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1" w:rsidRPr="007F3911" w:rsidRDefault="007F3911" w:rsidP="007F3911">
      <w:pPr>
        <w:rPr>
          <w:b/>
        </w:rPr>
      </w:pPr>
      <w:r w:rsidRPr="007F3911">
        <w:rPr>
          <w:b/>
        </w:rPr>
        <w:t>Полиция задержала убийцу ковровской таксистки</w:t>
      </w:r>
    </w:p>
    <w:p w:rsidR="007F3911" w:rsidRDefault="007F3911" w:rsidP="007F3911">
      <w:r>
        <w:t>Сотрудники полиции ковровского районного отдела во Владимирском регионе</w:t>
      </w:r>
      <w:r w:rsidR="008669C5">
        <w:t xml:space="preserve"> раскрыли преступление «по горячим следам». Был найдет убийца местной девушки 28 лет, которая занималась частным извозом. </w:t>
      </w:r>
    </w:p>
    <w:p w:rsidR="008669C5" w:rsidRDefault="008669C5" w:rsidP="007F3911">
      <w:r>
        <w:t>Задержанным стал парень из Узбекистана 22-х лет. Он легально проживал на территории Владимирской области. Чтобы его найти сотрудники полиции потратили 2 часа.</w:t>
      </w:r>
    </w:p>
    <w:p w:rsidR="007F3911" w:rsidRDefault="008669C5" w:rsidP="007F3911">
      <w:r>
        <w:t xml:space="preserve">Преступник сразу же был допрошен и признал свою вину в убийстве. Этот проступок он совершил с целью ограбления, так как ему не хватает средств на содержание семьи. </w:t>
      </w:r>
    </w:p>
    <w:p w:rsidR="008669C5" w:rsidRDefault="008669C5" w:rsidP="007F3911">
      <w:r>
        <w:t xml:space="preserve">В вечерне время 27 января около деревни </w:t>
      </w:r>
      <w:proofErr w:type="spellStart"/>
      <w:r>
        <w:t>Бибериха</w:t>
      </w:r>
      <w:proofErr w:type="spellEnd"/>
      <w:r>
        <w:t xml:space="preserve"> Ковровского района местные жители обнаружили автомобиль охваченный пламенем. Жители вызвали пожарных, которые после того как потушили огонь, обнаружили тело в салоне. Через некоторое время сотрудники полиции установили личность погибшей.</w:t>
      </w:r>
    </w:p>
    <w:p w:rsidR="008669C5" w:rsidRDefault="008669C5" w:rsidP="007F3911">
      <w:r>
        <w:t xml:space="preserve">В этот роковой вечер девушка поехала на заказ в </w:t>
      </w:r>
      <w:proofErr w:type="spellStart"/>
      <w:r>
        <w:t>Клязьменский</w:t>
      </w:r>
      <w:proofErr w:type="spellEnd"/>
      <w:r>
        <w:t xml:space="preserve"> городок. Заказчиком был убийца, который в дороге стал вымогать у девушки деньги и драгоценные вещи. </w:t>
      </w:r>
    </w:p>
    <w:p w:rsidR="007F3911" w:rsidRDefault="008669C5" w:rsidP="007F3911">
      <w:r>
        <w:t>Девушка попыталась убежать, но убийца догнал ее и нанес несколько ножевых ранений, а также отобрал украшения из золота. Ранения привели к смерти девушки. Труп убийца положил в автомобиль и поджег. По его мнению это скрыло бы следы преступления.</w:t>
      </w:r>
    </w:p>
    <w:p w:rsidR="007F3911" w:rsidRDefault="008669C5" w:rsidP="007F3911">
      <w:r>
        <w:t>Расследование продолжается. Убийце грозит до 15 лет тюрьмы.</w:t>
      </w:r>
    </w:p>
    <w:p w:rsidR="00E82B5A" w:rsidRDefault="00E82B5A" w:rsidP="007F3911">
      <w:bookmarkStart w:id="0" w:name="_GoBack"/>
      <w:bookmarkEnd w:id="0"/>
    </w:p>
    <w:sectPr w:rsidR="00E8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2"/>
    <w:rsid w:val="001851F2"/>
    <w:rsid w:val="00402090"/>
    <w:rsid w:val="007F3911"/>
    <w:rsid w:val="008669C5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D3B6-3058-40CB-AA1F-0EA1EE3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1145</Characters>
  <Application>Microsoft Office Word</Application>
  <DocSecurity>0</DocSecurity>
  <Lines>21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2015-01-31T18:03:00Z</dcterms:created>
  <dcterms:modified xsi:type="dcterms:W3CDTF">2015-01-31T18:03:00Z</dcterms:modified>
</cp:coreProperties>
</file>