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9773A" w14:textId="77777777" w:rsidR="007A6FAD" w:rsidRDefault="00277BBE">
      <w:r>
        <w:t>Andrew Kling</w:t>
      </w:r>
    </w:p>
    <w:p w14:paraId="3D0FD665" w14:textId="23FD0570" w:rsidR="00277BBE" w:rsidRDefault="00277BBE">
      <w:r>
        <w:t>UNCC Data Analytics</w:t>
      </w:r>
    </w:p>
    <w:p w14:paraId="3CC64D50" w14:textId="6EF4C2B3" w:rsidR="00277BBE" w:rsidRDefault="00277BBE">
      <w:r>
        <w:t>HW#1</w:t>
      </w:r>
    </w:p>
    <w:p w14:paraId="3EDE31A8" w14:textId="6D23D1C5" w:rsidR="00277BBE" w:rsidRDefault="00277BBE"/>
    <w:p w14:paraId="3A7F87A5" w14:textId="3EF7F030" w:rsidR="00277BBE" w:rsidRPr="00277BBE" w:rsidRDefault="00277BBE" w:rsidP="00277BBE">
      <w:pPr>
        <w:pStyle w:val="ListParagraph"/>
        <w:numPr>
          <w:ilvl w:val="0"/>
          <w:numId w:val="1"/>
        </w:numPr>
        <w:rPr>
          <w:color w:val="4472C4" w:themeColor="accent1"/>
        </w:rPr>
      </w:pPr>
      <w:r w:rsidRPr="00277BBE">
        <w:rPr>
          <w:color w:val="4472C4" w:themeColor="accent1"/>
        </w:rPr>
        <w:t>What are three conclusions we can make about Kickstarter campaigns given the provided data?</w:t>
      </w:r>
    </w:p>
    <w:p w14:paraId="48C63C66" w14:textId="2AD419E4" w:rsidR="00277BBE" w:rsidRPr="00277BBE" w:rsidRDefault="00277BBE" w:rsidP="00277BBE">
      <w:r>
        <w:t xml:space="preserve">The given data shows that there are more successful campaigns than failed or cancelled.  Theater, and more specifically plays, have the most history of successfully being backed via </w:t>
      </w:r>
      <w:proofErr w:type="spellStart"/>
      <w:r>
        <w:t>kickstarter</w:t>
      </w:r>
      <w:proofErr w:type="spellEnd"/>
      <w:r w:rsidR="004936D9">
        <w:t xml:space="preserve"> as a total</w:t>
      </w:r>
      <w:r>
        <w:t>.</w:t>
      </w:r>
      <w:r w:rsidR="004936D9">
        <w:t xml:space="preserve">  Overall Theater, Music and </w:t>
      </w:r>
      <w:proofErr w:type="spellStart"/>
      <w:r w:rsidR="004936D9">
        <w:t>Film&amp;Video</w:t>
      </w:r>
      <w:proofErr w:type="spellEnd"/>
      <w:r w:rsidR="004936D9">
        <w:t xml:space="preserve"> are the only categories with a history of more successful funding campaigns than failures.  </w:t>
      </w:r>
      <w:r>
        <w:t>Considering campaigns across all categories, December would be the worst month to initiate a campaign as historically it is the only month where the initiated campaigns led to more funding failures than successes.</w:t>
      </w:r>
    </w:p>
    <w:p w14:paraId="4983A154" w14:textId="18F5F45D" w:rsidR="00277BBE" w:rsidRDefault="00277BBE" w:rsidP="00277BBE">
      <w:pPr>
        <w:pStyle w:val="ListParagraph"/>
        <w:numPr>
          <w:ilvl w:val="0"/>
          <w:numId w:val="1"/>
        </w:numPr>
        <w:rPr>
          <w:color w:val="4472C4" w:themeColor="accent1"/>
        </w:rPr>
      </w:pPr>
      <w:r w:rsidRPr="00277BBE">
        <w:rPr>
          <w:color w:val="4472C4" w:themeColor="accent1"/>
        </w:rPr>
        <w:t>What are some of the limitations of this dataset?</w:t>
      </w:r>
    </w:p>
    <w:p w14:paraId="2EAC5174" w14:textId="43F72FEC" w:rsidR="004936D9" w:rsidRPr="004936D9" w:rsidRDefault="004936D9" w:rsidP="004936D9">
      <w:r>
        <w:t xml:space="preserve">The dataset is limited in scope to just what can be captured through Kickstarter, but successful campaigns would likely communicate and market through other mediums such as social media.  </w:t>
      </w:r>
      <w:proofErr w:type="gramStart"/>
      <w:r>
        <w:t>Also</w:t>
      </w:r>
      <w:proofErr w:type="gramEnd"/>
      <w:r>
        <w:t xml:space="preserve"> the data does not include how many visitors each campaign had to it’s Kickstarter page and how many of those visitors became funders.  Conversion rate of visitors to funders could help explain if perhaps good ideas were not being funded either due to poorly worded descriptions or demo videos that fell flat.</w:t>
      </w:r>
    </w:p>
    <w:p w14:paraId="731A2D7A" w14:textId="3CDF2228" w:rsidR="00277BBE" w:rsidRDefault="00277BBE" w:rsidP="00277BBE">
      <w:pPr>
        <w:pStyle w:val="ListParagraph"/>
        <w:numPr>
          <w:ilvl w:val="0"/>
          <w:numId w:val="1"/>
        </w:numPr>
        <w:rPr>
          <w:color w:val="4472C4" w:themeColor="accent1"/>
        </w:rPr>
      </w:pPr>
      <w:r w:rsidRPr="00277BBE">
        <w:rPr>
          <w:color w:val="4472C4" w:themeColor="accent1"/>
        </w:rPr>
        <w:t>What are some other possible tables/graphs that we could create?</w:t>
      </w:r>
    </w:p>
    <w:p w14:paraId="572E2FE6" w14:textId="31690F77" w:rsidR="000B2951" w:rsidRPr="00EC29E0" w:rsidRDefault="00EC29E0" w:rsidP="000B2951">
      <w:r>
        <w:t>We could also create a table to see if the overall length of the campaign has an impact on the success.</w:t>
      </w:r>
      <w:r w:rsidR="00056499">
        <w:t xml:space="preserve">  It would also be useful to see which categories got the highest average donation and the most total donators as a gauge to see interest in a certain category for a predictor of success.</w:t>
      </w:r>
      <w:r w:rsidR="008B0E4E">
        <w:t xml:space="preserve">  Also whether or not a “staff pick”</w:t>
      </w:r>
      <w:bookmarkStart w:id="0" w:name="_GoBack"/>
      <w:bookmarkEnd w:id="0"/>
      <w:r w:rsidR="008B0E4E">
        <w:t xml:space="preserve"> had a noticeable effect on the likelihood of a project to be successfully funded.</w:t>
      </w:r>
      <w:r w:rsidR="00056499">
        <w:t xml:space="preserve"> </w:t>
      </w:r>
    </w:p>
    <w:sectPr w:rsidR="000B2951" w:rsidRPr="00EC2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C9D"/>
    <w:multiLevelType w:val="hybridMultilevel"/>
    <w:tmpl w:val="C91CB7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BE"/>
    <w:rsid w:val="00056499"/>
    <w:rsid w:val="000B2951"/>
    <w:rsid w:val="00155647"/>
    <w:rsid w:val="00277BBE"/>
    <w:rsid w:val="004936D9"/>
    <w:rsid w:val="008B0E4E"/>
    <w:rsid w:val="00A968F6"/>
    <w:rsid w:val="00B80E30"/>
    <w:rsid w:val="00EC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B61A"/>
  <w15:chartTrackingRefBased/>
  <w15:docId w15:val="{264F7BF7-EE0E-48BC-937D-1E8167D2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Kling</dc:creator>
  <cp:keywords/>
  <dc:description/>
  <cp:lastModifiedBy>Andrew Kling</cp:lastModifiedBy>
  <cp:revision>2</cp:revision>
  <dcterms:created xsi:type="dcterms:W3CDTF">2018-05-01T13:03:00Z</dcterms:created>
  <dcterms:modified xsi:type="dcterms:W3CDTF">2018-05-02T22:14:00Z</dcterms:modified>
</cp:coreProperties>
</file>