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CC04" w14:textId="6BEA8326" w:rsidR="003E357A" w:rsidRDefault="003E357A">
      <w:r w:rsidRPr="00C76EC7">
        <w:rPr>
          <w:b/>
        </w:rPr>
        <w:t>Project Title</w:t>
      </w:r>
      <w:r>
        <w:t>: Stock Analysis Utilizing Tweet Sentiment</w:t>
      </w:r>
      <w:r w:rsidR="00AF5588">
        <w:t xml:space="preserve"> and Historical Correlation</w:t>
      </w:r>
    </w:p>
    <w:p w14:paraId="6CCA719C" w14:textId="2BA66375" w:rsidR="003E357A" w:rsidRDefault="003E357A">
      <w:r w:rsidRPr="00C76EC7">
        <w:rPr>
          <w:b/>
        </w:rPr>
        <w:t>Team Members</w:t>
      </w:r>
      <w:r>
        <w:t xml:space="preserve">: Andrew Kling, Joel Boyette, Charles Gaskins, TJ </w:t>
      </w:r>
      <w:proofErr w:type="spellStart"/>
      <w:r>
        <w:t>Zientek</w:t>
      </w:r>
      <w:proofErr w:type="spellEnd"/>
    </w:p>
    <w:p w14:paraId="1B7273E6" w14:textId="06FA1624" w:rsidR="003E357A" w:rsidRDefault="003E357A">
      <w:r w:rsidRPr="00C76EC7">
        <w:rPr>
          <w:b/>
        </w:rPr>
        <w:t>Project Description</w:t>
      </w:r>
      <w:r>
        <w:t>:</w:t>
      </w:r>
      <w:r w:rsidR="0086266B">
        <w:t xml:space="preserve"> Use data from</w:t>
      </w:r>
      <w:r w:rsidR="00AF5588">
        <w:t xml:space="preserve"> the</w:t>
      </w:r>
      <w:r w:rsidR="0086266B">
        <w:t xml:space="preserve"> </w:t>
      </w:r>
      <w:r w:rsidR="00AF5588">
        <w:t xml:space="preserve">SEC, </w:t>
      </w:r>
      <w:r w:rsidR="0086266B">
        <w:t>twitter and the NYSE to track tweet sentiment</w:t>
      </w:r>
      <w:r w:rsidR="00372F6C">
        <w:t xml:space="preserve"> and historical correlation</w:t>
      </w:r>
      <w:r w:rsidR="0086266B">
        <w:t xml:space="preserve"> regarding the top 50 companies in the NYSE by trade volume.</w:t>
      </w:r>
    </w:p>
    <w:p w14:paraId="708E6D77" w14:textId="036B72C5" w:rsidR="0047347A" w:rsidRDefault="0047347A" w:rsidP="003D620B">
      <w:r w:rsidRPr="00C76EC7">
        <w:rPr>
          <w:b/>
        </w:rPr>
        <w:t xml:space="preserve">Questions </w:t>
      </w:r>
      <w:r w:rsidR="00C76EC7" w:rsidRPr="00C76EC7">
        <w:rPr>
          <w:b/>
        </w:rPr>
        <w:t>to Answer</w:t>
      </w:r>
      <w:r w:rsidR="00C76EC7">
        <w:t>:</w:t>
      </w:r>
    </w:p>
    <w:p w14:paraId="4C1EA98F" w14:textId="48D4DFB9" w:rsidR="003D620B" w:rsidRPr="003D620B" w:rsidRDefault="003D620B" w:rsidP="003D620B">
      <w:pPr>
        <w:pStyle w:val="ListParagraph"/>
        <w:numPr>
          <w:ilvl w:val="0"/>
          <w:numId w:val="1"/>
        </w:numPr>
      </w:pPr>
      <w:r>
        <w:t>Have any sectors of the S&amp;P 100 significantly outperformed others or the average in the past 5 years?</w:t>
      </w:r>
    </w:p>
    <w:p w14:paraId="6A6ED7ED" w14:textId="213E97DF" w:rsidR="00DF6B0D" w:rsidRDefault="00DF6B0D" w:rsidP="00DF6B0D">
      <w:pPr>
        <w:pStyle w:val="ListParagraph"/>
        <w:numPr>
          <w:ilvl w:val="0"/>
          <w:numId w:val="1"/>
        </w:numPr>
      </w:pPr>
      <w:r>
        <w:t xml:space="preserve">Do </w:t>
      </w:r>
      <w:r>
        <w:t>S&amp;P 100</w:t>
      </w:r>
      <w:r>
        <w:t xml:space="preserve"> companies tweet more or less than rest of </w:t>
      </w:r>
      <w:r>
        <w:t>S&amp;P</w:t>
      </w:r>
      <w:r>
        <w:t xml:space="preserve">?    </w:t>
      </w:r>
    </w:p>
    <w:p w14:paraId="3EE2671D" w14:textId="55DDD902" w:rsidR="00DF6B0D" w:rsidRDefault="00DF6B0D" w:rsidP="00DF6B0D">
      <w:pPr>
        <w:pStyle w:val="ListParagraph"/>
        <w:numPr>
          <w:ilvl w:val="1"/>
          <w:numId w:val="1"/>
        </w:numPr>
      </w:pPr>
      <w:r>
        <w:t xml:space="preserve">Which (if any) </w:t>
      </w:r>
      <w:r>
        <w:t>S&amp;P</w:t>
      </w:r>
      <w:r>
        <w:t xml:space="preserve"> companies interact with twitter users (respond to comments / retweet other users)?    </w:t>
      </w:r>
    </w:p>
    <w:p w14:paraId="2DE6744B" w14:textId="25D6DCD4" w:rsidR="00DF6B0D" w:rsidRDefault="00DF6B0D" w:rsidP="0047347A">
      <w:pPr>
        <w:pStyle w:val="ListParagraph"/>
        <w:numPr>
          <w:ilvl w:val="0"/>
          <w:numId w:val="1"/>
        </w:numPr>
      </w:pPr>
      <w:r>
        <w:t>How do mergers and acquisitions affect stock price in the S&amp;P 100?</w:t>
      </w:r>
    </w:p>
    <w:p w14:paraId="482D63DC" w14:textId="5358460F" w:rsidR="00DF6B0D" w:rsidRDefault="00DF6B0D" w:rsidP="0047347A">
      <w:pPr>
        <w:pStyle w:val="ListParagraph"/>
        <w:numPr>
          <w:ilvl w:val="0"/>
          <w:numId w:val="1"/>
        </w:numPr>
      </w:pPr>
      <w:r>
        <w:t>What is the optimal amount of time to stay invested in a S&amp;P 100 company?  And on average when was the best time purchase and sell shares for S&amp;P 100 companies?</w:t>
      </w:r>
    </w:p>
    <w:p w14:paraId="670F4855" w14:textId="4D3158D5" w:rsidR="00E82C56" w:rsidRPr="00B30100" w:rsidRDefault="00E82C56" w:rsidP="0047347A">
      <w:pPr>
        <w:pStyle w:val="ListParagraph"/>
        <w:numPr>
          <w:ilvl w:val="0"/>
          <w:numId w:val="1"/>
        </w:numPr>
      </w:pPr>
      <w:r w:rsidRPr="00B30100">
        <w:t xml:space="preserve">Can we identify good predictors for stock price volume trade? Day of week? Quarterly earnings calls? </w:t>
      </w:r>
      <w:r w:rsidR="00DF6B0D">
        <w:t>Cyclical/Seasonal relation?</w:t>
      </w:r>
    </w:p>
    <w:p w14:paraId="4503574C" w14:textId="77777777" w:rsidR="00E82C56" w:rsidRDefault="0047347A" w:rsidP="00E82C56">
      <w:r w:rsidRPr="00C76EC7">
        <w:rPr>
          <w:b/>
        </w:rPr>
        <w:t>Data Sources</w:t>
      </w:r>
      <w:r>
        <w:t xml:space="preserve">: </w:t>
      </w:r>
    </w:p>
    <w:p w14:paraId="55EE3B2F" w14:textId="14971703" w:rsidR="00E82C56" w:rsidRDefault="00E82C56" w:rsidP="00E82C56">
      <w:pPr>
        <w:pStyle w:val="ListParagraph"/>
        <w:numPr>
          <w:ilvl w:val="0"/>
          <w:numId w:val="2"/>
        </w:numPr>
      </w:pPr>
      <w:r>
        <w:t>Historical stock data</w:t>
      </w:r>
      <w:r w:rsidR="00637E53">
        <w:t xml:space="preserve"> from </w:t>
      </w:r>
      <w:proofErr w:type="spellStart"/>
      <w:r w:rsidR="00637E53">
        <w:t>kaggle</w:t>
      </w:r>
      <w:proofErr w:type="spellEnd"/>
    </w:p>
    <w:p w14:paraId="29B47ACB" w14:textId="0CB4444B" w:rsidR="00E82C56" w:rsidRDefault="00E82C56" w:rsidP="00E82C56">
      <w:pPr>
        <w:pStyle w:val="ListParagraph"/>
        <w:numPr>
          <w:ilvl w:val="0"/>
          <w:numId w:val="2"/>
        </w:numPr>
      </w:pPr>
      <w:r>
        <w:t xml:space="preserve">Twitter API using </w:t>
      </w:r>
      <w:proofErr w:type="spellStart"/>
      <w:r>
        <w:t>tweepy</w:t>
      </w:r>
      <w:proofErr w:type="spellEnd"/>
      <w:r>
        <w:t xml:space="preserve"> library</w:t>
      </w:r>
    </w:p>
    <w:p w14:paraId="7AACAB9D" w14:textId="4ABA88DA" w:rsidR="00E82C56" w:rsidRDefault="00AF5588" w:rsidP="00E82C56">
      <w:pPr>
        <w:pStyle w:val="ListParagraph"/>
        <w:numPr>
          <w:ilvl w:val="0"/>
          <w:numId w:val="2"/>
        </w:numPr>
      </w:pPr>
      <w:r>
        <w:t>IEX Stock API</w:t>
      </w:r>
    </w:p>
    <w:p w14:paraId="201C1C99" w14:textId="5DFDDAC2" w:rsidR="00AF5588" w:rsidRPr="00DF6B0D" w:rsidRDefault="00AF5588" w:rsidP="00E82C56">
      <w:pPr>
        <w:pStyle w:val="ListParagraph"/>
        <w:numPr>
          <w:ilvl w:val="0"/>
          <w:numId w:val="2"/>
        </w:numPr>
        <w:rPr>
          <w:highlight w:val="yellow"/>
        </w:rPr>
      </w:pPr>
      <w:r w:rsidRPr="00DF6B0D">
        <w:rPr>
          <w:highlight w:val="yellow"/>
        </w:rPr>
        <w:t>SEC Dataset</w:t>
      </w:r>
      <w:r w:rsidR="00B30100" w:rsidRPr="00DF6B0D">
        <w:rPr>
          <w:highlight w:val="yellow"/>
        </w:rPr>
        <w:t xml:space="preserve"> -Edgar</w:t>
      </w:r>
      <w:r w:rsidR="00DF6B0D">
        <w:rPr>
          <w:highlight w:val="yellow"/>
        </w:rPr>
        <w:t xml:space="preserve"> (need to update with TJ’s dataset)</w:t>
      </w:r>
    </w:p>
    <w:p w14:paraId="64DE353A" w14:textId="0A655248" w:rsidR="003E357A" w:rsidRDefault="003E357A" w:rsidP="003E357A">
      <w:r w:rsidRPr="00C76EC7">
        <w:rPr>
          <w:b/>
        </w:rPr>
        <w:t>Tasks</w:t>
      </w:r>
      <w:r>
        <w:t>:</w:t>
      </w:r>
    </w:p>
    <w:p w14:paraId="6C125006" w14:textId="4F929FD3" w:rsidR="003E357A" w:rsidRDefault="00DF6B0D" w:rsidP="003E357A">
      <w:pPr>
        <w:pStyle w:val="ListParagraph"/>
        <w:numPr>
          <w:ilvl w:val="0"/>
          <w:numId w:val="4"/>
        </w:numPr>
      </w:pPr>
      <w:r>
        <w:t>Charles will focus on question 1</w:t>
      </w:r>
    </w:p>
    <w:p w14:paraId="470A5245" w14:textId="47B7A8AD" w:rsidR="00DF6B0D" w:rsidRDefault="00DF6B0D" w:rsidP="00DF6B0D">
      <w:pPr>
        <w:pStyle w:val="ListParagraph"/>
        <w:numPr>
          <w:ilvl w:val="0"/>
          <w:numId w:val="4"/>
        </w:numPr>
      </w:pPr>
      <w:r>
        <w:t>Joel</w:t>
      </w:r>
      <w:r>
        <w:t xml:space="preserve"> will focus on question </w:t>
      </w:r>
      <w:r>
        <w:t>2</w:t>
      </w:r>
      <w:bookmarkStart w:id="0" w:name="_GoBack"/>
      <w:bookmarkEnd w:id="0"/>
    </w:p>
    <w:p w14:paraId="507B9BD9" w14:textId="56F02FFB" w:rsidR="00DF6B0D" w:rsidRDefault="00DF6B0D" w:rsidP="00DF6B0D">
      <w:pPr>
        <w:pStyle w:val="ListParagraph"/>
        <w:numPr>
          <w:ilvl w:val="0"/>
          <w:numId w:val="4"/>
        </w:numPr>
      </w:pPr>
      <w:r>
        <w:t xml:space="preserve">TJ will focus on question </w:t>
      </w:r>
      <w:r>
        <w:t>3</w:t>
      </w:r>
    </w:p>
    <w:p w14:paraId="3537FE76" w14:textId="30CFB507" w:rsidR="00B30100" w:rsidRDefault="00B30100" w:rsidP="003E357A">
      <w:pPr>
        <w:pStyle w:val="ListParagraph"/>
        <w:numPr>
          <w:ilvl w:val="0"/>
          <w:numId w:val="4"/>
        </w:numPr>
      </w:pPr>
      <w:r>
        <w:t xml:space="preserve">Andrew will focus on </w:t>
      </w:r>
      <w:r w:rsidR="00C76EC7">
        <w:t xml:space="preserve">question </w:t>
      </w:r>
      <w:r w:rsidR="00DF6B0D">
        <w:t>4&amp;5</w:t>
      </w:r>
    </w:p>
    <w:p w14:paraId="7310A490" w14:textId="6086261E" w:rsidR="003E357A" w:rsidRDefault="003E357A" w:rsidP="0047347A"/>
    <w:p w14:paraId="157125D7" w14:textId="6DBE0DE2" w:rsidR="003E357A" w:rsidRDefault="00F47384" w:rsidP="0047347A">
      <w:r w:rsidRPr="00F47384">
        <w:rPr>
          <w:highlight w:val="yellow"/>
        </w:rPr>
        <w:t>BACKUP QUESTIONS TO ANSWER:</w:t>
      </w:r>
    </w:p>
    <w:p w14:paraId="4F901F7E" w14:textId="157B80E4" w:rsidR="0047347A" w:rsidRDefault="00F47384" w:rsidP="00F47384">
      <w:pPr>
        <w:pStyle w:val="ListParagraph"/>
        <w:numPr>
          <w:ilvl w:val="0"/>
          <w:numId w:val="5"/>
        </w:numPr>
      </w:pPr>
      <w:r>
        <w:t>Using historical Kaggle dataset:</w:t>
      </w:r>
    </w:p>
    <w:p w14:paraId="3E0C687F" w14:textId="475391B0" w:rsidR="00F47384" w:rsidRDefault="00F47384" w:rsidP="00F47384">
      <w:pPr>
        <w:pStyle w:val="ListParagraph"/>
        <w:numPr>
          <w:ilvl w:val="1"/>
          <w:numId w:val="5"/>
        </w:numPr>
      </w:pPr>
      <w:r>
        <w:t>What is the average amount of time for maximum profit?</w:t>
      </w:r>
    </w:p>
    <w:p w14:paraId="6C08FAEE" w14:textId="62AD6D06" w:rsidR="00F47384" w:rsidRDefault="00F47384" w:rsidP="00F47384">
      <w:pPr>
        <w:pStyle w:val="ListParagraph"/>
        <w:numPr>
          <w:ilvl w:val="2"/>
          <w:numId w:val="5"/>
        </w:numPr>
      </w:pPr>
      <w:r>
        <w:t>Aka is time in the market more profitable than timing the market?</w:t>
      </w:r>
    </w:p>
    <w:p w14:paraId="5BA48E79" w14:textId="77777777" w:rsidR="00F47384" w:rsidRDefault="00F47384" w:rsidP="00F47384">
      <w:pPr>
        <w:pStyle w:val="ListParagraph"/>
        <w:numPr>
          <w:ilvl w:val="1"/>
          <w:numId w:val="5"/>
        </w:numPr>
      </w:pPr>
      <w:r>
        <w:t>How many “false peaks” occurred during this maximum profit period?</w:t>
      </w:r>
    </w:p>
    <w:p w14:paraId="22BE4181" w14:textId="77E3BB37" w:rsidR="00F47384" w:rsidRDefault="00F47384" w:rsidP="00F47384">
      <w:pPr>
        <w:pStyle w:val="ListParagraph"/>
        <w:numPr>
          <w:ilvl w:val="2"/>
          <w:numId w:val="5"/>
        </w:numPr>
      </w:pPr>
      <w:r>
        <w:t>False peaks would be where the stock price was going up and then started going down.  Could count the number of new maxes before reaching the final one</w:t>
      </w:r>
    </w:p>
    <w:p w14:paraId="76922683" w14:textId="05F24E53" w:rsidR="00F47384" w:rsidRDefault="00F47384" w:rsidP="00F47384">
      <w:pPr>
        <w:pStyle w:val="ListParagraph"/>
        <w:numPr>
          <w:ilvl w:val="2"/>
          <w:numId w:val="5"/>
        </w:numPr>
      </w:pPr>
      <w:r>
        <w:t xml:space="preserve">Story: if large </w:t>
      </w:r>
      <w:proofErr w:type="gramStart"/>
      <w:r>
        <w:t>amount</w:t>
      </w:r>
      <w:proofErr w:type="gramEnd"/>
      <w:r>
        <w:t xml:space="preserve"> of peaks before final peak then this is more attributed to luck than anything</w:t>
      </w:r>
    </w:p>
    <w:p w14:paraId="3BB37C53" w14:textId="52EA11CD" w:rsidR="00F47384" w:rsidRDefault="00F47384" w:rsidP="00F47384">
      <w:pPr>
        <w:pStyle w:val="ListParagraph"/>
        <w:numPr>
          <w:ilvl w:val="2"/>
          <w:numId w:val="5"/>
        </w:numPr>
      </w:pPr>
      <w:r>
        <w:t>Correlate to SEC data?</w:t>
      </w:r>
    </w:p>
    <w:p w14:paraId="376E549E" w14:textId="77777777" w:rsidR="00E41FAB" w:rsidRDefault="003B397E" w:rsidP="00F47384">
      <w:pPr>
        <w:pStyle w:val="ListParagraph"/>
        <w:numPr>
          <w:ilvl w:val="1"/>
          <w:numId w:val="5"/>
        </w:numPr>
      </w:pPr>
      <w:r>
        <w:t>Maximum change day over day and does this correlate with SEC data for that stock?</w:t>
      </w:r>
    </w:p>
    <w:p w14:paraId="323C6FDF" w14:textId="2DF12930" w:rsidR="00F47384" w:rsidRDefault="00E41FAB" w:rsidP="00F47384">
      <w:pPr>
        <w:pStyle w:val="ListParagraph"/>
        <w:numPr>
          <w:ilvl w:val="1"/>
          <w:numId w:val="5"/>
        </w:numPr>
      </w:pPr>
      <w:r>
        <w:lastRenderedPageBreak/>
        <w:t xml:space="preserve">If we invested </w:t>
      </w:r>
      <w:r w:rsidR="001753F5">
        <w:t xml:space="preserve">with a buy and hold methodology </w:t>
      </w:r>
      <w:r>
        <w:t xml:space="preserve">vs invested </w:t>
      </w:r>
      <w:r w:rsidR="00326B66">
        <w:t>using dollar cost averaging or sliding window average is there a statistically valid difference in return?</w:t>
      </w:r>
      <w:r w:rsidR="001753F5">
        <w:t xml:space="preserve">  Certain time windows when this works better or worse?</w:t>
      </w:r>
      <w:r w:rsidR="00F47384">
        <w:br/>
      </w:r>
    </w:p>
    <w:sectPr w:rsidR="00F4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9BD"/>
    <w:multiLevelType w:val="hybridMultilevel"/>
    <w:tmpl w:val="9CDA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1A0F"/>
    <w:multiLevelType w:val="hybridMultilevel"/>
    <w:tmpl w:val="E504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4591"/>
    <w:multiLevelType w:val="hybridMultilevel"/>
    <w:tmpl w:val="5870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B0F89"/>
    <w:multiLevelType w:val="hybridMultilevel"/>
    <w:tmpl w:val="36FCE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746DB0"/>
    <w:multiLevelType w:val="hybridMultilevel"/>
    <w:tmpl w:val="1CC88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7A"/>
    <w:rsid w:val="00155647"/>
    <w:rsid w:val="001753F5"/>
    <w:rsid w:val="00326B66"/>
    <w:rsid w:val="00372F6C"/>
    <w:rsid w:val="00382F17"/>
    <w:rsid w:val="003B397E"/>
    <w:rsid w:val="003D620B"/>
    <w:rsid w:val="003E357A"/>
    <w:rsid w:val="0047347A"/>
    <w:rsid w:val="00637E53"/>
    <w:rsid w:val="0086266B"/>
    <w:rsid w:val="00A968F6"/>
    <w:rsid w:val="00AD6631"/>
    <w:rsid w:val="00AF5588"/>
    <w:rsid w:val="00B30100"/>
    <w:rsid w:val="00B80E30"/>
    <w:rsid w:val="00C76EC7"/>
    <w:rsid w:val="00DF6B0D"/>
    <w:rsid w:val="00E41FAB"/>
    <w:rsid w:val="00E82C56"/>
    <w:rsid w:val="00F4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CEFF"/>
  <w15:chartTrackingRefBased/>
  <w15:docId w15:val="{19AB64A7-98DE-4976-BF1F-5F016F4B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Kling</dc:creator>
  <cp:keywords/>
  <dc:description/>
  <cp:lastModifiedBy>Andrew Kling</cp:lastModifiedBy>
  <cp:revision>3</cp:revision>
  <dcterms:created xsi:type="dcterms:W3CDTF">2018-06-28T15:20:00Z</dcterms:created>
  <dcterms:modified xsi:type="dcterms:W3CDTF">2018-06-28T15:25:00Z</dcterms:modified>
</cp:coreProperties>
</file>