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60" w:lineRule="auto"/>
      </w:pPr>
    </w:p>
    <w:p>
      <w:pPr>
        <w:spacing w:before="0" w:after="0" w:line="360" w:lineRule="auto"/>
      </w:pPr>
    </w:p>
    <w:p>
      <w:pPr>
        <w:spacing w:before="0" w:after="200" w:line="360" w:lineRule="auto"/>
        <w:jc w:val="center"/>
      </w:pPr>
      <w:r>
        <w:rPr>
          <w:b/>
          <w:sz w:val="32"/>
          <w:szCs w:val="32"/>
        </w:rPr>
        <w:t xml:space="preserve">SUMMER INTERNSHIP PROJECT (SIP) – 2026</w:t>
      </w:r>
    </w:p>
    <w:p>
      <w:pPr>
        <w:spacing w:before="0" w:after="0" w:line="360" w:lineRule="auto"/>
      </w:pPr>
    </w:p>
    <w:p>
      <w:pPr>
        <w:spacing w:before="0" w:after="0" w:line="360" w:lineRule="auto"/>
      </w:pPr>
    </w:p>
    <w:p>
      <w:pPr>
        <w:spacing w:before="0" w:after="40" w:line="360" w:lineRule="auto"/>
        <w:jc w:val="center"/>
      </w:pPr>
      <w:r>
        <w:rPr>
          <w:b/>
          <w:i/>
          <w:sz w:val="28"/>
          <w:szCs w:val="28"/>
        </w:rPr>
        <w:t xml:space="preserve">Summer Internship Project Report submitted to the Malaysia University of Science and Technology, in partial fulfilment of the requirements to award the degree of</w:t>
      </w:r>
    </w:p>
    <w:p>
      <w:pPr>
        <w:spacing w:before="0" w:after="0" w:line="360" w:lineRule="auto"/>
      </w:pPr>
    </w:p>
    <w:p>
      <w:pPr>
        <w:spacing w:before="0" w:after="0" w:line="360" w:lineRule="auto"/>
      </w:pPr>
    </w:p>
    <w:p>
      <w:pPr>
        <w:spacing w:before="0" w:after="40" w:line="360" w:lineRule="auto"/>
        <w:jc w:val="center"/>
      </w:pPr>
      <w:r>
        <w:rPr>
          <w:b/>
          <w:sz w:val="28"/>
          <w:szCs w:val="28"/>
        </w:rPr>
        <w:t xml:space="preserve">MASTER OF BUSINESS ADMINISTRATION</w:t>
      </w:r>
    </w:p>
    <w:p>
      <w:pPr>
        <w:spacing w:before="0" w:after="0" w:line="360" w:lineRule="auto"/>
      </w:pPr>
    </w:p>
    <w:p>
      <w:pPr>
        <w:spacing w:before="0" w:after="0" w:line="360" w:lineRule="auto"/>
      </w:pPr>
    </w:p>
    <w:p>
      <w:pPr>
        <w:spacing w:before="0" w:after="40" w:line="360" w:lineRule="auto"/>
        <w:jc w:val="center"/>
      </w:pPr>
      <w:r>
        <w:t xml:space="preserve">SUBMITTED BY</w:t>
      </w:r>
    </w:p>
    <w:p>
      <w:pPr>
        <w:spacing w:before="0" w:after="0" w:line="360" w:lineRule="auto"/>
      </w:pPr>
    </w:p>
    <w:p>
      <w:pPr>
        <w:spacing w:before="0" w:after="40" w:line="360" w:lineRule="auto"/>
        <w:jc w:val="center"/>
      </w:pPr>
      <w:r>
        <w:rPr>
          <w:b/>
          <w:sz w:val="24"/>
          <w:szCs w:val="24"/>
        </w:rPr>
        <w:t xml:space="preserve">HAAMEED ABDUR RAHMAN SK</w:t>
      </w:r>
    </w:p>
    <w:p>
      <w:pPr>
        <w:spacing w:before="0" w:after="40" w:line="360" w:lineRule="auto"/>
        <w:jc w:val="center"/>
      </w:pPr>
      <w:r>
        <w:t xml:space="preserve">OSI2509017</w:t>
      </w:r>
    </w:p>
    <w:p>
      <w:pPr>
        <w:spacing w:before="0" w:after="0" w:line="360" w:lineRule="auto"/>
      </w:pPr>
    </w:p>
    <w:p>
      <w:pPr>
        <w:spacing w:before="0" w:after="0" w:line="360" w:lineRule="auto"/>
      </w:pPr>
    </w:p>
    <w:p>
      <w:pPr>
        <w:spacing w:before="0" w:after="0" w:line="360" w:lineRule="auto"/>
      </w:pPr>
    </w:p>
    <w:p>
      <w:pPr>
        <w:spacing w:before="0" w:after="0" w:line="240" w:lineRule="auto"/>
        <w:jc w:val="center"/>
      </w:pPr>
      <w:r>
        <w:drawing>
          <wp:inline distT="0" distB="0" distL="0" distR="0">
            <wp:extent cx="5502910" cy="1157773"/>
            <wp:effectExtent l="0" t="0" r="0" b="0"/>
            <wp:docPr id="3684" name="MUST and ISSM Business 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T and ISSM Business School logo"/>
                    <pic:cNvPicPr/>
                  </pic:nvPicPr>
                  <pic:blipFill>
                    <a:blip r:embed="rIdImg1"/>
                    <a:stretch>
                      <a:fillRect/>
                    </a:stretch>
                  </pic:blipFill>
                  <pic:spPr>
                    <a:xfrm>
                      <a:off x="0" y="0"/>
                      <a:ext cx="5502910" cy="1157773"/>
                    </a:xfrm>
                    <a:prstGeom prst="rect">
                      <a:avLst/>
                    </a:prstGeom>
                  </pic:spPr>
                </pic:pic>
              </a:graphicData>
            </a:graphic>
          </wp:inline>
        </w:drawing>
      </w:r>
    </w:p>
    <w:p>
      <w:pPr>
        <w:spacing w:before="0" w:after="0" w:line="360" w:lineRule="auto"/>
      </w:pPr>
    </w:p>
    <w:p>
      <w:pPr>
        <w:spacing w:before="0" w:after="0" w:line="360" w:lineRule="auto"/>
      </w:pPr>
    </w:p>
    <w:p>
      <w:pPr>
        <w:spacing w:before="0" w:after="40" w:line="360" w:lineRule="auto"/>
        <w:jc w:val="center"/>
      </w:pPr>
      <w:r>
        <w:rPr>
          <w:b/>
          <w:sz w:val="28"/>
          <w:szCs w:val="28"/>
        </w:rPr>
        <w:t xml:space="preserve">Indian School of Science and Management</w:t>
      </w:r>
    </w:p>
    <w:p>
      <w:pPr>
        <w:spacing w:before="0" w:after="40" w:line="360" w:lineRule="auto"/>
        <w:jc w:val="center"/>
      </w:pPr>
      <w:r>
        <w:rPr>
          <w:b/>
          <w:sz w:val="28"/>
          <w:szCs w:val="28"/>
        </w:rPr>
        <w:t xml:space="preserve">Chennai</w:t>
      </w:r>
    </w:p>
    <w:p>
      <w:pPr>
        <w:spacing w:before="0" w:after="0" w:line="240" w:lineRule="auto"/>
      </w:pPr>
      <w:r>
        <w:br w:type="page"/>
      </w:r>
    </w:p>
    <w:p>
      <w:pPr>
        <w:spacing w:before="0" w:after="0" w:line="360" w:lineRule="auto"/>
      </w:pPr>
    </w:p>
    <w:p>
      <w:pPr>
        <w:spacing w:before="0" w:after="200" w:line="360" w:lineRule="auto"/>
        <w:jc w:val="center"/>
      </w:pPr>
      <w:r>
        <w:rPr>
          <w:b/>
          <w:sz w:val="28"/>
          <w:szCs w:val="28"/>
        </w:rPr>
        <w:t xml:space="preserve">CERTIFICATE</w:t>
      </w:r>
    </w:p>
    <w:p>
      <w:pPr>
        <w:spacing w:before="0" w:after="0" w:line="360" w:lineRule="auto"/>
      </w:pPr>
    </w:p>
    <w:p>
      <w:pPr>
        <w:spacing w:before="0" w:after="0" w:line="360" w:lineRule="auto"/>
      </w:pPr>
    </w:p>
    <w:p>
      <w:pPr>
        <w:spacing w:before="0" w:after="140" w:line="360" w:lineRule="auto"/>
        <w:jc w:val="both"/>
      </w:pPr>
      <w:r>
        <w:t xml:space="preserve">This is to certify that the Summer Internship Project Report is an authentic record of </w:t>
      </w:r>
      <w:r>
        <w:rPr>
          <w:b/>
        </w:rPr>
        <w:t xml:space="preserve">Mr. Haameed Abdur Rahman SK</w:t>
      </w:r>
      <w:r>
        <w:t xml:space="preserve"> (OSI2509017) carried out at Q-Up Private Limited in partial fulfilment of the requirements for the award of the MBA degree.</w:t>
      </w:r>
    </w:p>
    <w:p>
      <w:pPr>
        <w:spacing w:before="0" w:after="0" w:line="360" w:lineRule="auto"/>
      </w:pPr>
    </w:p>
    <w:p>
      <w:pPr>
        <w:spacing w:before="0" w:after="140" w:line="360" w:lineRule="auto"/>
        <w:jc w:val="both"/>
      </w:pPr>
      <w:r>
        <w:t xml:space="preserve">The project was completed under the guidance of </w:t>
      </w:r>
      <w:r>
        <w:rPr>
          <w:b/>
        </w:rPr>
        <w:t xml:space="preserve">Ms. Saranya Selvapandian</w:t>
      </w:r>
      <w:r>
        <w:t xml:space="preserve">, Q-Up Private Limited, during the period from May 4th to July 31st, 2026.</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140" w:line="360" w:lineRule="auto"/>
        <w:jc w:val="both"/>
      </w:pPr>
      <w:r>
        <w:rPr>
          <w:b/>
          <w:sz w:val="28"/>
          <w:szCs w:val="28"/>
        </w:rPr>
        <w:t xml:space="preserve">Ms.Kavitha Manikandan</w:t>
      </w:r>
    </w:p>
    <w:p>
      <w:pPr>
        <w:spacing w:before="0" w:after="140" w:line="360" w:lineRule="auto"/>
        <w:jc w:val="both"/>
      </w:pPr>
      <w:r>
        <w:rPr>
          <w:sz w:val="28"/>
          <w:szCs w:val="28"/>
        </w:rPr>
        <w:t xml:space="preserve">Academic Head</w:t>
      </w:r>
    </w:p>
    <w:p>
      <w:pPr>
        <w:spacing w:before="0" w:after="140" w:line="360" w:lineRule="auto"/>
        <w:jc w:val="both"/>
      </w:pPr>
      <w:r>
        <w:t xml:space="preserve">ISSM Business School</w:t>
      </w:r>
    </w:p>
    <w:p>
      <w:pPr>
        <w:spacing w:before="0" w:after="0" w:line="360" w:lineRule="auto"/>
      </w:pPr>
    </w:p>
    <w:p>
      <w:pPr>
        <w:spacing w:before="0" w:after="0" w:line="360" w:lineRule="auto"/>
      </w:pPr>
    </w:p>
    <w:p>
      <w:pPr>
        <w:spacing w:before="0" w:after="140" w:line="360" w:lineRule="auto"/>
        <w:jc w:val="both"/>
      </w:pPr>
      <w:r>
        <w:t xml:space="preserve">Viva Voce Examination Conducted on:</w:t>
      </w:r>
    </w:p>
    <w:p>
      <w:pPr>
        <w:spacing w:before="0" w:after="0" w:line="360" w:lineRule="auto"/>
      </w:pPr>
    </w:p>
    <w:p>
      <w:pPr>
        <w:spacing w:before="0" w:after="0" w:line="360" w:lineRule="auto"/>
      </w:pPr>
    </w:p>
    <w:p>
      <w:pPr>
        <w:spacing w:before="0" w:after="0" w:line="360" w:lineRule="auto"/>
      </w:pPr>
    </w:p>
    <w:p>
      <w:pPr>
        <w:spacing w:before="0" w:after="0" w:line="360" w:lineRule="auto"/>
      </w:pPr>
    </w:p>
    <w:p>
      <w:pPr>
        <w:tabs>
          <w:tab w:val="right" w:pos="8666"/>
        </w:tabs>
        <w:spacing w:before="0" w:after="140" w:line="360" w:lineRule="auto"/>
        <w:jc w:val="left"/>
      </w:pPr>
      <w:r>
        <w:rPr>
          <w:b/>
        </w:rPr>
        <w:t xml:space="preserve">Internal Examiner</w:t>
      </w:r>
      <w:r>
        <w:tab/>
      </w:r>
      <w:r>
        <w:rPr>
          <w:b/>
        </w:rPr>
        <w:t xml:space="preserve">External Examiner</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52"/>
          <w:szCs w:val="52"/>
        </w:rPr>
        <w:t xml:space="preserve">INTERNSHIP CERTIFICATE</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DECLARATION</w:t>
      </w:r>
    </w:p>
    <w:p>
      <w:pPr>
        <w:spacing w:before="0" w:after="0" w:line="360" w:lineRule="auto"/>
      </w:pPr>
    </w:p>
    <w:p>
      <w:pPr>
        <w:spacing w:before="0" w:after="0" w:line="360" w:lineRule="auto"/>
      </w:pPr>
    </w:p>
    <w:p>
      <w:pPr>
        <w:spacing w:before="0" w:after="140" w:line="360" w:lineRule="auto"/>
        <w:jc w:val="both"/>
      </w:pPr>
      <w:r>
        <w:t xml:space="preserve">I, </w:t>
      </w:r>
      <w:r>
        <w:rPr>
          <w:b/>
        </w:rPr>
        <w:t xml:space="preserve">Mr. Haameed Abdur Rahman SK</w:t>
      </w:r>
      <w:r>
        <w:t xml:space="preserve">, hereby declare that this SIP Project Report is based on my three months internship done at Q-Up Private Limited, as a Business Development and Operations Intern, during the period from May 4th to July 31st, 2026, under the guidance of </w:t>
      </w:r>
      <w:r>
        <w:rPr>
          <w:b/>
        </w:rPr>
        <w:t xml:space="preserve">Ms. Saranya Selvapandian</w:t>
      </w:r>
      <w:r>
        <w:t xml:space="preserve">, Q-Up Private Limited and Indian School of Science and Management, Chennai.</w:t>
      </w:r>
    </w:p>
    <w:p>
      <w:pPr>
        <w:spacing w:before="0" w:after="0" w:line="360" w:lineRule="auto"/>
      </w:pPr>
    </w:p>
    <w:p>
      <w:pPr>
        <w:spacing w:before="0" w:after="140" w:line="360" w:lineRule="auto"/>
        <w:jc w:val="both"/>
      </w:pPr>
      <w:r>
        <w:t xml:space="preserve">I further declare that the work presented in this report is my own, that it has been prepared from the assignments actually handled by me during the internship, and that it has not been submitted earlier for the award of any other degree or diploma.</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tabs>
          <w:tab w:val="right" w:pos="8666"/>
        </w:tabs>
        <w:spacing w:before="0" w:after="140" w:line="360" w:lineRule="auto"/>
        <w:jc w:val="left"/>
      </w:pPr>
      <w:r>
        <w:t xml:space="preserve">Place: Chennai</w:t>
      </w:r>
      <w:r>
        <w:tab/>
      </w:r>
      <w:r>
        <w:t xml:space="preserve">Signature</w:t>
      </w:r>
    </w:p>
    <w:p>
      <w:pPr>
        <w:tabs>
          <w:tab w:val="right" w:pos="8666"/>
        </w:tabs>
        <w:spacing w:before="0" w:after="140" w:line="360" w:lineRule="auto"/>
        <w:jc w:val="left"/>
      </w:pPr>
      <w:r>
        <w:t xml:space="preserve">Date:</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ACKNOWLEDGEMENT</w:t>
      </w:r>
    </w:p>
    <w:p>
      <w:pPr>
        <w:spacing w:before="0" w:after="0" w:line="360" w:lineRule="auto"/>
      </w:pPr>
    </w:p>
    <w:p>
      <w:pPr>
        <w:spacing w:before="0" w:after="140" w:line="360" w:lineRule="auto"/>
        <w:jc w:val="both"/>
      </w:pPr>
      <w:r>
        <w:t xml:space="preserve">I have undergone extensive training to complete this internship. However, it would not have been possible without the kind support and help of many individuals. I am using this opportunity to express my gratitude to everyone who supported me throughout this internship period.</w:t>
      </w:r>
    </w:p>
    <w:p>
      <w:pPr>
        <w:spacing w:before="0" w:after="140" w:line="360" w:lineRule="auto"/>
        <w:jc w:val="both"/>
      </w:pPr>
      <w:r>
        <w:t xml:space="preserve">I would like to express my sincere gratitude to our respected Chairman, </w:t>
      </w:r>
      <w:r>
        <w:rPr>
          <w:b/>
        </w:rPr>
        <w:t xml:space="preserve">Mr. KATHIRVEL GANAPATHIAPPAN</w:t>
      </w:r>
      <w:r>
        <w:t xml:space="preserve">, for providing us with the valuable opportunity to carry out and complete this project.</w:t>
      </w:r>
    </w:p>
    <w:p>
      <w:pPr>
        <w:spacing w:before="0" w:after="140" w:line="360" w:lineRule="auto"/>
        <w:jc w:val="both"/>
      </w:pPr>
      <w:r>
        <w:t xml:space="preserve">I express my heartfelt thanks to our visionary, dedicated and empowering Founder and Managing Director, </w:t>
      </w:r>
      <w:r>
        <w:rPr>
          <w:b/>
        </w:rPr>
        <w:t xml:space="preserve">Dr. PARKAVI MAHALINGAM</w:t>
      </w:r>
      <w:r>
        <w:t xml:space="preserve">, for her continuous support and meaningful guidance, which played a key role in our progress.</w:t>
      </w:r>
    </w:p>
    <w:p>
      <w:pPr>
        <w:spacing w:before="0" w:after="140" w:line="360" w:lineRule="auto"/>
        <w:jc w:val="both"/>
      </w:pPr>
      <w:r>
        <w:t xml:space="preserve">I am highly indebted to our Academic Head, </w:t>
      </w:r>
      <w:r>
        <w:rPr>
          <w:b/>
        </w:rPr>
        <w:t xml:space="preserve">Ms. KAVITHA MANIKANDAN</w:t>
      </w:r>
      <w:r>
        <w:t xml:space="preserve">, for her guidance and constant supervision, for providing the necessary information regarding the project and for her support in completing it.</w:t>
      </w:r>
    </w:p>
    <w:p>
      <w:pPr>
        <w:spacing w:before="0" w:after="140" w:line="360" w:lineRule="auto"/>
        <w:jc w:val="both"/>
      </w:pPr>
      <w:r>
        <w:t xml:space="preserve">I would also like to thank all the faculty members and staff of ISSM Business School who provided me with the facilities and the conducive conditions that were required for this project.</w:t>
      </w:r>
    </w:p>
    <w:p>
      <w:pPr>
        <w:spacing w:before="0" w:after="140" w:line="360" w:lineRule="auto"/>
        <w:jc w:val="both"/>
      </w:pPr>
      <w:r>
        <w:t xml:space="preserve">My sincere gratitude to </w:t>
      </w:r>
      <w:r>
        <w:rPr>
          <w:b/>
        </w:rPr>
        <w:t xml:space="preserve">MS. SARANYA SELVAPANDIAN</w:t>
      </w:r>
      <w:r>
        <w:t xml:space="preserve">, Q-UP PRIVATE LIMITED, for mentoring me, reviewing my work and offering immense support and knowledge throughout the internship, and to the management of Q-Up Private Limited for permitting me to undergo my Summer Internship Programme with the organisation.</w:t>
      </w:r>
    </w:p>
    <w:p>
      <w:pPr>
        <w:spacing w:before="0" w:after="140" w:line="360" w:lineRule="auto"/>
        <w:jc w:val="both"/>
      </w:pPr>
      <w:r>
        <w:t xml:space="preserve">I am also thankful to the members of the business development, operations, marketing and technology teams, who explained their work to me, took me along on field visits and vendor meetings, and made it possible for me to contribute to live platform and onboarding deliverables.</w:t>
      </w:r>
    </w:p>
    <w:p>
      <w:pPr>
        <w:spacing w:before="0" w:after="0" w:line="240" w:lineRule="auto"/>
      </w:pPr>
      <w:r>
        <w:br w:type="page"/>
      </w:r>
    </w:p>
    <w:p>
      <w:pPr>
        <w:spacing w:before="0" w:after="0" w:line="360" w:lineRule="auto"/>
      </w:pPr>
    </w:p>
    <w:p>
      <w:pPr>
        <w:spacing w:before="0" w:after="200" w:line="360" w:lineRule="auto"/>
        <w:jc w:val="center"/>
      </w:pPr>
      <w:r>
        <w:rPr>
          <w:b/>
          <w:sz w:val="24"/>
          <w:szCs w:val="24"/>
        </w:rPr>
        <w:t xml:space="preserve">The Executive Summary</w:t>
      </w:r>
    </w:p>
    <w:p>
      <w:pPr>
        <w:spacing w:before="0" w:after="0" w:line="360" w:lineRule="auto"/>
      </w:pPr>
    </w:p>
    <w:p>
      <w:pPr>
        <w:spacing w:before="0" w:after="140" w:line="360" w:lineRule="auto"/>
        <w:jc w:val="both"/>
      </w:pPr>
      <w:r>
        <w:t xml:space="preserve">This report presents the work carried out during my Summer Internship Programme at Q-Up Private Limited, an online selling platform. The internship was undertaken on-site from 4 May 2026 to 31 July 2026, a period of twelve working weeks, as a Business Development and Operations Intern, under the guidance of </w:t>
      </w:r>
      <w:r>
        <w:rPr>
          <w:b/>
        </w:rPr>
        <w:t xml:space="preserve">Ms. Saranya Selvapandian</w:t>
      </w:r>
      <w:r>
        <w:t xml:space="preserve">.</w:t>
      </w:r>
    </w:p>
    <w:p>
      <w:pPr>
        <w:spacing w:before="0" w:after="140" w:line="360" w:lineRule="auto"/>
        <w:jc w:val="both"/>
      </w:pPr>
      <w:r>
        <w:t xml:space="preserve">The internship was located at the point where an e-commerce platform actually earns its living: supply. A marketplace is only as good as the sellers listed on it, the accuracy of the catalogue it shows and the competitiveness of the prices it quotes. My work ran along all three of those lines, in the fast-moving consumer goods category, and it combined desk research with field visits to sellers and distributors.</w:t>
      </w:r>
    </w:p>
    <w:p>
      <w:pPr>
        <w:spacing w:before="0" w:after="140" w:line="360" w:lineRule="auto"/>
        <w:jc w:val="both"/>
      </w:pPr>
      <w:r>
        <w:t xml:space="preserve">The work covered eight areas. I identified and finalised the FMCG categories to be taken up for research and onboarding; compared prices across retail outlets and competing e-commerce platforms so that the platform’s own pricing could be positioned sensibly; prepared and later updated product listings; and converted raw product and market findings into structured project reports. A fifth area was data collection and validation, checking the accuracy of product data before it was used for onboarding decisions.</w:t>
      </w:r>
    </w:p>
    <w:p>
      <w:pPr>
        <w:spacing w:before="0" w:after="140" w:line="360" w:lineRule="auto"/>
        <w:jc w:val="both"/>
      </w:pPr>
      <w:r>
        <w:t xml:space="preserve">The remaining areas took me into the field. I researched prospective FMCG sellers and distributors, made field visits, attended vendor meetings and took part in partnership discussions; drafted business proposals by email and followed prospective clients through to onboarding; and supported marketing and platform improvement through promotional creatives, a promotional video shoot and the reporting of website defects to the development team. A planned break at the end of May covered my college semester examinations.</w:t>
      </w:r>
    </w:p>
    <w:p>
      <w:pPr>
        <w:spacing w:before="0" w:after="140" w:line="360" w:lineRule="auto"/>
        <w:jc w:val="both"/>
      </w:pPr>
      <w:r>
        <w:t xml:space="preserve">Professionally, the internship gave me three things a classroom cannot. First, an understanding that a marketplace grows supply one seller at a time, and that each seller has to be found, approached, convinced and onboarded. Second, the discipline of data accuracy, because a wrong price or an incomplete listing is visible to every customer and damages trust immediately. Third, practical experience of cross-team working, since a single listing problem can involve business development, marketing and the developers at the same time.</w:t>
      </w:r>
    </w:p>
    <w:p>
      <w:pPr>
        <w:spacing w:before="0" w:after="0" w:line="240" w:lineRule="auto"/>
      </w:pPr>
      <w:r>
        <w:br w:type="page"/>
      </w:r>
    </w:p>
    <w:p>
      <w:pPr>
        <w:spacing w:before="0" w:after="0" w:line="360" w:lineRule="auto"/>
      </w:pPr>
    </w:p>
    <w:p>
      <w:pPr>
        <w:spacing w:before="0" w:after="200" w:line="360" w:lineRule="auto"/>
        <w:jc w:val="center"/>
      </w:pPr>
      <w:r>
        <w:rPr>
          <w:b/>
          <w:sz w:val="28"/>
          <w:szCs w:val="28"/>
        </w:rPr>
        <w:t xml:space="preserve">TABLE OF CONTENTS</w:t>
      </w:r>
    </w:p>
    <w:p>
      <w:pPr>
        <w:spacing w:before="0" w:after="0" w:line="360" w:lineRule="auto"/>
      </w:pPr>
    </w:p>
    <w:tbl>
      <w:tblPr>
        <w:tblStyle w:val="TableGrid"/>
        <w:tblW w:w="866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1575"/>
        <w:gridCol w:w="5514"/>
        <w:gridCol w:w="1575"/>
      </w:tblGrid>
      <w:tr>
        <w:trPr>
          <w:cantSplit/>
          <w:trHeight w:val="1550" w:hRule="atLeast"/>
          <w:tblHeader/>
        </w:trPr>
        <w:tc>
          <w:tcPr>
            <w:tcW w:w="1575" w:type="dxa"/>
            <w:vAlign w:val="center"/>
          </w:tcPr>
          <w:p>
            <w:pPr>
              <w:spacing w:before="20" w:after="20" w:line="240" w:lineRule="auto"/>
              <w:jc w:val="center"/>
            </w:pPr>
            <w:r>
              <w:rPr>
                <w:b/>
                <w:sz w:val="28"/>
                <w:szCs w:val="28"/>
              </w:rPr>
              <w:t xml:space="preserve">SL.NO</w:t>
            </w:r>
          </w:p>
        </w:tc>
        <w:tc>
          <w:tcPr>
            <w:tcW w:w="5514" w:type="dxa"/>
            <w:vAlign w:val="center"/>
          </w:tcPr>
          <w:p>
            <w:pPr>
              <w:spacing w:before="20" w:after="20" w:line="240" w:lineRule="auto"/>
              <w:jc w:val="center"/>
            </w:pPr>
            <w:r>
              <w:rPr>
                <w:b/>
                <w:sz w:val="28"/>
                <w:szCs w:val="28"/>
              </w:rPr>
              <w:t xml:space="preserve">CHAPTER</w:t>
            </w:r>
          </w:p>
        </w:tc>
        <w:tc>
          <w:tcPr>
            <w:tcW w:w="1575" w:type="dxa"/>
            <w:vAlign w:val="center"/>
          </w:tcPr>
          <w:p>
            <w:pPr>
              <w:spacing w:before="20" w:after="20" w:line="240" w:lineRule="auto"/>
              <w:jc w:val="center"/>
            </w:pPr>
            <w:r>
              <w:rPr>
                <w:b/>
                <w:sz w:val="28"/>
                <w:szCs w:val="28"/>
              </w:rPr>
              <w:t xml:space="preserve">PAGE NO.</w:t>
            </w:r>
          </w:p>
        </w:tc>
      </w:tr>
      <w:tr>
        <w:trPr>
          <w:cantSplit/>
          <w:trHeight w:val="1550" w:hRule="atLeast"/>
        </w:trPr>
        <w:tc>
          <w:tcPr>
            <w:tcW w:w="1575" w:type="dxa"/>
            <w:vAlign w:val="center"/>
          </w:tcPr>
          <w:p>
            <w:pPr>
              <w:spacing w:before="20" w:after="20" w:line="240" w:lineRule="auto"/>
              <w:jc w:val="center"/>
            </w:pPr>
            <w:r>
              <w:rPr>
                <w:b/>
                <w:sz w:val="28"/>
                <w:szCs w:val="28"/>
              </w:rPr>
              <w:t xml:space="preserve">1</w:t>
            </w:r>
          </w:p>
        </w:tc>
        <w:tc>
          <w:tcPr>
            <w:tcW w:w="5514" w:type="dxa"/>
            <w:vAlign w:val="center"/>
          </w:tcPr>
          <w:p>
            <w:pPr>
              <w:spacing w:before="20" w:after="20" w:line="240" w:lineRule="auto"/>
              <w:jc w:val="center"/>
            </w:pPr>
            <w:r>
              <w:rPr>
                <w:b/>
                <w:sz w:val="28"/>
                <w:szCs w:val="28"/>
              </w:rPr>
              <w:t xml:space="preserve">INDUSTRY AND COMPANY OVERVIEW</w:t>
            </w:r>
          </w:p>
        </w:tc>
        <w:tc>
          <w:tcPr>
            <w:tcW w:w="1575" w:type="dxa"/>
            <w:vAlign w:val="center"/>
          </w:tcPr>
          <w:p>
            <w:pPr>
              <w:spacing w:before="20" w:after="20" w:line="240" w:lineRule="auto"/>
              <w:jc w:val="center"/>
            </w:pPr>
            <w:fldSimple w:instr=" PAGEREF ch1_start \h ">
              <w:r>
                <w:rPr>
                  <w:noProof/>
                </w:rPr>
                <w:t>1</w:t>
              </w:r>
            </w:fldSimple>
            <w:r>
              <w:rPr>
                <w:b/>
                <w:sz w:val="28"/>
                <w:szCs w:val="28"/>
              </w:rPr>
              <w:t xml:space="preserve">-</w:t>
            </w:r>
            <w:fldSimple w:instr=" PAGEREF ch1_end \h ">
              <w:r>
                <w:rPr>
                  <w:noProof/>
                </w:rPr>
                <w:t>11</w:t>
              </w:r>
            </w:fldSimple>
          </w:p>
        </w:tc>
      </w:tr>
      <w:tr>
        <w:trPr>
          <w:cantSplit/>
          <w:trHeight w:val="1550" w:hRule="atLeast"/>
        </w:trPr>
        <w:tc>
          <w:tcPr>
            <w:tcW w:w="1575" w:type="dxa"/>
            <w:vAlign w:val="center"/>
          </w:tcPr>
          <w:p>
            <w:pPr>
              <w:spacing w:before="20" w:after="20" w:line="240" w:lineRule="auto"/>
              <w:jc w:val="center"/>
            </w:pPr>
            <w:r>
              <w:rPr>
                <w:b/>
                <w:sz w:val="28"/>
                <w:szCs w:val="28"/>
              </w:rPr>
              <w:t xml:space="preserve">2</w:t>
            </w:r>
          </w:p>
        </w:tc>
        <w:tc>
          <w:tcPr>
            <w:tcW w:w="5514" w:type="dxa"/>
            <w:vAlign w:val="center"/>
          </w:tcPr>
          <w:p>
            <w:pPr>
              <w:spacing w:before="20" w:after="20" w:line="240" w:lineRule="auto"/>
              <w:jc w:val="center"/>
            </w:pPr>
            <w:r>
              <w:rPr>
                <w:b/>
                <w:sz w:val="28"/>
                <w:szCs w:val="28"/>
              </w:rPr>
              <w:t xml:space="preserve">JOB / TASK DESCRIPTION</w:t>
            </w:r>
          </w:p>
        </w:tc>
        <w:tc>
          <w:tcPr>
            <w:tcW w:w="1575" w:type="dxa"/>
            <w:vAlign w:val="center"/>
          </w:tcPr>
          <w:p>
            <w:pPr>
              <w:spacing w:before="20" w:after="20" w:line="240" w:lineRule="auto"/>
              <w:jc w:val="center"/>
            </w:pPr>
            <w:fldSimple w:instr=" PAGEREF ch2_start \h ">
              <w:r>
                <w:rPr>
                  <w:noProof/>
                </w:rPr>
                <w:t>12</w:t>
              </w:r>
            </w:fldSimple>
            <w:r>
              <w:rPr>
                <w:b/>
                <w:sz w:val="28"/>
                <w:szCs w:val="28"/>
              </w:rPr>
              <w:t xml:space="preserve">-</w:t>
            </w:r>
            <w:fldSimple w:instr=" PAGEREF ch2_end \h ">
              <w:r>
                <w:rPr>
                  <w:noProof/>
                </w:rPr>
                <w:t>28</w:t>
              </w:r>
            </w:fldSimple>
          </w:p>
        </w:tc>
      </w:tr>
      <w:tr>
        <w:trPr>
          <w:cantSplit/>
          <w:trHeight w:val="1550" w:hRule="atLeast"/>
        </w:trPr>
        <w:tc>
          <w:tcPr>
            <w:tcW w:w="1575" w:type="dxa"/>
            <w:vAlign w:val="center"/>
          </w:tcPr>
          <w:p>
            <w:pPr>
              <w:spacing w:before="20" w:after="20" w:line="240" w:lineRule="auto"/>
              <w:jc w:val="center"/>
            </w:pPr>
            <w:r>
              <w:rPr>
                <w:b/>
                <w:sz w:val="28"/>
                <w:szCs w:val="28"/>
              </w:rPr>
              <w:t xml:space="preserve">3</w:t>
            </w:r>
          </w:p>
        </w:tc>
        <w:tc>
          <w:tcPr>
            <w:tcW w:w="5514" w:type="dxa"/>
            <w:vAlign w:val="center"/>
          </w:tcPr>
          <w:p>
            <w:pPr>
              <w:spacing w:before="20" w:after="20" w:line="240" w:lineRule="auto"/>
              <w:jc w:val="center"/>
            </w:pPr>
            <w:r>
              <w:rPr>
                <w:b/>
                <w:sz w:val="28"/>
                <w:szCs w:val="28"/>
              </w:rPr>
              <w:t xml:space="preserve">ANALYSIS OF JOB PERFORMANCE</w:t>
            </w:r>
          </w:p>
        </w:tc>
        <w:tc>
          <w:tcPr>
            <w:tcW w:w="1575" w:type="dxa"/>
            <w:vAlign w:val="center"/>
          </w:tcPr>
          <w:p>
            <w:pPr>
              <w:spacing w:before="20" w:after="20" w:line="240" w:lineRule="auto"/>
              <w:jc w:val="center"/>
            </w:pPr>
            <w:fldSimple w:instr=" PAGEREF ch3_start \h ">
              <w:r>
                <w:rPr>
                  <w:noProof/>
                </w:rPr>
                <w:t>29</w:t>
              </w:r>
            </w:fldSimple>
            <w:r>
              <w:rPr>
                <w:b/>
                <w:sz w:val="28"/>
                <w:szCs w:val="28"/>
              </w:rPr>
              <w:t xml:space="preserve">-</w:t>
            </w:r>
            <w:fldSimple w:instr=" PAGEREF ch3_end \h ">
              <w:r>
                <w:rPr>
                  <w:noProof/>
                </w:rPr>
                <w:t>34</w:t>
              </w:r>
            </w:fldSimple>
          </w:p>
        </w:tc>
      </w:tr>
      <w:tr>
        <w:trPr>
          <w:cantSplit/>
          <w:trHeight w:val="1550" w:hRule="atLeast"/>
        </w:trPr>
        <w:tc>
          <w:tcPr>
            <w:tcW w:w="1575" w:type="dxa"/>
            <w:vAlign w:val="center"/>
          </w:tcPr>
          <w:p>
            <w:pPr>
              <w:spacing w:before="20" w:after="20" w:line="240" w:lineRule="auto"/>
              <w:jc w:val="center"/>
            </w:pPr>
            <w:r>
              <w:rPr>
                <w:b/>
                <w:sz w:val="28"/>
                <w:szCs w:val="28"/>
              </w:rPr>
              <w:t xml:space="preserve">4</w:t>
            </w:r>
          </w:p>
        </w:tc>
        <w:tc>
          <w:tcPr>
            <w:tcW w:w="5514" w:type="dxa"/>
            <w:vAlign w:val="center"/>
          </w:tcPr>
          <w:p>
            <w:pPr>
              <w:spacing w:before="20" w:after="20" w:line="240" w:lineRule="auto"/>
              <w:jc w:val="center"/>
            </w:pPr>
            <w:r>
              <w:rPr>
                <w:b/>
                <w:sz w:val="28"/>
                <w:szCs w:val="28"/>
              </w:rPr>
              <w:t xml:space="preserve">LEARNING OUTCOMES</w:t>
            </w:r>
          </w:p>
        </w:tc>
        <w:tc>
          <w:tcPr>
            <w:tcW w:w="1575" w:type="dxa"/>
            <w:vAlign w:val="center"/>
          </w:tcPr>
          <w:p>
            <w:pPr>
              <w:spacing w:before="20" w:after="20" w:line="240" w:lineRule="auto"/>
              <w:jc w:val="center"/>
            </w:pPr>
            <w:fldSimple w:instr=" PAGEREF ch4_start \h ">
              <w:r>
                <w:rPr>
                  <w:noProof/>
                </w:rPr>
                <w:t>35</w:t>
              </w:r>
            </w:fldSimple>
            <w:r>
              <w:rPr>
                <w:b/>
                <w:sz w:val="28"/>
                <w:szCs w:val="28"/>
              </w:rPr>
              <w:t xml:space="preserve">-</w:t>
            </w:r>
            <w:fldSimple w:instr=" PAGEREF ch4_end \h ">
              <w:r>
                <w:rPr>
                  <w:noProof/>
                </w:rPr>
                <w:t>40</w:t>
              </w:r>
            </w:fldSimple>
          </w:p>
        </w:tc>
      </w:tr>
      <w:tr>
        <w:trPr>
          <w:cantSplit/>
          <w:trHeight w:val="1550" w:hRule="atLeast"/>
        </w:trPr>
        <w:tc>
          <w:tcPr>
            <w:tcW w:w="1575" w:type="dxa"/>
            <w:vAlign w:val="center"/>
          </w:tcPr>
          <w:p>
            <w:pPr>
              <w:spacing w:before="20" w:after="20" w:line="240" w:lineRule="auto"/>
              <w:jc w:val="center"/>
            </w:pPr>
            <w:r>
              <w:rPr>
                <w:b/>
                <w:sz w:val="28"/>
                <w:szCs w:val="28"/>
              </w:rPr>
              <w:t xml:space="preserve">5</w:t>
            </w:r>
          </w:p>
        </w:tc>
        <w:tc>
          <w:tcPr>
            <w:tcW w:w="5514" w:type="dxa"/>
            <w:vAlign w:val="center"/>
          </w:tcPr>
          <w:p>
            <w:pPr>
              <w:spacing w:before="20" w:after="20" w:line="240" w:lineRule="auto"/>
              <w:jc w:val="center"/>
            </w:pPr>
            <w:r>
              <w:rPr>
                <w:b/>
                <w:sz w:val="28"/>
                <w:szCs w:val="28"/>
              </w:rPr>
              <w:t xml:space="preserve">SUMMARY AND CONCLUSION</w:t>
            </w:r>
          </w:p>
        </w:tc>
        <w:tc>
          <w:tcPr>
            <w:tcW w:w="1575" w:type="dxa"/>
            <w:vAlign w:val="center"/>
          </w:tcPr>
          <w:p>
            <w:pPr>
              <w:spacing w:before="20" w:after="20" w:line="240" w:lineRule="auto"/>
              <w:jc w:val="center"/>
            </w:pPr>
            <w:fldSimple w:instr=" PAGEREF ch5_start \h ">
              <w:r>
                <w:rPr>
                  <w:noProof/>
                </w:rPr>
                <w:t>41</w:t>
              </w:r>
            </w:fldSimple>
            <w:r>
              <w:rPr>
                <w:b/>
                <w:sz w:val="28"/>
                <w:szCs w:val="28"/>
              </w:rPr>
              <w:t xml:space="preserve">-</w:t>
            </w:r>
            <w:fldSimple w:instr=" PAGEREF ch5_end \h ">
              <w:r>
                <w:rPr>
                  <w:noProof/>
                </w:rPr>
                <w:t>47</w:t>
              </w:r>
            </w:fldSimple>
          </w:p>
        </w:tc>
      </w:tr>
      <w:tr>
        <w:trPr>
          <w:cantSplit/>
          <w:trHeight w:val="1550" w:hRule="atLeast"/>
        </w:trPr>
        <w:tc>
          <w:tcPr>
            <w:tcW w:w="1575" w:type="dxa"/>
            <w:vAlign w:val="center"/>
          </w:tcPr>
          <w:p>
            <w:pPr>
              <w:spacing w:before="20" w:after="20" w:line="240" w:lineRule="auto"/>
              <w:jc w:val="center"/>
            </w:pPr>
            <w:r>
              <w:rPr>
                <w:b/>
                <w:sz w:val="28"/>
                <w:szCs w:val="28"/>
              </w:rPr>
              <w:t xml:space="preserve">6</w:t>
            </w:r>
          </w:p>
        </w:tc>
        <w:tc>
          <w:tcPr>
            <w:tcW w:w="5514" w:type="dxa"/>
            <w:vAlign w:val="center"/>
          </w:tcPr>
          <w:p>
            <w:pPr>
              <w:spacing w:before="20" w:after="20" w:line="240" w:lineRule="auto"/>
              <w:jc w:val="center"/>
            </w:pPr>
            <w:r>
              <w:rPr>
                <w:b/>
                <w:sz w:val="28"/>
                <w:szCs w:val="28"/>
              </w:rPr>
              <w:t xml:space="preserve">REFERENCES</w:t>
            </w:r>
          </w:p>
        </w:tc>
        <w:tc>
          <w:tcPr>
            <w:tcW w:w="1575" w:type="dxa"/>
            <w:vAlign w:val="center"/>
          </w:tcPr>
          <w:p>
            <w:pPr>
              <w:spacing w:before="20" w:after="20" w:line="240" w:lineRule="auto"/>
              <w:jc w:val="center"/>
            </w:pPr>
            <w:fldSimple w:instr=" PAGEREF ch6_start \h ">
              <w:r>
                <w:rPr>
                  <w:noProof/>
                </w:rPr>
                <w:t>48</w:t>
              </w:r>
            </w:fldSimple>
            <w:r>
              <w:rPr>
                <w:b/>
                <w:sz w:val="28"/>
                <w:szCs w:val="28"/>
              </w:rPr>
              <w:t xml:space="preserve">-</w:t>
            </w:r>
            <w:fldSimple w:instr=" PAGEREF ch6_end \h ">
              <w:r>
                <w:rPr>
                  <w:noProof/>
                </w:rPr>
                <w:t>50</w:t>
              </w:r>
            </w:fldSimple>
          </w:p>
        </w:tc>
      </w:tr>
    </w:tbl>
    <w:p>
      <w:pPr>
        <w:sectPr>
          <w:pgSz w:w="11906" w:h="16838"/>
          <w:pgMar w:top="1440" w:right="1440" w:bottom="1440" w:left="1800" w:header="720" w:footer="720" w:gutter="0"/>
          <w:cols w:space="720"/>
          <w:docGrid w:linePitch="360"/>
        </w:sectPr>
      </w:pPr>
    </w:p>
    <w:p>
      <w:pPr>
        <w:spacing w:before="0" w:after="0" w:line="360" w:lineRule="auto"/>
      </w:pPr>
      <w:bookmarkStart w:id="100" w:name="ch1_start"/>
      <w:bookmarkEnd w:id="100"/>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1</w:t>
      </w:r>
    </w:p>
    <w:p>
      <w:pPr>
        <w:spacing w:before="0" w:after="0" w:line="360" w:lineRule="auto"/>
        <w:jc w:val="center"/>
      </w:pPr>
      <w:r>
        <w:rPr>
          <w:b/>
          <w:sz w:val="32"/>
          <w:szCs w:val="32"/>
        </w:rPr>
        <w:t xml:space="preserve">INDUSTRY AND COMPANY OVERVIEW</w:t>
      </w:r>
    </w:p>
    <w:p>
      <w:pPr>
        <w:spacing w:before="0" w:after="0" w:line="240" w:lineRule="auto"/>
      </w:pPr>
      <w:r>
        <w:br w:type="page"/>
      </w:r>
    </w:p>
    <w:p>
      <w:pPr>
        <w:keepNext/>
        <w:keepLines/>
        <w:spacing w:before="0" w:after="240" w:line="360" w:lineRule="auto"/>
        <w:jc w:val="center"/>
      </w:pPr>
      <w:r>
        <w:rPr>
          <w:b/>
          <w:sz w:val="28"/>
          <w:szCs w:val="28"/>
        </w:rPr>
        <w:t xml:space="preserve">1. INDUSTRY AND COMPANY OVERVIEW</w:t>
      </w:r>
    </w:p>
    <w:p>
      <w:pPr>
        <w:keepNext/>
        <w:keepLines/>
        <w:spacing w:before="240" w:after="120" w:line="360" w:lineRule="auto"/>
        <w:jc w:val="left"/>
      </w:pPr>
      <w:r>
        <w:rPr>
          <w:b/>
          <w:sz w:val="28"/>
          <w:szCs w:val="28"/>
        </w:rPr>
        <w:t xml:space="preserve">1.1  GLOBAL E-COMMERCE LANDSCAPE</w:t>
      </w:r>
    </w:p>
    <w:p>
      <w:pPr>
        <w:spacing w:before="0" w:after="140" w:line="360" w:lineRule="auto"/>
        <w:ind w:firstLine="720"/>
        <w:jc w:val="both"/>
      </w:pPr>
      <w:r>
        <w:t xml:space="preserve">Electronic commerce has moved in two decades from a convenience for a small number of urban buyers to the default way in which a large part of the world shops. The model itself has also changed. Early online retail was inventory-led: a company bought goods and sold them onward. The dominant model today is the marketplace, in which the platform does not own most of what it sells but connects independent sellers to buyers and earns from facilitating that exchange.</w:t>
      </w:r>
    </w:p>
    <w:p>
      <w:pPr>
        <w:spacing w:before="0" w:after="140" w:line="360" w:lineRule="auto"/>
        <w:jc w:val="both"/>
      </w:pPr>
      <w:r>
        <w:t xml:space="preserve">That shift matters because it changes what a platform has to be good at. An inventory-led retailer competes on buying well; a marketplace competes on the breadth and quality of its supply, the accuracy of its catalogue, the competitiveness of the prices its sellers offer and the reliability of fulfilment. Growth in a marketplace is therefore a business development activity as much as a technology activity, because every additional category and every additional seller has to be identified, approached and brought on to the platform.</w:t>
      </w:r>
    </w:p>
    <w:p>
      <w:pPr>
        <w:spacing w:before="0" w:after="140" w:line="360" w:lineRule="auto"/>
        <w:jc w:val="both"/>
      </w:pPr>
      <w:r>
        <w:t xml:space="preserve">Three global developments have shaped the sector recently. The first is the move of everyday consumption online, particularly groceries and fast-moving consumer goods, which are bought frequently in small quantities and were long considered unsuitable for e-commerce. The second is speed: rapid delivery models have compressed customer expectations from days to minutes, which in turn demands local supply and local sellers. The third is the professionalisation of the seller side, with platforms providing onboarding support, catalogue standards, pricing guidance and analytics to the businesses that sell through them. All three were visible in the work I did during this internship.</w:t>
      </w:r>
    </w:p>
    <w:p>
      <w:pPr>
        <w:keepNext/>
        <w:keepLines/>
        <w:spacing w:before="240" w:after="120" w:line="360" w:lineRule="auto"/>
        <w:jc w:val="left"/>
      </w:pPr>
      <w:r>
        <w:rPr>
          <w:b/>
          <w:sz w:val="28"/>
          <w:szCs w:val="28"/>
        </w:rPr>
        <w:t xml:space="preserve">1.2  THE INDIAN E-COMMERCE CONTEXT</w:t>
      </w:r>
    </w:p>
    <w:p>
      <w:pPr>
        <w:spacing w:before="0" w:after="140" w:line="360" w:lineRule="auto"/>
        <w:jc w:val="both"/>
      </w:pPr>
      <w:r>
        <w:t xml:space="preserve">India is one of the fastest growing e-commerce markets in the world, and it is growing from a comparatively small base, which is what makes it attractive. The Indian e-commerce market is estimated at about USD 159.25 billion in 2026 and is projected to reach roughly USD 332.94 billion by 2031, a compound annual growth rate of close to 16 per cent (Mordor Intelligence, n.d.). Other estimates place the online retail market at about USD 229.77 billion in 2026, rising from USD 217.16 billion in 2025 (IMARC Group, n.d.-a), and the sector as a whole has been projected to nearly triple from about USD 125 billion in 2024 to USD 345 billion by 2030 (ETInfra, 2026).</w:t>
      </w:r>
    </w:p>
    <w:p>
      <w:pPr>
        <w:spacing w:before="0" w:after="140" w:line="360" w:lineRule="auto"/>
        <w:jc w:val="both"/>
      </w:pPr>
      <w:r>
        <w:t xml:space="preserve">Definitions differ, but the direction does not. Measured as gross merchandise value, Indian e-retail reached roughly USD 65 to 66 billion in 2025 and is expected to grow at more than twenty per cent a year to about USD 170 to 180 billion by 2030, at which point it would account for approximately one in every ten rupees of retail spending (ETRetail, 2026). Two features of that growth are important for a platform in this business: it is coming increasingly from customers outside the largest cities, and it is coming increasingly from everyday categories rather than from electronics.</w:t>
      </w:r>
    </w:p>
    <w:p>
      <w:pPr>
        <w:spacing w:before="0" w:after="140" w:line="360" w:lineRule="auto"/>
        <w:jc w:val="both"/>
      </w:pPr>
      <w:r>
        <w:t xml:space="preserve">The second point deserves emphasis because it defined the category I worked on. Grocery and fast-moving consumer goods have overtaken mobile phones as a major online segment, and the expansion of rapid delivery has been the main driver of that change (ETBrandEquity, 2026). For listed consumer goods companies, e-commerce now contributes roughly eight to fifteen per cent of domestic revenue, and between half and seventy per cent of that online revenue flows through quick commerce channels (HDFC Sky, 2026). Reported company data for FY 2026 put quick commerce at sixty to seventy-five per cent of total online sales for several large manufacturers (Economic Times, 2026), and one industry estimate suggests that around forty per cent of all FMCG consumption in India could take place through online channels by 2030 (Economic Times, 2025).</w:t>
      </w:r>
    </w:p>
    <w:p>
      <w:pPr>
        <w:spacing w:before="0" w:after="140" w:line="360" w:lineRule="auto"/>
        <w:jc w:val="both"/>
      </w:pPr>
      <w:r>
        <w:t xml:space="preserve">For sellers, this creates both an opportunity and a problem. The opportunity is obvious: demand is moving to channels where a small distributor can reach customers it could never have served physically. The problem is that listing on a platform requires product data, images, pricing discipline and a willingness to operate to somebody else’s catalogue standards, and many small FMCG sellers and distributors have neither the systems nor the staff for it. Bridging that gap, by researching categories, benchmarking prices, preparing listings and persuading sellers to come on board, is exactly the work an online selling platform needs done, and it is the work I was given.</w:t>
      </w:r>
    </w:p>
    <w:p>
      <w:pPr>
        <w:spacing w:before="0" w:after="140" w:line="360" w:lineRule="auto"/>
        <w:jc w:val="both"/>
      </w:pPr>
      <w:r>
        <w:t xml:space="preserve">The business-to-business side of Indian e-commerce illustrates the same logic at a larger scale. Platforms such as udaan, which was founded in 2016 and describes itself as India’s largest electronic business-to-business platform operating across FMCG, staples, fruits and vegetables and pharmaceutical categories (udaan, n.d.), together with Jumbotail and ElasticRun, have built their businesses by connecting manufacturers and distributors to small retailers. Their common insight is that the hard part is not the website; it is the supply side relationship.</w:t>
      </w:r>
    </w:p>
    <w:p>
      <w:pPr>
        <w:keepNext/>
        <w:keepLines/>
        <w:spacing w:before="240" w:after="120" w:line="360" w:lineRule="auto"/>
        <w:jc w:val="left"/>
      </w:pPr>
      <w:r>
        <w:rPr>
          <w:b/>
          <w:sz w:val="28"/>
          <w:szCs w:val="28"/>
        </w:rPr>
        <w:t xml:space="preserve">1.3  COMPANY OVERVIEW: Q-UP PRIVATE LIMITED</w:t>
      </w:r>
    </w:p>
    <w:p>
      <w:pPr>
        <w:keepNext/>
        <w:keepLines/>
        <w:spacing w:before="180" w:after="100" w:line="360" w:lineRule="auto"/>
        <w:jc w:val="left"/>
      </w:pPr>
      <w:r>
        <w:rPr>
          <w:b/>
          <w:sz w:val="24"/>
          <w:szCs w:val="24"/>
        </w:rPr>
        <w:t xml:space="preserve">1.3.1  BACKGROUND AND OPERATIONS</w:t>
      </w:r>
    </w:p>
    <w:p>
      <w:pPr>
        <w:spacing w:before="0" w:after="140" w:line="360" w:lineRule="auto"/>
        <w:jc w:val="both"/>
      </w:pPr>
      <w:r>
        <w:t xml:space="preserve">Q-Up Private Limited is an online selling platform. The organisation operates a marketplace model, in which independent sellers and distributors list their products on the platform and customers buy through it, so the company’s growth depends on the breadth of its catalogue and the quality of its seller base rather than on owning inventory.</w:t>
      </w:r>
    </w:p>
    <w:p>
      <w:pPr>
        <w:spacing w:before="0" w:after="140" w:line="360" w:lineRule="auto"/>
        <w:jc w:val="both"/>
      </w:pPr>
      <w:r>
        <w:t xml:space="preserve">As a young and privately held company, Q-Up is not covered in public market research in the way a listed retailer would be, and this report therefore does not state figures for its size, revenue or funding. What can be described with confidence is the work of the organisation as I observed it from inside the business development and operations function during a three-month internship, together with the details recorded on the internship certificate issued by the company.</w:t>
      </w:r>
    </w:p>
    <w:p>
      <w:pPr>
        <w:spacing w:before="0" w:after="140" w:line="360" w:lineRule="auto"/>
        <w:jc w:val="both"/>
      </w:pPr>
      <w:r>
        <w:t xml:space="preserve">Operationally, the business runs on a cycle that repeats for every category it opens. A category is selected on the basis of demand and onboarding potential. Prices in that category are benchmarked against retail outlets and other e-commerce platforms. Prospective sellers and distributors are identified, approached in the field and taken through partnership discussions. Their products are listed with accurate data, images and prices. Promotional material is produced to give the listings visibility. The platform itself is then monitored for defects and improved on the basis of feedback from customers, sellers and the field team. During the internship I worked at every stage of that cycle.</w:t>
      </w:r>
    </w:p>
    <w:p>
      <w:pPr>
        <w:spacing w:before="0" w:after="140" w:line="360" w:lineRule="auto"/>
        <w:jc w:val="both"/>
      </w:pPr>
      <w:r>
        <w:t xml:space="preserve">The category in which I worked was fast-moving consumer goods, which suits a young marketplace because purchase frequency is high, the products are familiar and the seller base of distributors, wholesalers and retailers is large. It is also demanding, because margins are thin, prices move and customers compare them closely, which is why price benchmarking was a recurring part of my work rather than a one-off exercise.</w:t>
      </w:r>
    </w:p>
    <w:p>
      <w:pPr>
        <w:keepNext/>
        <w:keepLines/>
        <w:spacing w:before="180" w:after="100" w:line="360" w:lineRule="auto"/>
        <w:jc w:val="left"/>
      </w:pPr>
      <w:r>
        <w:rPr>
          <w:b/>
          <w:sz w:val="24"/>
          <w:szCs w:val="24"/>
        </w:rPr>
        <w:t xml:space="preserve">1.3.2  BUSINESS ACTIVITIES OBSERVED</w:t>
      </w:r>
    </w:p>
    <w:p>
      <w:pPr>
        <w:spacing w:before="0" w:after="140" w:line="360" w:lineRule="auto"/>
        <w:jc w:val="both"/>
      </w:pPr>
      <w:r>
        <w:t xml:space="preserve">The activities of the organisation, as seen from the business development and operations function, can be grouped as follows.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166"/>
        <w:gridCol w:w="3610"/>
        <w:gridCol w:w="2888"/>
      </w:tblGrid>
      <w:tr>
        <w:trPr>
          <w:cantSplit/>
          <w:tblHeader/>
        </w:trPr>
        <w:tc>
          <w:tcPr>
            <w:tcW w:w="2166" w:type="dxa"/>
            <w:vAlign w:val="center"/>
          </w:tcPr>
          <w:p>
            <w:pPr>
              <w:spacing w:before="20" w:after="20" w:line="240" w:lineRule="auto"/>
              <w:jc w:val="center"/>
            </w:pPr>
            <w:r>
              <w:rPr>
                <w:b/>
                <w:sz w:val="24"/>
                <w:szCs w:val="24"/>
              </w:rPr>
              <w:t xml:space="preserve">Activity</w:t>
            </w:r>
          </w:p>
        </w:tc>
        <w:tc>
          <w:tcPr>
            <w:tcW w:w="3610" w:type="dxa"/>
            <w:vAlign w:val="center"/>
          </w:tcPr>
          <w:p>
            <w:pPr>
              <w:spacing w:before="20" w:after="20" w:line="240" w:lineRule="auto"/>
              <w:jc w:val="center"/>
            </w:pPr>
            <w:r>
              <w:rPr>
                <w:b/>
                <w:sz w:val="24"/>
                <w:szCs w:val="24"/>
              </w:rPr>
              <w:t xml:space="preserve">Nature of Work</w:t>
            </w:r>
          </w:p>
        </w:tc>
        <w:tc>
          <w:tcPr>
            <w:tcW w:w="2888" w:type="dxa"/>
            <w:vAlign w:val="center"/>
          </w:tcPr>
          <w:p>
            <w:pPr>
              <w:spacing w:before="20" w:after="20" w:line="240" w:lineRule="auto"/>
              <w:jc w:val="center"/>
            </w:pPr>
            <w:r>
              <w:rPr>
                <w:b/>
                <w:sz w:val="24"/>
                <w:szCs w:val="24"/>
              </w:rPr>
              <w:t xml:space="preserve">Purpose</w:t>
            </w:r>
          </w:p>
        </w:tc>
      </w:tr>
      <w:tr>
        <w:trPr>
          <w:cantSplit/>
        </w:trPr>
        <w:tc>
          <w:tcPr>
            <w:tcW w:w="2166" w:type="dxa"/>
            <w:vAlign w:val="center"/>
          </w:tcPr>
          <w:p>
            <w:pPr>
              <w:spacing w:before="20" w:after="20" w:line="240" w:lineRule="auto"/>
              <w:jc w:val="left"/>
            </w:pPr>
            <w:r>
              <w:rPr>
                <w:sz w:val="24"/>
                <w:szCs w:val="24"/>
              </w:rPr>
              <w:t xml:space="preserve">Category Development</w:t>
            </w:r>
          </w:p>
        </w:tc>
        <w:tc>
          <w:tcPr>
            <w:tcW w:w="3610" w:type="dxa"/>
            <w:vAlign w:val="center"/>
          </w:tcPr>
          <w:p>
            <w:pPr>
              <w:spacing w:before="20" w:after="20" w:line="240" w:lineRule="auto"/>
              <w:jc w:val="left"/>
            </w:pPr>
            <w:r>
              <w:rPr>
                <w:sz w:val="24"/>
                <w:szCs w:val="24"/>
              </w:rPr>
              <w:t xml:space="preserve">Selection of product categories for research and onboarding based on demand and onboarding potential</w:t>
            </w:r>
          </w:p>
        </w:tc>
        <w:tc>
          <w:tcPr>
            <w:tcW w:w="2888" w:type="dxa"/>
            <w:vAlign w:val="center"/>
          </w:tcPr>
          <w:p>
            <w:pPr>
              <w:spacing w:before="20" w:after="20" w:line="240" w:lineRule="auto"/>
              <w:jc w:val="left"/>
            </w:pPr>
            <w:r>
              <w:rPr>
                <w:sz w:val="24"/>
                <w:szCs w:val="24"/>
              </w:rPr>
              <w:t xml:space="preserve">Decides where the platform invests its supply-side effort</w:t>
            </w:r>
          </w:p>
        </w:tc>
      </w:tr>
      <w:tr>
        <w:trPr>
          <w:cantSplit/>
        </w:trPr>
        <w:tc>
          <w:tcPr>
            <w:tcW w:w="2166" w:type="dxa"/>
            <w:vAlign w:val="center"/>
          </w:tcPr>
          <w:p>
            <w:pPr>
              <w:spacing w:before="20" w:after="20" w:line="240" w:lineRule="auto"/>
              <w:jc w:val="left"/>
            </w:pPr>
            <w:r>
              <w:rPr>
                <w:sz w:val="24"/>
                <w:szCs w:val="24"/>
              </w:rPr>
              <w:t xml:space="preserve">Pricing and Benchmarking</w:t>
            </w:r>
          </w:p>
        </w:tc>
        <w:tc>
          <w:tcPr>
            <w:tcW w:w="3610" w:type="dxa"/>
            <w:vAlign w:val="center"/>
          </w:tcPr>
          <w:p>
            <w:pPr>
              <w:spacing w:before="20" w:after="20" w:line="240" w:lineRule="auto"/>
              <w:jc w:val="left"/>
            </w:pPr>
            <w:r>
              <w:rPr>
                <w:sz w:val="24"/>
                <w:szCs w:val="24"/>
              </w:rPr>
              <w:t xml:space="preserve">Comparison of prices across retail outlets and competing e-commerce platforms</w:t>
            </w:r>
          </w:p>
        </w:tc>
        <w:tc>
          <w:tcPr>
            <w:tcW w:w="2888" w:type="dxa"/>
            <w:vAlign w:val="center"/>
          </w:tcPr>
          <w:p>
            <w:pPr>
              <w:spacing w:before="20" w:after="20" w:line="240" w:lineRule="auto"/>
              <w:jc w:val="left"/>
            </w:pPr>
            <w:r>
              <w:rPr>
                <w:sz w:val="24"/>
                <w:szCs w:val="24"/>
              </w:rPr>
              <w:t xml:space="preserve">Keeps platform pricing competitive and credible</w:t>
            </w:r>
          </w:p>
        </w:tc>
      </w:tr>
      <w:tr>
        <w:trPr>
          <w:cantSplit/>
        </w:trPr>
        <w:tc>
          <w:tcPr>
            <w:tcW w:w="2166" w:type="dxa"/>
            <w:vAlign w:val="center"/>
          </w:tcPr>
          <w:p>
            <w:pPr>
              <w:spacing w:before="20" w:after="20" w:line="240" w:lineRule="auto"/>
              <w:jc w:val="left"/>
            </w:pPr>
            <w:r>
              <w:rPr>
                <w:sz w:val="24"/>
                <w:szCs w:val="24"/>
              </w:rPr>
              <w:t xml:space="preserve">Seller and Distributor Onboarding</w:t>
            </w:r>
          </w:p>
        </w:tc>
        <w:tc>
          <w:tcPr>
            <w:tcW w:w="3610" w:type="dxa"/>
            <w:vAlign w:val="center"/>
          </w:tcPr>
          <w:p>
            <w:pPr>
              <w:spacing w:before="20" w:after="20" w:line="240" w:lineRule="auto"/>
              <w:jc w:val="left"/>
            </w:pPr>
            <w:r>
              <w:rPr>
                <w:sz w:val="24"/>
                <w:szCs w:val="24"/>
              </w:rPr>
              <w:t xml:space="preserve">Field research, outreach, vendor meetings and partnership discussions with FMCG sellers and distributors</w:t>
            </w:r>
          </w:p>
        </w:tc>
        <w:tc>
          <w:tcPr>
            <w:tcW w:w="2888" w:type="dxa"/>
            <w:vAlign w:val="center"/>
          </w:tcPr>
          <w:p>
            <w:pPr>
              <w:spacing w:before="20" w:after="20" w:line="240" w:lineRule="auto"/>
              <w:jc w:val="left"/>
            </w:pPr>
            <w:r>
              <w:rPr>
                <w:sz w:val="24"/>
                <w:szCs w:val="24"/>
              </w:rPr>
              <w:t xml:space="preserve">Builds the supply base on which the marketplace depends</w:t>
            </w:r>
          </w:p>
        </w:tc>
      </w:tr>
      <w:tr>
        <w:trPr>
          <w:cantSplit/>
        </w:trPr>
        <w:tc>
          <w:tcPr>
            <w:tcW w:w="2166" w:type="dxa"/>
            <w:vAlign w:val="center"/>
          </w:tcPr>
          <w:p>
            <w:pPr>
              <w:spacing w:before="20" w:after="20" w:line="240" w:lineRule="auto"/>
              <w:jc w:val="left"/>
            </w:pPr>
            <w:r>
              <w:rPr>
                <w:sz w:val="24"/>
                <w:szCs w:val="24"/>
              </w:rPr>
              <w:t xml:space="preserve">Catalogue and Listing Management</w:t>
            </w:r>
          </w:p>
        </w:tc>
        <w:tc>
          <w:tcPr>
            <w:tcW w:w="3610" w:type="dxa"/>
            <w:vAlign w:val="center"/>
          </w:tcPr>
          <w:p>
            <w:pPr>
              <w:spacing w:before="20" w:after="20" w:line="240" w:lineRule="auto"/>
              <w:jc w:val="left"/>
            </w:pPr>
            <w:r>
              <w:rPr>
                <w:sz w:val="24"/>
                <w:szCs w:val="24"/>
              </w:rPr>
              <w:t xml:space="preserve">Preparation, validation and updating of product listings on the platform</w:t>
            </w:r>
          </w:p>
        </w:tc>
        <w:tc>
          <w:tcPr>
            <w:tcW w:w="2888" w:type="dxa"/>
            <w:vAlign w:val="center"/>
          </w:tcPr>
          <w:p>
            <w:pPr>
              <w:spacing w:before="20" w:after="20" w:line="240" w:lineRule="auto"/>
              <w:jc w:val="left"/>
            </w:pPr>
            <w:r>
              <w:rPr>
                <w:sz w:val="24"/>
                <w:szCs w:val="24"/>
              </w:rPr>
              <w:t xml:space="preserve">Determines what the customer actually sees and can buy</w:t>
            </w:r>
          </w:p>
        </w:tc>
      </w:tr>
      <w:tr>
        <w:trPr>
          <w:cantSplit/>
        </w:trPr>
        <w:tc>
          <w:tcPr>
            <w:tcW w:w="2166" w:type="dxa"/>
            <w:vAlign w:val="center"/>
          </w:tcPr>
          <w:p>
            <w:pPr>
              <w:spacing w:before="20" w:after="20" w:line="240" w:lineRule="auto"/>
              <w:jc w:val="left"/>
            </w:pPr>
            <w:r>
              <w:rPr>
                <w:sz w:val="24"/>
                <w:szCs w:val="24"/>
              </w:rPr>
              <w:t xml:space="preserve">Marketing and Promotion</w:t>
            </w:r>
          </w:p>
        </w:tc>
        <w:tc>
          <w:tcPr>
            <w:tcW w:w="3610" w:type="dxa"/>
            <w:vAlign w:val="center"/>
          </w:tcPr>
          <w:p>
            <w:pPr>
              <w:spacing w:before="20" w:after="20" w:line="240" w:lineRule="auto"/>
              <w:jc w:val="left"/>
            </w:pPr>
            <w:r>
              <w:rPr>
                <w:sz w:val="24"/>
                <w:szCs w:val="24"/>
              </w:rPr>
              <w:t xml:space="preserve">Promotional posters, marketing creatives and promotional video content</w:t>
            </w:r>
          </w:p>
        </w:tc>
        <w:tc>
          <w:tcPr>
            <w:tcW w:w="2888" w:type="dxa"/>
            <w:vAlign w:val="center"/>
          </w:tcPr>
          <w:p>
            <w:pPr>
              <w:spacing w:before="20" w:after="20" w:line="240" w:lineRule="auto"/>
              <w:jc w:val="left"/>
            </w:pPr>
            <w:r>
              <w:rPr>
                <w:sz w:val="24"/>
                <w:szCs w:val="24"/>
              </w:rPr>
              <w:t xml:space="preserve">Creates visibility for the platform and its listings</w:t>
            </w:r>
          </w:p>
        </w:tc>
      </w:tr>
      <w:tr>
        <w:trPr>
          <w:cantSplit/>
        </w:trPr>
        <w:tc>
          <w:tcPr>
            <w:tcW w:w="2166" w:type="dxa"/>
            <w:vAlign w:val="center"/>
          </w:tcPr>
          <w:p>
            <w:pPr>
              <w:spacing w:before="20" w:after="20" w:line="240" w:lineRule="auto"/>
              <w:jc w:val="left"/>
            </w:pPr>
            <w:r>
              <w:rPr>
                <w:sz w:val="24"/>
                <w:szCs w:val="24"/>
              </w:rPr>
              <w:t xml:space="preserve">Platform Improvement</w:t>
            </w:r>
          </w:p>
        </w:tc>
        <w:tc>
          <w:tcPr>
            <w:tcW w:w="3610" w:type="dxa"/>
            <w:vAlign w:val="center"/>
          </w:tcPr>
          <w:p>
            <w:pPr>
              <w:spacing w:before="20" w:after="20" w:line="240" w:lineRule="auto"/>
              <w:jc w:val="left"/>
            </w:pPr>
            <w:r>
              <w:rPr>
                <w:sz w:val="24"/>
                <w:szCs w:val="24"/>
              </w:rPr>
              <w:t xml:space="preserve">Identification and reporting of website defects and collection of customer and seller feedback</w:t>
            </w:r>
          </w:p>
        </w:tc>
        <w:tc>
          <w:tcPr>
            <w:tcW w:w="2888" w:type="dxa"/>
            <w:vAlign w:val="center"/>
          </w:tcPr>
          <w:p>
            <w:pPr>
              <w:spacing w:before="20" w:after="20" w:line="240" w:lineRule="auto"/>
              <w:jc w:val="left"/>
            </w:pPr>
            <w:r>
              <w:rPr>
                <w:sz w:val="24"/>
                <w:szCs w:val="24"/>
              </w:rPr>
              <w:t xml:space="preserve">Improves reliability and the experience of both sides of the market</w:t>
            </w:r>
          </w:p>
        </w:tc>
      </w:tr>
    </w:tbl>
    <w:p>
      <w:pPr>
        <w:spacing w:before="0" w:after="120" w:line="200" w:lineRule="auto"/>
      </w:pPr>
    </w:p>
    <w:p>
      <w:pPr>
        <w:keepNext/>
        <w:keepLines/>
        <w:spacing w:before="240" w:after="120" w:line="360" w:lineRule="auto"/>
        <w:jc w:val="left"/>
      </w:pPr>
      <w:r>
        <w:rPr>
          <w:b/>
          <w:sz w:val="28"/>
          <w:szCs w:val="28"/>
        </w:rPr>
        <w:t xml:space="preserve">1.4  STRATEGIC FOCUS AND CULTURE</w:t>
      </w:r>
    </w:p>
    <w:p>
      <w:pPr>
        <w:spacing w:before="0" w:after="140" w:line="360" w:lineRule="auto"/>
        <w:jc w:val="both"/>
      </w:pPr>
      <w:r>
        <w:t xml:space="preserve">For a young marketplace, strategy is essentially a sequence of choices about where to concentrate limited effort. The organisation’s focus during my internship was on building depth in selected FMCG categories rather than breadth across many, and on recruiting sellers and distributors who could supply those categories reliably. That focus is sensible: a marketplace with a thin catalogue in twenty categories is less useful to a customer than one with a complete catalogue in three.</w:t>
      </w:r>
    </w:p>
    <w:p>
      <w:pPr>
        <w:spacing w:before="0" w:after="140" w:line="360" w:lineRule="auto"/>
        <w:jc w:val="both"/>
      </w:pPr>
      <w:r>
        <w:t xml:space="preserve">The second element of the strategy is price credibility. In FMCG, the customer usually knows the price of the product, which means that a platform cannot be careless about it. This is why price comparison work recurred throughout the internship and why it was treated as an input to listing decisions rather than as a research exercise.</w:t>
      </w:r>
    </w:p>
    <w:p>
      <w:pPr>
        <w:keepNext/>
        <w:keepLines/>
        <w:spacing w:before="180" w:after="100" w:line="360" w:lineRule="auto"/>
        <w:jc w:val="left"/>
      </w:pPr>
      <w:r>
        <w:rPr>
          <w:b/>
          <w:sz w:val="24"/>
          <w:szCs w:val="24"/>
        </w:rPr>
        <w:t xml:space="preserve">1.4.1  VALUES IN PRACTICE</w:t>
      </w:r>
    </w:p>
    <w:p>
      <w:pPr>
        <w:numPr>
          <w:ilvl w:val="0"/>
          <w:numId w:val="1"/>
        </w:numPr>
        <w:spacing w:before="0" w:after="80" w:line="360" w:lineRule="auto"/>
        <w:jc w:val="both"/>
      </w:pPr>
      <w:r>
        <w:rPr>
          <w:b/>
        </w:rPr>
        <w:t xml:space="preserve">Accuracy of the catalogue:</w:t>
      </w:r>
      <w:r>
        <w:t xml:space="preserve"> product data is validated before it is used for onboarding or listing, because an error on the platform is visible to every customer who sees it.</w:t>
      </w:r>
    </w:p>
    <w:p>
      <w:pPr>
        <w:numPr>
          <w:ilvl w:val="0"/>
          <w:numId w:val="1"/>
        </w:numPr>
        <w:spacing w:before="0" w:after="80" w:line="360" w:lineRule="auto"/>
        <w:jc w:val="both"/>
      </w:pPr>
      <w:r>
        <w:rPr>
          <w:b/>
        </w:rPr>
        <w:t xml:space="preserve">Competitive pricing:</w:t>
      </w:r>
      <w:r>
        <w:t xml:space="preserve"> prices are benchmarked against retail and other platforms so that listings are credible rather than optimistic.</w:t>
      </w:r>
    </w:p>
    <w:p>
      <w:pPr>
        <w:numPr>
          <w:ilvl w:val="0"/>
          <w:numId w:val="1"/>
        </w:numPr>
        <w:spacing w:before="0" w:after="80" w:line="360" w:lineRule="auto"/>
        <w:jc w:val="both"/>
      </w:pPr>
      <w:r>
        <w:rPr>
          <w:b/>
        </w:rPr>
        <w:t xml:space="preserve">Relationships with sellers:</w:t>
      </w:r>
      <w:r>
        <w:t xml:space="preserve"> distributors and retailers are met in person, followed up professionally and taken through partnership discussions rather than merely sent a link.</w:t>
      </w:r>
    </w:p>
    <w:p>
      <w:pPr>
        <w:numPr>
          <w:ilvl w:val="0"/>
          <w:numId w:val="1"/>
        </w:numPr>
        <w:spacing w:before="0" w:after="80" w:line="360" w:lineRule="auto"/>
        <w:jc w:val="both"/>
      </w:pPr>
      <w:r>
        <w:rPr>
          <w:b/>
        </w:rPr>
        <w:t xml:space="preserve">Responsiveness on the platform:</w:t>
      </w:r>
      <w:r>
        <w:t xml:space="preserve"> defects found by any team member are reported to the development team and tracked, because a marketplace loses a customer quickly and regains one slowly.</w:t>
      </w:r>
    </w:p>
    <w:p>
      <w:pPr>
        <w:numPr>
          <w:ilvl w:val="0"/>
          <w:numId w:val="1"/>
        </w:numPr>
        <w:spacing w:before="0" w:after="80" w:line="360" w:lineRule="auto"/>
        <w:jc w:val="both"/>
      </w:pPr>
      <w:r>
        <w:rPr>
          <w:b/>
        </w:rPr>
        <w:t xml:space="preserve">Everybody does field work:</w:t>
      </w:r>
      <w:r>
        <w:t xml:space="preserve"> in a small organisation the person who builds a listing also visits the seller, which keeps the catalogue grounded in what sellers can actually supply.</w:t>
      </w:r>
    </w:p>
    <w:p>
      <w:pPr>
        <w:spacing w:before="0" w:after="60" w:line="120" w:lineRule="auto"/>
      </w:pPr>
    </w:p>
    <w:p>
      <w:pPr>
        <w:keepNext/>
        <w:keepLines/>
        <w:spacing w:before="180" w:after="100" w:line="360" w:lineRule="auto"/>
        <w:jc w:val="left"/>
      </w:pPr>
      <w:r>
        <w:rPr>
          <w:b/>
          <w:sz w:val="24"/>
          <w:szCs w:val="24"/>
        </w:rPr>
        <w:t xml:space="preserve">1.4.2  WORKPLACE CULTURE</w:t>
      </w:r>
    </w:p>
    <w:p>
      <w:pPr>
        <w:spacing w:before="0" w:after="140" w:line="360" w:lineRule="auto"/>
        <w:jc w:val="both"/>
      </w:pPr>
      <w:r>
        <w:t xml:space="preserve">The working culture is that of an early-stage company: responsibilities are broad, instructions are brief and work is judged by whether it moves a seller, a listing or a category forward. Within weeks of joining I was conducting field visits, attending vendor meetings and drafting business proposals, which in a larger organisation would have taken far longer to reach.</w:t>
      </w:r>
    </w:p>
    <w:p>
      <w:pPr>
        <w:spacing w:before="0" w:after="140" w:line="360" w:lineRule="auto"/>
        <w:jc w:val="both"/>
      </w:pPr>
      <w:r>
        <w:t xml:space="preserve">Internal review took place through team meetings at which project progress and forthcoming tasks were discussed, and through direct feedback on the listings, reports and creatives I produced. My work was guided by </w:t>
      </w:r>
      <w:r>
        <w:rPr>
          <w:b/>
        </w:rPr>
        <w:t xml:space="preserve">Ms. Saranya Selvapandian</w:t>
      </w:r>
      <w:r>
        <w:t xml:space="preserve">, and I worked alongside colleagues in the business development, operations, marketing and technology functions. The culture was also accommodating of my academic commitments: the internship included a planned break at the end of May for my college semester examinations, after which the work resumed.</w:t>
      </w:r>
    </w:p>
    <w:p>
      <w:pPr>
        <w:keepNext/>
        <w:keepLines/>
        <w:spacing w:before="180" w:after="100" w:line="360" w:lineRule="auto"/>
        <w:jc w:val="left"/>
      </w:pPr>
      <w:r>
        <w:rPr>
          <w:b/>
          <w:sz w:val="24"/>
          <w:szCs w:val="24"/>
        </w:rPr>
        <w:t xml:space="preserve">1.4.3  STRATEGIC POSITIONING</w:t>
      </w:r>
    </w:p>
    <w:p>
      <w:pPr>
        <w:spacing w:before="0" w:after="140" w:line="360" w:lineRule="auto"/>
        <w:jc w:val="both"/>
      </w:pPr>
      <w:r>
        <w:t xml:space="preserve">The Indian online selling market contains a small number of very large horizontal marketplaces, a set of well-funded quick commerce operators and a large number of smaller and newer platforms. Competing with the largest players on selection, delivery speed or discounting is not realistic for a young company. The available positions are narrower and more defensible: depth in particular categories, closeness to a specific seller community, or service to a regional market that the national platforms treat as secondary.</w:t>
      </w:r>
    </w:p>
    <w:p>
      <w:pPr>
        <w:spacing w:before="0" w:after="140" w:line="360" w:lineRule="auto"/>
        <w:jc w:val="both"/>
      </w:pPr>
      <w:r>
        <w:t xml:space="preserve">Q-Up’s positioning, as I observed it, rests on category depth in FMCG and on direct relationships with sellers and distributors built through field work. That is a slower way to grow than buying customers through advertising, but it produces supply that competitors cannot replicate by spending money, and it was the reason my internship consisted largely of field visits, vendor meetings and onboarding follow-up rather than desk work alone.</w:t>
      </w:r>
    </w:p>
    <w:p>
      <w:pPr>
        <w:keepNext/>
        <w:keepLines/>
        <w:spacing w:before="240" w:after="120" w:line="360" w:lineRule="auto"/>
        <w:jc w:val="left"/>
      </w:pPr>
      <w:r>
        <w:rPr>
          <w:b/>
          <w:sz w:val="28"/>
          <w:szCs w:val="28"/>
        </w:rPr>
        <w:t xml:space="preserve">1.5  SWOT ANALYSIS</w:t>
      </w:r>
    </w:p>
    <w:p>
      <w:pPr>
        <w:spacing w:before="0" w:after="140" w:line="360" w:lineRule="auto"/>
        <w:jc w:val="both"/>
      </w:pPr>
      <w:r>
        <w:t xml:space="preserve">The following analysis is my own assessment, based on what I observed of the organisation’s working during the internship, and is presented from the perspective of a young marketplace competing in a market dominated by much larger platforms.</w:t>
      </w:r>
    </w:p>
    <w:p>
      <w:pPr>
        <w:keepNext/>
        <w:keepLines/>
        <w:spacing w:before="180" w:after="100" w:line="360" w:lineRule="auto"/>
        <w:jc w:val="left"/>
      </w:pPr>
      <w:r>
        <w:rPr>
          <w:b/>
          <w:sz w:val="24"/>
          <w:szCs w:val="24"/>
        </w:rPr>
        <w:t xml:space="preserve">1.5.1  STRENGTHS</w:t>
      </w:r>
    </w:p>
    <w:p>
      <w:pPr>
        <w:numPr>
          <w:ilvl w:val="0"/>
          <w:numId w:val="1"/>
        </w:numPr>
        <w:spacing w:before="0" w:after="80" w:line="360" w:lineRule="auto"/>
        <w:jc w:val="both"/>
      </w:pPr>
      <w:r>
        <w:rPr>
          <w:b/>
        </w:rPr>
        <w:t xml:space="preserve">Focused category strategy:</w:t>
      </w:r>
      <w:r>
        <w:t xml:space="preserve"> concentrating on selected FMCG categories allows the catalogue to be built to a useful depth rather than spread thinly.</w:t>
      </w:r>
    </w:p>
    <w:p>
      <w:pPr>
        <w:numPr>
          <w:ilvl w:val="0"/>
          <w:numId w:val="1"/>
        </w:numPr>
        <w:spacing w:before="0" w:after="80" w:line="360" w:lineRule="auto"/>
        <w:jc w:val="both"/>
      </w:pPr>
      <w:r>
        <w:rPr>
          <w:b/>
        </w:rPr>
        <w:t xml:space="preserve">Direct seller relationships:</w:t>
      </w:r>
      <w:r>
        <w:t xml:space="preserve"> sellers and distributors are met in person, which builds trust that a purely digital approach does not.</w:t>
      </w:r>
    </w:p>
    <w:p>
      <w:pPr>
        <w:numPr>
          <w:ilvl w:val="0"/>
          <w:numId w:val="1"/>
        </w:numPr>
        <w:spacing w:before="0" w:after="80" w:line="360" w:lineRule="auto"/>
        <w:jc w:val="both"/>
      </w:pPr>
      <w:r>
        <w:rPr>
          <w:b/>
        </w:rPr>
        <w:t xml:space="preserve">Price discipline:</w:t>
      </w:r>
      <w:r>
        <w:t xml:space="preserve"> regular benchmarking against retail and other platforms keeps listings competitive.</w:t>
      </w:r>
    </w:p>
    <w:p>
      <w:pPr>
        <w:numPr>
          <w:ilvl w:val="0"/>
          <w:numId w:val="1"/>
        </w:numPr>
        <w:spacing w:before="0" w:after="80" w:line="360" w:lineRule="auto"/>
        <w:jc w:val="both"/>
      </w:pPr>
      <w:r>
        <w:rPr>
          <w:b/>
        </w:rPr>
        <w:t xml:space="preserve">Agility:</w:t>
      </w:r>
      <w:r>
        <w:t xml:space="preserve"> a small team can change category, pricing or onboarding approach quickly in response to what the field reveals.</w:t>
      </w:r>
    </w:p>
    <w:p>
      <w:pPr>
        <w:numPr>
          <w:ilvl w:val="0"/>
          <w:numId w:val="1"/>
        </w:numPr>
        <w:spacing w:before="0" w:after="80" w:line="360" w:lineRule="auto"/>
        <w:jc w:val="both"/>
      </w:pPr>
      <w:r>
        <w:rPr>
          <w:b/>
        </w:rPr>
        <w:t xml:space="preserve">Integrated working:</w:t>
      </w:r>
      <w:r>
        <w:t xml:space="preserve"> business development, marketing and technology work closely enough that a problem found in the field reaches the development team the same week.</w:t>
      </w:r>
    </w:p>
    <w:p>
      <w:pPr>
        <w:spacing w:before="0" w:after="60" w:line="120" w:lineRule="auto"/>
      </w:pPr>
    </w:p>
    <w:p>
      <w:pPr>
        <w:keepNext/>
        <w:keepLines/>
        <w:spacing w:before="180" w:after="100" w:line="360" w:lineRule="auto"/>
        <w:jc w:val="left"/>
      </w:pPr>
      <w:r>
        <w:rPr>
          <w:b/>
          <w:sz w:val="24"/>
          <w:szCs w:val="24"/>
        </w:rPr>
        <w:t xml:space="preserve">1.5.2  WEAKNESSES</w:t>
      </w:r>
    </w:p>
    <w:p>
      <w:pPr>
        <w:numPr>
          <w:ilvl w:val="0"/>
          <w:numId w:val="1"/>
        </w:numPr>
        <w:spacing w:before="0" w:after="80" w:line="360" w:lineRule="auto"/>
        <w:jc w:val="both"/>
      </w:pPr>
      <w:r>
        <w:rPr>
          <w:b/>
        </w:rPr>
        <w:t xml:space="preserve">Scale relative to competitors:</w:t>
      </w:r>
      <w:r>
        <w:t xml:space="preserve"> the national marketplaces and quick commerce platforms operate with resources and brand recognition far beyond those of a young company.</w:t>
      </w:r>
    </w:p>
    <w:p>
      <w:pPr>
        <w:numPr>
          <w:ilvl w:val="0"/>
          <w:numId w:val="1"/>
        </w:numPr>
        <w:spacing w:before="0" w:after="80" w:line="360" w:lineRule="auto"/>
        <w:jc w:val="both"/>
      </w:pPr>
      <w:r>
        <w:rPr>
          <w:b/>
        </w:rPr>
        <w:t xml:space="preserve">Dependence on manual processes:</w:t>
      </w:r>
      <w:r>
        <w:t xml:space="preserve"> category research, price comparison and listing preparation are substantially manual, which limits how fast the catalogue can grow.</w:t>
      </w:r>
    </w:p>
    <w:p>
      <w:pPr>
        <w:numPr>
          <w:ilvl w:val="0"/>
          <w:numId w:val="1"/>
        </w:numPr>
        <w:spacing w:before="0" w:after="80" w:line="360" w:lineRule="auto"/>
        <w:jc w:val="both"/>
      </w:pPr>
      <w:r>
        <w:rPr>
          <w:b/>
        </w:rPr>
        <w:t xml:space="preserve">Seller readiness:</w:t>
      </w:r>
      <w:r>
        <w:t xml:space="preserve"> many small FMCG sellers lack the product data, images and systems that platform listing requires, so each onboarding takes effort.</w:t>
      </w:r>
    </w:p>
    <w:p>
      <w:pPr>
        <w:numPr>
          <w:ilvl w:val="0"/>
          <w:numId w:val="1"/>
        </w:numPr>
        <w:spacing w:before="0" w:after="80" w:line="360" w:lineRule="auto"/>
        <w:jc w:val="both"/>
      </w:pPr>
      <w:r>
        <w:rPr>
          <w:b/>
        </w:rPr>
        <w:t xml:space="preserve">Platform maturity:</w:t>
      </w:r>
      <w:r>
        <w:t xml:space="preserve"> defects identified during the internship show that the platform was still being stabilised while it was being sold to sellers.</w:t>
      </w:r>
    </w:p>
    <w:p>
      <w:pPr>
        <w:numPr>
          <w:ilvl w:val="0"/>
          <w:numId w:val="1"/>
        </w:numPr>
        <w:spacing w:before="0" w:after="80" w:line="360" w:lineRule="auto"/>
        <w:jc w:val="both"/>
      </w:pPr>
      <w:r>
        <w:rPr>
          <w:b/>
        </w:rPr>
        <w:t xml:space="preserve">Thin team coverage:</w:t>
      </w:r>
      <w:r>
        <w:t xml:space="preserve"> with a small team, the absence of one person, including an intern on examination leave, interrupts a workstream.</w:t>
      </w:r>
    </w:p>
    <w:p>
      <w:pPr>
        <w:spacing w:before="0" w:after="60" w:line="120" w:lineRule="auto"/>
      </w:pPr>
    </w:p>
    <w:p>
      <w:pPr>
        <w:keepNext/>
        <w:keepLines/>
        <w:spacing w:before="180" w:after="100" w:line="360" w:lineRule="auto"/>
        <w:jc w:val="left"/>
      </w:pPr>
      <w:r>
        <w:rPr>
          <w:b/>
          <w:sz w:val="24"/>
          <w:szCs w:val="24"/>
        </w:rPr>
        <w:t xml:space="preserve">1.5.3  OPPORTUNITIES</w:t>
      </w:r>
    </w:p>
    <w:p>
      <w:pPr>
        <w:numPr>
          <w:ilvl w:val="0"/>
          <w:numId w:val="1"/>
        </w:numPr>
        <w:spacing w:before="0" w:after="80" w:line="360" w:lineRule="auto"/>
        <w:jc w:val="both"/>
      </w:pPr>
      <w:r>
        <w:rPr>
          <w:b/>
        </w:rPr>
        <w:t xml:space="preserve">Growth of the market:</w:t>
      </w:r>
      <w:r>
        <w:t xml:space="preserve"> Indian e-commerce is projected to grow at roughly sixteen per cent a year to about USD 333 billion by 2031, which lifts every credible participant.</w:t>
      </w:r>
    </w:p>
    <w:p>
      <w:pPr>
        <w:numPr>
          <w:ilvl w:val="0"/>
          <w:numId w:val="1"/>
        </w:numPr>
        <w:spacing w:before="0" w:after="80" w:line="360" w:lineRule="auto"/>
        <w:jc w:val="both"/>
      </w:pPr>
      <w:r>
        <w:rPr>
          <w:b/>
        </w:rPr>
        <w:t xml:space="preserve">Shift of FMCG online:</w:t>
      </w:r>
      <w:r>
        <w:t xml:space="preserve"> with estimates suggesting that around forty per cent of FMCG consumption could move to online channels by 2030, the category chosen for onboarding is the one growing fastest.</w:t>
      </w:r>
    </w:p>
    <w:p>
      <w:pPr>
        <w:numPr>
          <w:ilvl w:val="0"/>
          <w:numId w:val="1"/>
        </w:numPr>
        <w:spacing w:before="0" w:after="80" w:line="360" w:lineRule="auto"/>
        <w:jc w:val="both"/>
      </w:pPr>
      <w:r>
        <w:rPr>
          <w:b/>
        </w:rPr>
        <w:t xml:space="preserve">Demand outside the metros:</w:t>
      </w:r>
      <w:r>
        <w:t xml:space="preserve"> growth is increasingly coming from smaller cities, where large platforms are less entrenched and local seller relationships matter more.</w:t>
      </w:r>
    </w:p>
    <w:p>
      <w:pPr>
        <w:numPr>
          <w:ilvl w:val="0"/>
          <w:numId w:val="1"/>
        </w:numPr>
        <w:spacing w:before="0" w:after="80" w:line="360" w:lineRule="auto"/>
        <w:jc w:val="both"/>
      </w:pPr>
      <w:r>
        <w:rPr>
          <w:b/>
        </w:rPr>
        <w:t xml:space="preserve">Digitisation of small sellers:</w:t>
      </w:r>
      <w:r>
        <w:t xml:space="preserve"> distributors and retailers who are not yet online represent a large untapped supply base for a platform willing to onboard them patiently.</w:t>
      </w:r>
    </w:p>
    <w:p>
      <w:pPr>
        <w:numPr>
          <w:ilvl w:val="0"/>
          <w:numId w:val="1"/>
        </w:numPr>
        <w:spacing w:before="0" w:after="80" w:line="360" w:lineRule="auto"/>
        <w:jc w:val="both"/>
      </w:pPr>
      <w:r>
        <w:rPr>
          <w:b/>
        </w:rPr>
        <w:t xml:space="preserve">Data from the platform:</w:t>
      </w:r>
      <w:r>
        <w:t xml:space="preserve"> price comparison and listing data already collected can be used to guide category expansion and pricing decisions systematically.</w:t>
      </w:r>
    </w:p>
    <w:p>
      <w:pPr>
        <w:spacing w:before="0" w:after="60" w:line="120" w:lineRule="auto"/>
      </w:pPr>
    </w:p>
    <w:p>
      <w:pPr>
        <w:keepNext/>
        <w:keepLines/>
        <w:spacing w:before="180" w:after="100" w:line="360" w:lineRule="auto"/>
        <w:jc w:val="left"/>
      </w:pPr>
      <w:r>
        <w:rPr>
          <w:b/>
          <w:sz w:val="24"/>
          <w:szCs w:val="24"/>
        </w:rPr>
        <w:t xml:space="preserve">1.5.4  THREATS</w:t>
      </w:r>
    </w:p>
    <w:p>
      <w:pPr>
        <w:numPr>
          <w:ilvl w:val="0"/>
          <w:numId w:val="1"/>
        </w:numPr>
        <w:spacing w:before="0" w:after="80" w:line="360" w:lineRule="auto"/>
        <w:jc w:val="both"/>
      </w:pPr>
      <w:r>
        <w:rPr>
          <w:b/>
        </w:rPr>
        <w:t xml:space="preserve">Quick commerce competition:</w:t>
      </w:r>
      <w:r>
        <w:t xml:space="preserve"> rapid delivery platforms are capturing a large and rising share of online FMCG sales, which raises customer expectations on speed.</w:t>
      </w:r>
    </w:p>
    <w:p>
      <w:pPr>
        <w:numPr>
          <w:ilvl w:val="0"/>
          <w:numId w:val="1"/>
        </w:numPr>
        <w:spacing w:before="0" w:after="80" w:line="360" w:lineRule="auto"/>
        <w:jc w:val="both"/>
      </w:pPr>
      <w:r>
        <w:rPr>
          <w:b/>
        </w:rPr>
        <w:t xml:space="preserve">Price competition and discounting:</w:t>
      </w:r>
      <w:r>
        <w:t xml:space="preserve"> better-funded platforms can sustain discounts that a young company cannot match.</w:t>
      </w:r>
    </w:p>
    <w:p>
      <w:pPr>
        <w:numPr>
          <w:ilvl w:val="0"/>
          <w:numId w:val="1"/>
        </w:numPr>
        <w:spacing w:before="0" w:after="80" w:line="360" w:lineRule="auto"/>
        <w:jc w:val="both"/>
      </w:pPr>
      <w:r>
        <w:rPr>
          <w:b/>
        </w:rPr>
        <w:t xml:space="preserve">Seller multi-homing:</w:t>
      </w:r>
      <w:r>
        <w:t xml:space="preserve"> a seller onboarded to one platform is usually free to list on several, so supply is rarely exclusive.</w:t>
      </w:r>
    </w:p>
    <w:p>
      <w:pPr>
        <w:numPr>
          <w:ilvl w:val="0"/>
          <w:numId w:val="1"/>
        </w:numPr>
        <w:spacing w:before="0" w:after="80" w:line="360" w:lineRule="auto"/>
        <w:jc w:val="both"/>
      </w:pPr>
      <w:r>
        <w:rPr>
          <w:b/>
        </w:rPr>
        <w:t xml:space="preserve">Thin FMCG margins:</w:t>
      </w:r>
      <w:r>
        <w:t xml:space="preserve"> the category is high in volume but low in margin, which leaves little room for error in pricing or logistics.</w:t>
      </w:r>
    </w:p>
    <w:p>
      <w:pPr>
        <w:numPr>
          <w:ilvl w:val="0"/>
          <w:numId w:val="1"/>
        </w:numPr>
        <w:spacing w:before="0" w:after="80" w:line="360" w:lineRule="auto"/>
        <w:jc w:val="both"/>
      </w:pPr>
      <w:r>
        <w:rPr>
          <w:b/>
        </w:rPr>
        <w:t xml:space="preserve">Customer trust:</w:t>
      </w:r>
      <w:r>
        <w:t xml:space="preserve"> listing errors, stock-outs or delivery failures damage confidence quickly in a market where alternatives are one tap away.</w:t>
      </w:r>
    </w:p>
    <w:p>
      <w:pPr>
        <w:spacing w:before="0" w:after="60" w:line="120" w:lineRule="auto"/>
      </w:pPr>
    </w:p>
    <w:p>
      <w:pPr>
        <w:keepNext/>
        <w:keepLines/>
        <w:spacing w:before="240" w:after="120" w:line="360" w:lineRule="auto"/>
        <w:jc w:val="left"/>
      </w:pPr>
      <w:r>
        <w:rPr>
          <w:b/>
          <w:sz w:val="28"/>
          <w:szCs w:val="28"/>
        </w:rPr>
        <w:t xml:space="preserve">1.6  KEY COMPETITORS</w:t>
      </w:r>
    </w:p>
    <w:p>
      <w:pPr>
        <w:spacing w:before="0" w:after="140" w:line="360" w:lineRule="auto"/>
        <w:jc w:val="both"/>
      </w:pPr>
      <w:r>
        <w:t xml:space="preserve">The organisation competes with three groups of players, each positioned differently. The tables below set out the categories with representative names.</w:t>
      </w:r>
    </w:p>
    <w:p>
      <w:pPr>
        <w:keepNext/>
        <w:keepLines/>
        <w:spacing w:before="180" w:after="100" w:line="360" w:lineRule="auto"/>
        <w:jc w:val="left"/>
      </w:pPr>
      <w:r>
        <w:rPr>
          <w:b/>
          <w:sz w:val="24"/>
          <w:szCs w:val="24"/>
        </w:rPr>
        <w:t xml:space="preserve">1.6.1  HORIZONTAL ONLINE MARKETPLACES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363"/>
        <w:gridCol w:w="3151"/>
        <w:gridCol w:w="3151"/>
      </w:tblGrid>
      <w:tr>
        <w:trPr>
          <w:cantSplit/>
          <w:tblHeader/>
        </w:trPr>
        <w:tc>
          <w:tcPr>
            <w:tcW w:w="2363" w:type="dxa"/>
            <w:vAlign w:val="center"/>
          </w:tcPr>
          <w:p>
            <w:pPr>
              <w:spacing w:before="20" w:after="20" w:line="240" w:lineRule="auto"/>
              <w:jc w:val="center"/>
            </w:pPr>
            <w:r>
              <w:rPr>
                <w:b/>
                <w:sz w:val="24"/>
                <w:szCs w:val="24"/>
              </w:rPr>
              <w:t xml:space="preserve">Platform</w:t>
            </w:r>
          </w:p>
        </w:tc>
        <w:tc>
          <w:tcPr>
            <w:tcW w:w="3151" w:type="dxa"/>
            <w:vAlign w:val="center"/>
          </w:tcPr>
          <w:p>
            <w:pPr>
              <w:spacing w:before="20" w:after="20" w:line="240" w:lineRule="auto"/>
              <w:jc w:val="center"/>
            </w:pPr>
            <w:r>
              <w:rPr>
                <w:b/>
                <w:sz w:val="24"/>
                <w:szCs w:val="24"/>
              </w:rPr>
              <w:t xml:space="preserve">Model</w:t>
            </w:r>
          </w:p>
        </w:tc>
        <w:tc>
          <w:tcPr>
            <w:tcW w:w="3151" w:type="dxa"/>
            <w:vAlign w:val="center"/>
          </w:tcPr>
          <w:p>
            <w:pPr>
              <w:spacing w:before="20" w:after="20" w:line="240" w:lineRule="auto"/>
              <w:jc w:val="center"/>
            </w:pPr>
            <w:r>
              <w:rPr>
                <w:b/>
                <w:sz w:val="24"/>
                <w:szCs w:val="24"/>
              </w:rPr>
              <w:t xml:space="preserve">Key Focus Area</w:t>
            </w:r>
          </w:p>
        </w:tc>
      </w:tr>
      <w:tr>
        <w:trPr>
          <w:cantSplit/>
        </w:trPr>
        <w:tc>
          <w:tcPr>
            <w:tcW w:w="2363" w:type="dxa"/>
            <w:vAlign w:val="center"/>
          </w:tcPr>
          <w:p>
            <w:pPr>
              <w:spacing w:before="20" w:after="20" w:line="240" w:lineRule="auto"/>
              <w:jc w:val="left"/>
            </w:pPr>
            <w:r>
              <w:rPr>
                <w:sz w:val="24"/>
                <w:szCs w:val="24"/>
              </w:rPr>
              <w:t xml:space="preserve">Amazon India</w:t>
            </w:r>
          </w:p>
        </w:tc>
        <w:tc>
          <w:tcPr>
            <w:tcW w:w="3151" w:type="dxa"/>
            <w:vAlign w:val="center"/>
          </w:tcPr>
          <w:p>
            <w:pPr>
              <w:spacing w:before="20" w:after="20" w:line="240" w:lineRule="auto"/>
              <w:jc w:val="left"/>
            </w:pPr>
            <w:r>
              <w:rPr>
                <w:sz w:val="24"/>
                <w:szCs w:val="24"/>
              </w:rPr>
              <w:t xml:space="preserve">Marketplace across almost all categories with own fulfilment network</w:t>
            </w:r>
          </w:p>
        </w:tc>
        <w:tc>
          <w:tcPr>
            <w:tcW w:w="3151" w:type="dxa"/>
            <w:vAlign w:val="center"/>
          </w:tcPr>
          <w:p>
            <w:pPr>
              <w:spacing w:before="20" w:after="20" w:line="240" w:lineRule="auto"/>
              <w:jc w:val="left"/>
            </w:pPr>
            <w:r>
              <w:rPr>
                <w:sz w:val="24"/>
                <w:szCs w:val="24"/>
              </w:rPr>
              <w:t xml:space="preserve">Breadth of selection and delivery reliability</w:t>
            </w:r>
          </w:p>
        </w:tc>
      </w:tr>
      <w:tr>
        <w:trPr>
          <w:cantSplit/>
        </w:trPr>
        <w:tc>
          <w:tcPr>
            <w:tcW w:w="2363" w:type="dxa"/>
            <w:vAlign w:val="center"/>
          </w:tcPr>
          <w:p>
            <w:pPr>
              <w:spacing w:before="20" w:after="20" w:line="240" w:lineRule="auto"/>
              <w:jc w:val="left"/>
            </w:pPr>
            <w:r>
              <w:rPr>
                <w:sz w:val="24"/>
                <w:szCs w:val="24"/>
              </w:rPr>
              <w:t xml:space="preserve">Flipkart</w:t>
            </w:r>
          </w:p>
        </w:tc>
        <w:tc>
          <w:tcPr>
            <w:tcW w:w="3151" w:type="dxa"/>
            <w:vAlign w:val="center"/>
          </w:tcPr>
          <w:p>
            <w:pPr>
              <w:spacing w:before="20" w:after="20" w:line="240" w:lineRule="auto"/>
              <w:jc w:val="left"/>
            </w:pPr>
            <w:r>
              <w:rPr>
                <w:sz w:val="24"/>
                <w:szCs w:val="24"/>
              </w:rPr>
              <w:t xml:space="preserve">Marketplace with strong presence in mass categories</w:t>
            </w:r>
          </w:p>
        </w:tc>
        <w:tc>
          <w:tcPr>
            <w:tcW w:w="3151" w:type="dxa"/>
            <w:vAlign w:val="center"/>
          </w:tcPr>
          <w:p>
            <w:pPr>
              <w:spacing w:before="20" w:after="20" w:line="240" w:lineRule="auto"/>
              <w:jc w:val="left"/>
            </w:pPr>
            <w:r>
              <w:rPr>
                <w:sz w:val="24"/>
                <w:szCs w:val="24"/>
              </w:rPr>
              <w:t xml:space="preserve">Scale, seller base and festive-season demand</w:t>
            </w:r>
          </w:p>
        </w:tc>
      </w:tr>
      <w:tr>
        <w:trPr>
          <w:cantSplit/>
        </w:trPr>
        <w:tc>
          <w:tcPr>
            <w:tcW w:w="2363" w:type="dxa"/>
            <w:vAlign w:val="center"/>
          </w:tcPr>
          <w:p>
            <w:pPr>
              <w:spacing w:before="20" w:after="20" w:line="240" w:lineRule="auto"/>
              <w:jc w:val="left"/>
            </w:pPr>
            <w:r>
              <w:rPr>
                <w:sz w:val="24"/>
                <w:szCs w:val="24"/>
              </w:rPr>
              <w:t xml:space="preserve">JioMart</w:t>
            </w:r>
          </w:p>
        </w:tc>
        <w:tc>
          <w:tcPr>
            <w:tcW w:w="3151" w:type="dxa"/>
            <w:vAlign w:val="center"/>
          </w:tcPr>
          <w:p>
            <w:pPr>
              <w:spacing w:before="20" w:after="20" w:line="240" w:lineRule="auto"/>
              <w:jc w:val="left"/>
            </w:pPr>
            <w:r>
              <w:rPr>
                <w:sz w:val="24"/>
                <w:szCs w:val="24"/>
              </w:rPr>
              <w:t xml:space="preserve">Grocery and FMCG-led marketplace linked to a large retail network</w:t>
            </w:r>
          </w:p>
        </w:tc>
        <w:tc>
          <w:tcPr>
            <w:tcW w:w="3151" w:type="dxa"/>
            <w:vAlign w:val="center"/>
          </w:tcPr>
          <w:p>
            <w:pPr>
              <w:spacing w:before="20" w:after="20" w:line="240" w:lineRule="auto"/>
              <w:jc w:val="left"/>
            </w:pPr>
            <w:r>
              <w:rPr>
                <w:sz w:val="24"/>
                <w:szCs w:val="24"/>
              </w:rPr>
              <w:t xml:space="preserve">Everyday categories and distribution reach</w:t>
            </w:r>
          </w:p>
        </w:tc>
      </w:tr>
    </w:tbl>
    <w:p>
      <w:pPr>
        <w:spacing w:before="0" w:after="120" w:line="200" w:lineRule="auto"/>
      </w:pPr>
    </w:p>
    <w:p>
      <w:pPr>
        <w:keepNext/>
        <w:keepLines/>
        <w:spacing w:before="180" w:after="100" w:line="360" w:lineRule="auto"/>
        <w:jc w:val="left"/>
      </w:pPr>
      <w:r>
        <w:rPr>
          <w:b/>
          <w:sz w:val="24"/>
          <w:szCs w:val="24"/>
        </w:rPr>
        <w:t xml:space="preserve">1.6.2  QUICK COMMERCE AND GROCERY PLATFORMS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363"/>
        <w:gridCol w:w="3151"/>
        <w:gridCol w:w="3151"/>
      </w:tblGrid>
      <w:tr>
        <w:trPr>
          <w:cantSplit/>
          <w:tblHeader/>
        </w:trPr>
        <w:tc>
          <w:tcPr>
            <w:tcW w:w="2363" w:type="dxa"/>
            <w:vAlign w:val="center"/>
          </w:tcPr>
          <w:p>
            <w:pPr>
              <w:spacing w:before="20" w:after="20" w:line="240" w:lineRule="auto"/>
              <w:jc w:val="center"/>
            </w:pPr>
            <w:r>
              <w:rPr>
                <w:b/>
                <w:sz w:val="24"/>
                <w:szCs w:val="24"/>
              </w:rPr>
              <w:t xml:space="preserve">Platform</w:t>
            </w:r>
          </w:p>
        </w:tc>
        <w:tc>
          <w:tcPr>
            <w:tcW w:w="3151" w:type="dxa"/>
            <w:vAlign w:val="center"/>
          </w:tcPr>
          <w:p>
            <w:pPr>
              <w:spacing w:before="20" w:after="20" w:line="240" w:lineRule="auto"/>
              <w:jc w:val="center"/>
            </w:pPr>
            <w:r>
              <w:rPr>
                <w:b/>
                <w:sz w:val="24"/>
                <w:szCs w:val="24"/>
              </w:rPr>
              <w:t xml:space="preserve">Model</w:t>
            </w:r>
          </w:p>
        </w:tc>
        <w:tc>
          <w:tcPr>
            <w:tcW w:w="3151" w:type="dxa"/>
            <w:vAlign w:val="center"/>
          </w:tcPr>
          <w:p>
            <w:pPr>
              <w:spacing w:before="20" w:after="20" w:line="240" w:lineRule="auto"/>
              <w:jc w:val="center"/>
            </w:pPr>
            <w:r>
              <w:rPr>
                <w:b/>
                <w:sz w:val="24"/>
                <w:szCs w:val="24"/>
              </w:rPr>
              <w:t xml:space="preserve">Competitive Effect</w:t>
            </w:r>
          </w:p>
        </w:tc>
      </w:tr>
      <w:tr>
        <w:trPr>
          <w:cantSplit/>
        </w:trPr>
        <w:tc>
          <w:tcPr>
            <w:tcW w:w="2363" w:type="dxa"/>
            <w:vAlign w:val="center"/>
          </w:tcPr>
          <w:p>
            <w:pPr>
              <w:spacing w:before="20" w:after="20" w:line="240" w:lineRule="auto"/>
              <w:jc w:val="left"/>
            </w:pPr>
            <w:r>
              <w:rPr>
                <w:sz w:val="24"/>
                <w:szCs w:val="24"/>
              </w:rPr>
              <w:t xml:space="preserve">Blinkit, Zepto and Swiggy Instamart</w:t>
            </w:r>
          </w:p>
        </w:tc>
        <w:tc>
          <w:tcPr>
            <w:tcW w:w="3151" w:type="dxa"/>
            <w:vAlign w:val="center"/>
          </w:tcPr>
          <w:p>
            <w:pPr>
              <w:spacing w:before="20" w:after="20" w:line="240" w:lineRule="auto"/>
              <w:jc w:val="left"/>
            </w:pPr>
            <w:r>
              <w:rPr>
                <w:sz w:val="24"/>
                <w:szCs w:val="24"/>
              </w:rPr>
              <w:t xml:space="preserve">Dark-store networks delivering FMCG in minutes</w:t>
            </w:r>
          </w:p>
        </w:tc>
        <w:tc>
          <w:tcPr>
            <w:tcW w:w="3151" w:type="dxa"/>
            <w:vAlign w:val="center"/>
          </w:tcPr>
          <w:p>
            <w:pPr>
              <w:spacing w:before="20" w:after="20" w:line="240" w:lineRule="auto"/>
              <w:jc w:val="left"/>
            </w:pPr>
            <w:r>
              <w:rPr>
                <w:sz w:val="24"/>
                <w:szCs w:val="24"/>
              </w:rPr>
              <w:t xml:space="preserve">Now the largest online channel for many FMCG manufacturers, raising expectations on speed</w:t>
            </w:r>
          </w:p>
        </w:tc>
      </w:tr>
      <w:tr>
        <w:trPr>
          <w:cantSplit/>
        </w:trPr>
        <w:tc>
          <w:tcPr>
            <w:tcW w:w="2363" w:type="dxa"/>
            <w:vAlign w:val="center"/>
          </w:tcPr>
          <w:p>
            <w:pPr>
              <w:spacing w:before="20" w:after="20" w:line="240" w:lineRule="auto"/>
              <w:jc w:val="left"/>
            </w:pPr>
            <w:r>
              <w:rPr>
                <w:sz w:val="24"/>
                <w:szCs w:val="24"/>
              </w:rPr>
              <w:t xml:space="preserve">BigBasket</w:t>
            </w:r>
          </w:p>
        </w:tc>
        <w:tc>
          <w:tcPr>
            <w:tcW w:w="3151" w:type="dxa"/>
            <w:vAlign w:val="center"/>
          </w:tcPr>
          <w:p>
            <w:pPr>
              <w:spacing w:before="20" w:after="20" w:line="240" w:lineRule="auto"/>
              <w:jc w:val="left"/>
            </w:pPr>
            <w:r>
              <w:rPr>
                <w:sz w:val="24"/>
                <w:szCs w:val="24"/>
              </w:rPr>
              <w:t xml:space="preserve">Online grocery with scheduled and rapid delivery</w:t>
            </w:r>
          </w:p>
        </w:tc>
        <w:tc>
          <w:tcPr>
            <w:tcW w:w="3151" w:type="dxa"/>
            <w:vAlign w:val="center"/>
          </w:tcPr>
          <w:p>
            <w:pPr>
              <w:spacing w:before="20" w:after="20" w:line="240" w:lineRule="auto"/>
              <w:jc w:val="left"/>
            </w:pPr>
            <w:r>
              <w:rPr>
                <w:sz w:val="24"/>
                <w:szCs w:val="24"/>
              </w:rPr>
              <w:t xml:space="preserve">Established grocery catalogue and customer base</w:t>
            </w:r>
          </w:p>
        </w:tc>
      </w:tr>
    </w:tbl>
    <w:p>
      <w:pPr>
        <w:spacing w:before="0" w:after="120" w:line="200" w:lineRule="auto"/>
      </w:pPr>
    </w:p>
    <w:p>
      <w:pPr>
        <w:keepNext/>
        <w:keepLines/>
        <w:spacing w:before="180" w:after="100" w:line="360" w:lineRule="auto"/>
        <w:jc w:val="left"/>
      </w:pPr>
      <w:r>
        <w:rPr>
          <w:b/>
          <w:sz w:val="24"/>
          <w:szCs w:val="24"/>
        </w:rPr>
        <w:t xml:space="preserve">1.6.3  BUSINESS-TO-BUSINESS AND REGIONAL PLATFORMS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363"/>
        <w:gridCol w:w="3151"/>
        <w:gridCol w:w="3151"/>
      </w:tblGrid>
      <w:tr>
        <w:trPr>
          <w:cantSplit/>
          <w:tblHeader/>
        </w:trPr>
        <w:tc>
          <w:tcPr>
            <w:tcW w:w="2363" w:type="dxa"/>
            <w:vAlign w:val="center"/>
          </w:tcPr>
          <w:p>
            <w:pPr>
              <w:spacing w:before="20" w:after="20" w:line="240" w:lineRule="auto"/>
              <w:jc w:val="center"/>
            </w:pPr>
            <w:r>
              <w:rPr>
                <w:b/>
                <w:sz w:val="24"/>
                <w:szCs w:val="24"/>
              </w:rPr>
              <w:t xml:space="preserve">Platform</w:t>
            </w:r>
          </w:p>
        </w:tc>
        <w:tc>
          <w:tcPr>
            <w:tcW w:w="3151" w:type="dxa"/>
            <w:vAlign w:val="center"/>
          </w:tcPr>
          <w:p>
            <w:pPr>
              <w:spacing w:before="20" w:after="20" w:line="240" w:lineRule="auto"/>
              <w:jc w:val="center"/>
            </w:pPr>
            <w:r>
              <w:rPr>
                <w:b/>
                <w:sz w:val="24"/>
                <w:szCs w:val="24"/>
              </w:rPr>
              <w:t xml:space="preserve">Model</w:t>
            </w:r>
          </w:p>
        </w:tc>
        <w:tc>
          <w:tcPr>
            <w:tcW w:w="3151" w:type="dxa"/>
            <w:vAlign w:val="center"/>
          </w:tcPr>
          <w:p>
            <w:pPr>
              <w:spacing w:before="20" w:after="20" w:line="240" w:lineRule="auto"/>
              <w:jc w:val="center"/>
            </w:pPr>
            <w:r>
              <w:rPr>
                <w:b/>
                <w:sz w:val="24"/>
                <w:szCs w:val="24"/>
              </w:rPr>
              <w:t xml:space="preserve">Key Focus Area</w:t>
            </w:r>
          </w:p>
        </w:tc>
      </w:tr>
      <w:tr>
        <w:trPr>
          <w:cantSplit/>
        </w:trPr>
        <w:tc>
          <w:tcPr>
            <w:tcW w:w="2363" w:type="dxa"/>
            <w:vAlign w:val="center"/>
          </w:tcPr>
          <w:p>
            <w:pPr>
              <w:spacing w:before="20" w:after="20" w:line="240" w:lineRule="auto"/>
              <w:jc w:val="left"/>
            </w:pPr>
            <w:r>
              <w:rPr>
                <w:sz w:val="24"/>
                <w:szCs w:val="24"/>
              </w:rPr>
              <w:t xml:space="preserve">udaan</w:t>
            </w:r>
          </w:p>
        </w:tc>
        <w:tc>
          <w:tcPr>
            <w:tcW w:w="3151" w:type="dxa"/>
            <w:vAlign w:val="center"/>
          </w:tcPr>
          <w:p>
            <w:pPr>
              <w:spacing w:before="20" w:after="20" w:line="240" w:lineRule="auto"/>
              <w:jc w:val="left"/>
            </w:pPr>
            <w:r>
              <w:rPr>
                <w:sz w:val="24"/>
                <w:szCs w:val="24"/>
              </w:rPr>
              <w:t xml:space="preserve">Electronic business-to-business marketplace connecting manufacturers and distributors to retailers</w:t>
            </w:r>
          </w:p>
        </w:tc>
        <w:tc>
          <w:tcPr>
            <w:tcW w:w="3151" w:type="dxa"/>
            <w:vAlign w:val="center"/>
          </w:tcPr>
          <w:p>
            <w:pPr>
              <w:spacing w:before="20" w:after="20" w:line="240" w:lineRule="auto"/>
              <w:jc w:val="left"/>
            </w:pPr>
            <w:r>
              <w:rPr>
                <w:sz w:val="24"/>
                <w:szCs w:val="24"/>
              </w:rPr>
              <w:t xml:space="preserve">FMCG, staples and other categories at national scale</w:t>
            </w:r>
          </w:p>
        </w:tc>
      </w:tr>
      <w:tr>
        <w:trPr>
          <w:cantSplit/>
        </w:trPr>
        <w:tc>
          <w:tcPr>
            <w:tcW w:w="2363" w:type="dxa"/>
            <w:vAlign w:val="center"/>
          </w:tcPr>
          <w:p>
            <w:pPr>
              <w:spacing w:before="20" w:after="20" w:line="240" w:lineRule="auto"/>
              <w:jc w:val="left"/>
            </w:pPr>
            <w:r>
              <w:rPr>
                <w:sz w:val="24"/>
                <w:szCs w:val="24"/>
              </w:rPr>
              <w:t xml:space="preserve">Jumbotail</w:t>
            </w:r>
          </w:p>
        </w:tc>
        <w:tc>
          <w:tcPr>
            <w:tcW w:w="3151" w:type="dxa"/>
            <w:vAlign w:val="center"/>
          </w:tcPr>
          <w:p>
            <w:pPr>
              <w:spacing w:before="20" w:after="20" w:line="240" w:lineRule="auto"/>
              <w:jc w:val="left"/>
            </w:pPr>
            <w:r>
              <w:rPr>
                <w:sz w:val="24"/>
                <w:szCs w:val="24"/>
              </w:rPr>
              <w:t xml:space="preserve">Business-to-business marketplace serving small retail stores</w:t>
            </w:r>
          </w:p>
        </w:tc>
        <w:tc>
          <w:tcPr>
            <w:tcW w:w="3151" w:type="dxa"/>
            <w:vAlign w:val="center"/>
          </w:tcPr>
          <w:p>
            <w:pPr>
              <w:spacing w:before="20" w:after="20" w:line="240" w:lineRule="auto"/>
              <w:jc w:val="left"/>
            </w:pPr>
            <w:r>
              <w:rPr>
                <w:sz w:val="24"/>
                <w:szCs w:val="24"/>
              </w:rPr>
              <w:t xml:space="preserve">Kirana supply and new retail</w:t>
            </w:r>
          </w:p>
        </w:tc>
      </w:tr>
      <w:tr>
        <w:trPr>
          <w:cantSplit/>
        </w:trPr>
        <w:tc>
          <w:tcPr>
            <w:tcW w:w="2363" w:type="dxa"/>
            <w:vAlign w:val="center"/>
          </w:tcPr>
          <w:p>
            <w:pPr>
              <w:spacing w:before="20" w:after="20" w:line="240" w:lineRule="auto"/>
              <w:jc w:val="left"/>
            </w:pPr>
            <w:r>
              <w:rPr>
                <w:sz w:val="24"/>
                <w:szCs w:val="24"/>
              </w:rPr>
              <w:t xml:space="preserve">ElasticRun</w:t>
            </w:r>
          </w:p>
        </w:tc>
        <w:tc>
          <w:tcPr>
            <w:tcW w:w="3151" w:type="dxa"/>
            <w:vAlign w:val="center"/>
          </w:tcPr>
          <w:p>
            <w:pPr>
              <w:spacing w:before="20" w:after="20" w:line="240" w:lineRule="auto"/>
              <w:jc w:val="left"/>
            </w:pPr>
            <w:r>
              <w:rPr>
                <w:sz w:val="24"/>
                <w:szCs w:val="24"/>
              </w:rPr>
              <w:t xml:space="preserve">Platform connecting FMCG brands to rural retailers</w:t>
            </w:r>
          </w:p>
        </w:tc>
        <w:tc>
          <w:tcPr>
            <w:tcW w:w="3151" w:type="dxa"/>
            <w:vAlign w:val="center"/>
          </w:tcPr>
          <w:p>
            <w:pPr>
              <w:spacing w:before="20" w:after="20" w:line="240" w:lineRule="auto"/>
              <w:jc w:val="left"/>
            </w:pPr>
            <w:r>
              <w:rPr>
                <w:sz w:val="24"/>
                <w:szCs w:val="24"/>
              </w:rPr>
              <w:t xml:space="preserve">Distribution into under-served rural markets</w:t>
            </w:r>
          </w:p>
        </w:tc>
      </w:tr>
      <w:tr>
        <w:trPr>
          <w:cantSplit/>
        </w:trPr>
        <w:tc>
          <w:tcPr>
            <w:tcW w:w="2363" w:type="dxa"/>
            <w:vAlign w:val="center"/>
          </w:tcPr>
          <w:p>
            <w:pPr>
              <w:spacing w:before="20" w:after="20" w:line="240" w:lineRule="auto"/>
              <w:jc w:val="left"/>
            </w:pPr>
            <w:r>
              <w:rPr>
                <w:sz w:val="24"/>
                <w:szCs w:val="24"/>
              </w:rPr>
              <w:t xml:space="preserve">Regional and newer platforms</w:t>
            </w:r>
          </w:p>
        </w:tc>
        <w:tc>
          <w:tcPr>
            <w:tcW w:w="3151" w:type="dxa"/>
            <w:vAlign w:val="center"/>
          </w:tcPr>
          <w:p>
            <w:pPr>
              <w:spacing w:before="20" w:after="20" w:line="240" w:lineRule="auto"/>
              <w:jc w:val="left"/>
            </w:pPr>
            <w:r>
              <w:rPr>
                <w:sz w:val="24"/>
                <w:szCs w:val="24"/>
              </w:rPr>
              <w:t xml:space="preserve">Category or region-focused online selling platforms</w:t>
            </w:r>
          </w:p>
        </w:tc>
        <w:tc>
          <w:tcPr>
            <w:tcW w:w="3151" w:type="dxa"/>
            <w:vAlign w:val="center"/>
          </w:tcPr>
          <w:p>
            <w:pPr>
              <w:spacing w:before="20" w:after="20" w:line="240" w:lineRule="auto"/>
              <w:jc w:val="left"/>
            </w:pPr>
            <w:r>
              <w:rPr>
                <w:sz w:val="24"/>
                <w:szCs w:val="24"/>
              </w:rPr>
              <w:t xml:space="preserve">Compete for the same local seller base and customers</w:t>
            </w:r>
          </w:p>
        </w:tc>
      </w:tr>
    </w:tbl>
    <w:p>
      <w:pPr>
        <w:spacing w:before="0" w:after="120" w:line="200" w:lineRule="auto"/>
      </w:pPr>
    </w:p>
    <w:p>
      <w:pPr>
        <w:keepNext/>
        <w:keepLines/>
        <w:spacing w:before="240" w:after="120" w:line="360" w:lineRule="auto"/>
        <w:jc w:val="left"/>
      </w:pPr>
      <w:r>
        <w:rPr>
          <w:b/>
          <w:sz w:val="28"/>
          <w:szCs w:val="28"/>
        </w:rPr>
        <w:t xml:space="preserve">1.7  COMPETITIVE POSITIONING</w:t>
      </w:r>
    </w:p>
    <w:p>
      <w:pPr>
        <w:spacing w:before="0" w:after="140" w:line="360" w:lineRule="auto"/>
        <w:jc w:val="both"/>
      </w:pPr>
      <w:r>
        <w:t xml:space="preserve">The competitive logic of Indian e-commerce is that selection and speed are expensive to buy, while trust within a particular category or locality can be built by work. The large horizontal platforms hold the top of the market on selection; the quick commerce operators hold the top on speed; the remaining, and quite defensible, position is depth of supply and reliability of catalogue in categories where a platform has genuine seller relationships.</w:t>
      </w:r>
    </w:p>
    <w:p>
      <w:pPr>
        <w:spacing w:before="0" w:after="140" w:line="360" w:lineRule="auto"/>
        <w:jc w:val="both"/>
      </w:pPr>
      <w:r>
        <w:t xml:space="preserve">Q-Up positions itself in that space. Its advantage is not resources but proximity to the seller: distributors and retailers approached in person, listed carefully and supported after onboarding. During my internship this was visible in practice, because almost every piece of work I did contributed to it, whether by researching a category worth entering, benchmarking the price at which its products should be listed, visiting the sellers who could supply it, preparing the listings themselves, or reporting the platform defects that would otherwise have undermined the experience once customers arrived.</w:t>
      </w:r>
    </w:p>
    <w:p>
      <w:pPr>
        <w:keepNext/>
        <w:keepLines/>
        <w:spacing w:before="240" w:after="120" w:line="360" w:lineRule="auto"/>
        <w:jc w:val="left"/>
      </w:pPr>
      <w:r>
        <w:rPr>
          <w:b/>
          <w:sz w:val="28"/>
          <w:szCs w:val="28"/>
        </w:rPr>
        <w:t xml:space="preserve">1.8  KEY MILESTONES</w:t>
      </w:r>
    </w:p>
    <w:p>
      <w:pPr>
        <w:spacing w:before="0" w:after="140" w:line="360" w:lineRule="auto"/>
        <w:jc w:val="both"/>
      </w:pPr>
      <w:r>
        <w:t xml:space="preserve">The information available to me during the internship does not provide sufficient verified detail regarding the exact founding year, funding history, number of sellers or specific historical milestones of Q-Up Private Limited. Specific dates and numerical milestones should therefore not be stated without official confirmation from the company.</w:t>
      </w:r>
    </w:p>
    <w:p>
      <w:pPr>
        <w:spacing w:before="0" w:after="140" w:line="360" w:lineRule="auto"/>
        <w:jc w:val="both"/>
      </w:pPr>
      <w:r>
        <w:t xml:space="preserve">What can be described is the stage of development the organisation had reached during the internship period, which was visible in the nature of the work being done. The platform was operational and taking listings, which places it past the initial build stage. At the same time, categories were still being selected and opened, sellers were being recruited individually through field visits, and defects in the platform were still being identified and reported. Taken together, these indicate an organisation in the supply-building phase of a marketplace, where the priority is catalogue depth and seller acquisition rather than mass customer acquisition.</w:t>
      </w:r>
    </w:p>
    <w:p>
      <w:pPr>
        <w:spacing w:before="0" w:after="140" w:line="360" w:lineRule="auto"/>
        <w:jc w:val="both"/>
      </w:pPr>
      <w:r>
        <w:t xml:space="preserve">Within the internship period itself, a clear progression can be recorded. The first weeks established which FMCG categories were worth pursuing and what the competitive prices in them were. The middle weeks converted that research into field outreach, vendor meetings and partnership discussions with sellers and distributors. The later weeks moved into marketing support, listing maintenance, platform feedback and the follow-up that brings an onboarding conversation to a close. That sequence, from research to supply to support, is itself the growth path of a young marketplace.</w:t>
      </w:r>
    </w:p>
    <w:p>
      <w:pPr>
        <w:spacing w:before="0" w:after="140" w:line="360" w:lineRule="auto"/>
        <w:jc w:val="both"/>
      </w:pPr>
      <w:r>
        <w:t xml:space="preserve">For a student of management, the lesson in this stage of a company’s life is that the constraint is rarely the idea or the technology. It is the patient, unglamorous work of building supply: finding the seller, earning the meeting, correcting the product data and following up until the listing is live.</w:t>
      </w:r>
    </w:p>
    <w:p>
      <w:pPr>
        <w:keepNext/>
        <w:keepLines/>
        <w:spacing w:before="240" w:after="120" w:line="360" w:lineRule="auto"/>
        <w:jc w:val="left"/>
      </w:pPr>
      <w:r>
        <w:rPr>
          <w:b/>
          <w:sz w:val="28"/>
          <w:szCs w:val="28"/>
        </w:rPr>
        <w:t xml:space="preserve">1.9  THE REGULATORY ENVIRONMENT FOR ONLINE MARKETPLACES</w:t>
      </w:r>
    </w:p>
    <w:p>
      <w:pPr>
        <w:spacing w:before="0" w:after="140" w:line="360" w:lineRule="auto"/>
        <w:jc w:val="both"/>
      </w:pPr>
      <w:r>
        <w:t xml:space="preserve">One feature of this industry deserves separate treatment, because it constrains what a marketplace may do and therefore what its supply-side team is actually selling to a prospective seller. An online platform in India operates within a regulatory framework that distinguishes sharply between owning inventory and providing a marketplace.</w:t>
      </w:r>
    </w:p>
    <w:p>
      <w:pPr>
        <w:spacing w:before="0" w:after="140" w:line="360" w:lineRule="auto"/>
        <w:jc w:val="both"/>
      </w:pPr>
      <w:r>
        <w:t xml:space="preserve">The foundational distinction comes from foreign investment policy, which permits investment in a marketplace model, where the platform provides a technology facility for independent sellers, but not in an inventory-led model where the platform owns the goods it sells (Department for Promotion of Industry and Internal Trade, n.d.). The practical consequence is significant for the work described in this report: because the platform does not own the stock, growth in selection can only come from recruiting sellers, which is precisely why supply-side business development matters as much as it does.</w:t>
      </w:r>
    </w:p>
    <w:p>
      <w:pPr>
        <w:spacing w:before="0" w:after="140" w:line="360" w:lineRule="auto"/>
        <w:jc w:val="both"/>
      </w:pPr>
      <w:r>
        <w:t xml:space="preserve">A second layer governs conduct towards customers. The consumer protection rules for electronic commerce place duties on marketplace entities covering the disclosure of seller particulars, accuracy of product information, grievance handling and the prohibition of unfair trade practices (Ministry of Consumer Affairs, n.d.). Read alongside the packaged commodities rules, which require declarations of quantity, manufacturer and retail price on pre-packaged goods (Legal Metrology Division, n.d.), this explains why catalogue accuracy is a compliance matter and not merely a matter of presentation. A listing that misstates a pack size or omits a mandatory declaration is a regulatory exposure as well as a customer disappointment.</w:t>
      </w:r>
    </w:p>
    <w:p>
      <w:pPr>
        <w:spacing w:before="0" w:after="140" w:line="360" w:lineRule="auto"/>
        <w:jc w:val="both"/>
      </w:pPr>
      <w:r>
        <w:t xml:space="preserve">Category-specific licensing adds a further requirement. Food businesses selling online must hold the appropriate licence or registration, and platforms are expected to verify that their food sellers do (Food Safety and Standards Authority of India, n.d.), which is directly relevant to onboarding in the fast-moving consumer goods categories I worked on. Tax obligations also fall on the operator rather than only on the seller, since a platform is required to collect tax at source on the consideration it handles (Goods and Services Tax Network, n.d.).</w:t>
      </w:r>
    </w:p>
    <w:p>
      <w:pPr>
        <w:spacing w:before="0" w:after="140" w:line="360" w:lineRule="auto"/>
        <w:jc w:val="both"/>
      </w:pPr>
      <w:r>
        <w:t xml:space="preserve">Finally, the policy environment is actively encouraging open digital commerce, through a network intended to let buyers and sellers transact across platforms rather than within a single one (Open Network for Digital Commerce, n.d.). For a smaller platform this cuts both ways: it lowers the cost of reaching buyers, and it weakens the advantage of having recruited a seller exclusively. Either way it reinforces the lesson of the internship, that a marketplace competes on the quality of its supply relationships rather than on the existence of its website.</w:t>
      </w:r>
    </w:p>
    <w:p>
      <w:pPr>
        <w:spacing w:before="0" w:after="0" w:line="240" w:lineRule="auto"/>
      </w:pPr>
      <w:bookmarkStart w:id="101" w:name="ch1_end"/>
      <w:bookmarkEnd w:id="101"/>
    </w:p>
    <w:p>
      <w:pPr>
        <w:sectPr>
          <w:headerReference w:type="default" r:id="rIdHdr2"/>
          <w:footerReference w:type="default" r:id="rIdFtr2"/>
          <w:pgSz w:w="11906" w:h="16838"/>
          <w:pgMar w:top="1440" w:right="1440" w:bottom="1440" w:left="1800" w:header="720" w:footer="720" w:gutter="0"/>
          <w:pgNumType w:start="1"/>
          <w:cols w:space="720"/>
          <w:docGrid w:linePitch="360"/>
        </w:sectPr>
      </w:pPr>
    </w:p>
    <w:p>
      <w:pPr>
        <w:spacing w:before="0" w:after="0" w:line="360" w:lineRule="auto"/>
      </w:pPr>
      <w:bookmarkStart w:id="102" w:name="ch2_start"/>
      <w:bookmarkEnd w:id="102"/>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2</w:t>
      </w:r>
    </w:p>
    <w:p>
      <w:pPr>
        <w:spacing w:before="0" w:after="0" w:line="360" w:lineRule="auto"/>
        <w:jc w:val="center"/>
      </w:pPr>
      <w:r>
        <w:rPr>
          <w:b/>
          <w:sz w:val="32"/>
          <w:szCs w:val="32"/>
        </w:rPr>
        <w:t xml:space="preserve">JOB / TASK DESCRIPTION</w:t>
      </w:r>
    </w:p>
    <w:p>
      <w:pPr>
        <w:spacing w:before="0" w:after="0" w:line="240" w:lineRule="auto"/>
      </w:pPr>
      <w:r>
        <w:br w:type="page"/>
      </w:r>
    </w:p>
    <w:p>
      <w:pPr>
        <w:keepNext/>
        <w:keepLines/>
        <w:spacing w:before="0" w:after="240" w:line="360" w:lineRule="auto"/>
        <w:jc w:val="center"/>
      </w:pPr>
      <w:r>
        <w:rPr>
          <w:b/>
          <w:sz w:val="28"/>
          <w:szCs w:val="28"/>
        </w:rPr>
        <w:t xml:space="preserve">2. JOB / TASK DESCRIPTION</w:t>
      </w:r>
    </w:p>
    <w:p>
      <w:pPr>
        <w:keepNext/>
        <w:keepLines/>
        <w:spacing w:before="240" w:after="120" w:line="360" w:lineRule="auto"/>
        <w:jc w:val="left"/>
      </w:pPr>
      <w:r>
        <w:rPr>
          <w:b/>
          <w:sz w:val="28"/>
          <w:szCs w:val="28"/>
        </w:rPr>
        <w:t xml:space="preserve">2.1  OBJECTIVES OF THE INTERNSHIP</w:t>
      </w:r>
    </w:p>
    <w:p>
      <w:pPr>
        <w:spacing w:before="0" w:after="140" w:line="360" w:lineRule="auto"/>
        <w:ind w:firstLine="720"/>
        <w:jc w:val="both"/>
      </w:pPr>
      <w:r>
        <w:t xml:space="preserve">The purpose of the internship was to convert the marketing and management concepts studied in the MBA programme into practical work inside a functioning online selling platform. The internship was carried out at Q-Up Private Limited from 4 May 2026 to 31 July 2026 as a Business Development and Operations Intern, under the guidance of </w:t>
      </w:r>
      <w:r>
        <w:rPr>
          <w:b/>
        </w:rPr>
        <w:t xml:space="preserve">Ms. Saranya Selvapandian</w:t>
      </w:r>
      <w:r>
        <w:t xml:space="preserve">.</w:t>
      </w:r>
    </w:p>
    <w:p>
      <w:pPr>
        <w:spacing w:before="0" w:after="140" w:line="360" w:lineRule="auto"/>
        <w:jc w:val="both"/>
      </w:pPr>
      <w:r>
        <w:t xml:space="preserve">The specific objectives agreed at the start of the internship were as follows:</w:t>
      </w:r>
    </w:p>
    <w:p>
      <w:pPr>
        <w:numPr>
          <w:ilvl w:val="0"/>
          <w:numId w:val="1"/>
        </w:numPr>
        <w:spacing w:before="0" w:after="80" w:line="360" w:lineRule="auto"/>
        <w:jc w:val="both"/>
      </w:pPr>
      <w:r>
        <w:t xml:space="preserve">To understand how an online selling platform selects the product categories in which it will build supply.</w:t>
      </w:r>
    </w:p>
    <w:p>
      <w:pPr>
        <w:numPr>
          <w:ilvl w:val="0"/>
          <w:numId w:val="1"/>
        </w:numPr>
        <w:spacing w:before="0" w:after="80" w:line="360" w:lineRule="auto"/>
        <w:jc w:val="both"/>
      </w:pPr>
      <w:r>
        <w:t xml:space="preserve">To learn how competitive prices are established through comparison across retail outlets and other e-commerce platforms.</w:t>
      </w:r>
    </w:p>
    <w:p>
      <w:pPr>
        <w:numPr>
          <w:ilvl w:val="0"/>
          <w:numId w:val="1"/>
        </w:numPr>
        <w:spacing w:before="0" w:after="80" w:line="360" w:lineRule="auto"/>
        <w:jc w:val="both"/>
      </w:pPr>
      <w:r>
        <w:t xml:space="preserve">To gain practical experience of preparing and maintaining product listings to the standards a platform requires.</w:t>
      </w:r>
    </w:p>
    <w:p>
      <w:pPr>
        <w:numPr>
          <w:ilvl w:val="0"/>
          <w:numId w:val="1"/>
        </w:numPr>
        <w:spacing w:before="0" w:after="80" w:line="360" w:lineRule="auto"/>
        <w:jc w:val="both"/>
      </w:pPr>
      <w:r>
        <w:t xml:space="preserve">To learn how raw product and market research is converted into structured project reports.</w:t>
      </w:r>
    </w:p>
    <w:p>
      <w:pPr>
        <w:numPr>
          <w:ilvl w:val="0"/>
          <w:numId w:val="1"/>
        </w:numPr>
        <w:spacing w:before="0" w:after="80" w:line="360" w:lineRule="auto"/>
        <w:jc w:val="both"/>
      </w:pPr>
      <w:r>
        <w:t xml:space="preserve">To gain field experience of identifying, approaching and onboarding sellers and distributors in the fast-moving consumer goods category.</w:t>
      </w:r>
    </w:p>
    <w:p>
      <w:pPr>
        <w:numPr>
          <w:ilvl w:val="0"/>
          <w:numId w:val="1"/>
        </w:numPr>
        <w:spacing w:before="0" w:after="80" w:line="360" w:lineRule="auto"/>
        <w:jc w:val="both"/>
      </w:pPr>
      <w:r>
        <w:t xml:space="preserve">To develop professional written communication through business proposals and client follow-up.</w:t>
      </w:r>
    </w:p>
    <w:p>
      <w:pPr>
        <w:numPr>
          <w:ilvl w:val="0"/>
          <w:numId w:val="1"/>
        </w:numPr>
        <w:spacing w:before="0" w:after="80" w:line="360" w:lineRule="auto"/>
        <w:jc w:val="both"/>
      </w:pPr>
      <w:r>
        <w:t xml:space="preserve">To understand how marketing content and platform quality contribute to the growth of a marketplace.</w:t>
      </w:r>
    </w:p>
    <w:p>
      <w:pPr>
        <w:numPr>
          <w:ilvl w:val="0"/>
          <w:numId w:val="1"/>
        </w:numPr>
        <w:spacing w:before="0" w:after="80" w:line="360" w:lineRule="auto"/>
        <w:jc w:val="both"/>
      </w:pPr>
      <w:r>
        <w:t xml:space="preserve">To develop the professional habits of accuracy, persistence and coordination across teams.</w:t>
      </w:r>
    </w:p>
    <w:p>
      <w:pPr>
        <w:spacing w:before="0" w:after="60" w:line="120" w:lineRule="auto"/>
      </w:pPr>
    </w:p>
    <w:p>
      <w:pPr>
        <w:keepNext/>
        <w:keepLines/>
        <w:spacing w:before="180" w:after="100" w:line="360" w:lineRule="auto"/>
        <w:jc w:val="left"/>
      </w:pPr>
      <w:r>
        <w:rPr>
          <w:b/>
          <w:sz w:val="24"/>
          <w:szCs w:val="24"/>
        </w:rPr>
        <w:t xml:space="preserve">2.1.1  METHODOLOGY AND APPROACH</w:t>
      </w:r>
    </w:p>
    <w:p>
      <w:pPr>
        <w:spacing w:before="0" w:after="140" w:line="360" w:lineRule="auto"/>
        <w:jc w:val="both"/>
      </w:pPr>
      <w:r>
        <w:t xml:space="preserve">The internship followed a practical, project-led approach. Each area of work began with an explanation of its purpose in the platform’s growth, followed by supervised execution and then independent work with review before anything was published on the platform or sent to a seller.</w:t>
      </w:r>
    </w:p>
    <w:p>
      <w:pPr>
        <w:spacing w:before="0" w:after="140" w:line="360" w:lineRule="auto"/>
        <w:jc w:val="both"/>
      </w:pPr>
      <w:r>
        <w:t xml:space="preserve">The method was necessarily iterative rather than linear. Category research produced a list of products; price comparison tested whether they could be listed competitively; field visits established whether sellers could actually supply them; and the findings from the field frequently sent the work back to the research stage. Progress was reviewed in internal team meetings, and work was allocated and reviewed by </w:t>
      </w:r>
      <w:r>
        <w:rPr>
          <w:b/>
        </w:rPr>
        <w:t xml:space="preserve">Ms. Saranya Selvapandian</w:t>
      </w:r>
      <w:r>
        <w:t xml:space="preserve">, with day-to-day support from colleagues in the business development, operations, marketing and technology functions.</w:t>
      </w:r>
    </w:p>
    <w:p>
      <w:pPr>
        <w:keepNext/>
        <w:keepLines/>
        <w:spacing w:before="240" w:after="120" w:line="360" w:lineRule="auto"/>
        <w:jc w:val="left"/>
      </w:pPr>
      <w:r>
        <w:rPr>
          <w:b/>
          <w:sz w:val="28"/>
          <w:szCs w:val="28"/>
        </w:rPr>
        <w:t xml:space="preserve">2.2  INITIAL ONBOARDING AND TRAINING</w:t>
      </w:r>
    </w:p>
    <w:p>
      <w:pPr>
        <w:spacing w:before="0" w:after="140" w:line="360" w:lineRule="auto"/>
        <w:jc w:val="both"/>
      </w:pPr>
      <w:r>
        <w:t xml:space="preserve">The first week was used to build an understanding of the platform and its supply-side requirements before live work began. The onboarding covered:</w:t>
      </w:r>
    </w:p>
    <w:p>
      <w:pPr>
        <w:numPr>
          <w:ilvl w:val="0"/>
          <w:numId w:val="1"/>
        </w:numPr>
        <w:spacing w:before="0" w:after="80" w:line="360" w:lineRule="auto"/>
        <w:jc w:val="both"/>
      </w:pPr>
      <w:r>
        <w:t xml:space="preserve">An introduction to the organisation, its marketplace model and the role of the business development and operations function within it.</w:t>
      </w:r>
    </w:p>
    <w:p>
      <w:pPr>
        <w:numPr>
          <w:ilvl w:val="0"/>
          <w:numId w:val="1"/>
        </w:numPr>
        <w:spacing w:before="0" w:after="80" w:line="360" w:lineRule="auto"/>
        <w:jc w:val="both"/>
      </w:pPr>
      <w:r>
        <w:t xml:space="preserve">An explanation of how a category is chosen for onboarding, and of the criteria of market demand and onboarding potential used to evaluate one.</w:t>
      </w:r>
    </w:p>
    <w:p>
      <w:pPr>
        <w:numPr>
          <w:ilvl w:val="0"/>
          <w:numId w:val="1"/>
        </w:numPr>
        <w:spacing w:before="0" w:after="80" w:line="360" w:lineRule="auto"/>
        <w:jc w:val="both"/>
      </w:pPr>
      <w:r>
        <w:t xml:space="preserve">The structure of the fast-moving consumer goods trade, from manufacturers through distributors and wholesalers to retailers, and where a platform fits into it.</w:t>
      </w:r>
    </w:p>
    <w:p>
      <w:pPr>
        <w:numPr>
          <w:ilvl w:val="0"/>
          <w:numId w:val="1"/>
        </w:numPr>
        <w:spacing w:before="0" w:after="80" w:line="360" w:lineRule="auto"/>
        <w:jc w:val="both"/>
      </w:pPr>
      <w:r>
        <w:t xml:space="preserve">The listing standards required by the platform, including the product information, images and pricing needed before a product can go live.</w:t>
      </w:r>
    </w:p>
    <w:p>
      <w:pPr>
        <w:numPr>
          <w:ilvl w:val="0"/>
          <w:numId w:val="1"/>
        </w:numPr>
        <w:spacing w:before="0" w:after="80" w:line="360" w:lineRule="auto"/>
        <w:jc w:val="both"/>
      </w:pPr>
      <w:r>
        <w:t xml:space="preserve">The approach to price comparison, including which retail outlets and e-commerce platforms to reference and how to record the findings.</w:t>
      </w:r>
    </w:p>
    <w:p>
      <w:pPr>
        <w:numPr>
          <w:ilvl w:val="0"/>
          <w:numId w:val="1"/>
        </w:numPr>
        <w:spacing w:before="0" w:after="80" w:line="360" w:lineRule="auto"/>
        <w:jc w:val="both"/>
      </w:pPr>
      <w:r>
        <w:t xml:space="preserve">The conventions for professional communication with sellers and distributors, including how a business proposal is framed.</w:t>
      </w:r>
    </w:p>
    <w:p>
      <w:pPr>
        <w:numPr>
          <w:ilvl w:val="0"/>
          <w:numId w:val="1"/>
        </w:numPr>
        <w:spacing w:before="0" w:after="80" w:line="360" w:lineRule="auto"/>
        <w:jc w:val="both"/>
      </w:pPr>
      <w:r>
        <w:t xml:space="preserve">The process for reporting platform defects and customer or seller feedback to the development team.</w:t>
      </w:r>
    </w:p>
    <w:p>
      <w:pPr>
        <w:spacing w:before="0" w:after="60" w:line="120" w:lineRule="auto"/>
      </w:pPr>
    </w:p>
    <w:p>
      <w:pPr>
        <w:spacing w:before="0" w:after="140" w:line="360" w:lineRule="auto"/>
        <w:jc w:val="both"/>
      </w:pPr>
      <w:r>
        <w:t xml:space="preserve">This grounding mattered because the work that followed was live. Once I understood why a category was chosen and what a listing had to contain, collecting product data stopped being a clerical task and became the first step of onboarding a seller.</w:t>
      </w:r>
    </w:p>
    <w:p>
      <w:pPr>
        <w:keepNext/>
        <w:keepLines/>
        <w:spacing w:before="240" w:after="120" w:line="360" w:lineRule="auto"/>
        <w:jc w:val="left"/>
      </w:pPr>
      <w:r>
        <w:rPr>
          <w:b/>
          <w:sz w:val="28"/>
          <w:szCs w:val="28"/>
        </w:rPr>
        <w:t xml:space="preserve">2.3  WORK PLAN AND SCOPE</w:t>
      </w:r>
    </w:p>
    <w:p>
      <w:pPr>
        <w:spacing w:before="0" w:after="140" w:line="360" w:lineRule="auto"/>
        <w:jc w:val="both"/>
      </w:pPr>
      <w:r>
        <w:t xml:space="preserve">The internship covered eight areas of work over twelve weeks. They are described below in the order in which they were principally taken up, although several recurred throughout the internship as new categories and sellers were added.</w:t>
      </w:r>
    </w:p>
    <w:p>
      <w:pPr>
        <w:keepNext/>
        <w:keepLines/>
        <w:spacing w:before="180" w:after="100" w:line="360" w:lineRule="auto"/>
        <w:jc w:val="left"/>
      </w:pPr>
      <w:r>
        <w:rPr>
          <w:b/>
          <w:sz w:val="24"/>
          <w:szCs w:val="24"/>
        </w:rPr>
        <w:t xml:space="preserve">2.3.1  Product Category Research and Selection</w:t>
      </w:r>
    </w:p>
    <w:p>
      <w:pPr>
        <w:spacing w:before="0" w:after="140" w:line="360" w:lineRule="auto"/>
        <w:jc w:val="both"/>
      </w:pPr>
      <w:r>
        <w:t xml:space="preserve">Identified and finalised the fast-moving consumer goods categories to be taken up for research and onboarding. Collected preliminary market data for the selected categories to support the decision. Learned to evaluate and shortlist categories on the basis of market demand and onboarding potential rather than on volume alone. Understood that category selection determines where the whole supply-side effort of the platform is spent, which makes it the first commercial decision rather than a research exercise.</w:t>
      </w:r>
    </w:p>
    <w:p>
      <w:pPr>
        <w:keepNext/>
        <w:keepLines/>
        <w:spacing w:before="180" w:after="100" w:line="360" w:lineRule="auto"/>
        <w:jc w:val="left"/>
      </w:pPr>
      <w:r>
        <w:rPr>
          <w:b/>
          <w:sz w:val="24"/>
          <w:szCs w:val="24"/>
        </w:rPr>
        <w:t xml:space="preserve">2.3.2  Price Comparison and Competitive Benchmarking</w:t>
      </w:r>
    </w:p>
    <w:p>
      <w:pPr>
        <w:spacing w:before="0" w:after="140" w:line="360" w:lineRule="auto"/>
        <w:jc w:val="both"/>
      </w:pPr>
      <w:r>
        <w:t xml:space="preserve">Conducted price comparison analysis across retail outlets and other e-commerce platforms for the products under consideration. Repeated the benchmarking through the internship as prices changed, and extended it in the later weeks to support market analysis. Recorded the findings so that they could be used directly when listings were prepared. Gained an understanding of competitive pricing benchmarks and of the standards required for platform listings.</w:t>
      </w:r>
    </w:p>
    <w:p>
      <w:pPr>
        <w:keepNext/>
        <w:keepLines/>
        <w:spacing w:before="180" w:after="100" w:line="360" w:lineRule="auto"/>
        <w:jc w:val="left"/>
      </w:pPr>
      <w:r>
        <w:rPr>
          <w:b/>
          <w:sz w:val="24"/>
          <w:szCs w:val="24"/>
        </w:rPr>
        <w:t xml:space="preserve">2.3.3  Product Listing and Catalogue Preparation</w:t>
      </w:r>
    </w:p>
    <w:p>
      <w:pPr>
        <w:spacing w:before="0" w:after="140" w:line="360" w:lineRule="auto"/>
        <w:jc w:val="both"/>
      </w:pPr>
      <w:r>
        <w:t xml:space="preserve">Prepared product listings for the Q-Up platform using the researched product data and benchmarked prices. Updated existing listings in the later weeks as product, price and seller information changed. Worked to the platform’s listing standards for product information and presentation. Learned that the listing is the point at which all the earlier research becomes visible to a customer, which is why accuracy at this stage matters more than speed.</w:t>
      </w:r>
    </w:p>
    <w:p>
      <w:pPr>
        <w:keepNext/>
        <w:keepLines/>
        <w:spacing w:before="180" w:after="100" w:line="360" w:lineRule="auto"/>
        <w:jc w:val="left"/>
      </w:pPr>
      <w:r>
        <w:rPr>
          <w:b/>
          <w:sz w:val="24"/>
          <w:szCs w:val="24"/>
        </w:rPr>
        <w:t xml:space="preserve">2.3.4  Market Research and Project Documentation</w:t>
      </w:r>
    </w:p>
    <w:p>
      <w:pPr>
        <w:spacing w:before="0" w:after="140" w:line="360" w:lineRule="auto"/>
        <w:jc w:val="both"/>
      </w:pPr>
      <w:r>
        <w:t xml:space="preserve">Performed detailed product research and market analysis for the selected categories. Prepared project reports presenting the research findings in a structured form. Participated in promotional video shoot activities connected with the platform’s marketing. Learned to convert raw research into structured project reports, and gained exposure to marketing content production.</w:t>
      </w:r>
    </w:p>
    <w:p>
      <w:pPr>
        <w:keepNext/>
        <w:keepLines/>
        <w:spacing w:before="180" w:after="100" w:line="360" w:lineRule="auto"/>
        <w:jc w:val="left"/>
      </w:pPr>
      <w:r>
        <w:rPr>
          <w:b/>
          <w:sz w:val="24"/>
          <w:szCs w:val="24"/>
        </w:rPr>
        <w:t xml:space="preserve">2.3.5  Product Data Collection and Validation</w:t>
      </w:r>
    </w:p>
    <w:p>
      <w:pPr>
        <w:spacing w:before="0" w:after="140" w:line="360" w:lineRule="auto"/>
        <w:jc w:val="both"/>
      </w:pPr>
      <w:r>
        <w:t xml:space="preserve">Continued product data collection across the selected categories through the internship. Validated the collected data before it was used for onboarding decisions or listings. Identified and corrected incomplete or inconsistent product information. Understood the importance of validating data accuracy, since an error carried forward into a listing affects both the customer and the seller’s credibility.</w:t>
      </w:r>
    </w:p>
    <w:p>
      <w:pPr>
        <w:keepNext/>
        <w:keepLines/>
        <w:spacing w:before="180" w:after="100" w:line="360" w:lineRule="auto"/>
        <w:jc w:val="left"/>
      </w:pPr>
      <w:r>
        <w:rPr>
          <w:b/>
          <w:sz w:val="24"/>
          <w:szCs w:val="24"/>
        </w:rPr>
        <w:t xml:space="preserve">2.3.6  Seller and Distributor Outreach and Field Visits</w:t>
      </w:r>
    </w:p>
    <w:p>
      <w:pPr>
        <w:spacing w:before="0" w:after="140" w:line="360" w:lineRule="auto"/>
        <w:jc w:val="both"/>
      </w:pPr>
      <w:r>
        <w:t xml:space="preserve">Researched potential fast-moving consumer goods sellers and distributors for the selected categories. Conducted field visits to approach sellers and distributors in person. Coordinated with prospective clients and attended vendor meetings and partnership discussions. Developed practical field-research skills and learned the basics of building vendor relationships, including how partnership negotiations are conducted.</w:t>
      </w:r>
    </w:p>
    <w:p>
      <w:pPr>
        <w:keepNext/>
        <w:keepLines/>
        <w:spacing w:before="180" w:after="100" w:line="360" w:lineRule="auto"/>
        <w:jc w:val="left"/>
      </w:pPr>
      <w:r>
        <w:rPr>
          <w:b/>
          <w:sz w:val="24"/>
          <w:szCs w:val="24"/>
        </w:rPr>
        <w:t xml:space="preserve">2.3.7  Client Communication, Proposals and Onboarding</w:t>
      </w:r>
    </w:p>
    <w:p>
      <w:pPr>
        <w:spacing w:before="0" w:after="140" w:line="360" w:lineRule="auto"/>
        <w:jc w:val="both"/>
      </w:pPr>
      <w:r>
        <w:t xml:space="preserve">Drafted professional emails for business proposals to prospective sellers and distributors. Followed up with prospective clients after field visits and vendor meetings. Continued the follow-up in the closing weeks specifically on seller onboarding, and managed the email communication with prospective partners. Improved my professional written communication and follow-up practice, and learned how an onboarding conversation is brought to closure.</w:t>
      </w:r>
    </w:p>
    <w:p>
      <w:pPr>
        <w:keepNext/>
        <w:keepLines/>
        <w:spacing w:before="180" w:after="100" w:line="360" w:lineRule="auto"/>
        <w:jc w:val="left"/>
      </w:pPr>
      <w:r>
        <w:rPr>
          <w:b/>
          <w:sz w:val="24"/>
          <w:szCs w:val="24"/>
        </w:rPr>
        <w:t xml:space="preserve">2.3.8  Marketing Creatives and Platform Feedback</w:t>
      </w:r>
    </w:p>
    <w:p>
      <w:pPr>
        <w:spacing w:before="0" w:after="140" w:line="360" w:lineRule="auto"/>
        <w:jc w:val="both"/>
      </w:pPr>
      <w:r>
        <w:t xml:space="preserve">Designed promotional posters and marketing creatives for Q-Up. Created promotional content to support the visibility of the platform and its listings. Identified website defects and reported them, sharing the feedback with the development team. Conducted field research on customer and seller needs and fed the findings back into platform improvement. Learned how marketing, technical and field teams coordinate to improve the platform, and saw the iterative nature of platform maintenance and cross-team feedback.</w:t>
      </w:r>
    </w:p>
    <w:p>
      <w:pPr>
        <w:keepNext/>
        <w:keepLines/>
        <w:spacing w:before="240" w:after="120" w:line="360" w:lineRule="auto"/>
        <w:jc w:val="left"/>
      </w:pPr>
      <w:r>
        <w:rPr>
          <w:b/>
          <w:sz w:val="28"/>
          <w:szCs w:val="28"/>
        </w:rPr>
        <w:t xml:space="preserve">2.4  TIMELINE OF ACTIVITIES</w:t>
      </w:r>
    </w:p>
    <w:p>
      <w:pPr>
        <w:spacing w:before="0" w:after="140" w:line="360" w:lineRule="auto"/>
        <w:jc w:val="both"/>
      </w:pPr>
      <w:r>
        <w:t xml:space="preserve">The internship ran from 4 May 2026 to 31 July 2026. The week-by-week record below is taken from the internship work summary maintained during the programme. A planned break was taken at the end of May for the college semester examinations, after which the work was resumed.</w:t>
      </w:r>
    </w:p>
    <w:p>
      <w:pPr>
        <w:keepNext/>
        <w:keepLines/>
        <w:spacing w:before="180" w:after="100" w:line="360" w:lineRule="auto"/>
        <w:jc w:val="left"/>
      </w:pPr>
      <w:r>
        <w:rPr>
          <w:b/>
          <w:sz w:val="24"/>
          <w:szCs w:val="24"/>
        </w:rPr>
        <w:t xml:space="preserve">Week 1 (4 May – 8 May 2026): Product Category Research</w:t>
      </w:r>
    </w:p>
    <w:p>
      <w:pPr>
        <w:numPr>
          <w:ilvl w:val="0"/>
          <w:numId w:val="1"/>
        </w:numPr>
        <w:spacing w:before="0" w:after="80" w:line="360" w:lineRule="auto"/>
        <w:jc w:val="both"/>
      </w:pPr>
      <w:r>
        <w:t xml:space="preserve">Identified and finalised the fast-moving consumer goods product categories for research and onboarding.</w:t>
      </w:r>
    </w:p>
    <w:p>
      <w:pPr>
        <w:numPr>
          <w:ilvl w:val="0"/>
          <w:numId w:val="1"/>
        </w:numPr>
        <w:spacing w:before="0" w:after="80" w:line="360" w:lineRule="auto"/>
        <w:jc w:val="both"/>
      </w:pPr>
      <w:r>
        <w:t xml:space="preserve">Collected preliminary market data for the selected categories.</w:t>
      </w:r>
    </w:p>
    <w:p>
      <w:pPr>
        <w:numPr>
          <w:ilvl w:val="0"/>
          <w:numId w:val="1"/>
        </w:numPr>
        <w:spacing w:before="0" w:after="80" w:line="360" w:lineRule="auto"/>
        <w:jc w:val="both"/>
      </w:pPr>
      <w:r>
        <w:t xml:space="preserve">Learned how to evaluate and shortlist product categories on the basis of market demand and onboarding potential.</w:t>
      </w:r>
    </w:p>
    <w:p>
      <w:pPr>
        <w:spacing w:before="0" w:after="60" w:line="120" w:lineRule="auto"/>
      </w:pPr>
    </w:p>
    <w:p>
      <w:pPr>
        <w:keepNext/>
        <w:keepLines/>
        <w:spacing w:before="180" w:after="100" w:line="360" w:lineRule="auto"/>
        <w:jc w:val="left"/>
      </w:pPr>
      <w:r>
        <w:rPr>
          <w:b/>
          <w:sz w:val="24"/>
          <w:szCs w:val="24"/>
        </w:rPr>
        <w:t xml:space="preserve">Week 2 (10 May – 15 May 2026): Price Comparison and Listings</w:t>
      </w:r>
    </w:p>
    <w:p>
      <w:pPr>
        <w:numPr>
          <w:ilvl w:val="0"/>
          <w:numId w:val="1"/>
        </w:numPr>
        <w:spacing w:before="0" w:after="80" w:line="360" w:lineRule="auto"/>
        <w:jc w:val="both"/>
      </w:pPr>
      <w:r>
        <w:t xml:space="preserve">Conducted price comparison analysis across retail outlets and e-commerce platforms.</w:t>
      </w:r>
    </w:p>
    <w:p>
      <w:pPr>
        <w:numPr>
          <w:ilvl w:val="0"/>
          <w:numId w:val="1"/>
        </w:numPr>
        <w:spacing w:before="0" w:after="80" w:line="360" w:lineRule="auto"/>
        <w:jc w:val="both"/>
      </w:pPr>
      <w:r>
        <w:t xml:space="preserve">Prepared product listings for the Q-Up platform.</w:t>
      </w:r>
    </w:p>
    <w:p>
      <w:pPr>
        <w:numPr>
          <w:ilvl w:val="0"/>
          <w:numId w:val="1"/>
        </w:numPr>
        <w:spacing w:before="0" w:after="80" w:line="360" w:lineRule="auto"/>
        <w:jc w:val="both"/>
      </w:pPr>
      <w:r>
        <w:t xml:space="preserve">Gained an understanding of competitive pricing benchmarks and of the standards required for platform listings.</w:t>
      </w:r>
    </w:p>
    <w:p>
      <w:pPr>
        <w:spacing w:before="0" w:after="60" w:line="120" w:lineRule="auto"/>
      </w:pPr>
    </w:p>
    <w:p>
      <w:pPr>
        <w:keepNext/>
        <w:keepLines/>
        <w:spacing w:before="180" w:after="100" w:line="360" w:lineRule="auto"/>
        <w:jc w:val="left"/>
      </w:pPr>
      <w:r>
        <w:rPr>
          <w:b/>
          <w:sz w:val="24"/>
          <w:szCs w:val="24"/>
        </w:rPr>
        <w:t xml:space="preserve">Week 3 (18 May – 22 May 2026): Market Research and Documentation</w:t>
      </w:r>
    </w:p>
    <w:p>
      <w:pPr>
        <w:numPr>
          <w:ilvl w:val="0"/>
          <w:numId w:val="1"/>
        </w:numPr>
        <w:spacing w:before="0" w:after="80" w:line="360" w:lineRule="auto"/>
        <w:jc w:val="both"/>
      </w:pPr>
      <w:r>
        <w:t xml:space="preserve">Performed detailed product research and market analysis.</w:t>
      </w:r>
    </w:p>
    <w:p>
      <w:pPr>
        <w:numPr>
          <w:ilvl w:val="0"/>
          <w:numId w:val="1"/>
        </w:numPr>
        <w:spacing w:before="0" w:after="80" w:line="360" w:lineRule="auto"/>
        <w:jc w:val="both"/>
      </w:pPr>
      <w:r>
        <w:t xml:space="preserve">Prepared project reports on the research findings.</w:t>
      </w:r>
    </w:p>
    <w:p>
      <w:pPr>
        <w:numPr>
          <w:ilvl w:val="0"/>
          <w:numId w:val="1"/>
        </w:numPr>
        <w:spacing w:before="0" w:after="80" w:line="360" w:lineRule="auto"/>
        <w:jc w:val="both"/>
      </w:pPr>
      <w:r>
        <w:t xml:space="preserve">Participated in promotional video shoot activities.</w:t>
      </w:r>
    </w:p>
    <w:p>
      <w:pPr>
        <w:numPr>
          <w:ilvl w:val="0"/>
          <w:numId w:val="1"/>
        </w:numPr>
        <w:spacing w:before="0" w:after="80" w:line="360" w:lineRule="auto"/>
        <w:jc w:val="both"/>
      </w:pPr>
      <w:r>
        <w:t xml:space="preserve">Learned to convert raw research into structured project reports and gained exposure to marketing content production.</w:t>
      </w:r>
    </w:p>
    <w:p>
      <w:pPr>
        <w:spacing w:before="0" w:after="60" w:line="120" w:lineRule="auto"/>
      </w:pPr>
    </w:p>
    <w:p>
      <w:pPr>
        <w:keepNext/>
        <w:keepLines/>
        <w:spacing w:before="180" w:after="100" w:line="360" w:lineRule="auto"/>
        <w:jc w:val="left"/>
      </w:pPr>
      <w:r>
        <w:rPr>
          <w:b/>
          <w:sz w:val="24"/>
          <w:szCs w:val="24"/>
        </w:rPr>
        <w:t xml:space="preserve">Week 4 (25 May – 26 May 2026): Data Validation</w:t>
      </w:r>
    </w:p>
    <w:p>
      <w:pPr>
        <w:numPr>
          <w:ilvl w:val="0"/>
          <w:numId w:val="1"/>
        </w:numPr>
        <w:spacing w:before="0" w:after="80" w:line="360" w:lineRule="auto"/>
        <w:jc w:val="both"/>
      </w:pPr>
      <w:r>
        <w:t xml:space="preserve">Continued product data collection and validation before reporting to college for the semester examinations held from 27 May to 3 June 2026.</w:t>
      </w:r>
    </w:p>
    <w:p>
      <w:pPr>
        <w:numPr>
          <w:ilvl w:val="0"/>
          <w:numId w:val="1"/>
        </w:numPr>
        <w:spacing w:before="0" w:after="80" w:line="360" w:lineRule="auto"/>
        <w:jc w:val="both"/>
      </w:pPr>
      <w:r>
        <w:t xml:space="preserve">Completed the validation of the data collected up to that point so that the work could be handed over during the break.</w:t>
      </w:r>
    </w:p>
    <w:p>
      <w:pPr>
        <w:numPr>
          <w:ilvl w:val="0"/>
          <w:numId w:val="1"/>
        </w:numPr>
        <w:spacing w:before="0" w:after="80" w:line="360" w:lineRule="auto"/>
        <w:jc w:val="both"/>
      </w:pPr>
      <w:r>
        <w:t xml:space="preserve">Understood the importance of validating data accuracy before it is used for onboarding decisions.</w:t>
      </w:r>
    </w:p>
    <w:p>
      <w:pPr>
        <w:spacing w:before="0" w:after="60" w:line="120" w:lineRule="auto"/>
      </w:pPr>
    </w:p>
    <w:p>
      <w:pPr>
        <w:keepNext/>
        <w:keepLines/>
        <w:spacing w:before="180" w:after="100" w:line="360" w:lineRule="auto"/>
        <w:jc w:val="left"/>
      </w:pPr>
      <w:r>
        <w:rPr>
          <w:b/>
          <w:sz w:val="24"/>
          <w:szCs w:val="24"/>
        </w:rPr>
        <w:t xml:space="preserve">Week 5 (1 June – 5 June 2026): Progress Review</w:t>
      </w:r>
    </w:p>
    <w:p>
      <w:pPr>
        <w:numPr>
          <w:ilvl w:val="0"/>
          <w:numId w:val="1"/>
        </w:numPr>
        <w:spacing w:before="0" w:after="80" w:line="360" w:lineRule="auto"/>
        <w:jc w:val="both"/>
      </w:pPr>
      <w:r>
        <w:t xml:space="preserve">Resumed product data collection activities on returning from the examination break.</w:t>
      </w:r>
    </w:p>
    <w:p>
      <w:pPr>
        <w:numPr>
          <w:ilvl w:val="0"/>
          <w:numId w:val="1"/>
        </w:numPr>
        <w:spacing w:before="0" w:after="80" w:line="360" w:lineRule="auto"/>
        <w:jc w:val="both"/>
      </w:pPr>
      <w:r>
        <w:t xml:space="preserve">Participated in internal team meetings to review project progress and plan forthcoming tasks.</w:t>
      </w:r>
    </w:p>
    <w:p>
      <w:pPr>
        <w:numPr>
          <w:ilvl w:val="0"/>
          <w:numId w:val="1"/>
        </w:numPr>
        <w:spacing w:before="0" w:after="80" w:line="360" w:lineRule="auto"/>
        <w:jc w:val="both"/>
      </w:pPr>
      <w:r>
        <w:t xml:space="preserve">Recognised the value of regular team reviews in keeping individual tasks aligned with overall project goals.</w:t>
      </w:r>
    </w:p>
    <w:p>
      <w:pPr>
        <w:spacing w:before="0" w:after="60" w:line="120" w:lineRule="auto"/>
      </w:pPr>
    </w:p>
    <w:p>
      <w:pPr>
        <w:keepNext/>
        <w:keepLines/>
        <w:spacing w:before="180" w:after="100" w:line="360" w:lineRule="auto"/>
        <w:jc w:val="left"/>
      </w:pPr>
      <w:r>
        <w:rPr>
          <w:b/>
          <w:sz w:val="24"/>
          <w:szCs w:val="24"/>
        </w:rPr>
        <w:t xml:space="preserve">Week 6 (8 June – 12 June 2026): Seller and Distributor Outreach</w:t>
      </w:r>
    </w:p>
    <w:p>
      <w:pPr>
        <w:numPr>
          <w:ilvl w:val="0"/>
          <w:numId w:val="1"/>
        </w:numPr>
        <w:spacing w:before="0" w:after="80" w:line="360" w:lineRule="auto"/>
        <w:jc w:val="both"/>
      </w:pPr>
      <w:r>
        <w:t xml:space="preserve">Researched potential fast-moving consumer goods sellers and distributors.</w:t>
      </w:r>
    </w:p>
    <w:p>
      <w:pPr>
        <w:numPr>
          <w:ilvl w:val="0"/>
          <w:numId w:val="1"/>
        </w:numPr>
        <w:spacing w:before="0" w:after="80" w:line="360" w:lineRule="auto"/>
        <w:jc w:val="both"/>
      </w:pPr>
      <w:r>
        <w:t xml:space="preserve">Coordinated with prospective clients, conducted field visits and prepared product listings.</w:t>
      </w:r>
    </w:p>
    <w:p>
      <w:pPr>
        <w:numPr>
          <w:ilvl w:val="0"/>
          <w:numId w:val="1"/>
        </w:numPr>
        <w:spacing w:before="0" w:after="80" w:line="360" w:lineRule="auto"/>
        <w:jc w:val="both"/>
      </w:pPr>
      <w:r>
        <w:t xml:space="preserve">Attended vendor meetings.</w:t>
      </w:r>
    </w:p>
    <w:p>
      <w:pPr>
        <w:numPr>
          <w:ilvl w:val="0"/>
          <w:numId w:val="1"/>
        </w:numPr>
        <w:spacing w:before="0" w:after="80" w:line="360" w:lineRule="auto"/>
        <w:jc w:val="both"/>
      </w:pPr>
      <w:r>
        <w:t xml:space="preserve">Developed practical field-research skills and learned the basics of building vendor relationships.</w:t>
      </w:r>
    </w:p>
    <w:p>
      <w:pPr>
        <w:spacing w:before="0" w:after="60" w:line="120" w:lineRule="auto"/>
      </w:pPr>
    </w:p>
    <w:p>
      <w:pPr>
        <w:keepNext/>
        <w:keepLines/>
        <w:spacing w:before="180" w:after="100" w:line="360" w:lineRule="auto"/>
        <w:jc w:val="left"/>
      </w:pPr>
      <w:r>
        <w:rPr>
          <w:b/>
          <w:sz w:val="24"/>
          <w:szCs w:val="24"/>
        </w:rPr>
        <w:t xml:space="preserve">Week 7 (15 June – 19 June 2026): Client Outreach and Communication</w:t>
      </w:r>
    </w:p>
    <w:p>
      <w:pPr>
        <w:numPr>
          <w:ilvl w:val="0"/>
          <w:numId w:val="1"/>
        </w:numPr>
        <w:spacing w:before="0" w:after="80" w:line="360" w:lineRule="auto"/>
        <w:jc w:val="both"/>
      </w:pPr>
      <w:r>
        <w:t xml:space="preserve">Conducted field visits to approach fast-moving consumer goods sellers and distributors.</w:t>
      </w:r>
    </w:p>
    <w:p>
      <w:pPr>
        <w:numPr>
          <w:ilvl w:val="0"/>
          <w:numId w:val="1"/>
        </w:numPr>
        <w:spacing w:before="0" w:after="80" w:line="360" w:lineRule="auto"/>
        <w:jc w:val="both"/>
      </w:pPr>
      <w:r>
        <w:t xml:space="preserve">Followed up with prospective clients after the visits.</w:t>
      </w:r>
    </w:p>
    <w:p>
      <w:pPr>
        <w:numPr>
          <w:ilvl w:val="0"/>
          <w:numId w:val="1"/>
        </w:numPr>
        <w:spacing w:before="0" w:after="80" w:line="360" w:lineRule="auto"/>
        <w:jc w:val="both"/>
      </w:pPr>
      <w:r>
        <w:t xml:space="preserve">Drafted professional emails for business proposals.</w:t>
      </w:r>
    </w:p>
    <w:p>
      <w:pPr>
        <w:numPr>
          <w:ilvl w:val="0"/>
          <w:numId w:val="1"/>
        </w:numPr>
        <w:spacing w:before="0" w:after="80" w:line="360" w:lineRule="auto"/>
        <w:jc w:val="both"/>
      </w:pPr>
      <w:r>
        <w:t xml:space="preserve">Improved my professional written communication and follow-up practice for client onboarding.</w:t>
      </w:r>
    </w:p>
    <w:p>
      <w:pPr>
        <w:spacing w:before="0" w:after="60" w:line="120" w:lineRule="auto"/>
      </w:pPr>
    </w:p>
    <w:p>
      <w:pPr>
        <w:keepNext/>
        <w:keepLines/>
        <w:spacing w:before="180" w:after="100" w:line="360" w:lineRule="auto"/>
        <w:jc w:val="left"/>
      </w:pPr>
      <w:r>
        <w:rPr>
          <w:b/>
          <w:sz w:val="24"/>
          <w:szCs w:val="24"/>
        </w:rPr>
        <w:t xml:space="preserve">Week 8 (22 June – 27 June 2026): Vendor Partnerships and Market Analysis</w:t>
      </w:r>
    </w:p>
    <w:p>
      <w:pPr>
        <w:numPr>
          <w:ilvl w:val="0"/>
          <w:numId w:val="1"/>
        </w:numPr>
        <w:spacing w:before="0" w:after="80" w:line="360" w:lineRule="auto"/>
        <w:jc w:val="both"/>
      </w:pPr>
      <w:r>
        <w:t xml:space="preserve">Participated in vendor meetings and partnership discussions.</w:t>
      </w:r>
    </w:p>
    <w:p>
      <w:pPr>
        <w:numPr>
          <w:ilvl w:val="0"/>
          <w:numId w:val="1"/>
        </w:numPr>
        <w:spacing w:before="0" w:after="80" w:line="360" w:lineRule="auto"/>
        <w:jc w:val="both"/>
      </w:pPr>
      <w:r>
        <w:t xml:space="preserve">Continued price comparison and competitive market analysis.</w:t>
      </w:r>
    </w:p>
    <w:p>
      <w:pPr>
        <w:numPr>
          <w:ilvl w:val="0"/>
          <w:numId w:val="1"/>
        </w:numPr>
        <w:spacing w:before="0" w:after="80" w:line="360" w:lineRule="auto"/>
        <w:jc w:val="both"/>
      </w:pPr>
      <w:r>
        <w:t xml:space="preserve">Gained insight into partnership negotiation dynamics and competitive market positioning.</w:t>
      </w:r>
    </w:p>
    <w:p>
      <w:pPr>
        <w:spacing w:before="0" w:after="60" w:line="120" w:lineRule="auto"/>
      </w:pPr>
    </w:p>
    <w:p>
      <w:pPr>
        <w:keepNext/>
        <w:keepLines/>
        <w:spacing w:before="180" w:after="100" w:line="360" w:lineRule="auto"/>
        <w:jc w:val="left"/>
      </w:pPr>
      <w:r>
        <w:rPr>
          <w:b/>
          <w:sz w:val="24"/>
          <w:szCs w:val="24"/>
        </w:rPr>
        <w:t xml:space="preserve">Week 9 (29 June – 3 July 2026): Benchmarking and Marketing</w:t>
      </w:r>
    </w:p>
    <w:p>
      <w:pPr>
        <w:numPr>
          <w:ilvl w:val="0"/>
          <w:numId w:val="1"/>
        </w:numPr>
        <w:spacing w:before="0" w:after="80" w:line="360" w:lineRule="auto"/>
        <w:jc w:val="both"/>
      </w:pPr>
      <w:r>
        <w:t xml:space="preserve">Conducted additional price comparison and market benchmarking.</w:t>
      </w:r>
    </w:p>
    <w:p>
      <w:pPr>
        <w:numPr>
          <w:ilvl w:val="0"/>
          <w:numId w:val="1"/>
        </w:numPr>
        <w:spacing w:before="0" w:after="80" w:line="360" w:lineRule="auto"/>
        <w:jc w:val="both"/>
      </w:pPr>
      <w:r>
        <w:t xml:space="preserve">Designed promotional posters and marketing creatives for Q-Up.</w:t>
      </w:r>
    </w:p>
    <w:p>
      <w:pPr>
        <w:numPr>
          <w:ilvl w:val="0"/>
          <w:numId w:val="1"/>
        </w:numPr>
        <w:spacing w:before="0" w:after="80" w:line="360" w:lineRule="auto"/>
        <w:jc w:val="both"/>
      </w:pPr>
      <w:r>
        <w:t xml:space="preserve">Gained exposure to marketing design and understood its role in supporting brand visibility.</w:t>
      </w:r>
    </w:p>
    <w:p>
      <w:pPr>
        <w:spacing w:before="0" w:after="60" w:line="120" w:lineRule="auto"/>
      </w:pPr>
    </w:p>
    <w:p>
      <w:pPr>
        <w:keepNext/>
        <w:keepLines/>
        <w:spacing w:before="180" w:after="100" w:line="360" w:lineRule="auto"/>
        <w:jc w:val="left"/>
      </w:pPr>
      <w:r>
        <w:rPr>
          <w:b/>
          <w:sz w:val="24"/>
          <w:szCs w:val="24"/>
        </w:rPr>
        <w:t xml:space="preserve">Week 10 (6 July – 10 July 2026): Marketing and Platform Improvement</w:t>
      </w:r>
    </w:p>
    <w:p>
      <w:pPr>
        <w:numPr>
          <w:ilvl w:val="0"/>
          <w:numId w:val="1"/>
        </w:numPr>
        <w:spacing w:before="0" w:after="80" w:line="360" w:lineRule="auto"/>
        <w:jc w:val="both"/>
      </w:pPr>
      <w:r>
        <w:t xml:space="preserve">Created marketing posters and promotional content.</w:t>
      </w:r>
    </w:p>
    <w:p>
      <w:pPr>
        <w:numPr>
          <w:ilvl w:val="0"/>
          <w:numId w:val="1"/>
        </w:numPr>
        <w:spacing w:before="0" w:after="80" w:line="360" w:lineRule="auto"/>
        <w:jc w:val="both"/>
      </w:pPr>
      <w:r>
        <w:t xml:space="preserve">Identified and reported website defects.</w:t>
      </w:r>
    </w:p>
    <w:p>
      <w:pPr>
        <w:numPr>
          <w:ilvl w:val="0"/>
          <w:numId w:val="1"/>
        </w:numPr>
        <w:spacing w:before="0" w:after="80" w:line="360" w:lineRule="auto"/>
        <w:jc w:val="both"/>
      </w:pPr>
      <w:r>
        <w:t xml:space="preserve">Conducted field research on customer and seller needs.</w:t>
      </w:r>
    </w:p>
    <w:p>
      <w:pPr>
        <w:numPr>
          <w:ilvl w:val="0"/>
          <w:numId w:val="1"/>
        </w:numPr>
        <w:spacing w:before="0" w:after="80" w:line="360" w:lineRule="auto"/>
        <w:jc w:val="both"/>
      </w:pPr>
      <w:r>
        <w:t xml:space="preserve">Learned how marketing, technical and field teams coordinate to improve the overall platform.</w:t>
      </w:r>
    </w:p>
    <w:p>
      <w:pPr>
        <w:spacing w:before="0" w:after="60" w:line="120" w:lineRule="auto"/>
      </w:pPr>
    </w:p>
    <w:p>
      <w:pPr>
        <w:keepNext/>
        <w:keepLines/>
        <w:spacing w:before="180" w:after="100" w:line="360" w:lineRule="auto"/>
        <w:jc w:val="left"/>
      </w:pPr>
      <w:r>
        <w:rPr>
          <w:b/>
          <w:sz w:val="24"/>
          <w:szCs w:val="24"/>
        </w:rPr>
        <w:t xml:space="preserve">Week 11 (13 July – 17 July 2026): Listing Management and Feedback</w:t>
      </w:r>
    </w:p>
    <w:p>
      <w:pPr>
        <w:numPr>
          <w:ilvl w:val="0"/>
          <w:numId w:val="1"/>
        </w:numPr>
        <w:spacing w:before="0" w:after="80" w:line="360" w:lineRule="auto"/>
        <w:jc w:val="both"/>
      </w:pPr>
      <w:r>
        <w:t xml:space="preserve">Updated product listings on the platform.</w:t>
      </w:r>
    </w:p>
    <w:p>
      <w:pPr>
        <w:numPr>
          <w:ilvl w:val="0"/>
          <w:numId w:val="1"/>
        </w:numPr>
        <w:spacing w:before="0" w:after="80" w:line="360" w:lineRule="auto"/>
        <w:jc w:val="both"/>
      </w:pPr>
      <w:r>
        <w:t xml:space="preserve">Identified additional website defects and shared the feedback with the development team.</w:t>
      </w:r>
    </w:p>
    <w:p>
      <w:pPr>
        <w:numPr>
          <w:ilvl w:val="0"/>
          <w:numId w:val="1"/>
        </w:numPr>
        <w:spacing w:before="0" w:after="80" w:line="360" w:lineRule="auto"/>
        <w:jc w:val="both"/>
      </w:pPr>
      <w:r>
        <w:t xml:space="preserve">Attended team meetings.</w:t>
      </w:r>
    </w:p>
    <w:p>
      <w:pPr>
        <w:numPr>
          <w:ilvl w:val="0"/>
          <w:numId w:val="1"/>
        </w:numPr>
        <w:spacing w:before="0" w:after="80" w:line="360" w:lineRule="auto"/>
        <w:jc w:val="both"/>
      </w:pPr>
      <w:r>
        <w:t xml:space="preserve">Understood the iterative process of platform maintenance and cross-team feedback loops.</w:t>
      </w:r>
    </w:p>
    <w:p>
      <w:pPr>
        <w:spacing w:before="0" w:after="60" w:line="120" w:lineRule="auto"/>
      </w:pPr>
    </w:p>
    <w:p>
      <w:pPr>
        <w:keepNext/>
        <w:keepLines/>
        <w:spacing w:before="180" w:after="100" w:line="360" w:lineRule="auto"/>
        <w:jc w:val="left"/>
      </w:pPr>
      <w:r>
        <w:rPr>
          <w:b/>
          <w:sz w:val="24"/>
          <w:szCs w:val="24"/>
        </w:rPr>
        <w:t xml:space="preserve">Week 12 (20 July – 25 July 2026): Client Follow-Up and Onboarding</w:t>
      </w:r>
    </w:p>
    <w:p>
      <w:pPr>
        <w:numPr>
          <w:ilvl w:val="0"/>
          <w:numId w:val="1"/>
        </w:numPr>
        <w:spacing w:before="0" w:after="80" w:line="360" w:lineRule="auto"/>
        <w:jc w:val="both"/>
      </w:pPr>
      <w:r>
        <w:t xml:space="preserve">Continued client product listing activities.</w:t>
      </w:r>
    </w:p>
    <w:p>
      <w:pPr>
        <w:numPr>
          <w:ilvl w:val="0"/>
          <w:numId w:val="1"/>
        </w:numPr>
        <w:spacing w:before="0" w:after="80" w:line="360" w:lineRule="auto"/>
        <w:jc w:val="both"/>
      </w:pPr>
      <w:r>
        <w:t xml:space="preserve">Followed up with clients regarding seller onboarding.</w:t>
      </w:r>
    </w:p>
    <w:p>
      <w:pPr>
        <w:numPr>
          <w:ilvl w:val="0"/>
          <w:numId w:val="1"/>
        </w:numPr>
        <w:spacing w:before="0" w:after="80" w:line="360" w:lineRule="auto"/>
        <w:jc w:val="both"/>
      </w:pPr>
      <w:r>
        <w:t xml:space="preserve">Drafted and managed professional email communication with prospective partners.</w:t>
      </w:r>
    </w:p>
    <w:p>
      <w:pPr>
        <w:numPr>
          <w:ilvl w:val="0"/>
          <w:numId w:val="1"/>
        </w:numPr>
        <w:spacing w:before="0" w:after="80" w:line="360" w:lineRule="auto"/>
        <w:jc w:val="both"/>
      </w:pPr>
      <w:r>
        <w:t xml:space="preserve">Reinforced client relationship management skills and learned how to bring onboarding conversations to closure.</w:t>
      </w:r>
    </w:p>
    <w:p>
      <w:pPr>
        <w:spacing w:before="0" w:after="60" w:line="120" w:lineRule="auto"/>
      </w:pPr>
    </w:p>
    <w:p>
      <w:pPr>
        <w:spacing w:before="0" w:after="140" w:line="360" w:lineRule="auto"/>
        <w:jc w:val="both"/>
      </w:pPr>
      <w:r>
        <w:t xml:space="preserve">The internship concluded on 31 July 2026 as recorded on the internship certificate. The closing days were used to complete the pending client follow-ups, hand over the product data, listing records and price comparison files to the team, and complete the internship formalities.</w:t>
      </w:r>
    </w:p>
    <w:p>
      <w:pPr>
        <w:keepNext/>
        <w:keepLines/>
        <w:spacing w:before="240" w:after="120" w:line="360" w:lineRule="auto"/>
        <w:jc w:val="left"/>
      </w:pPr>
      <w:r>
        <w:rPr>
          <w:b/>
          <w:sz w:val="28"/>
          <w:szCs w:val="28"/>
        </w:rPr>
        <w:t xml:space="preserve">2.5  TOOLS AND SYSTEMS USED</w:t>
      </w:r>
    </w:p>
    <w:p>
      <w:pPr>
        <w:keepNext/>
        <w:keepLines/>
        <w:spacing w:before="180" w:after="100" w:line="360" w:lineRule="auto"/>
        <w:jc w:val="left"/>
      </w:pPr>
      <w:r>
        <w:rPr>
          <w:b/>
          <w:sz w:val="24"/>
          <w:szCs w:val="24"/>
        </w:rPr>
        <w:t xml:space="preserve">2.5.1  The Q-Up Seller and Listing Platform</w:t>
      </w:r>
    </w:p>
    <w:p>
      <w:pPr>
        <w:spacing w:before="0" w:after="140" w:line="360" w:lineRule="auto"/>
        <w:jc w:val="both"/>
      </w:pPr>
      <w:r>
        <w:t xml:space="preserve">The platform itself was the system in which the output of my work became visible. Product listings were prepared and later updated in it, which meant working to its requirements for product information, categorisation, images and pricing. Using the platform from the inside also made me a user of it, which is how I came to identify the defects that were reported to the development team.</w:t>
      </w:r>
    </w:p>
    <w:p>
      <w:pPr>
        <w:keepNext/>
        <w:keepLines/>
        <w:spacing w:before="180" w:after="100" w:line="360" w:lineRule="auto"/>
        <w:jc w:val="left"/>
      </w:pPr>
      <w:r>
        <w:rPr>
          <w:b/>
          <w:sz w:val="24"/>
          <w:szCs w:val="24"/>
        </w:rPr>
        <w:t xml:space="preserve">2.5.2  Spreadsheets for Research and Price Comparison</w:t>
      </w:r>
    </w:p>
    <w:p>
      <w:pPr>
        <w:spacing w:before="0" w:after="140" w:line="360" w:lineRule="auto"/>
        <w:jc w:val="both"/>
      </w:pPr>
      <w:r>
        <w:t xml:space="preserve">Spreadsheets were the working surface for category research, product data collection and price comparison. Prices gathered from retail outlets and e-commerce platforms were recorded product by product so that they could be compared, and the same sheets carried the product data that was later validated and used for listings. Because the sheets were shared with the team, I learned that a research file is also a communication document: if a column is ambiguous or a price is undated, somebody else acts on the wrong information.</w:t>
      </w:r>
    </w:p>
    <w:p>
      <w:pPr>
        <w:keepNext/>
        <w:keepLines/>
        <w:spacing w:before="180" w:after="100" w:line="360" w:lineRule="auto"/>
        <w:jc w:val="left"/>
      </w:pPr>
      <w:r>
        <w:rPr>
          <w:b/>
          <w:sz w:val="24"/>
          <w:szCs w:val="24"/>
        </w:rPr>
        <w:t xml:space="preserve">2.5.3  Design Tools for Promotional Creatives</w:t>
      </w:r>
    </w:p>
    <w:p>
      <w:pPr>
        <w:spacing w:before="0" w:after="140" w:line="360" w:lineRule="auto"/>
        <w:jc w:val="both"/>
      </w:pPr>
      <w:r>
        <w:t xml:space="preserve">Promotional posters and marketing creatives were produced using design software. Working on material intended for publication taught me to design to a brief, to keep the message readable at a glance and to revise quickly on feedback, which is a different discipline from preparing a report.</w:t>
      </w:r>
    </w:p>
    <w:p>
      <w:pPr>
        <w:keepNext/>
        <w:keepLines/>
        <w:spacing w:before="180" w:after="100" w:line="360" w:lineRule="auto"/>
        <w:jc w:val="left"/>
      </w:pPr>
      <w:r>
        <w:rPr>
          <w:b/>
          <w:sz w:val="24"/>
          <w:szCs w:val="24"/>
        </w:rPr>
        <w:t xml:space="preserve">2.5.4  Professional Email and Business Correspondence</w:t>
      </w:r>
    </w:p>
    <w:p>
      <w:pPr>
        <w:spacing w:before="0" w:after="140" w:line="360" w:lineRule="auto"/>
        <w:jc w:val="both"/>
      </w:pPr>
      <w:r>
        <w:t xml:space="preserve">Email was the main channel for business proposals and for follow-up with prospective sellers and distributors. Drafting these communications taught me the structure of a proposal, the importance of a clear subject line and specific ask, and the value of a polite follow-up sequence rather than a single message. Managing the correspondence also meant keeping a record of who had been contacted, what had been offered and what was awaited.</w:t>
      </w:r>
    </w:p>
    <w:p>
      <w:pPr>
        <w:keepNext/>
        <w:keepLines/>
        <w:spacing w:before="180" w:after="100" w:line="360" w:lineRule="auto"/>
        <w:jc w:val="left"/>
      </w:pPr>
      <w:r>
        <w:rPr>
          <w:b/>
          <w:sz w:val="24"/>
          <w:szCs w:val="24"/>
        </w:rPr>
        <w:t xml:space="preserve">2.5.5  Reporting Formats and Team Reviews</w:t>
      </w:r>
    </w:p>
    <w:p>
      <w:pPr>
        <w:spacing w:before="0" w:after="140" w:line="360" w:lineRule="auto"/>
        <w:jc w:val="both"/>
      </w:pPr>
      <w:r>
        <w:t xml:space="preserve">Alongside the software, the work was governed by the organisation’s reporting formats: project reports on market research, product data sheets, price comparison records and defect reports for the development team, together with internal team meetings at which progress was reviewed. Working within these formats showed me why standardised reporting matters in a small team, since it allows an incomplete task to be picked up by somebody else without explanation.</w:t>
      </w:r>
    </w:p>
    <w:p>
      <w:pPr>
        <w:keepNext/>
        <w:keepLines/>
        <w:spacing w:before="240" w:after="120" w:line="360" w:lineRule="auto"/>
        <w:jc w:val="left"/>
      </w:pPr>
      <w:r>
        <w:rPr>
          <w:b/>
          <w:sz w:val="28"/>
          <w:szCs w:val="28"/>
        </w:rPr>
        <w:t xml:space="preserve">2.6  APPLICATION OF ACADEMIC KNOWLEDGE</w:t>
      </w:r>
    </w:p>
    <w:p>
      <w:pPr>
        <w:spacing w:before="0" w:after="140" w:line="360" w:lineRule="auto"/>
        <w:jc w:val="both"/>
      </w:pPr>
      <w:r>
        <w:t xml:space="preserve">One of the most satisfying aspects of the internship was recognising, in live platform work, a concept that had been taught in a classroom. The main areas of application were as follows.</w:t>
      </w:r>
    </w:p>
    <w:p>
      <w:pPr>
        <w:keepNext/>
        <w:keepLines/>
        <w:spacing w:before="180" w:after="100" w:line="360" w:lineRule="auto"/>
        <w:jc w:val="left"/>
      </w:pPr>
      <w:r>
        <w:rPr>
          <w:b/>
          <w:sz w:val="24"/>
          <w:szCs w:val="24"/>
        </w:rPr>
        <w:t xml:space="preserve">2.6.1  Marketing Management</w:t>
      </w:r>
    </w:p>
    <w:p>
      <w:pPr>
        <w:spacing w:before="0" w:after="140" w:line="360" w:lineRule="auto"/>
        <w:jc w:val="both"/>
      </w:pPr>
      <w:r>
        <w:t xml:space="preserve">Applied segmentation and targeting logic while selecting the product categories in which the platform would build supply. Used the marketing mix in practice, since a listing combines product, price, place and promotion in one place. Applied positioning concepts while assessing where the platform stood against retail outlets and competing e-commerce platforms.</w:t>
      </w:r>
    </w:p>
    <w:p>
      <w:pPr>
        <w:keepNext/>
        <w:keepLines/>
        <w:spacing w:before="180" w:after="100" w:line="360" w:lineRule="auto"/>
        <w:jc w:val="left"/>
      </w:pPr>
      <w:r>
        <w:rPr>
          <w:b/>
          <w:sz w:val="24"/>
          <w:szCs w:val="24"/>
        </w:rPr>
        <w:t xml:space="preserve">2.6.2  Market Research</w:t>
      </w:r>
    </w:p>
    <w:p>
      <w:pPr>
        <w:spacing w:before="0" w:after="140" w:line="360" w:lineRule="auto"/>
        <w:jc w:val="both"/>
      </w:pPr>
      <w:r>
        <w:t xml:space="preserve">Applied research design in deciding what product and market data to collect for a category and from which sources. Used both secondary research, through e-commerce platforms and published prices, and primary field research through seller visits. Practised the reporting stage of research by converting raw findings into structured project reports.</w:t>
      </w:r>
    </w:p>
    <w:p>
      <w:pPr>
        <w:keepNext/>
        <w:keepLines/>
        <w:spacing w:before="180" w:after="100" w:line="360" w:lineRule="auto"/>
        <w:jc w:val="left"/>
      </w:pPr>
      <w:r>
        <w:rPr>
          <w:b/>
          <w:sz w:val="24"/>
          <w:szCs w:val="24"/>
        </w:rPr>
        <w:t xml:space="preserve">2.6.3  Sales and Distribution Management</w:t>
      </w:r>
    </w:p>
    <w:p>
      <w:pPr>
        <w:spacing w:before="0" w:after="140" w:line="360" w:lineRule="auto"/>
        <w:jc w:val="both"/>
      </w:pPr>
      <w:r>
        <w:t xml:space="preserve">Applied channel concepts while working through the fast-moving consumer goods chain of distributors, wholesalers and retailers. Used prospecting and the stages of a sales approach while identifying, visiting and following up with sellers. Understood onboarding as the closing stage of a sales process rather than an administrative step.</w:t>
      </w:r>
    </w:p>
    <w:p>
      <w:pPr>
        <w:keepNext/>
        <w:keepLines/>
        <w:spacing w:before="180" w:after="100" w:line="360" w:lineRule="auto"/>
        <w:jc w:val="left"/>
      </w:pPr>
      <w:r>
        <w:rPr>
          <w:b/>
          <w:sz w:val="24"/>
          <w:szCs w:val="24"/>
        </w:rPr>
        <w:t xml:space="preserve">2.6.4  Pricing and Competitive Analysis</w:t>
      </w:r>
    </w:p>
    <w:p>
      <w:pPr>
        <w:spacing w:before="0" w:after="140" w:line="360" w:lineRule="auto"/>
        <w:jc w:val="both"/>
      </w:pPr>
      <w:r>
        <w:t xml:space="preserve">Applied competitive pricing concepts through repeated benchmarking against retail and platform prices. Understood how price positioning affects both customer trust and a seller’s willingness to list. Learned that in a price-transparent category, benchmarking has to be continuous rather than periodic.</w:t>
      </w:r>
    </w:p>
    <w:p>
      <w:pPr>
        <w:keepNext/>
        <w:keepLines/>
        <w:spacing w:before="180" w:after="100" w:line="360" w:lineRule="auto"/>
        <w:jc w:val="left"/>
      </w:pPr>
      <w:r>
        <w:rPr>
          <w:b/>
          <w:sz w:val="24"/>
          <w:szCs w:val="24"/>
        </w:rPr>
        <w:t xml:space="preserve">2.6.5  Business Communication</w:t>
      </w:r>
    </w:p>
    <w:p>
      <w:pPr>
        <w:spacing w:before="0" w:after="140" w:line="360" w:lineRule="auto"/>
        <w:jc w:val="both"/>
      </w:pPr>
      <w:r>
        <w:t xml:space="preserve">Applied written communication in business proposals and follow-up emails to prospective partners. Applied interpersonal communication during field visits, vendor meetings and partnership discussions. Learned to adjust tone between a proposal to a distributor, an internal progress report and a defect report to the development team.</w:t>
      </w:r>
    </w:p>
    <w:p>
      <w:pPr>
        <w:keepNext/>
        <w:keepLines/>
        <w:spacing w:before="180" w:after="100" w:line="360" w:lineRule="auto"/>
        <w:jc w:val="left"/>
      </w:pPr>
      <w:r>
        <w:rPr>
          <w:b/>
          <w:sz w:val="24"/>
          <w:szCs w:val="24"/>
        </w:rPr>
        <w:t xml:space="preserve">2.6.6  E-Commerce and Operations</w:t>
      </w:r>
    </w:p>
    <w:p>
      <w:pPr>
        <w:spacing w:before="0" w:after="140" w:line="360" w:lineRule="auto"/>
        <w:jc w:val="both"/>
      </w:pPr>
      <w:r>
        <w:t xml:space="preserve">Applied an understanding of the marketplace model, in which the platform’s value comes from matching supply and demand rather than from owning stock. Learned how catalogue quality, data accuracy and platform reliability function as operational constraints on growth. Observed how customer and seller feedback is turned into platform improvement through cross-team coordination.</w:t>
      </w:r>
    </w:p>
    <w:p>
      <w:pPr>
        <w:keepNext/>
        <w:keepLines/>
        <w:spacing w:before="240" w:after="120" w:line="360" w:lineRule="auto"/>
        <w:jc w:val="left"/>
      </w:pPr>
      <w:r>
        <w:rPr>
          <w:b/>
          <w:sz w:val="28"/>
          <w:szCs w:val="28"/>
        </w:rPr>
        <w:t xml:space="preserve">2.7  SKILLS DEVELOPED DURING THE INTERNSHIP</w:t>
      </w:r>
    </w:p>
    <w:p>
      <w:pPr>
        <w:spacing w:before="0" w:after="140" w:line="360" w:lineRule="auto"/>
        <w:jc w:val="both"/>
      </w:pPr>
      <w:r>
        <w:t xml:space="preserve">The internship developed both technical and behavioural skills, and in business development work the two are inseparable, because good research is worthless if the seller cannot be persuaded to list.</w:t>
      </w:r>
    </w:p>
    <w:p>
      <w:pPr>
        <w:keepNext/>
        <w:keepLines/>
        <w:spacing w:before="180" w:after="100" w:line="360" w:lineRule="auto"/>
        <w:jc w:val="left"/>
      </w:pPr>
      <w:r>
        <w:rPr>
          <w:b/>
          <w:sz w:val="24"/>
          <w:szCs w:val="24"/>
        </w:rPr>
        <w:t xml:space="preserve">2.7.1  Category and Market Research</w:t>
      </w:r>
    </w:p>
    <w:p>
      <w:pPr>
        <w:spacing w:before="0" w:after="140" w:line="360" w:lineRule="auto"/>
        <w:jc w:val="both"/>
      </w:pPr>
      <w:r>
        <w:t xml:space="preserve">I became able to take a product category, gather demand and price data for it from several sources, and present a reasoned view on whether it was worth onboarding.</w:t>
      </w:r>
    </w:p>
    <w:p>
      <w:pPr>
        <w:keepNext/>
        <w:keepLines/>
        <w:spacing w:before="180" w:after="100" w:line="360" w:lineRule="auto"/>
        <w:jc w:val="left"/>
      </w:pPr>
      <w:r>
        <w:rPr>
          <w:b/>
          <w:sz w:val="24"/>
          <w:szCs w:val="24"/>
        </w:rPr>
        <w:t xml:space="preserve">2.7.2  Price Benchmarking</w:t>
      </w:r>
    </w:p>
    <w:p>
      <w:pPr>
        <w:spacing w:before="0" w:after="140" w:line="360" w:lineRule="auto"/>
        <w:jc w:val="both"/>
      </w:pPr>
      <w:r>
        <w:t xml:space="preserve">Repeated comparison across retail and e-commerce prices taught me to benchmark systematically, to date my observations and to draw a usable conclusion rather than a list of numbers.</w:t>
      </w:r>
    </w:p>
    <w:p>
      <w:pPr>
        <w:keepNext/>
        <w:keepLines/>
        <w:spacing w:before="180" w:after="100" w:line="360" w:lineRule="auto"/>
        <w:jc w:val="left"/>
      </w:pPr>
      <w:r>
        <w:rPr>
          <w:b/>
          <w:sz w:val="24"/>
          <w:szCs w:val="24"/>
        </w:rPr>
        <w:t xml:space="preserve">2.7.3  Catalogue and Listing Discipline</w:t>
      </w:r>
    </w:p>
    <w:p>
      <w:pPr>
        <w:spacing w:before="0" w:after="140" w:line="360" w:lineRule="auto"/>
        <w:jc w:val="both"/>
      </w:pPr>
      <w:r>
        <w:t xml:space="preserve">Preparing and updating listings developed a habit of checking product data before publishing it, since the listing is what the customer judges the platform by.</w:t>
      </w:r>
    </w:p>
    <w:p>
      <w:pPr>
        <w:keepNext/>
        <w:keepLines/>
        <w:spacing w:before="180" w:after="100" w:line="360" w:lineRule="auto"/>
        <w:jc w:val="left"/>
      </w:pPr>
      <w:r>
        <w:rPr>
          <w:b/>
          <w:sz w:val="24"/>
          <w:szCs w:val="24"/>
        </w:rPr>
        <w:t xml:space="preserve">2.7.4  Field Research and Outreach</w:t>
      </w:r>
    </w:p>
    <w:p>
      <w:pPr>
        <w:spacing w:before="0" w:after="140" w:line="360" w:lineRule="auto"/>
        <w:jc w:val="both"/>
      </w:pPr>
      <w:r>
        <w:t xml:space="preserve">Visiting sellers and distributors in person, often without a prior relationship, built my confidence in approaching a business, explaining a proposition and asking for a next step.</w:t>
      </w:r>
    </w:p>
    <w:p>
      <w:pPr>
        <w:keepNext/>
        <w:keepLines/>
        <w:spacing w:before="180" w:after="100" w:line="360" w:lineRule="auto"/>
        <w:jc w:val="left"/>
      </w:pPr>
      <w:r>
        <w:rPr>
          <w:b/>
          <w:sz w:val="24"/>
          <w:szCs w:val="24"/>
        </w:rPr>
        <w:t xml:space="preserve">2.7.5  Professional Written Communication</w:t>
      </w:r>
    </w:p>
    <w:p>
      <w:pPr>
        <w:spacing w:before="0" w:after="140" w:line="360" w:lineRule="auto"/>
        <w:jc w:val="both"/>
      </w:pPr>
      <w:r>
        <w:t xml:space="preserve">Drafting business proposals and follow-up emails taught me to write briefly, to make the benefit to the recipient explicit and to keep a record of what had been promised.</w:t>
      </w:r>
    </w:p>
    <w:p>
      <w:pPr>
        <w:keepNext/>
        <w:keepLines/>
        <w:spacing w:before="180" w:after="100" w:line="360" w:lineRule="auto"/>
        <w:jc w:val="left"/>
      </w:pPr>
      <w:r>
        <w:rPr>
          <w:b/>
          <w:sz w:val="24"/>
          <w:szCs w:val="24"/>
        </w:rPr>
        <w:t xml:space="preserve">2.7.6  Creative and Content Skills</w:t>
      </w:r>
    </w:p>
    <w:p>
      <w:pPr>
        <w:spacing w:before="0" w:after="140" w:line="360" w:lineRule="auto"/>
        <w:jc w:val="both"/>
      </w:pPr>
      <w:r>
        <w:t xml:space="preserve">Designing promotional posters and contributing to a promotional video shoot gave me practical exposure to marketing content production and to designing for a quick read.</w:t>
      </w:r>
    </w:p>
    <w:p>
      <w:pPr>
        <w:keepNext/>
        <w:keepLines/>
        <w:spacing w:before="180" w:after="100" w:line="360" w:lineRule="auto"/>
        <w:jc w:val="left"/>
      </w:pPr>
      <w:r>
        <w:rPr>
          <w:b/>
          <w:sz w:val="24"/>
          <w:szCs w:val="24"/>
        </w:rPr>
        <w:t xml:space="preserve">2.7.7  Cross-Team Coordination</w:t>
      </w:r>
    </w:p>
    <w:p>
      <w:pPr>
        <w:spacing w:before="0" w:after="140" w:line="360" w:lineRule="auto"/>
        <w:jc w:val="both"/>
      </w:pPr>
      <w:r>
        <w:t xml:space="preserve">Reporting platform defects and customer feedback taught me how to describe a problem in terms the receiving team can act on, and how to follow it through to resolution.</w:t>
      </w:r>
    </w:p>
    <w:p>
      <w:pPr>
        <w:keepNext/>
        <w:keepLines/>
        <w:spacing w:before="180" w:after="100" w:line="360" w:lineRule="auto"/>
        <w:jc w:val="left"/>
      </w:pPr>
      <w:r>
        <w:rPr>
          <w:b/>
          <w:sz w:val="24"/>
          <w:szCs w:val="24"/>
        </w:rPr>
        <w:t xml:space="preserve">2.7.8  Persistence and Self-Management</w:t>
      </w:r>
    </w:p>
    <w:p>
      <w:pPr>
        <w:spacing w:before="0" w:after="140" w:line="360" w:lineRule="auto"/>
        <w:jc w:val="both"/>
      </w:pPr>
      <w:r>
        <w:t xml:space="preserve">Twelve weeks of research, outreach and follow-up, interrupted by an examination break, taught me to keep my own records current so that work could be resumed without loss of continuity.</w:t>
      </w:r>
    </w:p>
    <w:p>
      <w:pPr>
        <w:keepNext/>
        <w:keepLines/>
        <w:spacing w:before="240" w:after="120" w:line="360" w:lineRule="auto"/>
        <w:jc w:val="left"/>
      </w:pPr>
      <w:r>
        <w:rPr>
          <w:b/>
          <w:sz w:val="28"/>
          <w:szCs w:val="28"/>
        </w:rPr>
        <w:t xml:space="preserve">2.8  KEY OBSERVATIONS FROM THE JOB</w:t>
      </w:r>
    </w:p>
    <w:p>
      <w:pPr>
        <w:spacing w:before="0" w:after="140" w:line="360" w:lineRule="auto"/>
        <w:jc w:val="both"/>
      </w:pPr>
      <w:r>
        <w:t xml:space="preserve">The clearest observation from the internship is that a marketplace grows one seller at a time. No amount of research produces supply by itself; a person has to visit the distributor, explain the proposition, answer the objections and then follow up until the listing is live. The effort per seller is high, which is why category selection matters so much: it determines whether that effort is spent where demand exists.</w:t>
      </w:r>
    </w:p>
    <w:p>
      <w:pPr>
        <w:spacing w:before="0" w:after="140" w:line="360" w:lineRule="auto"/>
        <w:jc w:val="both"/>
      </w:pPr>
      <w:r>
        <w:t xml:space="preserve">A second observation is that data accuracy is a commercial matter rather than an administrative one. A wrong price, a missing pack size or an incomplete description is not an internal error; it is visible to every customer who opens the listing, and it costs the platform credibility with both sides of the market.</w:t>
      </w:r>
    </w:p>
    <w:p>
      <w:pPr>
        <w:spacing w:before="0" w:after="140" w:line="360" w:lineRule="auto"/>
        <w:jc w:val="both"/>
      </w:pPr>
      <w:r>
        <w:t xml:space="preserve">A third observation concerns price transparency in fast-moving consumer goods. Customers usually know what a familiar product costs, so a platform has very little room to be casual about pricing. This is why benchmarking recurred through the internship and why it was treated as an input to listing decisions.</w:t>
      </w:r>
    </w:p>
    <w:p>
      <w:pPr>
        <w:spacing w:before="0" w:after="140" w:line="360" w:lineRule="auto"/>
        <w:jc w:val="both"/>
      </w:pPr>
      <w:r>
        <w:t xml:space="preserve">Finally, I observed how closely the functions of a young company depend on one another. A defect noticed during field research became a report to the development team; a listing standard set by the platform determined what data I had to collect from a seller; a marketing poster created visibility for listings that the business development team had spent weeks securing. In a small organisation these connections are visible in a way they are not in a large one.</w:t>
      </w:r>
    </w:p>
    <w:p>
      <w:pPr>
        <w:keepNext/>
        <w:keepLines/>
        <w:spacing w:before="240" w:after="120" w:line="360" w:lineRule="auto"/>
        <w:jc w:val="left"/>
      </w:pPr>
      <w:r>
        <w:rPr>
          <w:b/>
          <w:sz w:val="28"/>
          <w:szCs w:val="28"/>
        </w:rPr>
        <w:t xml:space="preserve">2.9  CHALLENGES ENCOUNTERED DURING THE INTERNSHIP</w:t>
      </w:r>
    </w:p>
    <w:p>
      <w:pPr>
        <w:spacing w:before="0" w:after="140" w:line="360" w:lineRule="auto"/>
        <w:jc w:val="both"/>
      </w:pPr>
      <w:r>
        <w:t xml:space="preserve">The internship also presented practical difficulties, each of which contributed to the learning.</w:t>
      </w:r>
    </w:p>
    <w:p>
      <w:pPr>
        <w:keepNext/>
        <w:keepLines/>
        <w:spacing w:before="180" w:after="100" w:line="360" w:lineRule="auto"/>
        <w:jc w:val="left"/>
      </w:pPr>
      <w:r>
        <w:rPr>
          <w:b/>
          <w:sz w:val="24"/>
          <w:szCs w:val="24"/>
        </w:rPr>
        <w:t xml:space="preserve">2.9.1  Seller Hesitation and Non-Response</w:t>
      </w:r>
    </w:p>
    <w:p>
      <w:pPr>
        <w:spacing w:before="0" w:after="140" w:line="360" w:lineRule="auto"/>
        <w:jc w:val="both"/>
      </w:pPr>
      <w:r>
        <w:t xml:space="preserve">Many sellers and distributors approached in the field were unfamiliar with selling through a platform and were cautious about committing, while others did not respond to follow-up at all. I learned to treat this as normal rather than as failure, to keep a record of every approach and its status, and to continue adding prospects while pursuing the existing ones.</w:t>
      </w:r>
    </w:p>
    <w:p>
      <w:pPr>
        <w:keepNext/>
        <w:keepLines/>
        <w:spacing w:before="180" w:after="100" w:line="360" w:lineRule="auto"/>
        <w:jc w:val="left"/>
      </w:pPr>
      <w:r>
        <w:rPr>
          <w:b/>
          <w:sz w:val="24"/>
          <w:szCs w:val="24"/>
        </w:rPr>
        <w:t xml:space="preserve">2.9.2  Incomplete Product Information</w:t>
      </w:r>
    </w:p>
    <w:p>
      <w:pPr>
        <w:spacing w:before="0" w:after="140" w:line="360" w:lineRule="auto"/>
        <w:jc w:val="both"/>
      </w:pPr>
      <w:r>
        <w:t xml:space="preserve">Product data obtained from sellers was frequently incomplete, with missing pack sizes, descriptions or images, which is precisely why the validation stage existed. I learned to identify what was missing before it reached a listing and to go back to the source rather than fill a gap by assumption.</w:t>
      </w:r>
    </w:p>
    <w:p>
      <w:pPr>
        <w:keepNext/>
        <w:keepLines/>
        <w:spacing w:before="180" w:after="100" w:line="360" w:lineRule="auto"/>
        <w:jc w:val="left"/>
      </w:pPr>
      <w:r>
        <w:rPr>
          <w:b/>
          <w:sz w:val="24"/>
          <w:szCs w:val="24"/>
        </w:rPr>
        <w:t xml:space="preserve">2.9.3  Price Volatility</w:t>
      </w:r>
    </w:p>
    <w:p>
      <w:pPr>
        <w:spacing w:before="0" w:after="140" w:line="360" w:lineRule="auto"/>
        <w:jc w:val="both"/>
      </w:pPr>
      <w:r>
        <w:t xml:space="preserve">Prices in fast-moving consumer goods change with promotions and stock positions, so a benchmark collected one week could be out of date the next. This is what taught me to date every observation and to repeat the comparison rather than rely on a single exercise.</w:t>
      </w:r>
    </w:p>
    <w:p>
      <w:pPr>
        <w:keepNext/>
        <w:keepLines/>
        <w:spacing w:before="180" w:after="100" w:line="360" w:lineRule="auto"/>
        <w:jc w:val="left"/>
      </w:pPr>
      <w:r>
        <w:rPr>
          <w:b/>
          <w:sz w:val="24"/>
          <w:szCs w:val="24"/>
        </w:rPr>
        <w:t xml:space="preserve">2.9.4  Continuity Across the Examination Break</w:t>
      </w:r>
    </w:p>
    <w:p>
      <w:pPr>
        <w:spacing w:before="0" w:after="140" w:line="360" w:lineRule="auto"/>
        <w:jc w:val="both"/>
      </w:pPr>
      <w:r>
        <w:t xml:space="preserve">The internship included a planned break at the end of May for the college semester examinations, in the middle of an active data collection exercise. Completing the validation of the data collected up to that point, and leaving clear notes on what remained, was what allowed the work to resume without loss when I returned.</w:t>
      </w:r>
    </w:p>
    <w:p>
      <w:pPr>
        <w:keepNext/>
        <w:keepLines/>
        <w:spacing w:before="180" w:after="100" w:line="360" w:lineRule="auto"/>
        <w:jc w:val="left"/>
      </w:pPr>
      <w:r>
        <w:rPr>
          <w:b/>
          <w:sz w:val="24"/>
          <w:szCs w:val="24"/>
        </w:rPr>
        <w:t xml:space="preserve">2.9.5  Coordinating Platform Defects with the Development Team</w:t>
      </w:r>
    </w:p>
    <w:p>
      <w:pPr>
        <w:spacing w:before="0" w:after="140" w:line="360" w:lineRule="auto"/>
        <w:jc w:val="both"/>
      </w:pPr>
      <w:r>
        <w:t xml:space="preserve">Reporting a website defect usefully proved harder than finding one. A description such as a page not working is of little use to a developer, and I learned to record what I had done, what I expected and what actually happened, and then to follow the report through until it was resolved.</w:t>
      </w:r>
    </w:p>
    <w:p>
      <w:pPr>
        <w:keepNext/>
        <w:keepLines/>
        <w:spacing w:before="240" w:after="120" w:line="360" w:lineRule="auto"/>
        <w:jc w:val="left"/>
      </w:pPr>
      <w:r>
        <w:rPr>
          <w:b/>
          <w:sz w:val="28"/>
          <w:szCs w:val="28"/>
        </w:rPr>
        <w:t xml:space="preserve">2.10  OVERALL JOB EXPERIENCE</w:t>
      </w:r>
    </w:p>
    <w:p>
      <w:pPr>
        <w:spacing w:before="0" w:after="140" w:line="360" w:lineRule="auto"/>
        <w:jc w:val="both"/>
      </w:pPr>
      <w:r>
        <w:t xml:space="preserve">Taken as a whole, the internship gave me exposure across the full supply side of an online selling platform rather than depth in a single task. Category research, price benchmarking, listing preparation, data validation, field outreach, vendor meetings, proposal writing, marketing creatives and defect reporting are usually handled by different people in a larger company; working on all of them showed me how they fit together.</w:t>
      </w:r>
    </w:p>
    <w:p>
      <w:pPr>
        <w:spacing w:before="0" w:after="140" w:line="360" w:lineRule="auto"/>
        <w:jc w:val="both"/>
      </w:pPr>
      <w:r>
        <w:t xml:space="preserve">The experience also changed my understanding of e-commerce. Before the internship I thought of an online platform mainly as a technology product. The work showed me that a marketplace is largely a business development operation with a technology interface: the catalogue exists because somebody visited a distributor, the prices are right because somebody benchmarked them, and the platform improves because somebody in the field noticed a problem and reported it.</w:t>
      </w:r>
    </w:p>
    <w:p>
      <w:pPr>
        <w:spacing w:before="0" w:after="140" w:line="360" w:lineRule="auto"/>
        <w:jc w:val="both"/>
      </w:pPr>
      <w:r>
        <w:t xml:space="preserve">The progression over the twelve weeks was from desk research in the first weeks to field outreach and vendor negotiation in the middle weeks, and finally to client follow-up, onboarding and platform improvement in the closing weeks. By the end I was managing correspondence with prospective partners and bringing onboarding conversations to closure, which gave me a realistic sense of an entry-level business development role.</w:t>
      </w:r>
    </w:p>
    <w:p>
      <w:pPr>
        <w:keepNext/>
        <w:keepLines/>
        <w:spacing w:before="240" w:after="120" w:line="360" w:lineRule="auto"/>
        <w:jc w:val="left"/>
      </w:pPr>
      <w:r>
        <w:rPr>
          <w:b/>
          <w:sz w:val="28"/>
          <w:szCs w:val="28"/>
        </w:rPr>
        <w:t xml:space="preserve">2.11  SUMMARY OF RESPONSIBILITIES</w:t>
      </w:r>
    </w:p>
    <w:p>
      <w:pPr>
        <w:spacing w:before="0" w:after="140" w:line="360" w:lineRule="auto"/>
        <w:jc w:val="both"/>
      </w:pPr>
      <w:r>
        <w:t xml:space="preserve">The responsibilities handled during the internship are summarised below.</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866"/>
        <w:gridCol w:w="2599"/>
        <w:gridCol w:w="5199"/>
      </w:tblGrid>
      <w:tr>
        <w:trPr>
          <w:cantSplit/>
          <w:tblHeader/>
        </w:trPr>
        <w:tc>
          <w:tcPr>
            <w:tcW w:w="866" w:type="dxa"/>
            <w:vAlign w:val="center"/>
          </w:tcPr>
          <w:p>
            <w:pPr>
              <w:spacing w:before="20" w:after="20" w:line="240" w:lineRule="auto"/>
              <w:jc w:val="center"/>
            </w:pPr>
            <w:r>
              <w:rPr>
                <w:b/>
                <w:sz w:val="24"/>
                <w:szCs w:val="24"/>
              </w:rPr>
              <w:t xml:space="preserve">S. No.</w:t>
            </w:r>
          </w:p>
        </w:tc>
        <w:tc>
          <w:tcPr>
            <w:tcW w:w="2599" w:type="dxa"/>
            <w:vAlign w:val="center"/>
          </w:tcPr>
          <w:p>
            <w:pPr>
              <w:spacing w:before="20" w:after="20" w:line="240" w:lineRule="auto"/>
              <w:jc w:val="center"/>
            </w:pPr>
            <w:r>
              <w:rPr>
                <w:b/>
                <w:sz w:val="24"/>
                <w:szCs w:val="24"/>
              </w:rPr>
              <w:t xml:space="preserve">Area of Work</w:t>
            </w:r>
          </w:p>
        </w:tc>
        <w:tc>
          <w:tcPr>
            <w:tcW w:w="5199" w:type="dxa"/>
            <w:vAlign w:val="center"/>
          </w:tcPr>
          <w:p>
            <w:pPr>
              <w:spacing w:before="20" w:after="20" w:line="240" w:lineRule="auto"/>
              <w:jc w:val="center"/>
            </w:pPr>
            <w:r>
              <w:rPr>
                <w:b/>
                <w:sz w:val="24"/>
                <w:szCs w:val="24"/>
              </w:rPr>
              <w:t xml:space="preserve">Major Responsibility</w:t>
            </w:r>
          </w:p>
        </w:tc>
      </w:tr>
      <w:tr>
        <w:trPr>
          <w:cantSplit/>
        </w:trPr>
        <w:tc>
          <w:tcPr>
            <w:tcW w:w="866" w:type="dxa"/>
            <w:vAlign w:val="center"/>
          </w:tcPr>
          <w:p>
            <w:pPr>
              <w:spacing w:before="20" w:after="20" w:line="240" w:lineRule="auto"/>
              <w:jc w:val="center"/>
            </w:pPr>
            <w:r>
              <w:rPr>
                <w:b/>
                <w:sz w:val="24"/>
                <w:szCs w:val="24"/>
              </w:rPr>
              <w:t xml:space="preserve">1</w:t>
            </w:r>
          </w:p>
        </w:tc>
        <w:tc>
          <w:tcPr>
            <w:tcW w:w="2599" w:type="dxa"/>
            <w:vAlign w:val="center"/>
          </w:tcPr>
          <w:p>
            <w:pPr>
              <w:spacing w:before="20" w:after="20" w:line="240" w:lineRule="auto"/>
              <w:jc w:val="left"/>
            </w:pPr>
            <w:r>
              <w:rPr>
                <w:b/>
                <w:sz w:val="24"/>
                <w:szCs w:val="24"/>
              </w:rPr>
              <w:t xml:space="preserve">Category Research</w:t>
            </w:r>
          </w:p>
        </w:tc>
        <w:tc>
          <w:tcPr>
            <w:tcW w:w="5199" w:type="dxa"/>
            <w:vAlign w:val="center"/>
          </w:tcPr>
          <w:p>
            <w:pPr>
              <w:spacing w:before="20" w:after="20" w:line="240" w:lineRule="auto"/>
              <w:jc w:val="left"/>
            </w:pPr>
            <w:r>
              <w:rPr>
                <w:sz w:val="24"/>
                <w:szCs w:val="24"/>
              </w:rPr>
              <w:t xml:space="preserve">Identification and finalisation of FMCG categories for research and onboarding, with preliminary market data</w:t>
            </w:r>
          </w:p>
        </w:tc>
      </w:tr>
      <w:tr>
        <w:trPr>
          <w:cantSplit/>
        </w:trPr>
        <w:tc>
          <w:tcPr>
            <w:tcW w:w="866" w:type="dxa"/>
            <w:vAlign w:val="center"/>
          </w:tcPr>
          <w:p>
            <w:pPr>
              <w:spacing w:before="20" w:after="20" w:line="240" w:lineRule="auto"/>
              <w:jc w:val="center"/>
            </w:pPr>
            <w:r>
              <w:rPr>
                <w:b/>
                <w:sz w:val="24"/>
                <w:szCs w:val="24"/>
              </w:rPr>
              <w:t xml:space="preserve">2</w:t>
            </w:r>
          </w:p>
        </w:tc>
        <w:tc>
          <w:tcPr>
            <w:tcW w:w="2599" w:type="dxa"/>
            <w:vAlign w:val="center"/>
          </w:tcPr>
          <w:p>
            <w:pPr>
              <w:spacing w:before="20" w:after="20" w:line="240" w:lineRule="auto"/>
              <w:jc w:val="left"/>
            </w:pPr>
            <w:r>
              <w:rPr>
                <w:b/>
                <w:sz w:val="24"/>
                <w:szCs w:val="24"/>
              </w:rPr>
              <w:t xml:space="preserve">Price Comparison</w:t>
            </w:r>
          </w:p>
        </w:tc>
        <w:tc>
          <w:tcPr>
            <w:tcW w:w="5199" w:type="dxa"/>
            <w:vAlign w:val="center"/>
          </w:tcPr>
          <w:p>
            <w:pPr>
              <w:spacing w:before="20" w:after="20" w:line="240" w:lineRule="auto"/>
              <w:jc w:val="left"/>
            </w:pPr>
            <w:r>
              <w:rPr>
                <w:sz w:val="24"/>
                <w:szCs w:val="24"/>
              </w:rPr>
              <w:t xml:space="preserve">Benchmarking of prices across retail outlets and e-commerce platforms, repeated through the internship</w:t>
            </w:r>
          </w:p>
        </w:tc>
      </w:tr>
      <w:tr>
        <w:trPr>
          <w:cantSplit/>
        </w:trPr>
        <w:tc>
          <w:tcPr>
            <w:tcW w:w="866" w:type="dxa"/>
            <w:vAlign w:val="center"/>
          </w:tcPr>
          <w:p>
            <w:pPr>
              <w:spacing w:before="20" w:after="20" w:line="240" w:lineRule="auto"/>
              <w:jc w:val="center"/>
            </w:pPr>
            <w:r>
              <w:rPr>
                <w:b/>
                <w:sz w:val="24"/>
                <w:szCs w:val="24"/>
              </w:rPr>
              <w:t xml:space="preserve">3</w:t>
            </w:r>
          </w:p>
        </w:tc>
        <w:tc>
          <w:tcPr>
            <w:tcW w:w="2599" w:type="dxa"/>
            <w:vAlign w:val="center"/>
          </w:tcPr>
          <w:p>
            <w:pPr>
              <w:spacing w:before="20" w:after="20" w:line="240" w:lineRule="auto"/>
              <w:jc w:val="left"/>
            </w:pPr>
            <w:r>
              <w:rPr>
                <w:b/>
                <w:sz w:val="24"/>
                <w:szCs w:val="24"/>
              </w:rPr>
              <w:t xml:space="preserve">Product Listings</w:t>
            </w:r>
          </w:p>
        </w:tc>
        <w:tc>
          <w:tcPr>
            <w:tcW w:w="5199" w:type="dxa"/>
            <w:vAlign w:val="center"/>
          </w:tcPr>
          <w:p>
            <w:pPr>
              <w:spacing w:before="20" w:after="20" w:line="240" w:lineRule="auto"/>
              <w:jc w:val="left"/>
            </w:pPr>
            <w:r>
              <w:rPr>
                <w:sz w:val="24"/>
                <w:szCs w:val="24"/>
              </w:rPr>
              <w:t xml:space="preserve">Preparation and updating of product listings on the Q-Up platform</w:t>
            </w:r>
          </w:p>
        </w:tc>
      </w:tr>
      <w:tr>
        <w:trPr>
          <w:cantSplit/>
        </w:trPr>
        <w:tc>
          <w:tcPr>
            <w:tcW w:w="866" w:type="dxa"/>
            <w:vAlign w:val="center"/>
          </w:tcPr>
          <w:p>
            <w:pPr>
              <w:spacing w:before="20" w:after="20" w:line="240" w:lineRule="auto"/>
              <w:jc w:val="center"/>
            </w:pPr>
            <w:r>
              <w:rPr>
                <w:b/>
                <w:sz w:val="24"/>
                <w:szCs w:val="24"/>
              </w:rPr>
              <w:t xml:space="preserve">4</w:t>
            </w:r>
          </w:p>
        </w:tc>
        <w:tc>
          <w:tcPr>
            <w:tcW w:w="2599" w:type="dxa"/>
            <w:vAlign w:val="center"/>
          </w:tcPr>
          <w:p>
            <w:pPr>
              <w:spacing w:before="20" w:after="20" w:line="240" w:lineRule="auto"/>
              <w:jc w:val="left"/>
            </w:pPr>
            <w:r>
              <w:rPr>
                <w:b/>
                <w:sz w:val="24"/>
                <w:szCs w:val="24"/>
              </w:rPr>
              <w:t xml:space="preserve">Market Research</w:t>
            </w:r>
          </w:p>
        </w:tc>
        <w:tc>
          <w:tcPr>
            <w:tcW w:w="5199" w:type="dxa"/>
            <w:vAlign w:val="center"/>
          </w:tcPr>
          <w:p>
            <w:pPr>
              <w:spacing w:before="20" w:after="20" w:line="240" w:lineRule="auto"/>
              <w:jc w:val="left"/>
            </w:pPr>
            <w:r>
              <w:rPr>
                <w:sz w:val="24"/>
                <w:szCs w:val="24"/>
              </w:rPr>
              <w:t xml:space="preserve">Detailed product and market analysis with structured project reports</w:t>
            </w:r>
          </w:p>
        </w:tc>
      </w:tr>
      <w:tr>
        <w:trPr>
          <w:cantSplit/>
        </w:trPr>
        <w:tc>
          <w:tcPr>
            <w:tcW w:w="866" w:type="dxa"/>
            <w:vAlign w:val="center"/>
          </w:tcPr>
          <w:p>
            <w:pPr>
              <w:spacing w:before="20" w:after="20" w:line="240" w:lineRule="auto"/>
              <w:jc w:val="center"/>
            </w:pPr>
            <w:r>
              <w:rPr>
                <w:b/>
                <w:sz w:val="24"/>
                <w:szCs w:val="24"/>
              </w:rPr>
              <w:t xml:space="preserve">5</w:t>
            </w:r>
          </w:p>
        </w:tc>
        <w:tc>
          <w:tcPr>
            <w:tcW w:w="2599" w:type="dxa"/>
            <w:vAlign w:val="center"/>
          </w:tcPr>
          <w:p>
            <w:pPr>
              <w:spacing w:before="20" w:after="20" w:line="240" w:lineRule="auto"/>
              <w:jc w:val="left"/>
            </w:pPr>
            <w:r>
              <w:rPr>
                <w:b/>
                <w:sz w:val="24"/>
                <w:szCs w:val="24"/>
              </w:rPr>
              <w:t xml:space="preserve">Data Validation</w:t>
            </w:r>
          </w:p>
        </w:tc>
        <w:tc>
          <w:tcPr>
            <w:tcW w:w="5199" w:type="dxa"/>
            <w:vAlign w:val="center"/>
          </w:tcPr>
          <w:p>
            <w:pPr>
              <w:spacing w:before="20" w:after="20" w:line="240" w:lineRule="auto"/>
              <w:jc w:val="left"/>
            </w:pPr>
            <w:r>
              <w:rPr>
                <w:sz w:val="24"/>
                <w:szCs w:val="24"/>
              </w:rPr>
              <w:t xml:space="preserve">Collection and validation of product data before use in onboarding decisions</w:t>
            </w:r>
          </w:p>
        </w:tc>
      </w:tr>
      <w:tr>
        <w:trPr>
          <w:cantSplit/>
        </w:trPr>
        <w:tc>
          <w:tcPr>
            <w:tcW w:w="866" w:type="dxa"/>
            <w:vAlign w:val="center"/>
          </w:tcPr>
          <w:p>
            <w:pPr>
              <w:spacing w:before="20" w:after="20" w:line="240" w:lineRule="auto"/>
              <w:jc w:val="center"/>
            </w:pPr>
            <w:r>
              <w:rPr>
                <w:b/>
                <w:sz w:val="24"/>
                <w:szCs w:val="24"/>
              </w:rPr>
              <w:t xml:space="preserve">6</w:t>
            </w:r>
          </w:p>
        </w:tc>
        <w:tc>
          <w:tcPr>
            <w:tcW w:w="2599" w:type="dxa"/>
            <w:vAlign w:val="center"/>
          </w:tcPr>
          <w:p>
            <w:pPr>
              <w:spacing w:before="20" w:after="20" w:line="240" w:lineRule="auto"/>
              <w:jc w:val="left"/>
            </w:pPr>
            <w:r>
              <w:rPr>
                <w:b/>
                <w:sz w:val="24"/>
                <w:szCs w:val="24"/>
              </w:rPr>
              <w:t xml:space="preserve">Seller Outreach</w:t>
            </w:r>
          </w:p>
        </w:tc>
        <w:tc>
          <w:tcPr>
            <w:tcW w:w="5199" w:type="dxa"/>
            <w:vAlign w:val="center"/>
          </w:tcPr>
          <w:p>
            <w:pPr>
              <w:spacing w:before="20" w:after="20" w:line="240" w:lineRule="auto"/>
              <w:jc w:val="left"/>
            </w:pPr>
            <w:r>
              <w:rPr>
                <w:sz w:val="24"/>
                <w:szCs w:val="24"/>
              </w:rPr>
              <w:t xml:space="preserve">Research on FMCG sellers and distributors, field visits and vendor meetings</w:t>
            </w:r>
          </w:p>
        </w:tc>
      </w:tr>
      <w:tr>
        <w:trPr>
          <w:cantSplit/>
        </w:trPr>
        <w:tc>
          <w:tcPr>
            <w:tcW w:w="866" w:type="dxa"/>
            <w:vAlign w:val="center"/>
          </w:tcPr>
          <w:p>
            <w:pPr>
              <w:spacing w:before="20" w:after="20" w:line="240" w:lineRule="auto"/>
              <w:jc w:val="center"/>
            </w:pPr>
            <w:r>
              <w:rPr>
                <w:b/>
                <w:sz w:val="24"/>
                <w:szCs w:val="24"/>
              </w:rPr>
              <w:t xml:space="preserve">7</w:t>
            </w:r>
          </w:p>
        </w:tc>
        <w:tc>
          <w:tcPr>
            <w:tcW w:w="2599" w:type="dxa"/>
            <w:vAlign w:val="center"/>
          </w:tcPr>
          <w:p>
            <w:pPr>
              <w:spacing w:before="20" w:after="20" w:line="240" w:lineRule="auto"/>
              <w:jc w:val="left"/>
            </w:pPr>
            <w:r>
              <w:rPr>
                <w:b/>
                <w:sz w:val="24"/>
                <w:szCs w:val="24"/>
              </w:rPr>
              <w:t xml:space="preserve">Partnership Discussions</w:t>
            </w:r>
          </w:p>
        </w:tc>
        <w:tc>
          <w:tcPr>
            <w:tcW w:w="5199" w:type="dxa"/>
            <w:vAlign w:val="center"/>
          </w:tcPr>
          <w:p>
            <w:pPr>
              <w:spacing w:before="20" w:after="20" w:line="240" w:lineRule="auto"/>
              <w:jc w:val="left"/>
            </w:pPr>
            <w:r>
              <w:rPr>
                <w:sz w:val="24"/>
                <w:szCs w:val="24"/>
              </w:rPr>
              <w:t xml:space="preserve">Participation in vendor meetings and partnership negotiations</w:t>
            </w:r>
          </w:p>
        </w:tc>
      </w:tr>
      <w:tr>
        <w:trPr>
          <w:cantSplit/>
        </w:trPr>
        <w:tc>
          <w:tcPr>
            <w:tcW w:w="866" w:type="dxa"/>
            <w:vAlign w:val="center"/>
          </w:tcPr>
          <w:p>
            <w:pPr>
              <w:spacing w:before="20" w:after="20" w:line="240" w:lineRule="auto"/>
              <w:jc w:val="center"/>
            </w:pPr>
            <w:r>
              <w:rPr>
                <w:b/>
                <w:sz w:val="24"/>
                <w:szCs w:val="24"/>
              </w:rPr>
              <w:t xml:space="preserve">8</w:t>
            </w:r>
          </w:p>
        </w:tc>
        <w:tc>
          <w:tcPr>
            <w:tcW w:w="2599" w:type="dxa"/>
            <w:vAlign w:val="center"/>
          </w:tcPr>
          <w:p>
            <w:pPr>
              <w:spacing w:before="20" w:after="20" w:line="240" w:lineRule="auto"/>
              <w:jc w:val="left"/>
            </w:pPr>
            <w:r>
              <w:rPr>
                <w:b/>
                <w:sz w:val="24"/>
                <w:szCs w:val="24"/>
              </w:rPr>
              <w:t xml:space="preserve">Client Communication</w:t>
            </w:r>
          </w:p>
        </w:tc>
        <w:tc>
          <w:tcPr>
            <w:tcW w:w="5199" w:type="dxa"/>
            <w:vAlign w:val="center"/>
          </w:tcPr>
          <w:p>
            <w:pPr>
              <w:spacing w:before="20" w:after="20" w:line="240" w:lineRule="auto"/>
              <w:jc w:val="left"/>
            </w:pPr>
            <w:r>
              <w:rPr>
                <w:sz w:val="24"/>
                <w:szCs w:val="24"/>
              </w:rPr>
              <w:t xml:space="preserve">Business proposals by email and follow-up with prospective clients</w:t>
            </w:r>
          </w:p>
        </w:tc>
      </w:tr>
      <w:tr>
        <w:trPr>
          <w:cantSplit/>
        </w:trPr>
        <w:tc>
          <w:tcPr>
            <w:tcW w:w="866" w:type="dxa"/>
            <w:vAlign w:val="center"/>
          </w:tcPr>
          <w:p>
            <w:pPr>
              <w:spacing w:before="20" w:after="20" w:line="240" w:lineRule="auto"/>
              <w:jc w:val="center"/>
            </w:pPr>
            <w:r>
              <w:rPr>
                <w:b/>
                <w:sz w:val="24"/>
                <w:szCs w:val="24"/>
              </w:rPr>
              <w:t xml:space="preserve">9</w:t>
            </w:r>
          </w:p>
        </w:tc>
        <w:tc>
          <w:tcPr>
            <w:tcW w:w="2599" w:type="dxa"/>
            <w:vAlign w:val="center"/>
          </w:tcPr>
          <w:p>
            <w:pPr>
              <w:spacing w:before="20" w:after="20" w:line="240" w:lineRule="auto"/>
              <w:jc w:val="left"/>
            </w:pPr>
            <w:r>
              <w:rPr>
                <w:b/>
                <w:sz w:val="24"/>
                <w:szCs w:val="24"/>
              </w:rPr>
              <w:t xml:space="preserve">Seller Onboarding</w:t>
            </w:r>
          </w:p>
        </w:tc>
        <w:tc>
          <w:tcPr>
            <w:tcW w:w="5199" w:type="dxa"/>
            <w:vAlign w:val="center"/>
          </w:tcPr>
          <w:p>
            <w:pPr>
              <w:spacing w:before="20" w:after="20" w:line="240" w:lineRule="auto"/>
              <w:jc w:val="left"/>
            </w:pPr>
            <w:r>
              <w:rPr>
                <w:sz w:val="24"/>
                <w:szCs w:val="24"/>
              </w:rPr>
              <w:t xml:space="preserve">Follow-up with clients through to onboarding and management of partner correspondence</w:t>
            </w:r>
          </w:p>
        </w:tc>
      </w:tr>
      <w:tr>
        <w:trPr>
          <w:cantSplit/>
        </w:trPr>
        <w:tc>
          <w:tcPr>
            <w:tcW w:w="866" w:type="dxa"/>
            <w:vAlign w:val="center"/>
          </w:tcPr>
          <w:p>
            <w:pPr>
              <w:spacing w:before="20" w:after="20" w:line="240" w:lineRule="auto"/>
              <w:jc w:val="center"/>
            </w:pPr>
            <w:r>
              <w:rPr>
                <w:b/>
                <w:sz w:val="24"/>
                <w:szCs w:val="24"/>
              </w:rPr>
              <w:t xml:space="preserve">10</w:t>
            </w:r>
          </w:p>
        </w:tc>
        <w:tc>
          <w:tcPr>
            <w:tcW w:w="2599" w:type="dxa"/>
            <w:vAlign w:val="center"/>
          </w:tcPr>
          <w:p>
            <w:pPr>
              <w:spacing w:before="20" w:after="20" w:line="240" w:lineRule="auto"/>
              <w:jc w:val="left"/>
            </w:pPr>
            <w:r>
              <w:rPr>
                <w:b/>
                <w:sz w:val="24"/>
                <w:szCs w:val="24"/>
              </w:rPr>
              <w:t xml:space="preserve">Marketing Creatives</w:t>
            </w:r>
          </w:p>
        </w:tc>
        <w:tc>
          <w:tcPr>
            <w:tcW w:w="5199" w:type="dxa"/>
            <w:vAlign w:val="center"/>
          </w:tcPr>
          <w:p>
            <w:pPr>
              <w:spacing w:before="20" w:after="20" w:line="240" w:lineRule="auto"/>
              <w:jc w:val="left"/>
            </w:pPr>
            <w:r>
              <w:rPr>
                <w:sz w:val="24"/>
                <w:szCs w:val="24"/>
              </w:rPr>
              <w:t xml:space="preserve">Promotional posters, marketing content and participation in a promotional video shoot</w:t>
            </w:r>
          </w:p>
        </w:tc>
      </w:tr>
      <w:tr>
        <w:trPr>
          <w:cantSplit/>
        </w:trPr>
        <w:tc>
          <w:tcPr>
            <w:tcW w:w="866" w:type="dxa"/>
            <w:vAlign w:val="center"/>
          </w:tcPr>
          <w:p>
            <w:pPr>
              <w:spacing w:before="20" w:after="20" w:line="240" w:lineRule="auto"/>
              <w:jc w:val="center"/>
            </w:pPr>
            <w:r>
              <w:rPr>
                <w:b/>
                <w:sz w:val="24"/>
                <w:szCs w:val="24"/>
              </w:rPr>
              <w:t xml:space="preserve">11</w:t>
            </w:r>
          </w:p>
        </w:tc>
        <w:tc>
          <w:tcPr>
            <w:tcW w:w="2599" w:type="dxa"/>
            <w:vAlign w:val="center"/>
          </w:tcPr>
          <w:p>
            <w:pPr>
              <w:spacing w:before="20" w:after="20" w:line="240" w:lineRule="auto"/>
              <w:jc w:val="left"/>
            </w:pPr>
            <w:r>
              <w:rPr>
                <w:b/>
                <w:sz w:val="24"/>
                <w:szCs w:val="24"/>
              </w:rPr>
              <w:t xml:space="preserve">Platform Feedback</w:t>
            </w:r>
          </w:p>
        </w:tc>
        <w:tc>
          <w:tcPr>
            <w:tcW w:w="5199" w:type="dxa"/>
            <w:vAlign w:val="center"/>
          </w:tcPr>
          <w:p>
            <w:pPr>
              <w:spacing w:before="20" w:after="20" w:line="240" w:lineRule="auto"/>
              <w:jc w:val="left"/>
            </w:pPr>
            <w:r>
              <w:rPr>
                <w:sz w:val="24"/>
                <w:szCs w:val="24"/>
              </w:rPr>
              <w:t xml:space="preserve">Identification and reporting of website defects to the development team</w:t>
            </w:r>
          </w:p>
        </w:tc>
      </w:tr>
      <w:tr>
        <w:trPr>
          <w:cantSplit/>
        </w:trPr>
        <w:tc>
          <w:tcPr>
            <w:tcW w:w="866" w:type="dxa"/>
            <w:vAlign w:val="center"/>
          </w:tcPr>
          <w:p>
            <w:pPr>
              <w:spacing w:before="20" w:after="20" w:line="240" w:lineRule="auto"/>
              <w:jc w:val="center"/>
            </w:pPr>
            <w:r>
              <w:rPr>
                <w:b/>
                <w:sz w:val="24"/>
                <w:szCs w:val="24"/>
              </w:rPr>
              <w:t xml:space="preserve">12</w:t>
            </w:r>
          </w:p>
        </w:tc>
        <w:tc>
          <w:tcPr>
            <w:tcW w:w="2599" w:type="dxa"/>
            <w:vAlign w:val="center"/>
          </w:tcPr>
          <w:p>
            <w:pPr>
              <w:spacing w:before="20" w:after="20" w:line="240" w:lineRule="auto"/>
              <w:jc w:val="left"/>
            </w:pPr>
            <w:r>
              <w:rPr>
                <w:b/>
                <w:sz w:val="24"/>
                <w:szCs w:val="24"/>
              </w:rPr>
              <w:t xml:space="preserve">Field Research</w:t>
            </w:r>
          </w:p>
        </w:tc>
        <w:tc>
          <w:tcPr>
            <w:tcW w:w="5199" w:type="dxa"/>
            <w:vAlign w:val="center"/>
          </w:tcPr>
          <w:p>
            <w:pPr>
              <w:spacing w:before="20" w:after="20" w:line="240" w:lineRule="auto"/>
              <w:jc w:val="left"/>
            </w:pPr>
            <w:r>
              <w:rPr>
                <w:sz w:val="24"/>
                <w:szCs w:val="24"/>
              </w:rPr>
              <w:t xml:space="preserve">Research on customer and seller needs to support platform improvement</w:t>
            </w:r>
          </w:p>
        </w:tc>
      </w:tr>
    </w:tbl>
    <w:p>
      <w:pPr>
        <w:spacing w:before="0" w:after="120" w:line="200" w:lineRule="auto"/>
      </w:pPr>
    </w:p>
    <w:p>
      <w:pPr>
        <w:spacing w:before="0" w:after="140" w:line="360" w:lineRule="auto"/>
        <w:jc w:val="both"/>
      </w:pPr>
      <w:r>
        <w:t xml:space="preserve">These responsibilities provided exposure to the whole supply-side cycle of a marketplace and made the dependence of each stage on the previous one visible.</w:t>
      </w:r>
    </w:p>
    <w:p>
      <w:pPr>
        <w:keepNext/>
        <w:keepLines/>
        <w:spacing w:before="240" w:after="120" w:line="360" w:lineRule="auto"/>
        <w:jc w:val="left"/>
      </w:pPr>
      <w:r>
        <w:rPr>
          <w:b/>
          <w:sz w:val="28"/>
          <w:szCs w:val="28"/>
        </w:rPr>
        <w:t xml:space="preserve">2.12  RECORD-KEEPING AND DATA DISCIPLINE</w:t>
      </w:r>
    </w:p>
    <w:p>
      <w:pPr>
        <w:spacing w:before="0" w:after="140" w:line="360" w:lineRule="auto"/>
        <w:jc w:val="both"/>
      </w:pPr>
      <w:r>
        <w:t xml:space="preserve">A theme that ran through every assignment, and one I had not expected to matter as much as it did, was the standard of record-keeping behind each output. A price is not information until its source, date and pack size are recorded with it, and a seller conversation is not progress until its status and next action are written down. That principle governed how I was asked to work, and I learned it mostly by getting it wrong first.</w:t>
      </w:r>
    </w:p>
    <w:p>
      <w:pPr>
        <w:spacing w:before="0" w:after="140" w:line="360" w:lineRule="auto"/>
        <w:jc w:val="both"/>
      </w:pPr>
      <w:r>
        <w:t xml:space="preserve">For price benchmarking it meant recording, against every observation, where the price had been seen, on what date and for what pack size. In a category where rates move weekly, an unsourced price is worthless a fortnight later, and I discovered this by having to repeat work I had already done. For product data it meant validating a specification against the seller’s own material rather than inferring it, and correcting at source rather than filling a gap by assumption.</w:t>
      </w:r>
    </w:p>
    <w:p>
      <w:pPr>
        <w:spacing w:before="0" w:after="140" w:line="360" w:lineRule="auto"/>
        <w:jc w:val="both"/>
      </w:pPr>
      <w:r>
        <w:t xml:space="preserve">For seller outreach it meant keeping a record of what each party had actually undertaken and when the next contact was due. This mattered most across the examination break, when work I had left had to be resumed weeks later, and it was the clearest demonstration I received that documentation is a courtesy to colleagues rather than an administrative imposition.</w:t>
      </w:r>
    </w:p>
    <w:p>
      <w:pPr>
        <w:keepNext/>
        <w:keepLines/>
        <w:spacing w:before="240" w:after="120" w:line="360" w:lineRule="auto"/>
        <w:jc w:val="left"/>
      </w:pPr>
      <w:r>
        <w:rPr>
          <w:b/>
          <w:sz w:val="28"/>
          <w:szCs w:val="28"/>
        </w:rPr>
        <w:t xml:space="preserve">2.13  CONDUCT IN THE FIELD</w:t>
      </w:r>
    </w:p>
    <w:p>
      <w:pPr>
        <w:spacing w:before="0" w:after="140" w:line="360" w:lineRule="auto"/>
        <w:jc w:val="both"/>
      </w:pPr>
      <w:r>
        <w:t xml:space="preserve">Representing a platform in person to sellers and distributors brought obligations that desk work does not. In a field conversation an intern is, for practical purposes, the company: what I said about commission, onboarding timelines or catalogue requirements would be remembered as the platform’s position, and an overstatement made to secure interest would become a problem for somebody else later.</w:t>
      </w:r>
    </w:p>
    <w:p>
      <w:pPr>
        <w:spacing w:before="0" w:after="140" w:line="360" w:lineRule="auto"/>
        <w:jc w:val="both"/>
      </w:pPr>
      <w:r>
        <w:t xml:space="preserve">The rule I was given, and came to appreciate, was to promise nothing I could not confirm. Where a seller asked about terms I was not authorised to settle, the correct answer was that I would have it confirmed and come back, which is less impressive in the moment and considerably better afterwards. I also learned to be accurate about what the platform could not yet do, since a seller who discovers a limitation after onboarding is harder to retain than one who was told about it in advance.</w:t>
      </w:r>
    </w:p>
    <w:p>
      <w:pPr>
        <w:spacing w:before="0" w:after="140" w:line="360" w:lineRule="auto"/>
        <w:jc w:val="both"/>
      </w:pPr>
      <w:r>
        <w:t xml:space="preserve">Conduct also meant respecting the seller’s time and circumstances. A distributor running a counter has customers ahead of a visitor with a proposition, and learning to read when to wait, when to leave material and when to return was a practical skill rather than a courtesy. Commercial information shared in confidence, such as a seller’s margins or his terms with another platform, stayed within the team.</w:t>
      </w:r>
    </w:p>
    <w:p>
      <w:pPr>
        <w:keepNext/>
        <w:keepLines/>
        <w:spacing w:before="240" w:after="120" w:line="360" w:lineRule="auto"/>
        <w:jc w:val="left"/>
      </w:pPr>
      <w:r>
        <w:rPr>
          <w:b/>
          <w:sz w:val="28"/>
          <w:szCs w:val="28"/>
        </w:rPr>
        <w:t xml:space="preserve">2.14  COORDINATION ACROSS TEAMS</w:t>
      </w:r>
    </w:p>
    <w:p>
      <w:pPr>
        <w:spacing w:before="0" w:after="140" w:line="360" w:lineRule="auto"/>
        <w:jc w:val="both"/>
      </w:pPr>
      <w:r>
        <w:t xml:space="preserve">A single piece of supply-side work frequently involved three teams, and learning to move between them was part of the job. A listing problem could require the business development team to obtain corrected data from the seller, the marketing team to revise a creative, and the developers to fix a defect that prevented a field from saving correctly.</w:t>
      </w:r>
    </w:p>
    <w:p>
      <w:pPr>
        <w:spacing w:before="0" w:after="140" w:line="360" w:lineRule="auto"/>
        <w:jc w:val="both"/>
      </w:pPr>
      <w:r>
        <w:t xml:space="preserve">The practical lesson was about translation. A seller describes a problem in commercial terms, a developer needs it in reproducible terms, and a marketing colleague needs to know only what changes on the customer-facing side. Writing a defect report that stated what I did, what happened and what should have happened saved a round of questions, and I learned to do that after several reports that did not.</w:t>
      </w:r>
    </w:p>
    <w:p>
      <w:pPr>
        <w:spacing w:before="0" w:after="140" w:line="360" w:lineRule="auto"/>
        <w:jc w:val="both"/>
      </w:pPr>
      <w:r>
        <w:t xml:space="preserve">The second lesson was about sequence. In a small organisation people are shared rather than dedicated, so a request that arrives without context waits. Explaining why a correction mattered, and what it unblocked, consistently produced faster help than a bare request did. That is an unglamorous observation, and it was one of the more useful ones I took from the twelve weeks.</w:t>
      </w:r>
    </w:p>
    <w:p>
      <w:pPr>
        <w:keepNext/>
        <w:keepLines/>
        <w:spacing w:before="240" w:after="120" w:line="360" w:lineRule="auto"/>
        <w:jc w:val="left"/>
      </w:pPr>
      <w:r>
        <w:rPr>
          <w:b/>
          <w:sz w:val="28"/>
          <w:szCs w:val="28"/>
        </w:rPr>
        <w:t xml:space="preserve">2.15  CONCLUSION OF JOB / TASK DESCRIPTION</w:t>
      </w:r>
    </w:p>
    <w:p>
      <w:pPr>
        <w:spacing w:before="0" w:after="140" w:line="360" w:lineRule="auto"/>
        <w:jc w:val="both"/>
      </w:pPr>
      <w:r>
        <w:t xml:space="preserve">The work described in this chapter covered the complete sequence by which an online selling platform builds supply: choosing a category, establishing competitive prices, finding and persuading sellers, collecting and validating product data, publishing listings, promoting them and improving the platform on which they sit.</w:t>
      </w:r>
    </w:p>
    <w:p>
      <w:pPr>
        <w:spacing w:before="0" w:after="140" w:line="360" w:lineRule="auto"/>
        <w:jc w:val="both"/>
      </w:pPr>
      <w:r>
        <w:t xml:space="preserve">It also allowed me to apply concepts from marketing management, market research, sales and distribution, pricing and business communication to live commercial work, and to learn the systems and formats on which a small e-commerce team depends. The tasks were varied in form but consistent in their demand, since each of them ended either in a listing that a customer would see or in a conversation with a seller who had to be convinced.</w:t>
      </w:r>
    </w:p>
    <w:p>
      <w:pPr>
        <w:spacing w:before="0" w:after="140" w:line="360" w:lineRule="auto"/>
        <w:jc w:val="both"/>
      </w:pPr>
      <w:r>
        <w:t xml:space="preserve">Most importantly, the chapter reflects a progression. The work I was given in the first week was research under close supervision; by the closing weeks I was drafting proposals, managing partner correspondence and following onboarding conversations through to closure. That progression is the clearest measure of what the internship achieved.</w:t>
      </w:r>
    </w:p>
    <w:p>
      <w:pPr>
        <w:spacing w:before="0" w:after="140" w:line="360" w:lineRule="auto"/>
        <w:jc w:val="both"/>
      </w:pPr>
      <w:r>
        <w:t xml:space="preserve">One further observation belongs here, because it shaped how I understood the whole assignment. Every task I was given served one of three ends: deciding where supply effort should be spent, making the platform’s offer credible to a seller, or making the catalogue trustworthy to a customer. Category research and benchmarking served the first, outreach and proposals the second, and data validation, listing discipline and defect reporting the third. Recognising that structure was what turned eight apparently separate work areas into a single understanding of the business, and it is the reason I could see, by the closing weeks, why a correction to a pack size mattered as much as a meeting with a distributor.</w:t>
      </w:r>
    </w:p>
    <w:p>
      <w:pPr>
        <w:spacing w:before="0" w:after="140" w:line="360" w:lineRule="auto"/>
        <w:jc w:val="both"/>
      </w:pPr>
      <w:r>
        <w:t xml:space="preserve">Taken together, the twelve weeks moved from researching a category on a spreadsheet to persuading a distributor in his own shop and then listing his products accurately enough for a stranger to buy them with confidence. That sequence, from analysis through persuasion to execution, is the supply side of a marketplace in miniature, and performing all three parts of it is what the internship taught me that no case study had.</w:t>
      </w:r>
    </w:p>
    <w:p>
      <w:pPr>
        <w:spacing w:before="0" w:after="140" w:line="360" w:lineRule="auto"/>
        <w:jc w:val="both"/>
      </w:pPr>
      <w:r>
        <w:t xml:space="preserve">What I carry forward from the chapter is less the list of tasks than the judgement that sat behind them: which category is worth the effort, which seller is worth a third visit, and which detail in a listing a customer will actually notice. Those are decisions rather than procedures, and learning to make them is what separated the last fortnight of the internship from the first.</w:t>
      </w:r>
    </w:p>
    <w:p>
      <w:pPr>
        <w:spacing w:before="0" w:after="140" w:line="360" w:lineRule="auto"/>
        <w:jc w:val="both"/>
      </w:pPr>
      <w:r>
        <w:t xml:space="preserve">The next chapter turns from what the work was to how well I performed it, assessed against the standards the team applied to my output rather than against my own impression of it.</w:t>
      </w:r>
    </w:p>
    <w:p>
      <w:pPr>
        <w:spacing w:before="0" w:after="140" w:line="360" w:lineRule="auto"/>
        <w:jc w:val="both"/>
      </w:pPr>
      <w:r>
        <w:t xml:space="preserve">That assessment is necessarily a mixture of what I was told in review and what I could see for myself in the quality of the work I produced.</w:t>
      </w:r>
    </w:p>
    <w:p>
      <w:pPr>
        <w:spacing w:before="0" w:after="0" w:line="240" w:lineRule="auto"/>
      </w:pPr>
      <w:bookmarkStart w:id="103" w:name="ch2_end"/>
      <w:bookmarkEnd w:id="103"/>
    </w:p>
    <w:p>
      <w:pPr>
        <w:sectPr>
          <w:headerReference w:type="default" r:id="rIdHdr3"/>
          <w:footerReference w:type="default" r:id="rIdFtr3"/>
          <w:pgSz w:w="11906" w:h="16838"/>
          <w:pgMar w:top="1440" w:right="1440" w:bottom="1440" w:left="1800" w:header="720" w:footer="720" w:gutter="0"/>
          <w:cols w:space="720"/>
          <w:docGrid w:linePitch="360"/>
        </w:sectPr>
      </w:pPr>
    </w:p>
    <w:p>
      <w:pPr>
        <w:spacing w:before="0" w:after="0" w:line="360" w:lineRule="auto"/>
      </w:pPr>
      <w:bookmarkStart w:id="104" w:name="ch3_start"/>
      <w:bookmarkEnd w:id="104"/>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3</w:t>
      </w:r>
    </w:p>
    <w:p>
      <w:pPr>
        <w:spacing w:before="0" w:after="0" w:line="360" w:lineRule="auto"/>
        <w:jc w:val="center"/>
      </w:pPr>
      <w:r>
        <w:rPr>
          <w:b/>
          <w:sz w:val="32"/>
          <w:szCs w:val="32"/>
        </w:rPr>
        <w:t xml:space="preserve">ANALYSIS OF JOB PERFORMANCE</w:t>
      </w:r>
    </w:p>
    <w:p>
      <w:pPr>
        <w:spacing w:before="0" w:after="0" w:line="240" w:lineRule="auto"/>
      </w:pPr>
      <w:r>
        <w:br w:type="page"/>
      </w:r>
    </w:p>
    <w:p>
      <w:pPr>
        <w:keepNext/>
        <w:keepLines/>
        <w:spacing w:before="0" w:after="240" w:line="360" w:lineRule="auto"/>
        <w:jc w:val="center"/>
      </w:pPr>
      <w:r>
        <w:rPr>
          <w:b/>
          <w:sz w:val="28"/>
          <w:szCs w:val="28"/>
        </w:rPr>
        <w:t xml:space="preserve">3. ANALYSIS OF JOB PERFORMANCE</w:t>
      </w:r>
    </w:p>
    <w:p>
      <w:pPr>
        <w:spacing w:before="0" w:after="140" w:line="360" w:lineRule="auto"/>
        <w:jc w:val="both"/>
      </w:pPr>
      <w:r>
        <w:t xml:space="preserve">This chapter is an assessment of how I performed during the internship. It is based on the work actually allotted to me, the feedback received from my guide and colleagues, and my own record of what I found straightforward and what I found difficult.</w:t>
      </w:r>
    </w:p>
    <w:p>
      <w:pPr>
        <w:keepNext/>
        <w:keepLines/>
        <w:spacing w:before="240" w:after="120" w:line="360" w:lineRule="auto"/>
        <w:jc w:val="left"/>
      </w:pPr>
      <w:r>
        <w:rPr>
          <w:b/>
          <w:sz w:val="28"/>
          <w:szCs w:val="28"/>
        </w:rPr>
        <w:t xml:space="preserve">3.1  QUALITY OF WORK</w:t>
      </w:r>
    </w:p>
    <w:p>
      <w:pPr>
        <w:spacing w:before="0" w:after="140" w:line="360" w:lineRule="auto"/>
        <w:ind w:firstLine="720"/>
        <w:jc w:val="both"/>
      </w:pPr>
      <w:r>
        <w:t xml:space="preserve">In a small e-commerce team the quality of an intern’s work is measured very directly: whether a listing can be published as prepared, whether a price benchmark can be relied on, and whether a seller approached in the field moves to the next stage. By those measures my output improved substantially over the twelve weeks.</w:t>
      </w:r>
    </w:p>
    <w:p>
      <w:pPr>
        <w:numPr>
          <w:ilvl w:val="0"/>
          <w:numId w:val="1"/>
        </w:numPr>
        <w:spacing w:before="0" w:after="80" w:line="360" w:lineRule="auto"/>
        <w:jc w:val="both"/>
      </w:pPr>
      <w:r>
        <w:t xml:space="preserve">FMCG categories were researched and shortlisted with supporting market data, and the selection was accepted for onboarding work.</w:t>
      </w:r>
    </w:p>
    <w:p>
      <w:pPr>
        <w:numPr>
          <w:ilvl w:val="0"/>
          <w:numId w:val="1"/>
        </w:numPr>
        <w:spacing w:before="0" w:after="80" w:line="360" w:lineRule="auto"/>
        <w:jc w:val="both"/>
      </w:pPr>
      <w:r>
        <w:t xml:space="preserve">Price comparisons across retail outlets and e-commerce platforms were recorded product by product and used directly in listing decisions.</w:t>
      </w:r>
    </w:p>
    <w:p>
      <w:pPr>
        <w:numPr>
          <w:ilvl w:val="0"/>
          <w:numId w:val="1"/>
        </w:numPr>
        <w:spacing w:before="0" w:after="80" w:line="360" w:lineRule="auto"/>
        <w:jc w:val="both"/>
      </w:pPr>
      <w:r>
        <w:t xml:space="preserve">Product listings were prepared to the platform’s standards and later updated as product and seller information changed.</w:t>
      </w:r>
    </w:p>
    <w:p>
      <w:pPr>
        <w:numPr>
          <w:ilvl w:val="0"/>
          <w:numId w:val="1"/>
        </w:numPr>
        <w:spacing w:before="0" w:after="80" w:line="360" w:lineRule="auto"/>
        <w:jc w:val="both"/>
      </w:pPr>
      <w:r>
        <w:t xml:space="preserve">Project reports converted the research into a structured form that could be read by the team rather than only by me.</w:t>
      </w:r>
    </w:p>
    <w:p>
      <w:pPr>
        <w:numPr>
          <w:ilvl w:val="0"/>
          <w:numId w:val="1"/>
        </w:numPr>
        <w:spacing w:before="0" w:after="80" w:line="360" w:lineRule="auto"/>
        <w:jc w:val="both"/>
      </w:pPr>
      <w:r>
        <w:t xml:space="preserve">Product data was validated before use, which is why the onboarding decisions taken from it held up.</w:t>
      </w:r>
    </w:p>
    <w:p>
      <w:pPr>
        <w:numPr>
          <w:ilvl w:val="0"/>
          <w:numId w:val="1"/>
        </w:numPr>
        <w:spacing w:before="0" w:after="80" w:line="360" w:lineRule="auto"/>
        <w:jc w:val="both"/>
      </w:pPr>
      <w:r>
        <w:t xml:space="preserve">Website defects were reported in enough detail for the development team to act on them.</w:t>
      </w:r>
    </w:p>
    <w:p>
      <w:pPr>
        <w:spacing w:before="0" w:after="60" w:line="120" w:lineRule="auto"/>
      </w:pPr>
    </w:p>
    <w:p>
      <w:pPr>
        <w:spacing w:before="0" w:after="140" w:line="360" w:lineRule="auto"/>
        <w:jc w:val="both"/>
      </w:pPr>
      <w:r>
        <w:t xml:space="preserve">In the early weeks my work required correction, mostly because I collected data without recording its source and date, which made a price observation impossible to verify a fortnight later. Once I learned to record the source, the date and the pack size against every price, and to validate the data before passing it on, the corrections fell away. The internship taught me that in this kind of work quality means verifiable, complete and current, in that order.</w:t>
      </w:r>
    </w:p>
    <w:p>
      <w:pPr>
        <w:keepNext/>
        <w:keepLines/>
        <w:spacing w:before="240" w:after="120" w:line="360" w:lineRule="auto"/>
        <w:jc w:val="left"/>
      </w:pPr>
      <w:r>
        <w:rPr>
          <w:b/>
          <w:sz w:val="28"/>
          <w:szCs w:val="28"/>
        </w:rPr>
        <w:t xml:space="preserve">3.2  TIMELINESS AND TASK OWNERSHIP</w:t>
      </w:r>
    </w:p>
    <w:p>
      <w:pPr>
        <w:spacing w:before="0" w:after="140" w:line="360" w:lineRule="auto"/>
        <w:jc w:val="both"/>
      </w:pPr>
      <w:r>
        <w:t xml:space="preserve">Business development work has few external deadlines but a great deal of drift risk: an unanswered proposal or an unvalidated data sheet simply sits. I completed the tasks allotted to me within the time given and reported progress in the internal team meetings so that my guide always knew where each category and each seller stood.</w:t>
      </w:r>
    </w:p>
    <w:p>
      <w:pPr>
        <w:numPr>
          <w:ilvl w:val="0"/>
          <w:numId w:val="1"/>
        </w:numPr>
        <w:spacing w:before="0" w:after="80" w:line="360" w:lineRule="auto"/>
        <w:jc w:val="both"/>
      </w:pPr>
      <w:r>
        <w:t xml:space="preserve">Maintained a record of every seller approached, what had been offered and what was awaited, so that follow-up did not depend on memory.</w:t>
      </w:r>
    </w:p>
    <w:p>
      <w:pPr>
        <w:numPr>
          <w:ilvl w:val="0"/>
          <w:numId w:val="1"/>
        </w:numPr>
        <w:spacing w:before="0" w:after="80" w:line="360" w:lineRule="auto"/>
        <w:jc w:val="both"/>
      </w:pPr>
      <w:r>
        <w:t xml:space="preserve">Completed validation of the data collected before the examination break rather than leaving it half finished.</w:t>
      </w:r>
    </w:p>
    <w:p>
      <w:pPr>
        <w:numPr>
          <w:ilvl w:val="0"/>
          <w:numId w:val="1"/>
        </w:numPr>
        <w:spacing w:before="0" w:after="80" w:line="360" w:lineRule="auto"/>
        <w:jc w:val="both"/>
      </w:pPr>
      <w:r>
        <w:t xml:space="preserve">Resumed the data collection promptly on returning and brought the records up to date.</w:t>
      </w:r>
    </w:p>
    <w:p>
      <w:pPr>
        <w:numPr>
          <w:ilvl w:val="0"/>
          <w:numId w:val="1"/>
        </w:numPr>
        <w:spacing w:before="0" w:after="80" w:line="360" w:lineRule="auto"/>
        <w:jc w:val="both"/>
      </w:pPr>
      <w:r>
        <w:t xml:space="preserve">Repeated price benchmarking through the internship instead of treating the first exercise as final.</w:t>
      </w:r>
    </w:p>
    <w:p>
      <w:pPr>
        <w:numPr>
          <w:ilvl w:val="0"/>
          <w:numId w:val="1"/>
        </w:numPr>
        <w:spacing w:before="0" w:after="80" w:line="360" w:lineRule="auto"/>
        <w:jc w:val="both"/>
      </w:pPr>
      <w:r>
        <w:t xml:space="preserve">Followed defect reports through to the development team rather than assuming that reporting was the end of the task.</w:t>
      </w:r>
    </w:p>
    <w:p>
      <w:pPr>
        <w:spacing w:before="0" w:after="60" w:line="120" w:lineRule="auto"/>
      </w:pPr>
    </w:p>
    <w:p>
      <w:pPr>
        <w:spacing w:before="0" w:after="140" w:line="360" w:lineRule="auto"/>
        <w:jc w:val="both"/>
      </w:pPr>
      <w:r>
        <w:t xml:space="preserve">Task ownership developed over the period. Early on I treated a task as complete when I had done my part; by the end I treated it as complete only when the data was validated, the record was updated and the next step was either taken or clearly noted for somebody else.</w:t>
      </w:r>
    </w:p>
    <w:p>
      <w:pPr>
        <w:keepNext/>
        <w:keepLines/>
        <w:spacing w:before="240" w:after="120" w:line="360" w:lineRule="auto"/>
        <w:jc w:val="left"/>
      </w:pPr>
      <w:r>
        <w:rPr>
          <w:b/>
          <w:sz w:val="28"/>
          <w:szCs w:val="28"/>
        </w:rPr>
        <w:t xml:space="preserve">3.3  ADAPTABILITY AND LEARNING CURVE</w:t>
      </w:r>
    </w:p>
    <w:p>
      <w:pPr>
        <w:spacing w:before="0" w:after="140" w:line="360" w:lineRule="auto"/>
        <w:jc w:val="both"/>
      </w:pPr>
      <w:r>
        <w:t xml:space="preserve">The internship required adaptation on several fronts at once: an unfamiliar industry, an unfamiliar platform, work that alternated between desk research and field visits, and a role that combined analysis with persuasion. The steepest part of the curve was the first fortnight, in which I had to learn the category, the pricing landscape and the platform’s listing standards more or less together.</w:t>
      </w:r>
    </w:p>
    <w:p>
      <w:pPr>
        <w:numPr>
          <w:ilvl w:val="0"/>
          <w:numId w:val="1"/>
        </w:numPr>
        <w:spacing w:before="0" w:after="80" w:line="360" w:lineRule="auto"/>
        <w:jc w:val="both"/>
      </w:pPr>
      <w:r>
        <w:t xml:space="preserve">Learned the structure of the FMCG trade, from manufacturers through distributors and wholesalers to retailers.</w:t>
      </w:r>
    </w:p>
    <w:p>
      <w:pPr>
        <w:numPr>
          <w:ilvl w:val="0"/>
          <w:numId w:val="1"/>
        </w:numPr>
        <w:spacing w:before="0" w:after="80" w:line="360" w:lineRule="auto"/>
        <w:jc w:val="both"/>
      </w:pPr>
      <w:r>
        <w:t xml:space="preserve">Learned the platform’s listing requirements and how to prepare a listing that could be published without rework.</w:t>
      </w:r>
    </w:p>
    <w:p>
      <w:pPr>
        <w:numPr>
          <w:ilvl w:val="0"/>
          <w:numId w:val="1"/>
        </w:numPr>
        <w:spacing w:before="0" w:after="80" w:line="360" w:lineRule="auto"/>
        <w:jc w:val="both"/>
      </w:pPr>
      <w:r>
        <w:t xml:space="preserve">Became comfortable conducting field visits and vendor meetings with businesses I had not previously dealt with.</w:t>
      </w:r>
    </w:p>
    <w:p>
      <w:pPr>
        <w:numPr>
          <w:ilvl w:val="0"/>
          <w:numId w:val="1"/>
        </w:numPr>
        <w:spacing w:before="0" w:after="80" w:line="360" w:lineRule="auto"/>
        <w:jc w:val="both"/>
      </w:pPr>
      <w:r>
        <w:t xml:space="preserve">Moved from supervised research to drafting business proposals and managing partner correspondence independently.</w:t>
      </w:r>
    </w:p>
    <w:p>
      <w:pPr>
        <w:numPr>
          <w:ilvl w:val="0"/>
          <w:numId w:val="1"/>
        </w:numPr>
        <w:spacing w:before="0" w:after="80" w:line="360" w:lineRule="auto"/>
        <w:jc w:val="both"/>
      </w:pPr>
      <w:r>
        <w:t xml:space="preserve">Adjusted to switching between research, field work, creative work and platform feedback within the same week.</w:t>
      </w:r>
    </w:p>
    <w:p>
      <w:pPr>
        <w:numPr>
          <w:ilvl w:val="0"/>
          <w:numId w:val="1"/>
        </w:numPr>
        <w:spacing w:before="0" w:after="80" w:line="360" w:lineRule="auto"/>
        <w:jc w:val="both"/>
      </w:pPr>
      <w:r>
        <w:t xml:space="preserve">Resumed work smoothly after the examination break by keeping my records current before leaving.</w:t>
      </w:r>
    </w:p>
    <w:p>
      <w:pPr>
        <w:spacing w:before="0" w:after="60" w:line="120" w:lineRule="auto"/>
      </w:pPr>
    </w:p>
    <w:p>
      <w:pPr>
        <w:spacing w:before="0" w:after="140" w:line="360" w:lineRule="auto"/>
        <w:jc w:val="both"/>
      </w:pPr>
      <w:r>
        <w:t xml:space="preserve">What made the adaptation possible was the organisation’s practice of explaining why a task mattered to the platform’s growth, together with the internal team meetings at which progress and forthcoming work were reviewed. I also formed the habit of writing down a process immediately after it was explained, which is what I relied on when the same task recurred for a new category.</w:t>
      </w:r>
    </w:p>
    <w:p>
      <w:pPr>
        <w:keepNext/>
        <w:keepLines/>
        <w:spacing w:before="240" w:after="120" w:line="360" w:lineRule="auto"/>
        <w:jc w:val="left"/>
      </w:pPr>
      <w:r>
        <w:rPr>
          <w:b/>
          <w:sz w:val="28"/>
          <w:szCs w:val="28"/>
        </w:rPr>
        <w:t xml:space="preserve">3.4  COMMUNICATION AND COLLABORATION</w:t>
      </w:r>
    </w:p>
    <w:p>
      <w:pPr>
        <w:spacing w:before="0" w:after="140" w:line="360" w:lineRule="auto"/>
        <w:jc w:val="both"/>
      </w:pPr>
      <w:r>
        <w:t xml:space="preserve">This internship involved a great deal of communication outside the organisation, because most of the work depended on persuading sellers and distributors who had no obligation to engage.</w:t>
      </w:r>
    </w:p>
    <w:p>
      <w:pPr>
        <w:numPr>
          <w:ilvl w:val="0"/>
          <w:numId w:val="1"/>
        </w:numPr>
        <w:spacing w:before="0" w:after="80" w:line="360" w:lineRule="auto"/>
        <w:jc w:val="both"/>
      </w:pPr>
      <w:r>
        <w:rPr>
          <w:b/>
        </w:rPr>
        <w:t xml:space="preserve">Field outreach:</w:t>
      </w:r>
      <w:r>
        <w:t xml:space="preserve"> approached FMCG sellers and distributors in person, explained the platform’s proposition and asked for a next step.</w:t>
      </w:r>
    </w:p>
    <w:p>
      <w:pPr>
        <w:numPr>
          <w:ilvl w:val="0"/>
          <w:numId w:val="1"/>
        </w:numPr>
        <w:spacing w:before="0" w:after="80" w:line="360" w:lineRule="auto"/>
        <w:jc w:val="both"/>
      </w:pPr>
      <w:r>
        <w:rPr>
          <w:b/>
        </w:rPr>
        <w:t xml:space="preserve">Vendor meetings and partnership discussions:</w:t>
      </w:r>
      <w:r>
        <w:t xml:space="preserve"> participated in negotiations and observed how terms are arrived at.</w:t>
      </w:r>
    </w:p>
    <w:p>
      <w:pPr>
        <w:numPr>
          <w:ilvl w:val="0"/>
          <w:numId w:val="1"/>
        </w:numPr>
        <w:spacing w:before="0" w:after="80" w:line="360" w:lineRule="auto"/>
        <w:jc w:val="both"/>
      </w:pPr>
      <w:r>
        <w:rPr>
          <w:b/>
        </w:rPr>
        <w:t xml:space="preserve">Written proposals:</w:t>
      </w:r>
      <w:r>
        <w:t xml:space="preserve"> drafted professional emails for business proposals and managed the correspondence with prospective partners.</w:t>
      </w:r>
    </w:p>
    <w:p>
      <w:pPr>
        <w:numPr>
          <w:ilvl w:val="0"/>
          <w:numId w:val="1"/>
        </w:numPr>
        <w:spacing w:before="0" w:after="80" w:line="360" w:lineRule="auto"/>
        <w:jc w:val="both"/>
      </w:pPr>
      <w:r>
        <w:rPr>
          <w:b/>
        </w:rPr>
        <w:t xml:space="preserve">Follow-up:</w:t>
      </w:r>
      <w:r>
        <w:t xml:space="preserve"> pursued prospective clients after visits and, in the closing weeks, specifically on onboarding, keeping a record of what each party had undertaken.</w:t>
      </w:r>
    </w:p>
    <w:p>
      <w:pPr>
        <w:numPr>
          <w:ilvl w:val="0"/>
          <w:numId w:val="1"/>
        </w:numPr>
        <w:spacing w:before="0" w:after="80" w:line="360" w:lineRule="auto"/>
        <w:jc w:val="both"/>
      </w:pPr>
      <w:r>
        <w:rPr>
          <w:b/>
        </w:rPr>
        <w:t xml:space="preserve">Internal coordination:</w:t>
      </w:r>
      <w:r>
        <w:t xml:space="preserve"> shared research findings in project reports, raised platform defects with the development team and reported progress in team meetings.</w:t>
      </w:r>
    </w:p>
    <w:p>
      <w:pPr>
        <w:spacing w:before="0" w:after="60" w:line="120" w:lineRule="auto"/>
      </w:pPr>
    </w:p>
    <w:p>
      <w:pPr>
        <w:spacing w:before="0" w:after="140" w:line="360" w:lineRule="auto"/>
        <w:jc w:val="both"/>
      </w:pPr>
      <w:r>
        <w:t xml:space="preserve">The specific lesson I take from this is that business development is conducted through many small, courteous, well-recorded interactions rather than through a single persuasive conversation. The sellers who eventually onboarded were generally those who had been visited, then emailed, then followed up, with each step adding a little confidence.</w:t>
      </w:r>
    </w:p>
    <w:p>
      <w:pPr>
        <w:keepNext/>
        <w:keepLines/>
        <w:spacing w:before="240" w:after="120" w:line="360" w:lineRule="auto"/>
        <w:jc w:val="left"/>
      </w:pPr>
      <w:r>
        <w:rPr>
          <w:b/>
          <w:sz w:val="28"/>
          <w:szCs w:val="28"/>
        </w:rPr>
        <w:t xml:space="preserve">3.5  STRENGTHS DEMONSTRATED</w:t>
      </w:r>
    </w:p>
    <w:p>
      <w:pPr>
        <w:numPr>
          <w:ilvl w:val="0"/>
          <w:numId w:val="1"/>
        </w:numPr>
        <w:spacing w:before="0" w:after="80" w:line="360" w:lineRule="auto"/>
        <w:jc w:val="both"/>
      </w:pPr>
      <w:r>
        <w:rPr>
          <w:b/>
        </w:rPr>
        <w:t xml:space="preserve">Research discipline:</w:t>
      </w:r>
      <w:r>
        <w:t xml:space="preserve"> gathered category, product and price data systematically and recorded it so that it could be used by others.</w:t>
      </w:r>
    </w:p>
    <w:p>
      <w:pPr>
        <w:numPr>
          <w:ilvl w:val="0"/>
          <w:numId w:val="1"/>
        </w:numPr>
        <w:spacing w:before="0" w:after="80" w:line="360" w:lineRule="auto"/>
        <w:jc w:val="both"/>
      </w:pPr>
      <w:r>
        <w:rPr>
          <w:b/>
        </w:rPr>
        <w:t xml:space="preserve">Initiative in the field:</w:t>
      </w:r>
      <w:r>
        <w:t xml:space="preserve"> approached sellers and distributors directly, including businesses with no prior relationship with the platform.</w:t>
      </w:r>
    </w:p>
    <w:p>
      <w:pPr>
        <w:numPr>
          <w:ilvl w:val="0"/>
          <w:numId w:val="1"/>
        </w:numPr>
        <w:spacing w:before="0" w:after="80" w:line="360" w:lineRule="auto"/>
        <w:jc w:val="both"/>
      </w:pPr>
      <w:r>
        <w:rPr>
          <w:b/>
        </w:rPr>
        <w:t xml:space="preserve">Persistence:</w:t>
      </w:r>
      <w:r>
        <w:t xml:space="preserve"> continued follow-up with prospective clients through hesitation and non-response.</w:t>
      </w:r>
    </w:p>
    <w:p>
      <w:pPr>
        <w:numPr>
          <w:ilvl w:val="0"/>
          <w:numId w:val="1"/>
        </w:numPr>
        <w:spacing w:before="0" w:after="80" w:line="360" w:lineRule="auto"/>
        <w:jc w:val="both"/>
      </w:pPr>
      <w:r>
        <w:rPr>
          <w:b/>
        </w:rPr>
        <w:t xml:space="preserve">Attention to detail:</w:t>
      </w:r>
      <w:r>
        <w:t xml:space="preserve"> validated product data before it reached a listing and identified defects on the platform that others had not reported.</w:t>
      </w:r>
    </w:p>
    <w:p>
      <w:pPr>
        <w:numPr>
          <w:ilvl w:val="0"/>
          <w:numId w:val="1"/>
        </w:numPr>
        <w:spacing w:before="0" w:after="80" w:line="360" w:lineRule="auto"/>
        <w:jc w:val="both"/>
      </w:pPr>
      <w:r>
        <w:rPr>
          <w:b/>
        </w:rPr>
        <w:t xml:space="preserve">Versatility:</w:t>
      </w:r>
      <w:r>
        <w:t xml:space="preserve"> moved between research, field outreach, listing work, creative design and platform feedback as required.</w:t>
      </w:r>
    </w:p>
    <w:p>
      <w:pPr>
        <w:numPr>
          <w:ilvl w:val="0"/>
          <w:numId w:val="1"/>
        </w:numPr>
        <w:spacing w:before="0" w:after="80" w:line="360" w:lineRule="auto"/>
        <w:jc w:val="both"/>
      </w:pPr>
      <w:r>
        <w:rPr>
          <w:b/>
        </w:rPr>
        <w:t xml:space="preserve">Reliability across an interruption:</w:t>
      </w:r>
      <w:r>
        <w:t xml:space="preserve"> left the work in a state that allowed it to be resumed after the examination break.</w:t>
      </w:r>
    </w:p>
    <w:p>
      <w:pPr>
        <w:spacing w:before="0" w:after="60" w:line="120" w:lineRule="auto"/>
      </w:pPr>
    </w:p>
    <w:p>
      <w:pPr>
        <w:keepNext/>
        <w:keepLines/>
        <w:spacing w:before="240" w:after="120" w:line="360" w:lineRule="auto"/>
        <w:jc w:val="left"/>
      </w:pPr>
      <w:r>
        <w:rPr>
          <w:b/>
          <w:sz w:val="28"/>
          <w:szCs w:val="28"/>
        </w:rPr>
        <w:t xml:space="preserve">3.6  AREAS FOR IMPROVEMENT</w:t>
      </w:r>
    </w:p>
    <w:p>
      <w:pPr>
        <w:numPr>
          <w:ilvl w:val="0"/>
          <w:numId w:val="1"/>
        </w:numPr>
        <w:spacing w:before="0" w:after="80" w:line="360" w:lineRule="auto"/>
        <w:jc w:val="both"/>
      </w:pPr>
      <w:r>
        <w:rPr>
          <w:b/>
        </w:rPr>
        <w:t xml:space="preserve">Negotiation:</w:t>
      </w:r>
      <w:r>
        <w:t xml:space="preserve"> I participated in partnership discussions but did not lead them, and negotiating commercial terms with a distributor is a skill I need to develop.</w:t>
      </w:r>
    </w:p>
    <w:p>
      <w:pPr>
        <w:numPr>
          <w:ilvl w:val="0"/>
          <w:numId w:val="1"/>
        </w:numPr>
        <w:spacing w:before="0" w:after="80" w:line="360" w:lineRule="auto"/>
        <w:jc w:val="both"/>
      </w:pPr>
      <w:r>
        <w:rPr>
          <w:b/>
        </w:rPr>
        <w:t xml:space="preserve">Analytical depth:</w:t>
      </w:r>
      <w:r>
        <w:t xml:space="preserve"> my price comparisons were accurate but descriptive, and I would like to be able to draw sharper conclusions about margin, positioning and category profitability from the same data.</w:t>
      </w:r>
    </w:p>
    <w:p>
      <w:pPr>
        <w:numPr>
          <w:ilvl w:val="0"/>
          <w:numId w:val="1"/>
        </w:numPr>
        <w:spacing w:before="0" w:after="80" w:line="360" w:lineRule="auto"/>
        <w:jc w:val="both"/>
      </w:pPr>
      <w:r>
        <w:rPr>
          <w:b/>
        </w:rPr>
        <w:t xml:space="preserve">Spreadsheet technique:</w:t>
      </w:r>
      <w:r>
        <w:t xml:space="preserve"> more advanced functions and cleaner templates would have saved considerable manual effort in the price comparison and product data work.</w:t>
      </w:r>
    </w:p>
    <w:p>
      <w:pPr>
        <w:numPr>
          <w:ilvl w:val="0"/>
          <w:numId w:val="1"/>
        </w:numPr>
        <w:spacing w:before="0" w:after="80" w:line="360" w:lineRule="auto"/>
        <w:jc w:val="both"/>
      </w:pPr>
      <w:r>
        <w:rPr>
          <w:b/>
        </w:rPr>
        <w:t xml:space="preserve">Design skills:</w:t>
      </w:r>
      <w:r>
        <w:t xml:space="preserve"> my promotional posters were usable but basic, and stronger command of layout and typography would improve them.</w:t>
      </w:r>
    </w:p>
    <w:p>
      <w:pPr>
        <w:numPr>
          <w:ilvl w:val="0"/>
          <w:numId w:val="1"/>
        </w:numPr>
        <w:spacing w:before="0" w:after="80" w:line="360" w:lineRule="auto"/>
        <w:jc w:val="both"/>
      </w:pPr>
      <w:r>
        <w:rPr>
          <w:b/>
        </w:rPr>
        <w:t xml:space="preserve">Conversion rate:</w:t>
      </w:r>
      <w:r>
        <w:t xml:space="preserve"> a large number of approaches produced a smaller number of onboardings, and I want to learn how to qualify prospects better so that effort is concentrated where it is likely to succeed.</w:t>
      </w:r>
    </w:p>
    <w:p>
      <w:pPr>
        <w:numPr>
          <w:ilvl w:val="0"/>
          <w:numId w:val="1"/>
        </w:numPr>
        <w:spacing w:before="0" w:after="80" w:line="360" w:lineRule="auto"/>
        <w:jc w:val="both"/>
      </w:pPr>
      <w:r>
        <w:rPr>
          <w:b/>
        </w:rPr>
        <w:t xml:space="preserve">Understanding of platform operations:</w:t>
      </w:r>
      <w:r>
        <w:t xml:space="preserve"> knowing more about logistics, payments and order fulfilment would let me answer seller questions with more authority during a first visit.</w:t>
      </w:r>
    </w:p>
    <w:p>
      <w:pPr>
        <w:spacing w:before="0" w:after="60" w:line="120" w:lineRule="auto"/>
      </w:pPr>
    </w:p>
    <w:p>
      <w:pPr>
        <w:keepNext/>
        <w:keepLines/>
        <w:spacing w:before="240" w:after="120" w:line="360" w:lineRule="auto"/>
        <w:jc w:val="left"/>
      </w:pPr>
      <w:r>
        <w:rPr>
          <w:b/>
          <w:sz w:val="28"/>
          <w:szCs w:val="28"/>
        </w:rPr>
        <w:t xml:space="preserve">3.7  OVERALL PERFORMANCE</w:t>
      </w:r>
    </w:p>
    <w:p>
      <w:pPr>
        <w:spacing w:before="0" w:after="140" w:line="360" w:lineRule="auto"/>
        <w:jc w:val="both"/>
      </w:pPr>
      <w:r>
        <w:t xml:space="preserve">Overall, I consider the internship to have been performed to the standard the organisation expected, and in the closing weeks beyond it. Work on category research, price benchmarking, listing preparation, data validation, seller outreach, partnership discussions, marketing creatives, defect reporting and onboarding follow-up was completed and used. The internship certificate records that my participation and contributions during the period were observed to be good, which is consistent with my own assessment.</w:t>
      </w:r>
    </w:p>
    <w:p>
      <w:pPr>
        <w:spacing w:before="0" w:after="140" w:line="360" w:lineRule="auto"/>
        <w:jc w:val="both"/>
      </w:pPr>
      <w:r>
        <w:t xml:space="preserve">The clearest evidence of progress is the change in the nature of the work given to me. In the first week it was category research under supervision; by the twelfth I was managing email communication with prospective partners and following onboarding conversations through to closure. The work moved from research to representation of the organisation, which is a significant step to be trusted with in three months.</w:t>
      </w:r>
    </w:p>
    <w:p>
      <w:pPr>
        <w:spacing w:before="0" w:after="140" w:line="360" w:lineRule="auto"/>
        <w:jc w:val="both"/>
      </w:pPr>
      <w:r>
        <w:t xml:space="preserve">Where I fell short was in negotiation, analytical depth, spreadsheet technique and prospect qualification, and each is addressed in the previous section. Taken together, the performance gave me a realistic picture of what a young e-commerce company expects: verifiable data, persistent and courteous outreach, accurate listings and a willingness to do both desk work and field work in the same day.</w:t>
      </w:r>
    </w:p>
    <w:p>
      <w:pPr>
        <w:spacing w:before="0" w:after="140" w:line="360" w:lineRule="auto"/>
        <w:jc w:val="both"/>
      </w:pPr>
      <w:r>
        <w:t xml:space="preserve">Measured against what a first-year business development associate would ordinarily handle, the comparison is reasonably close on the supply side. Category research, price benchmarking, catalogue preparation, prospect research, field visits, proposal drafting and follow-up to onboarding are all tasks an associate performs, and by the closing weeks I was performing them with limited supervision. My exposure fell short in three respects: I did not negotiate commercial terms, I had no visibility of platform traffic, conversion or unit economics, and I saw nothing of warehousing and fulfilment. Those are the areas where I have method without practice, and naming them precisely is one of the more useful outcomes of the twelve weeks.</w:t>
      </w:r>
    </w:p>
    <w:p>
      <w:pPr>
        <w:spacing w:before="0" w:after="140" w:line="360" w:lineRule="auto"/>
        <w:jc w:val="both"/>
      </w:pPr>
      <w:r>
        <w:t xml:space="preserve">On balance the internship met the standard I would set for a first placement: the work was real, it was reviewed, and by the end of it I was trusted to do it with limited supervision.</w:t>
      </w:r>
    </w:p>
    <w:p>
      <w:pPr>
        <w:spacing w:before="0" w:after="0" w:line="240" w:lineRule="auto"/>
      </w:pPr>
      <w:bookmarkStart w:id="105" w:name="ch3_end"/>
      <w:bookmarkEnd w:id="105"/>
    </w:p>
    <w:p>
      <w:pPr>
        <w:sectPr>
          <w:headerReference w:type="default" r:id="rIdHdr4"/>
          <w:footerReference w:type="default" r:id="rIdFtr4"/>
          <w:pgSz w:w="11906" w:h="16838"/>
          <w:pgMar w:top="1440" w:right="1440" w:bottom="1440" w:left="1800" w:header="720" w:footer="720" w:gutter="0"/>
          <w:cols w:space="720"/>
          <w:docGrid w:linePitch="360"/>
        </w:sectPr>
      </w:pPr>
    </w:p>
    <w:p>
      <w:pPr>
        <w:spacing w:before="0" w:after="0" w:line="360" w:lineRule="auto"/>
      </w:pPr>
      <w:bookmarkStart w:id="106" w:name="ch4_start"/>
      <w:bookmarkEnd w:id="106"/>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4</w:t>
      </w:r>
    </w:p>
    <w:p>
      <w:pPr>
        <w:spacing w:before="0" w:after="0" w:line="360" w:lineRule="auto"/>
        <w:jc w:val="center"/>
      </w:pPr>
      <w:r>
        <w:rPr>
          <w:b/>
          <w:sz w:val="32"/>
          <w:szCs w:val="32"/>
        </w:rPr>
        <w:t xml:space="preserve">LEARNING OUTCOMES</w:t>
      </w:r>
    </w:p>
    <w:p>
      <w:pPr>
        <w:spacing w:before="0" w:after="0" w:line="240" w:lineRule="auto"/>
      </w:pPr>
      <w:r>
        <w:br w:type="page"/>
      </w:r>
    </w:p>
    <w:p>
      <w:pPr>
        <w:keepNext/>
        <w:keepLines/>
        <w:spacing w:before="0" w:after="240" w:line="360" w:lineRule="auto"/>
        <w:jc w:val="center"/>
      </w:pPr>
      <w:r>
        <w:rPr>
          <w:b/>
          <w:sz w:val="28"/>
          <w:szCs w:val="28"/>
        </w:rPr>
        <w:t xml:space="preserve">4. LEARNING OUTCOMES</w:t>
      </w:r>
    </w:p>
    <w:p>
      <w:pPr>
        <w:spacing w:before="0" w:after="140" w:line="360" w:lineRule="auto"/>
        <w:jc w:val="both"/>
      </w:pPr>
      <w:r>
        <w:t xml:space="preserve">This chapter sets out what I took away from the internship, separating the technical knowledge acquired from the professional habits developed, and connecting both back to my MBA coursework.</w:t>
      </w:r>
    </w:p>
    <w:p>
      <w:pPr>
        <w:keepNext/>
        <w:keepLines/>
        <w:spacing w:before="240" w:after="120" w:line="360" w:lineRule="auto"/>
        <w:jc w:val="left"/>
      </w:pPr>
      <w:r>
        <w:rPr>
          <w:b/>
          <w:sz w:val="28"/>
          <w:szCs w:val="28"/>
        </w:rPr>
        <w:t xml:space="preserve">4.1  TECHNICAL KNOWLEDGE ACQUIRED</w:t>
      </w:r>
    </w:p>
    <w:p>
      <w:pPr>
        <w:numPr>
          <w:ilvl w:val="0"/>
          <w:numId w:val="1"/>
        </w:numPr>
        <w:spacing w:before="0" w:after="80" w:line="360" w:lineRule="auto"/>
        <w:jc w:val="both"/>
      </w:pPr>
      <w:r>
        <w:rPr>
          <w:b/>
        </w:rPr>
        <w:t xml:space="preserve">Category evaluation:</w:t>
      </w:r>
      <w:r>
        <w:t xml:space="preserve"> the ability to assess a product category for market demand and onboarding potential and to recommend whether it should be taken up.</w:t>
      </w:r>
    </w:p>
    <w:p>
      <w:pPr>
        <w:numPr>
          <w:ilvl w:val="0"/>
          <w:numId w:val="1"/>
        </w:numPr>
        <w:spacing w:before="0" w:after="80" w:line="360" w:lineRule="auto"/>
        <w:jc w:val="both"/>
      </w:pPr>
      <w:r>
        <w:rPr>
          <w:b/>
        </w:rPr>
        <w:t xml:space="preserve">Price benchmarking:</w:t>
      </w:r>
      <w:r>
        <w:t xml:space="preserve"> the ability to compare prices across retail outlets and e-commerce platforms systematically and to record the findings so that they support a listing decision.</w:t>
      </w:r>
    </w:p>
    <w:p>
      <w:pPr>
        <w:numPr>
          <w:ilvl w:val="0"/>
          <w:numId w:val="1"/>
        </w:numPr>
        <w:spacing w:before="0" w:after="80" w:line="360" w:lineRule="auto"/>
        <w:jc w:val="both"/>
      </w:pPr>
      <w:r>
        <w:rPr>
          <w:b/>
        </w:rPr>
        <w:t xml:space="preserve">Catalogue and listing work:</w:t>
      </w:r>
      <w:r>
        <w:t xml:space="preserve"> practical knowledge of the product information, images and pricing a platform requires, and of how a listing is prepared and updated.</w:t>
      </w:r>
    </w:p>
    <w:p>
      <w:pPr>
        <w:numPr>
          <w:ilvl w:val="0"/>
          <w:numId w:val="1"/>
        </w:numPr>
        <w:spacing w:before="0" w:after="80" w:line="360" w:lineRule="auto"/>
        <w:jc w:val="both"/>
      </w:pPr>
      <w:r>
        <w:rPr>
          <w:b/>
        </w:rPr>
        <w:t xml:space="preserve">Product data validation:</w:t>
      </w:r>
      <w:r>
        <w:t xml:space="preserve"> the ability to check product data for completeness and consistency before it is used for onboarding.</w:t>
      </w:r>
    </w:p>
    <w:p>
      <w:pPr>
        <w:numPr>
          <w:ilvl w:val="0"/>
          <w:numId w:val="1"/>
        </w:numPr>
        <w:spacing w:before="0" w:after="80" w:line="360" w:lineRule="auto"/>
        <w:jc w:val="both"/>
      </w:pPr>
      <w:r>
        <w:rPr>
          <w:b/>
        </w:rPr>
        <w:t xml:space="preserve">Market research and reporting:</w:t>
      </w:r>
      <w:r>
        <w:t xml:space="preserve"> the ability to carry out product and market analysis and convert it into a structured project report.</w:t>
      </w:r>
    </w:p>
    <w:p>
      <w:pPr>
        <w:numPr>
          <w:ilvl w:val="0"/>
          <w:numId w:val="1"/>
        </w:numPr>
        <w:spacing w:before="0" w:after="80" w:line="360" w:lineRule="auto"/>
        <w:jc w:val="both"/>
      </w:pPr>
      <w:r>
        <w:rPr>
          <w:b/>
        </w:rPr>
        <w:t xml:space="preserve">Seller acquisition:</w:t>
      </w:r>
      <w:r>
        <w:t xml:space="preserve"> practical experience of researching, visiting and following up with FMCG sellers and distributors, and of participating in vendor meetings and partnership discussions.</w:t>
      </w:r>
    </w:p>
    <w:p>
      <w:pPr>
        <w:numPr>
          <w:ilvl w:val="0"/>
          <w:numId w:val="1"/>
        </w:numPr>
        <w:spacing w:before="0" w:after="80" w:line="360" w:lineRule="auto"/>
        <w:jc w:val="both"/>
      </w:pPr>
      <w:r>
        <w:rPr>
          <w:b/>
        </w:rPr>
        <w:t xml:space="preserve">Business correspondence:</w:t>
      </w:r>
      <w:r>
        <w:t xml:space="preserve"> the ability to draft a business proposal by email and manage a follow-up sequence through to onboarding.</w:t>
      </w:r>
    </w:p>
    <w:p>
      <w:pPr>
        <w:numPr>
          <w:ilvl w:val="0"/>
          <w:numId w:val="1"/>
        </w:numPr>
        <w:spacing w:before="0" w:after="80" w:line="360" w:lineRule="auto"/>
        <w:jc w:val="both"/>
      </w:pPr>
      <w:r>
        <w:rPr>
          <w:b/>
        </w:rPr>
        <w:t xml:space="preserve">Marketing content and platform feedback:</w:t>
      </w:r>
      <w:r>
        <w:t xml:space="preserve"> experience of producing promotional posters and creatives, contributing to a promotional video shoot, and reporting website defects usefully to a development team.</w:t>
      </w:r>
    </w:p>
    <w:p>
      <w:pPr>
        <w:spacing w:before="0" w:after="60" w:line="120" w:lineRule="auto"/>
      </w:pPr>
    </w:p>
    <w:p>
      <w:pPr>
        <w:keepNext/>
        <w:keepLines/>
        <w:spacing w:before="240" w:after="120" w:line="360" w:lineRule="auto"/>
        <w:jc w:val="left"/>
      </w:pPr>
      <w:r>
        <w:rPr>
          <w:b/>
          <w:sz w:val="28"/>
          <w:szCs w:val="28"/>
        </w:rPr>
        <w:t xml:space="preserve">4.2  PRACTICAL EXPOSURE TO BUSINESS PROCESSES</w:t>
      </w:r>
    </w:p>
    <w:p>
      <w:pPr>
        <w:spacing w:before="0" w:after="140" w:line="360" w:lineRule="auto"/>
        <w:jc w:val="both"/>
      </w:pPr>
      <w:r>
        <w:t xml:space="preserve">The internship gave me a working map of how an online selling platform operates that I did not have before. I now understand, from having worked on it, how a category moves from selection through price benchmarking, seller identification, field outreach, partnership discussion, data collection and validation, listing, promotion and finally platform support.</w:t>
      </w:r>
    </w:p>
    <w:p>
      <w:pPr>
        <w:spacing w:before="0" w:after="140" w:line="360" w:lineRule="auto"/>
        <w:jc w:val="both"/>
      </w:pPr>
      <w:r>
        <w:t xml:space="preserve">More importantly, I understood the commercial architecture behind that sequence. A marketplace makes money by facilitating transactions, so its growth depends on two things it does not directly control: whether sellers will list and whether customers will trust the listings. Everything I did during the internship served one of those two ends. Category research and price benchmarking make listings attractive and credible; field outreach and proposals bring sellers on; data validation and defect reporting protect trust; marketing creates visibility. Once I saw the work in those terms, the reasoning behind my assignments became obvious.</w:t>
      </w:r>
    </w:p>
    <w:p>
      <w:pPr>
        <w:keepNext/>
        <w:keepLines/>
        <w:spacing w:before="240" w:after="120" w:line="360" w:lineRule="auto"/>
        <w:jc w:val="left"/>
      </w:pPr>
      <w:r>
        <w:rPr>
          <w:b/>
          <w:sz w:val="28"/>
          <w:szCs w:val="28"/>
        </w:rPr>
        <w:t xml:space="preserve">4.3  IMPROVEMENT IN ANALYTICAL AND SYSTEM THINKING</w:t>
      </w:r>
    </w:p>
    <w:p>
      <w:pPr>
        <w:spacing w:before="0" w:after="140" w:line="360" w:lineRule="auto"/>
        <w:jc w:val="both"/>
      </w:pPr>
      <w:r>
        <w:t xml:space="preserve">Analytically, the biggest change was learning to ask what a number is for before collecting it. A price is not useful on its own; it is useful when it is recorded against a pack size, a source and a date, and compared with the price at which the platform proposes to list. The same applied to category research, where the question was never simply how large a category is, but whether sellers in it could be onboarded at prices customers would accept.</w:t>
      </w:r>
    </w:p>
    <w:p>
      <w:pPr>
        <w:spacing w:before="0" w:after="140" w:line="360" w:lineRule="auto"/>
        <w:jc w:val="both"/>
      </w:pPr>
      <w:r>
        <w:t xml:space="preserve">In terms of systems thinking, the internship showed me how one weak step travels through the chain. An unvalidated pack size becomes a wrong listing, which becomes a customer complaint, which becomes a loss of trust for a seller who was difficult to onboard in the first place. Equally, a defect reported early saves a customer who would otherwise have left. Seeing those chains changed how carefully I treated work that looked clerical in isolation.</w:t>
      </w:r>
    </w:p>
    <w:p>
      <w:pPr>
        <w:keepNext/>
        <w:keepLines/>
        <w:spacing w:before="240" w:after="120" w:line="360" w:lineRule="auto"/>
        <w:jc w:val="left"/>
      </w:pPr>
      <w:r>
        <w:rPr>
          <w:b/>
          <w:sz w:val="28"/>
          <w:szCs w:val="28"/>
        </w:rPr>
        <w:t xml:space="preserve">4.4  SOFT SKILLS AND PROFESSIONAL TRAITS STRENGTHENED</w:t>
      </w:r>
    </w:p>
    <w:p>
      <w:pPr>
        <w:numPr>
          <w:ilvl w:val="0"/>
          <w:numId w:val="1"/>
        </w:numPr>
        <w:spacing w:before="0" w:after="80" w:line="360" w:lineRule="auto"/>
        <w:jc w:val="both"/>
      </w:pPr>
      <w:r>
        <w:rPr>
          <w:b/>
        </w:rPr>
        <w:t xml:space="preserve">Approaching strangers professionally:</w:t>
      </w:r>
      <w:r>
        <w:t xml:space="preserve"> conducting field visits to sellers and distributors with no prior introduction.</w:t>
      </w:r>
    </w:p>
    <w:p>
      <w:pPr>
        <w:numPr>
          <w:ilvl w:val="0"/>
          <w:numId w:val="1"/>
        </w:numPr>
        <w:spacing w:before="0" w:after="80" w:line="360" w:lineRule="auto"/>
        <w:jc w:val="both"/>
      </w:pPr>
      <w:r>
        <w:rPr>
          <w:b/>
        </w:rPr>
        <w:t xml:space="preserve">Persistence without pressure:</w:t>
      </w:r>
      <w:r>
        <w:t xml:space="preserve"> following up repeatedly while remaining courteous, which is what actually produced onboardings.</w:t>
      </w:r>
    </w:p>
    <w:p>
      <w:pPr>
        <w:numPr>
          <w:ilvl w:val="0"/>
          <w:numId w:val="1"/>
        </w:numPr>
        <w:spacing w:before="0" w:after="80" w:line="360" w:lineRule="auto"/>
        <w:jc w:val="both"/>
      </w:pPr>
      <w:r>
        <w:rPr>
          <w:b/>
        </w:rPr>
        <w:t xml:space="preserve">Written clarity:</w:t>
      </w:r>
      <w:r>
        <w:t xml:space="preserve"> drafting proposals and defect reports that the recipient could act on.</w:t>
      </w:r>
    </w:p>
    <w:p>
      <w:pPr>
        <w:numPr>
          <w:ilvl w:val="0"/>
          <w:numId w:val="1"/>
        </w:numPr>
        <w:spacing w:before="0" w:after="80" w:line="360" w:lineRule="auto"/>
        <w:jc w:val="both"/>
      </w:pPr>
      <w:r>
        <w:rPr>
          <w:b/>
        </w:rPr>
        <w:t xml:space="preserve">Record-keeping:</w:t>
      </w:r>
      <w:r>
        <w:t xml:space="preserve"> maintaining the status of every prospect, price and listing so that colleagues could rely on it.</w:t>
      </w:r>
    </w:p>
    <w:p>
      <w:pPr>
        <w:numPr>
          <w:ilvl w:val="0"/>
          <w:numId w:val="1"/>
        </w:numPr>
        <w:spacing w:before="0" w:after="80" w:line="360" w:lineRule="auto"/>
        <w:jc w:val="both"/>
      </w:pPr>
      <w:r>
        <w:rPr>
          <w:b/>
        </w:rPr>
        <w:t xml:space="preserve">Adaptability:</w:t>
      </w:r>
      <w:r>
        <w:t xml:space="preserve"> moving between analysis, field work, design and platform testing within a week.</w:t>
      </w:r>
    </w:p>
    <w:p>
      <w:pPr>
        <w:numPr>
          <w:ilvl w:val="0"/>
          <w:numId w:val="1"/>
        </w:numPr>
        <w:spacing w:before="0" w:after="80" w:line="360" w:lineRule="auto"/>
        <w:jc w:val="both"/>
      </w:pPr>
      <w:r>
        <w:rPr>
          <w:b/>
        </w:rPr>
        <w:t xml:space="preserve">Accountability:</w:t>
      </w:r>
      <w:r>
        <w:t xml:space="preserve"> treating a task as unfinished until the data was validated and the next step was clear.</w:t>
      </w:r>
    </w:p>
    <w:p>
      <w:pPr>
        <w:numPr>
          <w:ilvl w:val="0"/>
          <w:numId w:val="1"/>
        </w:numPr>
        <w:spacing w:before="0" w:after="80" w:line="360" w:lineRule="auto"/>
        <w:jc w:val="both"/>
      </w:pPr>
      <w:r>
        <w:rPr>
          <w:b/>
        </w:rPr>
        <w:t xml:space="preserve">Receptiveness to feedback:</w:t>
      </w:r>
      <w:r>
        <w:t xml:space="preserve"> using review comments on listings, reports and creatives to improve the next piece of work.</w:t>
      </w:r>
    </w:p>
    <w:p>
      <w:pPr>
        <w:spacing w:before="0" w:after="60" w:line="120" w:lineRule="auto"/>
      </w:pPr>
    </w:p>
    <w:p>
      <w:pPr>
        <w:keepNext/>
        <w:keepLines/>
        <w:spacing w:before="240" w:after="120" w:line="360" w:lineRule="auto"/>
        <w:jc w:val="left"/>
      </w:pPr>
      <w:r>
        <w:rPr>
          <w:b/>
          <w:sz w:val="28"/>
          <w:szCs w:val="28"/>
        </w:rPr>
        <w:t xml:space="preserve">4.5  ALIGNMENT WITH ACADEMIC LEARNING</w:t>
      </w:r>
    </w:p>
    <w:p>
      <w:pPr>
        <w:spacing w:before="0" w:after="140" w:line="360" w:lineRule="auto"/>
        <w:jc w:val="both"/>
      </w:pPr>
      <w:r>
        <w:t xml:space="preserve">The internship served as a practical extension of the subjects studied in the MBA programme. The table below maps each subject to the work in which it was applied.</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888"/>
        <w:gridCol w:w="5777"/>
      </w:tblGrid>
      <w:tr>
        <w:trPr>
          <w:cantSplit/>
          <w:trHeight w:val="500" w:hRule="atLeast"/>
          <w:tblHeader/>
        </w:trPr>
        <w:tc>
          <w:tcPr>
            <w:tcW w:w="2888" w:type="dxa"/>
            <w:vAlign w:val="center"/>
          </w:tcPr>
          <w:p>
            <w:pPr>
              <w:spacing w:before="20" w:after="20" w:line="240" w:lineRule="auto"/>
              <w:jc w:val="center"/>
            </w:pPr>
            <w:r>
              <w:rPr>
                <w:b/>
                <w:sz w:val="24"/>
                <w:szCs w:val="24"/>
              </w:rPr>
              <w:t xml:space="preserve">Academic Subject</w:t>
            </w:r>
          </w:p>
        </w:tc>
        <w:tc>
          <w:tcPr>
            <w:tcW w:w="5777" w:type="dxa"/>
            <w:vAlign w:val="center"/>
          </w:tcPr>
          <w:p>
            <w:pPr>
              <w:spacing w:before="20" w:after="20" w:line="240" w:lineRule="auto"/>
              <w:jc w:val="center"/>
            </w:pPr>
            <w:r>
              <w:rPr>
                <w:b/>
                <w:sz w:val="24"/>
                <w:szCs w:val="24"/>
              </w:rPr>
              <w:t xml:space="preserve">Internship Application</w:t>
            </w:r>
          </w:p>
        </w:tc>
      </w:tr>
      <w:tr>
        <w:trPr>
          <w:cantSplit/>
          <w:trHeight w:val="500" w:hRule="atLeast"/>
        </w:trPr>
        <w:tc>
          <w:tcPr>
            <w:tcW w:w="2888" w:type="dxa"/>
            <w:vAlign w:val="center"/>
          </w:tcPr>
          <w:p>
            <w:pPr>
              <w:spacing w:before="20" w:after="20" w:line="240" w:lineRule="auto"/>
              <w:jc w:val="center"/>
            </w:pPr>
            <w:r>
              <w:rPr>
                <w:b/>
                <w:sz w:val="24"/>
                <w:szCs w:val="24"/>
              </w:rPr>
              <w:t xml:space="preserve">Marketing Management</w:t>
            </w:r>
          </w:p>
        </w:tc>
        <w:tc>
          <w:tcPr>
            <w:tcW w:w="5777" w:type="dxa"/>
            <w:vAlign w:val="center"/>
          </w:tcPr>
          <w:p>
            <w:pPr>
              <w:spacing w:before="20" w:after="20" w:line="240" w:lineRule="auto"/>
              <w:jc w:val="left"/>
            </w:pPr>
            <w:r>
              <w:rPr>
                <w:sz w:val="24"/>
                <w:szCs w:val="24"/>
              </w:rPr>
              <w:t xml:space="preserve">Category selection, positioning against competing platforms and the marketing mix as expressed in a listing</w:t>
            </w:r>
          </w:p>
        </w:tc>
      </w:tr>
      <w:tr>
        <w:trPr>
          <w:cantSplit/>
          <w:trHeight w:val="500" w:hRule="atLeast"/>
        </w:trPr>
        <w:tc>
          <w:tcPr>
            <w:tcW w:w="2888" w:type="dxa"/>
            <w:vAlign w:val="center"/>
          </w:tcPr>
          <w:p>
            <w:pPr>
              <w:spacing w:before="20" w:after="20" w:line="240" w:lineRule="auto"/>
              <w:jc w:val="center"/>
            </w:pPr>
            <w:r>
              <w:rPr>
                <w:b/>
                <w:sz w:val="24"/>
                <w:szCs w:val="24"/>
              </w:rPr>
              <w:t xml:space="preserve">Market Research</w:t>
            </w:r>
          </w:p>
        </w:tc>
        <w:tc>
          <w:tcPr>
            <w:tcW w:w="5777" w:type="dxa"/>
            <w:vAlign w:val="center"/>
          </w:tcPr>
          <w:p>
            <w:pPr>
              <w:spacing w:before="20" w:after="20" w:line="240" w:lineRule="auto"/>
              <w:jc w:val="left"/>
            </w:pPr>
            <w:r>
              <w:rPr>
                <w:sz w:val="24"/>
                <w:szCs w:val="24"/>
              </w:rPr>
              <w:t xml:space="preserve">Product and market analysis, secondary research on prices and primary field research with sellers</w:t>
            </w:r>
          </w:p>
        </w:tc>
      </w:tr>
      <w:tr>
        <w:trPr>
          <w:cantSplit/>
          <w:trHeight w:val="500" w:hRule="atLeast"/>
        </w:trPr>
        <w:tc>
          <w:tcPr>
            <w:tcW w:w="2888" w:type="dxa"/>
            <w:vAlign w:val="center"/>
          </w:tcPr>
          <w:p>
            <w:pPr>
              <w:spacing w:before="20" w:after="20" w:line="240" w:lineRule="auto"/>
              <w:jc w:val="center"/>
            </w:pPr>
            <w:r>
              <w:rPr>
                <w:b/>
                <w:sz w:val="24"/>
                <w:szCs w:val="24"/>
              </w:rPr>
              <w:t xml:space="preserve">Sales and Distribution Management</w:t>
            </w:r>
          </w:p>
        </w:tc>
        <w:tc>
          <w:tcPr>
            <w:tcW w:w="5777" w:type="dxa"/>
            <w:vAlign w:val="center"/>
          </w:tcPr>
          <w:p>
            <w:pPr>
              <w:spacing w:before="20" w:after="20" w:line="240" w:lineRule="auto"/>
              <w:jc w:val="left"/>
            </w:pPr>
            <w:r>
              <w:rPr>
                <w:sz w:val="24"/>
                <w:szCs w:val="24"/>
              </w:rPr>
              <w:t xml:space="preserve">FMCG channel structure, prospecting, field visits and seller onboarding as the close of a sales process</w:t>
            </w:r>
          </w:p>
        </w:tc>
      </w:tr>
      <w:tr>
        <w:trPr>
          <w:cantSplit/>
          <w:trHeight w:val="500" w:hRule="atLeast"/>
        </w:trPr>
        <w:tc>
          <w:tcPr>
            <w:tcW w:w="2888" w:type="dxa"/>
            <w:vAlign w:val="center"/>
          </w:tcPr>
          <w:p>
            <w:pPr>
              <w:spacing w:before="20" w:after="20" w:line="240" w:lineRule="auto"/>
              <w:jc w:val="center"/>
            </w:pPr>
            <w:r>
              <w:rPr>
                <w:b/>
                <w:sz w:val="24"/>
                <w:szCs w:val="24"/>
              </w:rPr>
              <w:t xml:space="preserve">Pricing and Competitive Analysis</w:t>
            </w:r>
          </w:p>
        </w:tc>
        <w:tc>
          <w:tcPr>
            <w:tcW w:w="5777" w:type="dxa"/>
            <w:vAlign w:val="center"/>
          </w:tcPr>
          <w:p>
            <w:pPr>
              <w:spacing w:before="20" w:after="20" w:line="240" w:lineRule="auto"/>
              <w:jc w:val="left"/>
            </w:pPr>
            <w:r>
              <w:rPr>
                <w:sz w:val="24"/>
                <w:szCs w:val="24"/>
              </w:rPr>
              <w:t xml:space="preserve">Repeated price benchmarking across retail outlets and e-commerce platforms</w:t>
            </w:r>
          </w:p>
        </w:tc>
      </w:tr>
      <w:tr>
        <w:trPr>
          <w:cantSplit/>
          <w:trHeight w:val="500" w:hRule="atLeast"/>
        </w:trPr>
        <w:tc>
          <w:tcPr>
            <w:tcW w:w="2888" w:type="dxa"/>
            <w:vAlign w:val="center"/>
          </w:tcPr>
          <w:p>
            <w:pPr>
              <w:spacing w:before="20" w:after="20" w:line="240" w:lineRule="auto"/>
              <w:jc w:val="center"/>
            </w:pPr>
            <w:r>
              <w:rPr>
                <w:b/>
                <w:sz w:val="24"/>
                <w:szCs w:val="24"/>
              </w:rPr>
              <w:t xml:space="preserve">Business Communication</w:t>
            </w:r>
          </w:p>
        </w:tc>
        <w:tc>
          <w:tcPr>
            <w:tcW w:w="5777" w:type="dxa"/>
            <w:vAlign w:val="center"/>
          </w:tcPr>
          <w:p>
            <w:pPr>
              <w:spacing w:before="20" w:after="20" w:line="240" w:lineRule="auto"/>
              <w:jc w:val="left"/>
            </w:pPr>
            <w:r>
              <w:rPr>
                <w:sz w:val="24"/>
                <w:szCs w:val="24"/>
              </w:rPr>
              <w:t xml:space="preserve">Business proposals by email, follow-up correspondence and internal project reports</w:t>
            </w:r>
          </w:p>
        </w:tc>
      </w:tr>
      <w:tr>
        <w:trPr>
          <w:cantSplit/>
          <w:trHeight w:val="500" w:hRule="atLeast"/>
        </w:trPr>
        <w:tc>
          <w:tcPr>
            <w:tcW w:w="2888" w:type="dxa"/>
            <w:vAlign w:val="center"/>
          </w:tcPr>
          <w:p>
            <w:pPr>
              <w:spacing w:before="20" w:after="20" w:line="240" w:lineRule="auto"/>
              <w:jc w:val="center"/>
            </w:pPr>
            <w:r>
              <w:rPr>
                <w:b/>
                <w:sz w:val="24"/>
                <w:szCs w:val="24"/>
              </w:rPr>
              <w:t xml:space="preserve">E-Commerce and Operations</w:t>
            </w:r>
          </w:p>
        </w:tc>
        <w:tc>
          <w:tcPr>
            <w:tcW w:w="5777" w:type="dxa"/>
            <w:vAlign w:val="center"/>
          </w:tcPr>
          <w:p>
            <w:pPr>
              <w:spacing w:before="20" w:after="20" w:line="240" w:lineRule="auto"/>
              <w:jc w:val="left"/>
            </w:pPr>
            <w:r>
              <w:rPr>
                <w:sz w:val="24"/>
                <w:szCs w:val="24"/>
              </w:rPr>
              <w:t xml:space="preserve">Catalogue management, listing standards, data validation and platform defect reporting</w:t>
            </w:r>
          </w:p>
        </w:tc>
      </w:tr>
      <w:tr>
        <w:trPr>
          <w:cantSplit/>
          <w:trHeight w:val="500" w:hRule="atLeast"/>
        </w:trPr>
        <w:tc>
          <w:tcPr>
            <w:tcW w:w="2888" w:type="dxa"/>
            <w:vAlign w:val="center"/>
          </w:tcPr>
          <w:p>
            <w:pPr>
              <w:spacing w:before="20" w:after="20" w:line="240" w:lineRule="auto"/>
              <w:jc w:val="center"/>
            </w:pPr>
            <w:r>
              <w:rPr>
                <w:b/>
                <w:sz w:val="24"/>
                <w:szCs w:val="24"/>
              </w:rPr>
              <w:t xml:space="preserve">Organisational Behaviour</w:t>
            </w:r>
          </w:p>
        </w:tc>
        <w:tc>
          <w:tcPr>
            <w:tcW w:w="5777" w:type="dxa"/>
            <w:vAlign w:val="center"/>
          </w:tcPr>
          <w:p>
            <w:pPr>
              <w:spacing w:before="20" w:after="20" w:line="240" w:lineRule="auto"/>
              <w:jc w:val="left"/>
            </w:pPr>
            <w:r>
              <w:rPr>
                <w:sz w:val="24"/>
                <w:szCs w:val="24"/>
              </w:rPr>
              <w:t xml:space="preserve">Working across business development, marketing and technology teams in a small organisation</w:t>
            </w:r>
          </w:p>
        </w:tc>
      </w:tr>
    </w:tbl>
    <w:p>
      <w:pPr>
        <w:spacing w:before="0" w:after="120" w:line="200" w:lineRule="auto"/>
      </w:pPr>
    </w:p>
    <w:p>
      <w:pPr>
        <w:spacing w:before="0" w:after="140" w:line="360" w:lineRule="auto"/>
        <w:jc w:val="both"/>
      </w:pPr>
      <w:r>
        <w:t xml:space="preserve">The internship also exposed the limits of purely academic preparation. Coursework describes a distribution channel as a diagram; practice required me to find the distributor, travel to the shop, explain the platform and return three times before anything happened. That gap between a described channel and a built one is, in my view, the real content of an internship.</w:t>
      </w:r>
    </w:p>
    <w:p>
      <w:pPr>
        <w:keepNext/>
        <w:keepLines/>
        <w:spacing w:before="240" w:after="120" w:line="360" w:lineRule="auto"/>
        <w:jc w:val="left"/>
      </w:pPr>
      <w:r>
        <w:rPr>
          <w:b/>
          <w:sz w:val="28"/>
          <w:szCs w:val="28"/>
        </w:rPr>
        <w:t xml:space="preserve">4.6  OVERALL REALISATIONS</w:t>
      </w:r>
    </w:p>
    <w:p>
      <w:pPr>
        <w:spacing w:before="0" w:after="140" w:line="360" w:lineRule="auto"/>
        <w:jc w:val="both"/>
      </w:pPr>
      <w:r>
        <w:t xml:space="preserve">A marketplace is built one seller at a time, and the effort per seller is high, which makes category selection the most consequential decision. Data without a source and a date is not evidence, and in a price-sensitive category it is actively dangerous. Accuracy in a listing is a commercial act, because it is the only thing a customer sees of all the work behind it. Non-response is the normal condition of outreach, so volume, records and patience are part of the method. A small organisation makes the connections between functions visible, which is the fastest way to understand how a business actually works. Platform quality and business development are the same project: sellers will not stay on a platform that customers do not trust. Being able to do both desk analysis and field work is more valuable than being excellent at only one of them.</w:t>
      </w:r>
    </w:p>
    <w:p>
      <w:pPr>
        <w:keepNext/>
        <w:keepLines/>
        <w:spacing w:before="240" w:after="120" w:line="360" w:lineRule="auto"/>
        <w:jc w:val="left"/>
      </w:pPr>
      <w:r>
        <w:rPr>
          <w:b/>
          <w:sz w:val="28"/>
          <w:szCs w:val="28"/>
        </w:rPr>
        <w:t xml:space="preserve">4.7  PROFESSIONAL INSIGHTS AND LEARNINGS</w:t>
      </w:r>
    </w:p>
    <w:p>
      <w:pPr>
        <w:spacing w:before="0" w:after="140" w:line="360" w:lineRule="auto"/>
        <w:jc w:val="both"/>
      </w:pPr>
      <w:r>
        <w:t xml:space="preserve">Three insights from the internship will stay with me beyond the technical content.</w:t>
      </w:r>
    </w:p>
    <w:p>
      <w:pPr>
        <w:spacing w:before="0" w:after="140" w:line="360" w:lineRule="auto"/>
        <w:jc w:val="both"/>
      </w:pPr>
      <w:r>
        <w:t xml:space="preserve">The first concerns the nature of early-stage business. A young platform does not win by having a better idea; it wins by doing the unglamorous supply work that larger competitors do not bother to do in a particular category or locality. Almost everything I was asked to do was an instance of that, and seeing it up close has changed how I read company stories.</w:t>
      </w:r>
    </w:p>
    <w:p>
      <w:pPr>
        <w:spacing w:before="0" w:after="140" w:line="360" w:lineRule="auto"/>
        <w:jc w:val="both"/>
      </w:pPr>
      <w:r>
        <w:t xml:space="preserve">The second concerns learning inside an organisation. I learned most of what I know now by being given real work early, attempting it and having it corrected in team reviews. Feedback on my listings, reports and creatives told me precisely where my judgement was weak, and being willing to be corrected turned out to be the most efficient learning strategy available.</w:t>
      </w:r>
    </w:p>
    <w:p>
      <w:pPr>
        <w:spacing w:before="0" w:after="140" w:line="360" w:lineRule="auto"/>
        <w:jc w:val="both"/>
      </w:pPr>
      <w:r>
        <w:t xml:space="preserve">The third concerns my own career direction. Before the internship my interest in management was general. Having worked through research, benchmarking, field outreach, proposals and onboarding, I now know that I am drawn to business development and e-commerce operations, where the work combines analysis with direct commercial contact. I also know the gaps I need to close, namely negotiation, analytical depth and prospect qualification, and I have a clear idea of how to work on them.</w:t>
      </w:r>
    </w:p>
    <w:p>
      <w:pPr>
        <w:keepNext/>
        <w:keepLines/>
        <w:spacing w:before="240" w:after="120" w:line="360" w:lineRule="auto"/>
        <w:jc w:val="left"/>
      </w:pPr>
      <w:r>
        <w:rPr>
          <w:b/>
          <w:sz w:val="28"/>
          <w:szCs w:val="28"/>
        </w:rPr>
        <w:t xml:space="preserve">4.8  RELEVANCE TO FUTURE CAREER AND FURTHER DEVELOPMENT</w:t>
      </w:r>
    </w:p>
    <w:p>
      <w:pPr>
        <w:spacing w:before="0" w:after="140" w:line="360" w:lineRule="auto"/>
        <w:jc w:val="both"/>
      </w:pPr>
      <w:r>
        <w:t xml:space="preserve">The internship has a direct bearing on the path I intend to follow. The work I performed is the work of the early years of a career in business development and e-commerce operations, and having done it in the field rather than in a case study I now know both that I can do it and that I enjoy it. That is a more useful conclusion than the general interest in marketing I had before.</w:t>
      </w:r>
    </w:p>
    <w:p>
      <w:pPr>
        <w:spacing w:before="0" w:after="140" w:line="360" w:lineRule="auto"/>
        <w:jc w:val="both"/>
      </w:pPr>
      <w:r>
        <w:t xml:space="preserve">The transferable part is not the FMCG categories but the method: researching a market before approaching it, benchmarking with the source and date recorded, preparing data that somebody else will rely on, making a proposition in person, and following a conversation through to a decision. Those apply in any supply-side or sales role, and they are what a first professional position would expect from the outset.</w:t>
      </w:r>
    </w:p>
    <w:p>
      <w:pPr>
        <w:spacing w:before="0" w:after="140" w:line="360" w:lineRule="auto"/>
        <w:jc w:val="both"/>
      </w:pPr>
      <w:r>
        <w:t xml:space="preserve">What I still need is equally clear. Negotiating commercial terms, reading platform analytics, understanding the unit economics of an order, and the warehousing and logistics side of fulfilment are all areas where I have observation without practice. Those gaps are why I intend to seek a first role that exposes me to the commercial and analytical side of a marketplace rather than to supply alone.</w:t>
      </w:r>
    </w:p>
    <w:p>
      <w:pPr>
        <w:keepNext/>
        <w:keepLines/>
        <w:spacing w:before="240" w:after="120" w:line="360" w:lineRule="auto"/>
        <w:jc w:val="left"/>
      </w:pPr>
      <w:r>
        <w:rPr>
          <w:b/>
          <w:sz w:val="28"/>
          <w:szCs w:val="28"/>
        </w:rPr>
        <w:t xml:space="preserve">4.9  UNDERSTANDING OF THE MARKETPLACE BUSINESS</w:t>
      </w:r>
    </w:p>
    <w:p>
      <w:pPr>
        <w:spacing w:before="0" w:after="140" w:line="360" w:lineRule="auto"/>
        <w:jc w:val="both"/>
      </w:pPr>
      <w:r>
        <w:t xml:space="preserve">A less obvious outcome was a working understanding of how a marketplace actually works, which I did not have before. A platform does not own most of what it sells; it earns by assembling supply, presenting it accurately and pricing it competitively, and each of those three is a distinct operational problem with its own failure modes.</w:t>
      </w:r>
    </w:p>
    <w:p>
      <w:pPr>
        <w:spacing w:before="0" w:after="140" w:line="360" w:lineRule="auto"/>
        <w:jc w:val="both"/>
      </w:pPr>
      <w:r>
        <w:t xml:space="preserve">That structure explains why the work I was given took the form it did. Category research decides where supply effort is spent, because a platform cannot recruit sellers in every category at once. Price benchmarking exists because a customer can compare in seconds, so a price that is out of line is not a lost margin but a lost visit. Catalogue accuracy matters because a listing is the only thing a customer sees, and an error in it is visible to everyone who searches. Seller outreach exists because none of the preceding work has any value until somebody agrees to list.</w:t>
      </w:r>
    </w:p>
    <w:p>
      <w:pPr>
        <w:spacing w:before="0" w:after="140" w:line="360" w:lineRule="auto"/>
        <w:jc w:val="both"/>
      </w:pPr>
      <w:r>
        <w:t xml:space="preserve">Seeing the business in those terms changed how I read my own tasks. Correcting a pack size stopped being data entry and became the removal of a reason for a customer to distrust the platform, which is a considerably more useful way to think about the work.</w:t>
      </w:r>
    </w:p>
    <w:p>
      <w:pPr>
        <w:spacing w:before="0" w:after="140" w:line="360" w:lineRule="auto"/>
        <w:jc w:val="both"/>
      </w:pPr>
      <w:r>
        <w:t xml:space="preserve">The broader realisation is that an e-commerce platform is a business development operation with a technology interface attached, rather than a technology business that happens to sell things. Everything in the catalogue is there because somebody found a seller, earned a meeting, corrected the data and followed the conversation through to a listing. Having done each of those things myself, I now read a product page as the end of a process rather than as a page.</w:t>
      </w:r>
    </w:p>
    <w:p>
      <w:pPr>
        <w:spacing w:before="0" w:after="140" w:line="360" w:lineRule="auto"/>
        <w:jc w:val="both"/>
      </w:pPr>
      <w:r>
        <w:t xml:space="preserve">That change of perspective is, I think, the most durable thing the internship gave me.</w:t>
      </w:r>
    </w:p>
    <w:p>
      <w:pPr>
        <w:spacing w:before="0" w:after="0" w:line="240" w:lineRule="auto"/>
      </w:pPr>
      <w:bookmarkStart w:id="107" w:name="ch4_end"/>
      <w:bookmarkEnd w:id="107"/>
    </w:p>
    <w:p>
      <w:pPr>
        <w:sectPr>
          <w:headerReference w:type="default" r:id="rIdHdr5"/>
          <w:footerReference w:type="default" r:id="rIdFtr5"/>
          <w:pgSz w:w="11906" w:h="16838"/>
          <w:pgMar w:top="1440" w:right="1440" w:bottom="1440" w:left="1800" w:header="720" w:footer="720" w:gutter="0"/>
          <w:cols w:space="720"/>
          <w:docGrid w:linePitch="360"/>
        </w:sectPr>
      </w:pPr>
    </w:p>
    <w:p>
      <w:pPr>
        <w:spacing w:before="0" w:after="0" w:line="360" w:lineRule="auto"/>
      </w:pPr>
      <w:bookmarkStart w:id="108" w:name="ch5_start"/>
      <w:bookmarkEnd w:id="108"/>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5</w:t>
      </w:r>
    </w:p>
    <w:p>
      <w:pPr>
        <w:spacing w:before="0" w:after="0" w:line="360" w:lineRule="auto"/>
        <w:jc w:val="center"/>
      </w:pPr>
      <w:r>
        <w:rPr>
          <w:b/>
          <w:sz w:val="32"/>
          <w:szCs w:val="32"/>
        </w:rPr>
        <w:t xml:space="preserve">SUMMARY AND CONCLUSION</w:t>
      </w:r>
    </w:p>
    <w:p>
      <w:pPr>
        <w:spacing w:before="0" w:after="0" w:line="240" w:lineRule="auto"/>
      </w:pPr>
      <w:r>
        <w:br w:type="page"/>
      </w:r>
    </w:p>
    <w:p>
      <w:pPr>
        <w:keepNext/>
        <w:keepLines/>
        <w:spacing w:before="0" w:after="240" w:line="360" w:lineRule="auto"/>
        <w:jc w:val="center"/>
      </w:pPr>
      <w:r>
        <w:rPr>
          <w:b/>
          <w:sz w:val="28"/>
          <w:szCs w:val="28"/>
        </w:rPr>
        <w:t xml:space="preserve">5. SUMMARY AND CONCLUSION</w:t>
      </w:r>
    </w:p>
    <w:p>
      <w:pPr>
        <w:keepNext/>
        <w:keepLines/>
        <w:spacing w:before="240" w:after="120" w:line="360" w:lineRule="auto"/>
        <w:jc w:val="left"/>
      </w:pPr>
      <w:r>
        <w:rPr>
          <w:b/>
          <w:sz w:val="28"/>
          <w:szCs w:val="28"/>
        </w:rPr>
        <w:t xml:space="preserve">5.1  SUMMARY OF INTERNSHIP EXPERIENCE</w:t>
      </w:r>
    </w:p>
    <w:p>
      <w:pPr>
        <w:spacing w:before="0" w:after="140" w:line="360" w:lineRule="auto"/>
        <w:ind w:firstLine="720"/>
        <w:jc w:val="both"/>
      </w:pPr>
      <w:r>
        <w:t xml:space="preserve">The Summer Internship Programme was carried out at Q-Up Private Limited, an online selling platform, on-site, from 4 May 2026 to 31 July 2026, as a Business Development and Operations Intern under the guidance of </w:t>
      </w:r>
      <w:r>
        <w:rPr>
          <w:b/>
        </w:rPr>
        <w:t xml:space="preserve">Ms. Saranya Selvapandian</w:t>
      </w:r>
      <w:r>
        <w:t xml:space="preserve">. The twelve-week programme covered the entire supply side of a marketplace, from category research to seller onboarding.</w:t>
      </w:r>
    </w:p>
    <w:p>
      <w:pPr>
        <w:spacing w:before="0" w:after="140" w:line="360" w:lineRule="auto"/>
        <w:jc w:val="both"/>
      </w:pPr>
      <w:r>
        <w:t xml:space="preserve">The internship began with product category research, in which I identified and finalised the fast-moving consumer goods categories to be taken up for onboarding and collected preliminary market data for them. It moved into price comparison across retail outlets and e-commerce platforms, and the preparation of product listings for the platform, followed by detailed product and market research documented in project reports and participation in a promotional video shoot.</w:t>
      </w:r>
    </w:p>
    <w:p>
      <w:pPr>
        <w:spacing w:before="0" w:after="140" w:line="360" w:lineRule="auto"/>
        <w:jc w:val="both"/>
      </w:pPr>
      <w:r>
        <w:t xml:space="preserve">The middle weeks concentrated on supply. After a planned break at the end of May for the college semester examinations, I resumed product data collection and took part in internal reviews of project progress. I then researched potential FMCG sellers and distributors, conducted field visits to approach them, attended vendor meetings and partnership discussions, and drafted professional emails for business proposals while following up with prospective clients.</w:t>
      </w:r>
    </w:p>
    <w:p>
      <w:pPr>
        <w:spacing w:before="0" w:after="140" w:line="360" w:lineRule="auto"/>
        <w:jc w:val="both"/>
      </w:pPr>
      <w:r>
        <w:t xml:space="preserve">The later weeks combined marketing with platform work. I carried out additional price benchmarking and market analysis, designed promotional posters and marketing creatives, identified and reported website defects to the development team, conducted field research on customer and seller needs, updated product listings, and in the closing weeks followed up with clients through to seller onboarding while managing the correspondence with prospective partners.</w:t>
      </w:r>
    </w:p>
    <w:p>
      <w:pPr>
        <w:spacing w:before="0" w:after="140" w:line="360" w:lineRule="auto"/>
        <w:jc w:val="both"/>
      </w:pPr>
      <w:r>
        <w:t xml:space="preserve">The work was carried out on the Q-Up platform itself, with spreadsheets for category research, product data and price comparison, design software for promotional creatives, and email for business correspondence, supported by the organisation’s project reporting formats and internal team reviews.</w:t>
      </w:r>
    </w:p>
    <w:p>
      <w:pPr>
        <w:keepNext/>
        <w:keepLines/>
        <w:spacing w:before="240" w:after="120" w:line="360" w:lineRule="auto"/>
        <w:jc w:val="left"/>
      </w:pPr>
      <w:r>
        <w:rPr>
          <w:b/>
          <w:sz w:val="28"/>
          <w:szCs w:val="28"/>
        </w:rPr>
        <w:t xml:space="preserve">5.2  KEY TAKEAWAYS</w:t>
      </w:r>
    </w:p>
    <w:p>
      <w:pPr>
        <w:keepNext/>
        <w:keepLines/>
        <w:spacing w:before="180" w:after="100" w:line="360" w:lineRule="auto"/>
        <w:jc w:val="left"/>
      </w:pPr>
      <w:r>
        <w:rPr>
          <w:b/>
          <w:sz w:val="24"/>
          <w:szCs w:val="24"/>
        </w:rPr>
        <w:t xml:space="preserve">5.2.1  Understanding of the Marketplace Model</w:t>
      </w:r>
    </w:p>
    <w:p>
      <w:pPr>
        <w:spacing w:before="0" w:after="140" w:line="360" w:lineRule="auto"/>
        <w:jc w:val="both"/>
      </w:pPr>
      <w:r>
        <w:t xml:space="preserve">Learned that a platform’s growth depends on supply, and that supply is built seller by seller through research, outreach and follow-up. Understood how category selection determines where the whole supply-side effort is spent. Saw how catalogue depth and price credibility together decide whether a customer returns.</w:t>
      </w:r>
    </w:p>
    <w:p>
      <w:pPr>
        <w:keepNext/>
        <w:keepLines/>
        <w:spacing w:before="180" w:after="100" w:line="360" w:lineRule="auto"/>
        <w:jc w:val="left"/>
      </w:pPr>
      <w:r>
        <w:rPr>
          <w:b/>
          <w:sz w:val="24"/>
          <w:szCs w:val="24"/>
        </w:rPr>
        <w:t xml:space="preserve">5.2.2  Research and Benchmarking</w:t>
      </w:r>
    </w:p>
    <w:p>
      <w:pPr>
        <w:spacing w:before="0" w:after="140" w:line="360" w:lineRule="auto"/>
        <w:jc w:val="both"/>
      </w:pPr>
      <w:r>
        <w:t xml:space="preserve">Gained the ability to evaluate a category on demand and onboarding potential rather than on size alone. Learned to benchmark prices across retail and e-commerce sources and to record source, date and pack size against every observation. Learned to convert raw research into a structured project report that others can act on.</w:t>
      </w:r>
    </w:p>
    <w:p>
      <w:pPr>
        <w:keepNext/>
        <w:keepLines/>
        <w:spacing w:before="180" w:after="100" w:line="360" w:lineRule="auto"/>
        <w:jc w:val="left"/>
      </w:pPr>
      <w:r>
        <w:rPr>
          <w:b/>
          <w:sz w:val="24"/>
          <w:szCs w:val="24"/>
        </w:rPr>
        <w:t xml:space="preserve">5.2.3  Field Business Development</w:t>
      </w:r>
    </w:p>
    <w:p>
      <w:pPr>
        <w:spacing w:before="0" w:after="140" w:line="360" w:lineRule="auto"/>
        <w:jc w:val="both"/>
      </w:pPr>
      <w:r>
        <w:t xml:space="preserve">Gained real experience of approaching FMCG sellers and distributors in person and explaining a commercial proposition. Participated in vendor meetings and partnership discussions and observed how terms are negotiated. Learned that onboarding is the close of a sales process and usually requires several contacts.</w:t>
      </w:r>
    </w:p>
    <w:p>
      <w:pPr>
        <w:keepNext/>
        <w:keepLines/>
        <w:spacing w:before="180" w:after="100" w:line="360" w:lineRule="auto"/>
        <w:jc w:val="left"/>
      </w:pPr>
      <w:r>
        <w:rPr>
          <w:b/>
          <w:sz w:val="24"/>
          <w:szCs w:val="24"/>
        </w:rPr>
        <w:t xml:space="preserve">5.2.4  Data Accuracy and Catalogue Discipline</w:t>
      </w:r>
    </w:p>
    <w:p>
      <w:pPr>
        <w:spacing w:before="0" w:after="140" w:line="360" w:lineRule="auto"/>
        <w:jc w:val="both"/>
      </w:pPr>
      <w:r>
        <w:t xml:space="preserve">Learned to validate product data before it is used for onboarding or listing. Understood that a listing error is visible to every customer and costs the platform credibility with both sides of the market. Developed the habit of correcting at source rather than filling gaps by assumption.</w:t>
      </w:r>
    </w:p>
    <w:p>
      <w:pPr>
        <w:keepNext/>
        <w:keepLines/>
        <w:spacing w:before="180" w:after="100" w:line="360" w:lineRule="auto"/>
        <w:jc w:val="left"/>
      </w:pPr>
      <w:r>
        <w:rPr>
          <w:b/>
          <w:sz w:val="24"/>
          <w:szCs w:val="24"/>
        </w:rPr>
        <w:t xml:space="preserve">5.2.5  Communication and Follow-Up</w:t>
      </w:r>
    </w:p>
    <w:p>
      <w:pPr>
        <w:spacing w:before="0" w:after="140" w:line="360" w:lineRule="auto"/>
        <w:jc w:val="both"/>
      </w:pPr>
      <w:r>
        <w:t xml:space="preserve">Improved professional written communication through business proposals and partner correspondence. Learned to keep a request alive courteously and to record what each party had undertaken. Learned to describe a platform defect in terms a development team can act upon.</w:t>
      </w:r>
    </w:p>
    <w:p>
      <w:pPr>
        <w:keepNext/>
        <w:keepLines/>
        <w:spacing w:before="180" w:after="100" w:line="360" w:lineRule="auto"/>
        <w:jc w:val="left"/>
      </w:pPr>
      <w:r>
        <w:rPr>
          <w:b/>
          <w:sz w:val="24"/>
          <w:szCs w:val="24"/>
        </w:rPr>
        <w:t xml:space="preserve">5.2.6  Cross-Team Working and Self-Management</w:t>
      </w:r>
    </w:p>
    <w:p>
      <w:pPr>
        <w:spacing w:before="0" w:after="140" w:line="360" w:lineRule="auto"/>
        <w:jc w:val="both"/>
      </w:pPr>
      <w:r>
        <w:t xml:space="preserve">Saw how business development, marketing and technology depend on one another in a small organisation. Learned to move between analysis, field work and creative work within the same week. Learned to leave work in a state that allows it to be resumed, which the examination break tested directly.</w:t>
      </w:r>
    </w:p>
    <w:p>
      <w:pPr>
        <w:keepNext/>
        <w:keepLines/>
        <w:spacing w:before="180" w:after="100" w:line="360" w:lineRule="auto"/>
        <w:jc w:val="left"/>
      </w:pPr>
      <w:r>
        <w:rPr>
          <w:b/>
          <w:sz w:val="24"/>
          <w:szCs w:val="24"/>
        </w:rPr>
        <w:t xml:space="preserve">5.2.7  Handling Refusal and Non-Response</w:t>
      </w:r>
    </w:p>
    <w:p>
      <w:pPr>
        <w:spacing w:before="0" w:after="140" w:line="360" w:lineRule="auto"/>
        <w:jc w:val="both"/>
      </w:pPr>
      <w:r>
        <w:t xml:space="preserve">Learned that in field business development most approaches do not succeed, and that treating a non-committal answer as a refusal wastes the research that earned the meeting. Understood that persistence has to be courteous and spaced, because the difference between diligent follow-up and nuisance is judged entirely by the person receiving it. Developed the habit of recording what each party had actually undertaken, so that a later conversation could resume from fact rather than from memory.</w:t>
      </w:r>
    </w:p>
    <w:p>
      <w:pPr>
        <w:keepNext/>
        <w:keepLines/>
        <w:spacing w:before="180" w:after="100" w:line="360" w:lineRule="auto"/>
        <w:jc w:val="left"/>
      </w:pPr>
      <w:r>
        <w:rPr>
          <w:b/>
          <w:sz w:val="24"/>
          <w:szCs w:val="24"/>
        </w:rPr>
        <w:t xml:space="preserve">5.2.8  Continuity and Handover</w:t>
      </w:r>
    </w:p>
    <w:p>
      <w:pPr>
        <w:spacing w:before="0" w:after="140" w:line="360" w:lineRule="auto"/>
        <w:jc w:val="both"/>
      </w:pPr>
      <w:r>
        <w:t xml:space="preserve">Understood, through an interruption I had not planned for, how much of what I knew about a set of prospects existed only in my own head. Learned to leave work in a state that allows somebody else to continue it, which means recording status, next action and the reason for both. Came to see documentation as a courtesy to colleagues rather than as an administrative requirement imposed on the work.</w:t>
      </w:r>
    </w:p>
    <w:p>
      <w:pPr>
        <w:keepNext/>
        <w:keepLines/>
        <w:spacing w:before="180" w:after="100" w:line="360" w:lineRule="auto"/>
        <w:jc w:val="left"/>
      </w:pPr>
      <w:r>
        <w:rPr>
          <w:b/>
          <w:sz w:val="24"/>
          <w:szCs w:val="24"/>
        </w:rPr>
        <w:t xml:space="preserve">5.2.9  Representing the Organisation</w:t>
      </w:r>
    </w:p>
    <w:p>
      <w:pPr>
        <w:spacing w:before="0" w:after="140" w:line="360" w:lineRule="auto"/>
        <w:jc w:val="both"/>
      </w:pPr>
      <w:r>
        <w:t xml:space="preserve">Learned that in a field conversation an intern is, for practical purposes, the company, and that anything said about commission or timelines will be remembered as the platform’s position. Understood that promising nothing one cannot confirm is less impressive in the moment and far better afterwards. Learned to be candid about what the platform could not yet do, since a seller who discovers a limitation after onboarding is harder to keep.</w:t>
      </w:r>
    </w:p>
    <w:p>
      <w:pPr>
        <w:keepNext/>
        <w:keepLines/>
        <w:spacing w:before="240" w:after="120" w:line="360" w:lineRule="auto"/>
        <w:jc w:val="left"/>
      </w:pPr>
      <w:r>
        <w:rPr>
          <w:b/>
          <w:sz w:val="28"/>
          <w:szCs w:val="28"/>
        </w:rPr>
        <w:t xml:space="preserve">5.3  LIMITATIONS OF THE INTERNSHIP EXPERIENCE</w:t>
      </w:r>
    </w:p>
    <w:p>
      <w:pPr>
        <w:spacing w:before="0" w:after="140" w:line="360" w:lineRule="auto"/>
        <w:jc w:val="both"/>
      </w:pPr>
      <w:r>
        <w:t xml:space="preserve">An honest summary has to record what the internship did not reach. Twelve weeks on the supply side of one platform gives a detailed view of seller acquisition and catalogue work rather than a complete picture of an e-commerce business, and much of the platform lay outside my work.</w:t>
      </w:r>
    </w:p>
    <w:p>
      <w:pPr>
        <w:spacing w:before="0" w:after="140" w:line="360" w:lineRule="auto"/>
        <w:jc w:val="both"/>
      </w:pPr>
      <w:r>
        <w:t xml:space="preserve">My assignments were concentrated on supply: category research, price benchmarking, listings, seller outreach and onboarding. I did not work on the demand side at all. Customer acquisition, retention, the economics of a delivery, returns handling and customer service were visible to me only as topics other people discussed. Nor did I see warehousing or logistics operations, which is a substantial gap in my understanding of how an order is actually fulfilled after a listing converts.</w:t>
      </w:r>
    </w:p>
    <w:p>
      <w:pPr>
        <w:spacing w:before="0" w:after="140" w:line="360" w:lineRule="auto"/>
        <w:jc w:val="both"/>
      </w:pPr>
      <w:r>
        <w:t xml:space="preserve">I also saw onboarding conversations rather than their conclusions. Commercial terms, margin structures and contracts were settled above my level, and while I prepared proposals and followed prospects up, I was not present when terms were negotiated. My exposure to the platform’s own numbers was similarly limited: I reported defects and prepared listings without visibility of traffic, conversion or revenue.</w:t>
      </w:r>
    </w:p>
    <w:p>
      <w:pPr>
        <w:spacing w:before="0" w:after="140" w:line="360" w:lineRule="auto"/>
        <w:jc w:val="both"/>
      </w:pPr>
      <w:r>
        <w:t xml:space="preserve">Two practical limits are worth recording as well. My field visits covered sellers and distributors within reach of Chennai, so the report describes one urban market and not the national picture. And the planned break at the end of May for my semester examinations interrupted the work, which taught me about handover but did mean I saw two shorter stretches rather than one continuous engagement.</w:t>
      </w:r>
    </w:p>
    <w:p>
      <w:pPr>
        <w:keepNext/>
        <w:keepLines/>
        <w:spacing w:before="240" w:after="120" w:line="360" w:lineRule="auto"/>
        <w:jc w:val="left"/>
      </w:pPr>
      <w:r>
        <w:rPr>
          <w:b/>
          <w:sz w:val="28"/>
          <w:szCs w:val="28"/>
        </w:rPr>
        <w:t xml:space="preserve">5.4  RECOMMENDATIONS</w:t>
      </w:r>
    </w:p>
    <w:p>
      <w:pPr>
        <w:keepNext/>
        <w:keepLines/>
        <w:spacing w:before="180" w:after="100" w:line="360" w:lineRule="auto"/>
        <w:jc w:val="left"/>
      </w:pPr>
      <w:r>
        <w:rPr>
          <w:b/>
          <w:sz w:val="24"/>
          <w:szCs w:val="24"/>
        </w:rPr>
        <w:t xml:space="preserve">5.4.1  Suggestions to the Organisation</w:t>
      </w:r>
    </w:p>
    <w:p>
      <w:pPr>
        <w:spacing w:before="0" w:after="140" w:line="360" w:lineRule="auto"/>
        <w:jc w:val="both"/>
      </w:pPr>
      <w:r>
        <w:t xml:space="preserve">The following are offered respectfully and from a trainee’s vantage point. They are not claims that the organisation lacks these practices, and each would need to fit its existing systems and priorities.</w:t>
      </w:r>
    </w:p>
    <w:p>
      <w:pPr>
        <w:numPr>
          <w:ilvl w:val="0"/>
          <w:numId w:val="1"/>
        </w:numPr>
        <w:spacing w:before="0" w:after="80" w:line="360" w:lineRule="auto"/>
        <w:jc w:val="both"/>
      </w:pPr>
      <w:r>
        <w:t xml:space="preserve">A single template for the seller pitch, covering commission, onboarding steps, catalogue requirements and settlement timelines, would let a new team member explain the proposition consistently instead of assembling the answer from several conversations.</w:t>
      </w:r>
    </w:p>
    <w:p>
      <w:pPr>
        <w:numPr>
          <w:ilvl w:val="0"/>
          <w:numId w:val="1"/>
        </w:numPr>
        <w:spacing w:before="0" w:after="80" w:line="360" w:lineRule="auto"/>
        <w:jc w:val="both"/>
      </w:pPr>
      <w:r>
        <w:t xml:space="preserve">Recording the source and date against every benchmarked price would make a comparison sheet reusable, since an unsourced price is of little value a fortnight later in a category where rates move.</w:t>
      </w:r>
    </w:p>
    <w:p>
      <w:pPr>
        <w:numPr>
          <w:ilvl w:val="0"/>
          <w:numId w:val="1"/>
        </w:numPr>
        <w:spacing w:before="0" w:after="80" w:line="360" w:lineRule="auto"/>
        <w:jc w:val="both"/>
      </w:pPr>
      <w:r>
        <w:t xml:space="preserve">A short catalogue standard, setting out the mandatory fields, image requirements and pack-size conventions for FMCG listings, would reduce the correction work that incomplete seller data currently generates.</w:t>
      </w:r>
    </w:p>
    <w:p>
      <w:pPr>
        <w:numPr>
          <w:ilvl w:val="0"/>
          <w:numId w:val="1"/>
        </w:numPr>
        <w:spacing w:before="0" w:after="80" w:line="360" w:lineRule="auto"/>
        <w:jc w:val="both"/>
      </w:pPr>
      <w:r>
        <w:t xml:space="preserve">A simple shared tracker of seller conversations, with status and next action, would prevent a prospect from going quiet unnoticed when the person following them up is away.</w:t>
      </w:r>
    </w:p>
    <w:p>
      <w:pPr>
        <w:spacing w:before="0" w:after="60" w:line="120" w:lineRule="auto"/>
      </w:pPr>
    </w:p>
    <w:p>
      <w:pPr>
        <w:keepNext/>
        <w:keepLines/>
        <w:spacing w:before="180" w:after="100" w:line="360" w:lineRule="auto"/>
        <w:jc w:val="left"/>
      </w:pPr>
      <w:r>
        <w:rPr>
          <w:b/>
          <w:sz w:val="24"/>
          <w:szCs w:val="24"/>
        </w:rPr>
        <w:t xml:space="preserve">5.4.2  Suggestions for Future Interns</w:t>
      </w:r>
    </w:p>
    <w:p>
      <w:pPr>
        <w:spacing w:before="0" w:after="140" w:line="360" w:lineRule="auto"/>
        <w:jc w:val="both"/>
      </w:pPr>
      <w:r>
        <w:t xml:space="preserve">For a student about to undertake similar work, four things would have helped me had I known them at the start.</w:t>
      </w:r>
    </w:p>
    <w:p>
      <w:pPr>
        <w:numPr>
          <w:ilvl w:val="0"/>
          <w:numId w:val="1"/>
        </w:numPr>
        <w:spacing w:before="0" w:after="80" w:line="360" w:lineRule="auto"/>
        <w:jc w:val="both"/>
      </w:pPr>
      <w:r>
        <w:t xml:space="preserve">Learn the category before approaching the seller. A distributor can tell within a minute whether you understand his margins, and the conversation changes completely once he decides that you do.</w:t>
      </w:r>
    </w:p>
    <w:p>
      <w:pPr>
        <w:numPr>
          <w:ilvl w:val="0"/>
          <w:numId w:val="1"/>
        </w:numPr>
        <w:spacing w:before="0" w:after="80" w:line="360" w:lineRule="auto"/>
        <w:jc w:val="both"/>
      </w:pPr>
      <w:r>
        <w:t xml:space="preserve">Record every price with its source, date and pack size at the moment you capture it. Reconstructing that context afterwards is slow and usually impossible.</w:t>
      </w:r>
    </w:p>
    <w:p>
      <w:pPr>
        <w:numPr>
          <w:ilvl w:val="0"/>
          <w:numId w:val="1"/>
        </w:numPr>
        <w:spacing w:before="0" w:after="80" w:line="360" w:lineRule="auto"/>
        <w:jc w:val="both"/>
      </w:pPr>
      <w:r>
        <w:t xml:space="preserve">Expect to return. An onboarding is rarely settled at a first visit, and treating a non-committal answer as a refusal wastes the research that earned the meeting.</w:t>
      </w:r>
    </w:p>
    <w:p>
      <w:pPr>
        <w:numPr>
          <w:ilvl w:val="0"/>
          <w:numId w:val="1"/>
        </w:numPr>
        <w:spacing w:before="0" w:after="80" w:line="360" w:lineRule="auto"/>
        <w:jc w:val="both"/>
      </w:pPr>
      <w:r>
        <w:t xml:space="preserve">Write the defect report the way a developer needs it: what you did, what happened and what should have happened. A vague report costs a round trip that a precise one avoids.</w:t>
      </w:r>
    </w:p>
    <w:p>
      <w:pPr>
        <w:spacing w:before="0" w:after="60" w:line="120" w:lineRule="auto"/>
      </w:pPr>
    </w:p>
    <w:p>
      <w:pPr>
        <w:keepNext/>
        <w:keepLines/>
        <w:spacing w:before="240" w:after="120" w:line="360" w:lineRule="auto"/>
        <w:jc w:val="left"/>
      </w:pPr>
      <w:r>
        <w:rPr>
          <w:b/>
          <w:sz w:val="28"/>
          <w:szCs w:val="28"/>
        </w:rPr>
        <w:t xml:space="preserve">5.5  PERSONAL REFLECTION</w:t>
      </w:r>
    </w:p>
    <w:p>
      <w:pPr>
        <w:spacing w:before="0" w:after="140" w:line="360" w:lineRule="auto"/>
        <w:jc w:val="both"/>
      </w:pPr>
      <w:r>
        <w:t xml:space="preserve">On a personal level the internship was the first work I have done where the outcome depended on persuading a stranger. Walking into a distributor’s shop with a proposition, being told to come back another day, and returning a third time is a particular kind of education, and it is not one a classroom can simulate. I was uncomfortable with it in the first fortnight and had stopped minding by the sixth week.</w:t>
      </w:r>
    </w:p>
    <w:p>
      <w:pPr>
        <w:spacing w:before="0" w:after="140" w:line="360" w:lineRule="auto"/>
        <w:jc w:val="both"/>
      </w:pPr>
      <w:r>
        <w:t xml:space="preserve">What changed most was my attitude to detail. I began by treating a listing as a form to be completed and came to see it as a public statement the platform makes about a product, visible to every customer who searches for it. Once that reframing happened, checking a pack size or a price stopped feeling like an imposition and started feeling like the substance of the job.</w:t>
      </w:r>
    </w:p>
    <w:p>
      <w:pPr>
        <w:spacing w:before="0" w:after="140" w:line="360" w:lineRule="auto"/>
        <w:jc w:val="both"/>
      </w:pPr>
      <w:r>
        <w:t xml:space="preserve">The examination break taught me something unplanned. Handing work over and picking it up again weeks later showed me exactly how much of what I knew was in my head rather than in my records, and it was more than I had assumed. I returned with the habit of writing things down so that somebody else could continue them, which is probably the most transferable thing I took from the whole internship.</w:t>
      </w:r>
    </w:p>
    <w:p>
      <w:pPr>
        <w:keepNext/>
        <w:keepLines/>
        <w:spacing w:before="240" w:after="120" w:line="360" w:lineRule="auto"/>
        <w:jc w:val="left"/>
      </w:pPr>
      <w:r>
        <w:rPr>
          <w:b/>
          <w:sz w:val="28"/>
          <w:szCs w:val="28"/>
        </w:rPr>
        <w:t xml:space="preserve">5.6  CONCLUSION</w:t>
      </w:r>
    </w:p>
    <w:p>
      <w:pPr>
        <w:spacing w:before="0" w:after="140" w:line="360" w:lineRule="auto"/>
        <w:jc w:val="both"/>
      </w:pPr>
      <w:r>
        <w:t xml:space="preserve">The internship at Q-Up Private Limited was the point at which my study of management became practical. Over twelve weeks I moved from researching product categories to benchmarking prices, preparing listings, visiting sellers and distributors, taking part in partnership discussions, producing promotional material, reporting platform defects and following onboarding conversations through to closure. In doing so I acquired skills that are directly employable: category and market research, price benchmarking, catalogue preparation, field business development, proposal writing and client follow-up.</w:t>
      </w:r>
    </w:p>
    <w:p>
      <w:pPr>
        <w:spacing w:before="0" w:after="140" w:line="360" w:lineRule="auto"/>
        <w:jc w:val="both"/>
      </w:pPr>
      <w:r>
        <w:t xml:space="preserve">Beyond the technical content, three things changed. First, my understanding of e-commerce: a marketplace is a business development operation with a technology interface, and its catalogue exists because somebody did the supply work. Second, my understanding of data: a number is only useful when its source, date and definition are recorded, and in a price-transparent category that discipline is commercial rather than academic. Third, my understanding of myself. I learned that I am comfortable approaching businesses I do not know, that I can sustain follow-up through non-response, and that I enjoy work which combines analysis with direct commercial contact.</w:t>
      </w:r>
    </w:p>
    <w:p>
      <w:pPr>
        <w:spacing w:before="0" w:after="140" w:line="360" w:lineRule="auto"/>
        <w:jc w:val="both"/>
      </w:pPr>
      <w:r>
        <w:t xml:space="preserve">I am also clear about what remains to be developed: negotiation of commercial terms, analytical depth in pricing and category profitability, stronger spreadsheet and design technique, and better qualification of prospects so that effort is concentrated where it is most likely to convert. Knowing these gaps precisely, rather than in general terms, is itself an outcome of the internship.</w:t>
      </w:r>
    </w:p>
    <w:p>
      <w:pPr>
        <w:spacing w:before="0" w:after="140" w:line="360" w:lineRule="auto"/>
        <w:jc w:val="both"/>
      </w:pPr>
      <w:r>
        <w:t xml:space="preserve">In conclusion, the internship achieved what a Summer Internship Programme is intended to achieve. It connected the MBA curriculum to live commercial work, it gave me practical experience of the supply side of an online selling platform, and it settled my career direction towards business development and e-commerce operations. I am grateful to the management of Q-Up Private Limited for the opportunity, to </w:t>
      </w:r>
      <w:r>
        <w:rPr>
          <w:b/>
        </w:rPr>
        <w:t xml:space="preserve">Ms. Saranya Selvapandian</w:t>
      </w:r>
      <w:r>
        <w:t xml:space="preserve"> for her guidance and review, and to the business development, operations, marketing and technology teams for their support, and I leave the organisation with both the competence and the confidence to contribute to a professional business development team.</w:t>
      </w:r>
    </w:p>
    <w:p>
      <w:pPr>
        <w:spacing w:before="0" w:after="140" w:line="360" w:lineRule="auto"/>
        <w:jc w:val="both"/>
      </w:pPr>
      <w:r>
        <w:t xml:space="preserve">I leave the organisation with an accurate rather than an inflated sense of what I can do, a specific list of what I still need to learn, and the settled intention to build my career in business development and e-commerce operations.</w:t>
      </w:r>
    </w:p>
    <w:p>
      <w:pPr>
        <w:spacing w:before="0" w:after="140" w:line="360" w:lineRule="auto"/>
        <w:jc w:val="both"/>
      </w:pPr>
      <w:r>
        <w:t xml:space="preserve">I am grateful to the organisation for sending a trainee into the field rather than keeping him at a desk, because the field is where the lessons were.</w:t>
      </w:r>
    </w:p>
    <w:p>
      <w:pPr>
        <w:spacing w:before="0" w:after="0" w:line="240" w:lineRule="auto"/>
      </w:pPr>
      <w:bookmarkStart w:id="109" w:name="ch5_end"/>
      <w:bookmarkEnd w:id="109"/>
    </w:p>
    <w:p>
      <w:pPr>
        <w:sectPr>
          <w:headerReference w:type="default" r:id="rIdHdr6"/>
          <w:footerReference w:type="default" r:id="rIdFtr6"/>
          <w:pgSz w:w="11906" w:h="16838"/>
          <w:pgMar w:top="1440" w:right="1440" w:bottom="1440" w:left="1800" w:header="720" w:footer="720" w:gutter="0"/>
          <w:cols w:space="720"/>
          <w:docGrid w:linePitch="360"/>
        </w:sectPr>
      </w:pPr>
    </w:p>
    <w:p>
      <w:pPr>
        <w:spacing w:before="0" w:after="0" w:line="360" w:lineRule="auto"/>
      </w:pPr>
      <w:bookmarkStart w:id="110" w:name="ch6_start"/>
      <w:bookmarkEnd w:id="110"/>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32"/>
          <w:szCs w:val="32"/>
        </w:rPr>
        <w:t xml:space="preserve">REFERENCES</w:t>
      </w:r>
    </w:p>
    <w:p>
      <w:pPr>
        <w:spacing w:before="0" w:after="0" w:line="240" w:lineRule="auto"/>
      </w:pPr>
      <w:r>
        <w:br w:type="page"/>
      </w:r>
    </w:p>
    <w:p>
      <w:pPr>
        <w:keepNext/>
        <w:keepLines/>
        <w:spacing w:before="0" w:after="240" w:line="360" w:lineRule="auto"/>
        <w:jc w:val="center"/>
      </w:pPr>
      <w:r>
        <w:rPr>
          <w:b/>
          <w:sz w:val="28"/>
          <w:szCs w:val="28"/>
        </w:rPr>
        <w:t xml:space="preserve">REFERENCES</w:t>
      </w:r>
    </w:p>
    <w:p>
      <w:pPr>
        <w:numPr>
          <w:ilvl w:val="0"/>
          <w:numId w:val="1"/>
        </w:numPr>
        <w:spacing w:before="0" w:after="80" w:line="360" w:lineRule="auto"/>
        <w:jc w:val="left"/>
      </w:pPr>
      <w:r>
        <w:t xml:space="preserve">Economic Times. (2025, August 25). Around 40% of all FMCG consumption in India to take place through online channels by 2030: Report. Retrieved September 2026, from https://economictimes.indiatimes.com/industry/services/retail/</w:t>
      </w:r>
    </w:p>
    <w:p>
      <w:pPr>
        <w:numPr>
          <w:ilvl w:val="0"/>
          <w:numId w:val="1"/>
        </w:numPr>
        <w:spacing w:before="0" w:after="80" w:line="360" w:lineRule="auto"/>
        <w:jc w:val="left"/>
      </w:pPr>
      <w:r>
        <w:t xml:space="preserve">Economic Times. (2026). Quick commerce becomes FMCG’s biggest online sales channel in India. Retrieved September 2026, from https://economictimes.indiatimes.com/industry/cons-products/fmcg/</w:t>
      </w:r>
    </w:p>
    <w:p>
      <w:pPr>
        <w:numPr>
          <w:ilvl w:val="0"/>
          <w:numId w:val="1"/>
        </w:numPr>
        <w:spacing w:before="0" w:after="80" w:line="360" w:lineRule="auto"/>
        <w:jc w:val="left"/>
      </w:pPr>
      <w:r>
        <w:t xml:space="preserve">ETBrandEquity. (2026). India’s online retail market set to exceed $90 billion in 2026, driven by rapid changes in consumer behaviour. The Economic Times. Retrieved September 2026, from https://brandequity.economictimes.indiatimes.com/</w:t>
      </w:r>
    </w:p>
    <w:p>
      <w:pPr>
        <w:numPr>
          <w:ilvl w:val="0"/>
          <w:numId w:val="1"/>
        </w:numPr>
        <w:spacing w:before="0" w:after="80" w:line="360" w:lineRule="auto"/>
        <w:jc w:val="left"/>
      </w:pPr>
      <w:r>
        <w:t xml:space="preserve">ETInfra. (2026). India’s e-commerce market projected to reach $345 billion by 2030 amid quick commerce surge. The Economic Times. Retrieved September 2026, from https://infra.economictimes.indiatimes.com/</w:t>
      </w:r>
    </w:p>
    <w:p>
      <w:pPr>
        <w:numPr>
          <w:ilvl w:val="0"/>
          <w:numId w:val="1"/>
        </w:numPr>
        <w:spacing w:before="0" w:after="80" w:line="360" w:lineRule="auto"/>
        <w:jc w:val="left"/>
      </w:pPr>
      <w:r>
        <w:t xml:space="preserve">ETRetail. (2026). India e-retail sector crosses $65 billion, likely to grow over 20 per cent annually till 2030. The Economic Times. Retrieved September 2026, from https://retail.economictimes.indiatimes.com/</w:t>
      </w:r>
    </w:p>
    <w:p>
      <w:pPr>
        <w:numPr>
          <w:ilvl w:val="0"/>
          <w:numId w:val="1"/>
        </w:numPr>
        <w:spacing w:before="0" w:after="80" w:line="360" w:lineRule="auto"/>
        <w:jc w:val="left"/>
      </w:pPr>
      <w:r>
        <w:t xml:space="preserve">HDFC Sky. (2026). Quick commerce and the FMCG channel mix: e-commerce now 8-15 per cent of domestic revenue for listed players. Retrieved September 2026, from https://hdfcsky.com/</w:t>
      </w:r>
    </w:p>
    <w:p>
      <w:pPr>
        <w:numPr>
          <w:ilvl w:val="0"/>
          <w:numId w:val="1"/>
        </w:numPr>
        <w:spacing w:before="0" w:after="80" w:line="360" w:lineRule="auto"/>
        <w:jc w:val="left"/>
      </w:pPr>
      <w:r>
        <w:t xml:space="preserve">IMARC Group. (n.d.-a). India online retail market size, share and report, 2026-2034. Retrieved September 2026, from https://www.imarcgroup.com/india-online-retail-market</w:t>
      </w:r>
    </w:p>
    <w:p>
      <w:pPr>
        <w:numPr>
          <w:ilvl w:val="0"/>
          <w:numId w:val="1"/>
        </w:numPr>
        <w:spacing w:before="0" w:after="80" w:line="360" w:lineRule="auto"/>
        <w:jc w:val="left"/>
      </w:pPr>
      <w:r>
        <w:t xml:space="preserve">IMARC Group. (n.d.-b). India FMCG market size, share and forecast. Retrieved September 2026, from https://www.imarcgroup.com/india-fmcg-market</w:t>
      </w:r>
    </w:p>
    <w:p>
      <w:pPr>
        <w:numPr>
          <w:ilvl w:val="0"/>
          <w:numId w:val="1"/>
        </w:numPr>
        <w:spacing w:before="0" w:after="80" w:line="360" w:lineRule="auto"/>
        <w:jc w:val="left"/>
      </w:pPr>
      <w:r>
        <w:t xml:space="preserve">Jumbotail. (n.d.). B2B marketplace and new retail platform for kirana stores. Retrieved September 2026, from https://www.jumbotail.com/</w:t>
      </w:r>
    </w:p>
    <w:p>
      <w:pPr>
        <w:numPr>
          <w:ilvl w:val="0"/>
          <w:numId w:val="1"/>
        </w:numPr>
        <w:spacing w:before="0" w:after="80" w:line="360" w:lineRule="auto"/>
        <w:jc w:val="left"/>
      </w:pPr>
      <w:r>
        <w:t xml:space="preserve">Mordor Intelligence. (n.d.). India e-commerce market growth, size and segmentation, 2031. Retrieved September 2026, from https://www.mordorintelligence.com/industry-reports/india-ecommerce-market</w:t>
      </w:r>
    </w:p>
    <w:p>
      <w:pPr>
        <w:numPr>
          <w:ilvl w:val="0"/>
          <w:numId w:val="1"/>
        </w:numPr>
        <w:spacing w:before="0" w:after="80" w:line="360" w:lineRule="auto"/>
        <w:jc w:val="left"/>
      </w:pPr>
      <w:r>
        <w:t xml:space="preserve">Q-Up Private Limited. (2026, July 31). Internship completion certificate issued to the author.</w:t>
      </w:r>
    </w:p>
    <w:p>
      <w:pPr>
        <w:numPr>
          <w:ilvl w:val="0"/>
          <w:numId w:val="1"/>
        </w:numPr>
        <w:spacing w:before="0" w:after="80" w:line="360" w:lineRule="auto"/>
        <w:jc w:val="left"/>
      </w:pPr>
      <w:r>
        <w:t xml:space="preserve">udaan. (n.d.). About us: India’s largest eB2B platform. Retrieved September 2026, from https://udaan.com/about-us</w:t>
      </w:r>
    </w:p>
    <w:p>
      <w:pPr>
        <w:spacing w:before="0" w:after="60" w:line="120" w:lineRule="auto"/>
      </w:pPr>
    </w:p>
    <w:p>
      <w:pPr>
        <w:numPr>
          <w:ilvl w:val="0"/>
          <w:numId w:val="1"/>
        </w:numPr>
        <w:spacing w:before="0" w:after="80" w:line="360" w:lineRule="auto"/>
        <w:jc w:val="left"/>
      </w:pPr>
      <w:r>
        <w:t xml:space="preserve">Department for Promotion of Industry and Internal Trade, Government of India. (n.d.). Consolidated foreign direct investment policy: e-commerce marketplace provisions. Retrieved September 2026, from https://dpiit.gov.in/</w:t>
      </w:r>
    </w:p>
    <w:p>
      <w:pPr>
        <w:numPr>
          <w:ilvl w:val="0"/>
          <w:numId w:val="1"/>
        </w:numPr>
        <w:spacing w:before="0" w:after="80" w:line="360" w:lineRule="auto"/>
        <w:jc w:val="left"/>
      </w:pPr>
      <w:r>
        <w:t xml:space="preserve">Ministry of Consumer Affairs, Food and Public Distribution, Government of India. (n.d.). Consumer Protection (E-Commerce) Rules: duties of marketplace entities. Retrieved September 2026, from https://consumeraffairs.nic.in/</w:t>
      </w:r>
    </w:p>
    <w:p>
      <w:pPr>
        <w:numPr>
          <w:ilvl w:val="0"/>
          <w:numId w:val="1"/>
        </w:numPr>
        <w:spacing w:before="0" w:after="80" w:line="360" w:lineRule="auto"/>
        <w:jc w:val="left"/>
      </w:pPr>
      <w:r>
        <w:t xml:space="preserve">Legal Metrology Division, Government of India. (n.d.). Legal Metrology (Packaged Commodities) Rules: declarations required on pre-packaged goods. Retrieved September 2026, from https://consumeraffairs.nic.in/</w:t>
      </w:r>
    </w:p>
    <w:p>
      <w:pPr>
        <w:numPr>
          <w:ilvl w:val="0"/>
          <w:numId w:val="1"/>
        </w:numPr>
        <w:spacing w:before="0" w:after="80" w:line="360" w:lineRule="auto"/>
        <w:jc w:val="left"/>
      </w:pPr>
      <w:r>
        <w:t xml:space="preserve">Open Network for Digital Commerce. (n.d.). Network policy and seller onboarding for open commerce. Retrieved September 2026, from https://ondc.org/</w:t>
      </w:r>
    </w:p>
    <w:p>
      <w:pPr>
        <w:numPr>
          <w:ilvl w:val="0"/>
          <w:numId w:val="1"/>
        </w:numPr>
        <w:spacing w:before="0" w:after="80" w:line="360" w:lineRule="auto"/>
        <w:jc w:val="left"/>
      </w:pPr>
      <w:r>
        <w:t xml:space="preserve">Food Safety and Standards Authority of India. (n.d.). Licensing and registration requirements for food business operators selling online. Retrieved September 2026, from https://fssai.gov.in/</w:t>
      </w:r>
    </w:p>
    <w:p>
      <w:pPr>
        <w:numPr>
          <w:ilvl w:val="0"/>
          <w:numId w:val="1"/>
        </w:numPr>
        <w:spacing w:before="0" w:after="80" w:line="360" w:lineRule="auto"/>
        <w:jc w:val="left"/>
      </w:pPr>
      <w:r>
        <w:t xml:space="preserve">Bain and Company. (2026). India consumer and retail: channel shifts in fast-moving consumer goods. Retrieved September 2026, from https://www.bain.com/</w:t>
      </w:r>
    </w:p>
    <w:p>
      <w:pPr>
        <w:numPr>
          <w:ilvl w:val="0"/>
          <w:numId w:val="1"/>
        </w:numPr>
        <w:spacing w:before="0" w:after="80" w:line="360" w:lineRule="auto"/>
        <w:jc w:val="left"/>
      </w:pPr>
      <w:r>
        <w:t xml:space="preserve">Nielsen IQ. (n.d.). FMCG retail measurement and channel share in India. Retrieved September 2026, from https://nielseniq.com/</w:t>
      </w:r>
    </w:p>
    <w:p>
      <w:pPr>
        <w:numPr>
          <w:ilvl w:val="0"/>
          <w:numId w:val="1"/>
        </w:numPr>
        <w:spacing w:before="0" w:after="80" w:line="360" w:lineRule="auto"/>
        <w:jc w:val="left"/>
      </w:pPr>
      <w:r>
        <w:t xml:space="preserve">Goods and Services Tax Network. (n.d.). Tax collected at source obligations of e-commerce operators. Retrieved September 2026, from https://www.gst.gov.in/</w:t>
      </w:r>
    </w:p>
    <w:p>
      <w:pPr>
        <w:numPr>
          <w:ilvl w:val="0"/>
          <w:numId w:val="1"/>
        </w:numPr>
        <w:spacing w:before="0" w:after="80" w:line="360" w:lineRule="auto"/>
        <w:jc w:val="left"/>
      </w:pPr>
      <w:r>
        <w:t xml:space="preserve">Q-Up Private Limited. (n.d.). Seller onboarding and catalogue guidelines. Retrieved September 2026, from company material provided during the internship.</w:t>
      </w:r>
    </w:p>
    <w:p>
      <w:pPr>
        <w:spacing w:before="0" w:after="60" w:line="120" w:lineRule="auto"/>
      </w:pPr>
    </w:p>
    <w:p>
      <w:pPr>
        <w:spacing w:before="0" w:after="0" w:line="240" w:lineRule="auto"/>
      </w:pPr>
      <w:bookmarkStart w:id="111" w:name="ch6_end"/>
      <w:bookmarkEnd w:id="111"/>
    </w:p>
    <w:sectPr>
      <w:headerReference w:type="default" r:id="rIdHdr7"/>
      <w:footerReference w:type="default" r:id="rIdFtr7"/>
      <w:pgSz w:w="11906" w:h="16838"/>
      <w:pgMar w:top="1440" w:right="1440" w:bottom="1440" w:left="1800" w:header="720" w:footer="720" w:gutter="0"/>
      <w:cols w:space="720"/>
      <w:docGrid w:linePitch="360"/>
    </w:sectPr>
  </w:body>
</w:document>
</file>

<file path=word/footer2.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3.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4.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5.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6.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7.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header2.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1</w:t>
    </w:r>
    <w:r>
      <w:tab/>
    </w:r>
    <w:r>
      <w:rPr>
        <w:b/>
        <w:sz w:val="24"/>
        <w:szCs w:val="24"/>
      </w:rPr>
      <w:t xml:space="preserve">INDUSTRY AND COMPANY OVERVIEW</w:t>
    </w:r>
  </w:p>
</w:hdr>
</file>

<file path=word/header3.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2</w:t>
    </w:r>
    <w:r>
      <w:tab/>
    </w:r>
    <w:r>
      <w:rPr>
        <w:b/>
        <w:sz w:val="24"/>
        <w:szCs w:val="24"/>
      </w:rPr>
      <w:t xml:space="preserve">JOB / TASK DESCRIPTION</w:t>
    </w:r>
  </w:p>
</w:hdr>
</file>

<file path=word/header4.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3</w:t>
    </w:r>
    <w:r>
      <w:tab/>
    </w:r>
    <w:r>
      <w:rPr>
        <w:b/>
        <w:sz w:val="24"/>
        <w:szCs w:val="24"/>
      </w:rPr>
      <w:t xml:space="preserve">ANALYSIS OF JOB PERFORMANCE</w:t>
    </w:r>
  </w:p>
</w:hdr>
</file>

<file path=word/header5.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4</w:t>
    </w:r>
    <w:r>
      <w:tab/>
    </w:r>
    <w:r>
      <w:rPr>
        <w:b/>
        <w:sz w:val="24"/>
        <w:szCs w:val="24"/>
      </w:rPr>
      <w:t xml:space="preserve">LEARNING OUTCOMES</w:t>
    </w:r>
  </w:p>
</w:hdr>
</file>

<file path=word/header6.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5</w:t>
    </w:r>
    <w:r>
      <w:tab/>
    </w:r>
    <w:r>
      <w:rPr>
        <w:b/>
        <w:sz w:val="24"/>
        <w:szCs w:val="24"/>
      </w:rPr>
      <w:t xml:space="preserve">SUMMARY AND CONCLUSION</w:t>
    </w:r>
  </w:p>
</w:hdr>
</file>

<file path=word/header7.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r>
    <w:r>
      <w:tab/>
    </w:r>
    <w:r>
      <w:rPr>
        <w:b/>
        <w:sz w:val="24"/>
        <w:szCs w:val="24"/>
      </w:rPr>
      <w:t xml:space="preserve">REFERENCES</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Times New Roman" w:hAnsi="Times New Roman" w:hint="default"/>
      </w:rPr>
    </w:lvl>
    <w:lvl w:ilvl="1">
      <w:start w:val="1"/>
      <w:numFmt w:val="bullet"/>
      <w:lvlText w:val="○"/>
      <w:lvlJc w:val="left"/>
      <w:pPr>
        <w:ind w:left="1080" w:hanging="360"/>
      </w:pPr>
      <w:rPr>
        <w:rFonts w:ascii="Times New Roman" w:hAnsi="Times New Roman" w:hint="default"/>
      </w:rPr>
    </w:lvl>
    <w:lvl w:ilvl="2">
      <w:start w:val="1"/>
      <w:numFmt w:val="bullet"/>
      <w:lvlText w:val="▪"/>
      <w:lvlJc w:val="left"/>
      <w:pPr>
        <w:ind w:left="1440" w:hanging="360"/>
      </w:pPr>
      <w:rPr>
        <w:rFonts w:ascii="Times New Roman" w:hAnsi="Times New Roman" w:hint="default"/>
      </w:rPr>
    </w:lvl>
  </w:abstractNum>
  <w:num w:numId="1">
    <w:abstractNumId w:val="0"/>
  </w:num>
</w:numbering>
</file>

<file path=word/settings.xml><?xml version="1.0" encoding="utf-8"?>
<w:settings xmlns:w="http://schemas.openxmlformats.org/wordprocessingml/2006/main">
  <w:zoom w:percent="100"/>
  <w:defaultTabStop w:val="720"/>
  <w:characterSpacingControl w:val="doNotCompress"/>
  <w:updateFields w:val="true"/>
  <w:compat>
    <w:compatSetting w:name="compatibilityMode" w:val="15" w:uri="http://schemas.microsoft.com/office/word"/>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IN"/>
      </w:rPr>
    </w:rPrDefault>
    <w:pPrDefault>
      <w:pPr>
        <w:spacing w:after="120" w:line="360" w:lineRule="auto"/>
        <w:jc w:val="both"/>
      </w:pPr>
    </w:pPrDefault>
  </w:docDefaults>
  <w:style w:type="paragraph" w:default="1" w:styleId="Normal">
    <w:name w:val="Normal"/>
    <w:qFormat/>
  </w:style>
  <w:style w:type="paragraph" w:styleId="ListParagraph">
    <w:name w:val="List Paragraph"/>
    <w:basedOn w:val="Normal"/>
    <w:qFormat/>
    <w:pPr>
      <w:ind w:left="720"/>
      <w:contextualSpacing/>
    </w:pPr>
  </w:style>
  <w:style w:type="table" w:styleId="TableGrid">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Num" Type="http://schemas.openxmlformats.org/officeDocument/2006/relationships/numbering" Target="numbering.xml"/>
<Relationship Id="rIdHdr2" Type="http://schemas.openxmlformats.org/officeDocument/2006/relationships/header" Target="header2.xml"/>
<Relationship Id="rIdHdr3" Type="http://schemas.openxmlformats.org/officeDocument/2006/relationships/header" Target="header3.xml"/>
<Relationship Id="rIdHdr4" Type="http://schemas.openxmlformats.org/officeDocument/2006/relationships/header" Target="header4.xml"/>
<Relationship Id="rIdHdr5" Type="http://schemas.openxmlformats.org/officeDocument/2006/relationships/header" Target="header5.xml"/>
<Relationship Id="rIdHdr6" Type="http://schemas.openxmlformats.org/officeDocument/2006/relationships/header" Target="header6.xml"/>
<Relationship Id="rIdHdr7" Type="http://schemas.openxmlformats.org/officeDocument/2006/relationships/header" Target="header7.xml"/>
<Relationship Id="rIdFtr2" Type="http://schemas.openxmlformats.org/officeDocument/2006/relationships/footer" Target="footer2.xml"/>
<Relationship Id="rIdFtr3" Type="http://schemas.openxmlformats.org/officeDocument/2006/relationships/footer" Target="footer3.xml"/>
<Relationship Id="rIdFtr4" Type="http://schemas.openxmlformats.org/officeDocument/2006/relationships/footer" Target="footer4.xml"/>
<Relationship Id="rIdFtr5" Type="http://schemas.openxmlformats.org/officeDocument/2006/relationships/footer" Target="footer5.xml"/>
<Relationship Id="rIdFtr6" Type="http://schemas.openxmlformats.org/officeDocument/2006/relationships/footer" Target="footer6.xml"/>
<Relationship Id="rIdFtr7" Type="http://schemas.openxmlformats.org/officeDocument/2006/relationships/footer" Target="footer7.xml"/>
<Relationship Id="rIdImg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Summer Internship Project Report 2026 - Lingesh K</dc:title>
  <dc:creator>Lingesh K</dc:creator>
  <cp:lastModifiedBy>Lingesh K</cp:lastModifiedBy>
</cp:coreProperties>
</file>