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106B" w14:textId="1BFD35FD" w:rsidR="00D61752" w:rsidRDefault="008D5506" w:rsidP="008D5506">
      <w:pPr>
        <w:spacing w:after="0" w:line="240" w:lineRule="auto"/>
        <w:jc w:val="center"/>
        <w:rPr>
          <w:b/>
          <w:bCs/>
          <w:sz w:val="36"/>
          <w:szCs w:val="40"/>
        </w:rPr>
      </w:pPr>
      <w:r w:rsidRPr="008D5506">
        <w:rPr>
          <w:b/>
          <w:bCs/>
          <w:sz w:val="36"/>
          <w:szCs w:val="40"/>
        </w:rPr>
        <w:t>Bedienungsanleitung Mr. Run</w:t>
      </w:r>
    </w:p>
    <w:p w14:paraId="5C0CE8E0" w14:textId="764EBB87" w:rsidR="008D5506" w:rsidRDefault="008D5506" w:rsidP="008D5506">
      <w:pPr>
        <w:spacing w:after="0" w:line="240" w:lineRule="auto"/>
        <w:rPr>
          <w:sz w:val="24"/>
          <w:szCs w:val="28"/>
        </w:rPr>
      </w:pPr>
    </w:p>
    <w:p w14:paraId="51AC1758" w14:textId="44A26B1B" w:rsidR="008D5506" w:rsidRDefault="008D5506" w:rsidP="008D5506">
      <w:pPr>
        <w:spacing w:after="0" w:line="240" w:lineRule="auto"/>
        <w:rPr>
          <w:sz w:val="24"/>
          <w:szCs w:val="28"/>
        </w:rPr>
      </w:pPr>
    </w:p>
    <w:p w14:paraId="25F3B5E3" w14:textId="182D44BD" w:rsidR="008D5506" w:rsidRDefault="008D5506" w:rsidP="008D5506">
      <w:pPr>
        <w:pStyle w:val="Listenabsatz"/>
        <w:numPr>
          <w:ilvl w:val="0"/>
          <w:numId w:val="1"/>
        </w:numPr>
        <w:spacing w:after="0" w:line="240" w:lineRule="auto"/>
        <w:rPr>
          <w:sz w:val="24"/>
          <w:szCs w:val="28"/>
        </w:rPr>
      </w:pPr>
      <w:r w:rsidRPr="008D5506">
        <w:rPr>
          <w:sz w:val="24"/>
          <w:szCs w:val="28"/>
        </w:rPr>
        <w:t xml:space="preserve">Zuerst die </w:t>
      </w:r>
      <w:r>
        <w:rPr>
          <w:sz w:val="24"/>
          <w:szCs w:val="28"/>
        </w:rPr>
        <w:t>„</w:t>
      </w:r>
      <w:r w:rsidRPr="008D5506">
        <w:rPr>
          <w:sz w:val="24"/>
          <w:szCs w:val="28"/>
        </w:rPr>
        <w:t>startmenü.exe</w:t>
      </w:r>
      <w:r>
        <w:rPr>
          <w:sz w:val="24"/>
          <w:szCs w:val="28"/>
        </w:rPr>
        <w:t xml:space="preserve">“ </w:t>
      </w:r>
      <w:r w:rsidRPr="008D5506">
        <w:rPr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Pr="008D5506">
        <w:rPr>
          <w:sz w:val="24"/>
          <w:szCs w:val="28"/>
        </w:rPr>
        <w:t>Verknüpfung auf dem Desktop öffnen</w:t>
      </w:r>
      <w:r>
        <w:rPr>
          <w:sz w:val="24"/>
          <w:szCs w:val="28"/>
        </w:rPr>
        <w:t xml:space="preserve"> (wenn nicht schon läuft)</w:t>
      </w:r>
    </w:p>
    <w:p w14:paraId="1BB2D736" w14:textId="7FFC7B60" w:rsidR="008D5506" w:rsidRDefault="008D5506" w:rsidP="008D5506">
      <w:pPr>
        <w:pStyle w:val="Listenabsatz"/>
        <w:spacing w:after="0" w:line="240" w:lineRule="auto"/>
        <w:rPr>
          <w:sz w:val="24"/>
          <w:szCs w:val="28"/>
        </w:rPr>
      </w:pPr>
    </w:p>
    <w:p w14:paraId="3758384C" w14:textId="5FABC8A8" w:rsidR="008D5506" w:rsidRPr="008D5506" w:rsidRDefault="008D5506" w:rsidP="008D5506">
      <w:pPr>
        <w:pStyle w:val="Listenabsatz"/>
        <w:numPr>
          <w:ilvl w:val="0"/>
          <w:numId w:val="1"/>
        </w:numPr>
        <w:spacing w:after="0" w:line="240" w:lineRule="auto"/>
        <w:rPr>
          <w:b/>
          <w:bCs/>
          <w:sz w:val="24"/>
          <w:szCs w:val="28"/>
        </w:rPr>
      </w:pPr>
      <w:r w:rsidRPr="008D5506">
        <w:rPr>
          <w:b/>
          <w:bCs/>
          <w:sz w:val="24"/>
          <w:szCs w:val="28"/>
        </w:rPr>
        <w:t>Kurzanleitung Startmenü:</w:t>
      </w:r>
    </w:p>
    <w:p w14:paraId="6CABDC3F" w14:textId="3B3BDBB0" w:rsidR="008D5506" w:rsidRPr="008D5506" w:rsidRDefault="008D5506" w:rsidP="008D5506">
      <w:pPr>
        <w:pStyle w:val="Listenabsatz"/>
        <w:spacing w:after="0" w:line="240" w:lineRule="auto"/>
        <w:rPr>
          <w:sz w:val="24"/>
          <w:szCs w:val="28"/>
        </w:rPr>
      </w:pPr>
    </w:p>
    <w:p w14:paraId="3E995F1C" w14:textId="77777777" w:rsidR="0019221E" w:rsidRDefault="008D5506" w:rsidP="0019221E">
      <w:pPr>
        <w:pStyle w:val="Listenabsatz"/>
        <w:numPr>
          <w:ilvl w:val="1"/>
          <w:numId w:val="1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„</w:t>
      </w:r>
      <w:r w:rsidRPr="008D5506">
        <w:rPr>
          <w:b/>
          <w:bCs/>
          <w:sz w:val="28"/>
          <w:szCs w:val="32"/>
        </w:rPr>
        <w:t>Spielen</w:t>
      </w:r>
      <w:r>
        <w:rPr>
          <w:sz w:val="24"/>
          <w:szCs w:val="28"/>
        </w:rPr>
        <w:t>“ – Button:</w:t>
      </w:r>
      <w:r w:rsidR="007C0A24">
        <w:rPr>
          <w:sz w:val="24"/>
          <w:szCs w:val="28"/>
        </w:rPr>
        <w:t xml:space="preserve"> </w:t>
      </w:r>
    </w:p>
    <w:p w14:paraId="4597DFC7" w14:textId="20D5A14A" w:rsidR="008D5506" w:rsidRPr="0019221E" w:rsidRDefault="008D5506" w:rsidP="0019221E">
      <w:pPr>
        <w:pStyle w:val="Listenabsatz"/>
        <w:spacing w:after="0" w:line="240" w:lineRule="auto"/>
        <w:ind w:left="927"/>
        <w:rPr>
          <w:sz w:val="24"/>
          <w:szCs w:val="28"/>
        </w:rPr>
      </w:pPr>
      <w:r w:rsidRPr="007C0A24">
        <w:rPr>
          <w:sz w:val="24"/>
          <w:szCs w:val="28"/>
        </w:rPr>
        <w:t xml:space="preserve">MR – Spiel und „antimicro.exe“ – Software werden gestartet </w:t>
      </w:r>
      <w:r w:rsidRPr="0019221E">
        <w:rPr>
          <w:sz w:val="24"/>
          <w:szCs w:val="28"/>
        </w:rPr>
        <w:t>(„antimicro.exe“ – Software minimieren, läuft im Hintergrund)</w:t>
      </w:r>
    </w:p>
    <w:p w14:paraId="3A6A06EF" w14:textId="7EE15DAC" w:rsidR="008D5506" w:rsidRDefault="008D5506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66868342" w14:textId="26D38E1D" w:rsidR="00ED71BC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  <w:r w:rsidRPr="00ED71BC">
        <w:rPr>
          <w:sz w:val="24"/>
          <w:szCs w:val="28"/>
        </w:rPr>
        <w:drawing>
          <wp:anchor distT="0" distB="0" distL="114300" distR="114300" simplePos="0" relativeHeight="251648512" behindDoc="0" locked="0" layoutInCell="1" allowOverlap="1" wp14:anchorId="0DDAD757" wp14:editId="753B926F">
            <wp:simplePos x="0" y="0"/>
            <wp:positionH relativeFrom="column">
              <wp:posOffset>1752600</wp:posOffset>
            </wp:positionH>
            <wp:positionV relativeFrom="paragraph">
              <wp:posOffset>16453</wp:posOffset>
            </wp:positionV>
            <wp:extent cx="2239200" cy="12600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CBB61" w14:textId="44893B80" w:rsidR="007C0A24" w:rsidRDefault="007C0A24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10AEFFCA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6609C6B0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5DBD00CB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0C2A52E1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57CC39D5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612C20ED" w14:textId="3D5F711F" w:rsidR="00ED71BC" w:rsidRDefault="00ED71BC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11838A4E" w14:textId="1CFFC77A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1B945E1A" w14:textId="77777777" w:rsidR="0019221E" w:rsidRDefault="0019221E" w:rsidP="00ED71BC">
      <w:pPr>
        <w:pStyle w:val="Listenabsatz"/>
        <w:spacing w:after="0" w:line="240" w:lineRule="auto"/>
        <w:ind w:left="1440"/>
        <w:rPr>
          <w:sz w:val="24"/>
          <w:szCs w:val="28"/>
        </w:rPr>
      </w:pPr>
    </w:p>
    <w:p w14:paraId="606F97C4" w14:textId="6D216706" w:rsidR="008D5506" w:rsidRDefault="008D5506" w:rsidP="00ED71BC">
      <w:pPr>
        <w:pStyle w:val="Listenabsatz"/>
        <w:numPr>
          <w:ilvl w:val="1"/>
          <w:numId w:val="1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„</w:t>
      </w:r>
      <w:r w:rsidRPr="008D5506">
        <w:rPr>
          <w:b/>
          <w:bCs/>
          <w:sz w:val="28"/>
          <w:szCs w:val="32"/>
        </w:rPr>
        <w:t>Figuren</w:t>
      </w:r>
      <w:r>
        <w:rPr>
          <w:sz w:val="24"/>
          <w:szCs w:val="28"/>
        </w:rPr>
        <w:t>“- Button:</w:t>
      </w:r>
      <w:r w:rsidR="00ED71BC" w:rsidRPr="00ED71BC">
        <w:rPr>
          <w:noProof/>
        </w:rPr>
        <w:t xml:space="preserve"> </w:t>
      </w:r>
    </w:p>
    <w:p w14:paraId="6E9E2A26" w14:textId="5B97B75E" w:rsidR="008D5506" w:rsidRPr="0019221E" w:rsidRDefault="008D5506" w:rsidP="0019221E">
      <w:pPr>
        <w:pStyle w:val="Listenabsatz"/>
        <w:spacing w:after="0" w:line="240" w:lineRule="auto"/>
        <w:ind w:left="785"/>
        <w:rPr>
          <w:sz w:val="24"/>
          <w:szCs w:val="28"/>
        </w:rPr>
      </w:pPr>
      <w:r>
        <w:rPr>
          <w:sz w:val="24"/>
          <w:szCs w:val="28"/>
        </w:rPr>
        <w:t xml:space="preserve">Auswahl seiner eigenen Spielfigur und </w:t>
      </w:r>
      <w:r w:rsidRPr="0019221E">
        <w:rPr>
          <w:sz w:val="24"/>
          <w:szCs w:val="28"/>
        </w:rPr>
        <w:t>kurze Erklärung der Spielfigur,</w:t>
      </w:r>
      <w:r w:rsidR="00ED71BC" w:rsidRPr="0019221E">
        <w:rPr>
          <w:sz w:val="24"/>
          <w:szCs w:val="28"/>
        </w:rPr>
        <w:t xml:space="preserve"> </w:t>
      </w:r>
      <w:r w:rsidRPr="0019221E">
        <w:rPr>
          <w:sz w:val="24"/>
          <w:szCs w:val="28"/>
        </w:rPr>
        <w:t>womit man dieses Spiel spielen will</w:t>
      </w:r>
    </w:p>
    <w:p w14:paraId="4FC8C571" w14:textId="6C303416" w:rsidR="008D5506" w:rsidRDefault="008D5506" w:rsidP="00ED71BC">
      <w:pPr>
        <w:spacing w:after="0" w:line="240" w:lineRule="auto"/>
        <w:rPr>
          <w:sz w:val="24"/>
          <w:szCs w:val="28"/>
        </w:rPr>
      </w:pPr>
    </w:p>
    <w:p w14:paraId="3B5BEB51" w14:textId="104B1A65" w:rsidR="00ED71BC" w:rsidRDefault="0019221E" w:rsidP="00ED71BC">
      <w:pPr>
        <w:spacing w:after="0" w:line="240" w:lineRule="auto"/>
        <w:rPr>
          <w:sz w:val="24"/>
          <w:szCs w:val="28"/>
        </w:rPr>
      </w:pPr>
      <w:r w:rsidRPr="00ED71BC">
        <w:rPr>
          <w:sz w:val="24"/>
          <w:szCs w:val="28"/>
        </w:rPr>
        <w:drawing>
          <wp:anchor distT="0" distB="0" distL="114300" distR="114300" simplePos="0" relativeHeight="251670016" behindDoc="0" locked="0" layoutInCell="1" allowOverlap="1" wp14:anchorId="2491BFAD" wp14:editId="00A857BE">
            <wp:simplePos x="0" y="0"/>
            <wp:positionH relativeFrom="column">
              <wp:posOffset>1746885</wp:posOffset>
            </wp:positionH>
            <wp:positionV relativeFrom="paragraph">
              <wp:posOffset>14992</wp:posOffset>
            </wp:positionV>
            <wp:extent cx="2239200" cy="12600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D22A6" w14:textId="0072374B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38BFF8E9" w14:textId="37BCD31F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61FC0E59" w14:textId="1DBF4E1E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4F2489F2" w14:textId="47CCF9D5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1D992FF5" w14:textId="18D179BC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3737EFD3" w14:textId="77F832E9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07C61CDE" w14:textId="564E2CD1" w:rsidR="0019221E" w:rsidRDefault="0019221E" w:rsidP="00ED71BC">
      <w:pPr>
        <w:spacing w:after="0" w:line="240" w:lineRule="auto"/>
        <w:rPr>
          <w:sz w:val="24"/>
          <w:szCs w:val="28"/>
        </w:rPr>
      </w:pPr>
    </w:p>
    <w:p w14:paraId="6CE10585" w14:textId="25EAC990" w:rsidR="007C0A24" w:rsidRDefault="007C0A24" w:rsidP="00ED71BC">
      <w:pPr>
        <w:spacing w:after="0" w:line="240" w:lineRule="auto"/>
        <w:rPr>
          <w:sz w:val="24"/>
          <w:szCs w:val="28"/>
        </w:rPr>
      </w:pPr>
    </w:p>
    <w:p w14:paraId="3B43630B" w14:textId="77777777" w:rsidR="0019221E" w:rsidRPr="008D5506" w:rsidRDefault="0019221E" w:rsidP="00ED71BC">
      <w:pPr>
        <w:spacing w:after="0" w:line="240" w:lineRule="auto"/>
        <w:rPr>
          <w:sz w:val="24"/>
          <w:szCs w:val="28"/>
        </w:rPr>
      </w:pPr>
    </w:p>
    <w:p w14:paraId="7D873FBE" w14:textId="11BD25D7" w:rsidR="00ED71BC" w:rsidRDefault="008D5506" w:rsidP="00ED71BC">
      <w:pPr>
        <w:pStyle w:val="Listenabsatz"/>
        <w:numPr>
          <w:ilvl w:val="1"/>
          <w:numId w:val="1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„</w:t>
      </w:r>
      <w:r w:rsidRPr="00ED71BC">
        <w:rPr>
          <w:b/>
          <w:bCs/>
          <w:sz w:val="28"/>
          <w:szCs w:val="32"/>
        </w:rPr>
        <w:t>Verlassen</w:t>
      </w:r>
      <w:r>
        <w:rPr>
          <w:sz w:val="24"/>
          <w:szCs w:val="28"/>
        </w:rPr>
        <w:t>“ – Button</w:t>
      </w:r>
      <w:r w:rsidR="00ED71BC">
        <w:rPr>
          <w:sz w:val="24"/>
          <w:szCs w:val="28"/>
        </w:rPr>
        <w:t>:</w:t>
      </w:r>
    </w:p>
    <w:p w14:paraId="6B7A5469" w14:textId="0E005F31" w:rsidR="008D5506" w:rsidRPr="0019221E" w:rsidRDefault="00ED71BC" w:rsidP="0019221E">
      <w:pPr>
        <w:spacing w:after="0" w:line="240" w:lineRule="auto"/>
        <w:ind w:left="644" w:firstLine="141"/>
        <w:rPr>
          <w:sz w:val="24"/>
          <w:szCs w:val="28"/>
        </w:rPr>
      </w:pPr>
      <w:r w:rsidRPr="0019221E">
        <w:rPr>
          <w:sz w:val="24"/>
          <w:szCs w:val="28"/>
        </w:rPr>
        <w:t>Anzeige einer Warnung, mit dem man das Startmenü schließen kann</w:t>
      </w:r>
    </w:p>
    <w:p w14:paraId="0757DD64" w14:textId="2C089318" w:rsidR="00ED71BC" w:rsidRPr="00ED71BC" w:rsidRDefault="00ED71BC" w:rsidP="00ED71BC">
      <w:pPr>
        <w:pStyle w:val="Listenabsatz"/>
        <w:spacing w:after="0" w:line="240" w:lineRule="auto"/>
        <w:ind w:left="785"/>
        <w:rPr>
          <w:b/>
          <w:bCs/>
          <w:color w:val="FF0000"/>
          <w:sz w:val="24"/>
          <w:szCs w:val="28"/>
        </w:rPr>
      </w:pPr>
      <w:r w:rsidRPr="00ED71BC">
        <w:rPr>
          <w:color w:val="FF0000"/>
          <w:sz w:val="24"/>
          <w:szCs w:val="28"/>
        </w:rPr>
        <w:t>(</w:t>
      </w:r>
      <w:r w:rsidRPr="00ED71BC">
        <w:rPr>
          <w:b/>
          <w:bCs/>
          <w:color w:val="FF0000"/>
          <w:sz w:val="24"/>
          <w:szCs w:val="28"/>
        </w:rPr>
        <w:t>!!ACHTUNG!!: Nur Admin-Berechtigte und erfordert Passwort)</w:t>
      </w:r>
    </w:p>
    <w:p w14:paraId="2220E46B" w14:textId="77777777" w:rsidR="0019221E" w:rsidRDefault="00ED71BC" w:rsidP="0019221E">
      <w:pPr>
        <w:pStyle w:val="Listenabsatz"/>
        <w:spacing w:after="0" w:line="240" w:lineRule="auto"/>
        <w:ind w:left="785"/>
        <w:rPr>
          <w:b/>
          <w:bCs/>
          <w:color w:val="000000" w:themeColor="text1"/>
          <w:sz w:val="24"/>
          <w:szCs w:val="28"/>
        </w:rPr>
      </w:pPr>
      <w:r w:rsidRPr="00ED71BC">
        <w:rPr>
          <w:b/>
          <w:bCs/>
          <w:color w:val="000000" w:themeColor="text1"/>
          <w:sz w:val="24"/>
          <w:szCs w:val="28"/>
        </w:rPr>
        <w:t>(Erforderliches Passwort: 1111)</w:t>
      </w:r>
    </w:p>
    <w:p w14:paraId="0543EF6F" w14:textId="50A07C43" w:rsidR="00ED71BC" w:rsidRPr="0019221E" w:rsidRDefault="00ED71BC" w:rsidP="0019221E">
      <w:pPr>
        <w:pStyle w:val="Listenabsatz"/>
        <w:spacing w:after="0" w:line="240" w:lineRule="auto"/>
        <w:ind w:left="785"/>
        <w:rPr>
          <w:b/>
          <w:bCs/>
          <w:color w:val="000000" w:themeColor="text1"/>
          <w:sz w:val="24"/>
          <w:szCs w:val="28"/>
        </w:rPr>
      </w:pPr>
      <w:r w:rsidRPr="0019221E">
        <w:rPr>
          <w:b/>
          <w:bCs/>
          <w:sz w:val="24"/>
          <w:szCs w:val="28"/>
        </w:rPr>
        <w:t>(nicht auf Controller vorhanden, erfordert externe Tastatur/Maus)</w:t>
      </w:r>
    </w:p>
    <w:p w14:paraId="6FC11590" w14:textId="677D55DC" w:rsidR="00ED71BC" w:rsidRDefault="00ED71BC" w:rsidP="00ED71BC">
      <w:pPr>
        <w:pStyle w:val="Listenabsatz"/>
        <w:spacing w:after="0" w:line="240" w:lineRule="auto"/>
        <w:ind w:left="1440"/>
        <w:rPr>
          <w:b/>
          <w:bCs/>
          <w:sz w:val="24"/>
          <w:szCs w:val="28"/>
        </w:rPr>
      </w:pPr>
    </w:p>
    <w:p w14:paraId="68ED4839" w14:textId="37CBE59D" w:rsidR="00ED71BC" w:rsidRPr="00ED71BC" w:rsidRDefault="0019221E" w:rsidP="00ED71BC">
      <w:pPr>
        <w:pStyle w:val="Listenabsatz"/>
        <w:spacing w:after="0" w:line="240" w:lineRule="auto"/>
        <w:ind w:left="1440"/>
        <w:rPr>
          <w:b/>
          <w:bCs/>
          <w:sz w:val="24"/>
          <w:szCs w:val="28"/>
        </w:rPr>
      </w:pPr>
      <w:r w:rsidRPr="007C0A24">
        <w:drawing>
          <wp:anchor distT="0" distB="0" distL="114300" distR="114300" simplePos="0" relativeHeight="251680256" behindDoc="0" locked="0" layoutInCell="1" allowOverlap="1" wp14:anchorId="63541FE2" wp14:editId="782F9878">
            <wp:simplePos x="0" y="0"/>
            <wp:positionH relativeFrom="column">
              <wp:posOffset>1753515</wp:posOffset>
            </wp:positionH>
            <wp:positionV relativeFrom="paragraph">
              <wp:posOffset>58957</wp:posOffset>
            </wp:positionV>
            <wp:extent cx="2239200" cy="1260000"/>
            <wp:effectExtent l="0" t="0" r="0" b="0"/>
            <wp:wrapNone/>
            <wp:docPr id="3" name="Grafik 3" descr="Ein Bild, das Text, Himmel, Gras, drau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Himmel, Gras, draußen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71BC" w:rsidRPr="00ED71BC" w:rsidSect="00D617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84CFB"/>
    <w:multiLevelType w:val="hybridMultilevel"/>
    <w:tmpl w:val="F4DC222A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927" w:hanging="360"/>
      </w:pPr>
    </w:lvl>
    <w:lvl w:ilvl="2" w:tplc="0407001B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49448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06"/>
    <w:rsid w:val="00061704"/>
    <w:rsid w:val="001173F0"/>
    <w:rsid w:val="0019221E"/>
    <w:rsid w:val="00234E50"/>
    <w:rsid w:val="00551945"/>
    <w:rsid w:val="0069136A"/>
    <w:rsid w:val="006F375E"/>
    <w:rsid w:val="007C0A24"/>
    <w:rsid w:val="008D5506"/>
    <w:rsid w:val="00934A4D"/>
    <w:rsid w:val="00B47EAA"/>
    <w:rsid w:val="00D61752"/>
    <w:rsid w:val="00ED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E600"/>
  <w15:chartTrackingRefBased/>
  <w15:docId w15:val="{44B3DC54-1D72-4EFD-9101-831E433F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73F0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5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MR">
      <a:dk1>
        <a:sysClr val="windowText" lastClr="000000"/>
      </a:dk1>
      <a:lt1>
        <a:sysClr val="window" lastClr="FFFFFF"/>
      </a:lt1>
      <a:dk2>
        <a:srgbClr val="006AB3"/>
      </a:dk2>
      <a:lt2>
        <a:srgbClr val="EDECE5"/>
      </a:lt2>
      <a:accent1>
        <a:srgbClr val="B2B1A8"/>
      </a:accent1>
      <a:accent2>
        <a:srgbClr val="BDC700"/>
      </a:accent2>
      <a:accent3>
        <a:srgbClr val="D4003C"/>
      </a:accent3>
      <a:accent4>
        <a:srgbClr val="004B93"/>
      </a:accent4>
      <a:accent5>
        <a:srgbClr val="0093D6"/>
      </a:accent5>
      <a:accent6>
        <a:srgbClr val="4B4B4B"/>
      </a:accent6>
      <a:hlink>
        <a:srgbClr val="004B93"/>
      </a:hlink>
      <a:folHlink>
        <a:srgbClr val="0093D6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Maschinenfabrik Reinhausen GmbH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HRT Daniel Steinberger</dc:creator>
  <cp:keywords/>
  <dc:description/>
  <cp:lastModifiedBy>HRT Daniel Steinberger</cp:lastModifiedBy>
  <cp:revision>1</cp:revision>
  <dcterms:created xsi:type="dcterms:W3CDTF">2023-01-17T12:36:00Z</dcterms:created>
  <dcterms:modified xsi:type="dcterms:W3CDTF">2023-01-17T13:29:00Z</dcterms:modified>
</cp:coreProperties>
</file>