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media/image1.wmf" ContentType="image/x-wmf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¿Cuáles son las asignaturas o certificados que más te gustaron y/o se relacionan con tus intereses profesionales? ¿Qué es lo que más te gustó de cada uno?</w:t>
            </w:r>
          </w:p>
          <w:p>
            <w:pPr>
              <w:pStyle w:val="Normal"/>
              <w:widowControl/>
              <w:spacing w:lineRule="auto" w:line="240" w:before="0" w:after="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Durante la carrera, las asignaturas que más me llamaron la atención y que se relacionan directamente con mis intereses profesionales son: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1. Arquitectura de Software: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Me gustó aprender a estructurar proyectos de forma ordenada, separando la lógica del negocio de la base de datos y de las herramientas externas. Esto permite que el código sea mucho más fácil de mantener y de probar.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2. Bases de Datos y Modelamiento: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Lo que más destaco fue profundizar en PostgreSQL, el uso de transacciones para que los datos no se corrompan ante fallos y la seguridad a nivel de filas (RLS) para que cada usuario solo acceda a su propia información.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3. Seguridad en Aplicaciones: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Me gustó entender cómo proteger un sistema contra vulnerabilidades comunes, el manejo seguro de contraseñas con buenos algoritmos de cifrado y cómo cuidar los datos personales de los usuarios.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4. Desarrollo Web: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Me permitió consolidar el trabajo con TypeScript, Next.js y la creación de interfaces funcionales conectadas a servicios y bases de datos.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120" w:after="80"/>
              <w:jc w:val="start"/>
              <w:rPr>
                <w:rFonts w:ascii="Calibri" w:hAnsi="Calibri" w:eastAsia="Calibri" w:cs="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Sí, considero que tienen un gran valor. Ayudan a demostrar formalmente que uno no solo sabe programar, sino que también maneja metodologías de trabajo, buenas prácticas de desarrollo y estándares de calidad. Esto da mucha más seguridad al momento de buscar trabajo y participar en proyectos reales en empresas.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Normal"/>
              <w:widowControl/>
              <w:spacing w:lineRule="auto" w:line="240" w:before="0" w:after="6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Al revisar las competencias de la carrera, identifico las siguientes fortalezas y aspectos a mejorar: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6400"/>
                <w:kern w:val="0"/>
                <w:sz w:val="19"/>
                <w:szCs w:val="22"/>
                <w:lang w:val="es-CL" w:eastAsia="en-US" w:bidi="ar-SA"/>
              </w:rPr>
              <w:t>Competencias que considero fortalezas: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6400"/>
                <w:kern w:val="0"/>
                <w:sz w:val="19"/>
                <w:szCs w:val="22"/>
                <w:lang w:val="es-CL" w:eastAsia="en-US" w:bidi="ar-SA"/>
              </w:rPr>
              <w:t xml:space="preserve">Desarrollo de software y lógica de backend: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Me siento cómodo diseñando la estructura de las aplicaciones, trabajando con TypeScript y creando servicios bien organizados y desacoplados.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6400"/>
                <w:kern w:val="0"/>
                <w:sz w:val="19"/>
                <w:szCs w:val="22"/>
                <w:lang w:val="es-CL" w:eastAsia="en-US" w:bidi="ar-SA"/>
              </w:rPr>
              <w:t xml:space="preserve">Diseño y gestión de bases de datos: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Tengo buen manejo de PostgreSQL, creación de tablas, relaciones, consultas optimizadas y control de acceso seguro mediante políticas RLS.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6400"/>
                <w:kern w:val="0"/>
                <w:sz w:val="19"/>
                <w:szCs w:val="22"/>
                <w:lang w:val="es-CL" w:eastAsia="en-US" w:bidi="ar-SA"/>
              </w:rPr>
              <w:t xml:space="preserve">Seguridad y autenticación: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Manejo bien la autenticación de usuarios, el hashing seguro de contraseñas y el control de sesiones.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960000"/>
                <w:kern w:val="0"/>
                <w:sz w:val="19"/>
                <w:szCs w:val="22"/>
                <w:lang w:val="es-CL" w:eastAsia="en-US" w:bidi="ar-SA"/>
              </w:rPr>
              <w:t>Competencias que necesito fortalecer: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960000"/>
                <w:kern w:val="0"/>
                <w:sz w:val="19"/>
                <w:szCs w:val="22"/>
                <w:lang w:val="es-CL" w:eastAsia="en-US" w:bidi="ar-SA"/>
              </w:rPr>
              <w:t xml:space="preserve">Monitoreo y métricas en producción: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Necesito practicar más en cómo medir el rendimiento y detectar errores de una aplicación en vivo mediante herramientas de observabilidad.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960000"/>
                <w:kern w:val="0"/>
                <w:sz w:val="19"/>
                <w:szCs w:val="22"/>
                <w:lang w:val="es-CL" w:eastAsia="en-US" w:bidi="ar-SA"/>
              </w:rPr>
              <w:t xml:space="preserve">Pruebas de estrés y rendimiento: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Me gustaría profundizar en pruebas de carga masiva para ver cómo responde el sistema cuando muchos usuarios entran al mismo tiempo.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960000"/>
                <w:kern w:val="0"/>
                <w:sz w:val="19"/>
                <w:szCs w:val="22"/>
                <w:lang w:val="es-CL" w:eastAsia="en-US" w:bidi="ar-SA"/>
              </w:rPr>
              <w:t xml:space="preserve">Diseño de interfaces y accesibilidad: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Aunque puedo construir interfaces funcionales, todavía me cuesta afinar detalles de experiencia de usuario y estándares de accesibilidad para personas con diversas capacidades.</w:t>
            </w:r>
          </w:p>
          <w:p>
            <w:pPr>
              <w:pStyle w:val="Normal"/>
              <w:widowControl/>
              <w:spacing w:lineRule="auto" w:line="240" w:before="80" w:after="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En resumen, me siento muy seguro en la parte técnica del backend, las bases de datos y la seguridad, mientras que mis principales áreas de mejora están en el monitoreo en producción y las pruebas de rendimiento bajo alta demanda.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Mis principales intereses profesionales están en el desarrollo backend, la arquitectura de software y la seguridad informática. Me interesa trabajar en sistemas que manejen datos importantes o sensibles, como aplicaciones para el área de salud o finanzas, donde la confiabilidad y la protección de los datos sean fundamentales.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8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Las competencias que más se relacionan con estos intereses son el diseño de software limpio y modular, la administración segura de bases de datos y la implementación de mecanismos de autenticación y control de acceso. La competencia que más necesito fortalecer para este camino es la gestión de infraestructura en la nube y el monitoreo de aplicaciones para asegurar que siempre estén disponibles.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8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En 5 años más me gustaría estar trabajando como desarrollador backend senior o arquitecto de software en una empresa de tecnología o en un proyecto enfocado en salud digital. Me gustaría estar participando en decisiones técnicas, definiendo buenas prácticas para el equipo y desarrollando plataformas seguras, estables y útiles para muchas personas.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6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El proyecto que había planteado en el curso anterior sobre gestión de citas y fichas de salud sí se relaciona directamente con mis intereses actuales. Sin embargo, para este curso requería un ajuste para hacerlo más completo y seguro, transformándose en KlinyShield.</w:t>
            </w:r>
          </w:p>
          <w:p>
            <w:pPr>
              <w:pStyle w:val="Normal"/>
              <w:widowControl/>
              <w:spacing w:lineRule="auto" w:line="240" w:before="80" w:after="6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Ajustes realizados al proyecto: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1. Organización del código: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Se estructuró el proyecto separando la lógica del negocio de los componentes visuales y de la base de datos, lo que hace que el sistema sea más ordenado y fácil de probar con Vitest.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2. Sistema de autenticación seguro: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Se implementó un módulo de inicio de sesión propio que protege las contraseñas con Argon2id y utiliza tokens seguros para comunicarse con la base de datos.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3. Seguridad en la base de datos: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Se configuraron reglas de seguridad en PostgreSQL (Row-Level Security) para asegurar que cada centro de salud o profesional solo pueda ver y modificar sus propios pacientes y citas.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4. Control para evitar citas duplicadas: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Se implementó un control a nivel de base de datos para que dos personas no puedan reservar el mismo horario al mismo tiempo.</w:t>
            </w:r>
          </w:p>
          <w:p>
            <w:pPr>
              <w:pStyle w:val="Normal"/>
              <w:widowControl/>
              <w:spacing w:lineRule="auto" w:line="240" w:before="0" w:after="40"/>
              <w:ind w:start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kern w:val="0"/>
                <w:sz w:val="19"/>
                <w:szCs w:val="22"/>
                <w:lang w:val="es-CL" w:eastAsia="en-US" w:bidi="ar-SA"/>
              </w:rPr>
              <w:t xml:space="preserve">5. Consentimientos informados y normativa chilena: </w:t>
            </w: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Se agregó un registro de consentimientos para pacientes que no se puede alterar, respetando la Ley 19.628 de protección de datos personales y la Ley 20.584 de derechos de los pacientes.</w:t>
            </w:r>
          </w:p>
          <w:p>
            <w:pPr>
              <w:pStyle w:val="Normal"/>
              <w:widowControl/>
              <w:spacing w:lineRule="auto" w:line="240" w:before="80" w:after="4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i w:val="false"/>
                <w:color w:val="003366"/>
                <w:kern w:val="0"/>
                <w:sz w:val="19"/>
                <w:szCs w:val="22"/>
                <w:lang w:val="es-CL" w:eastAsia="en-US" w:bidi="ar-SA"/>
              </w:rPr>
              <w:t>Contexto en que se sitúa el Proyecto APT:</w:t>
            </w:r>
          </w:p>
          <w:p>
            <w:pPr>
              <w:pStyle w:val="Normal"/>
              <w:widowControl/>
              <w:spacing w:lineRule="auto" w:line="240" w:before="0" w:after="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 w:val="false"/>
                <w:i w:val="false"/>
                <w:kern w:val="0"/>
                <w:sz w:val="19"/>
                <w:szCs w:val="22"/>
                <w:lang w:val="es-CL" w:eastAsia="en-US" w:bidi="ar-SA"/>
              </w:rPr>
              <w:t>KlinyShield se sitúa en el ámbito de la salud en Chile, pensado para consultas médicas, centros de salud y profesionales independientes (psicólogos, kinesiólogos, médicos) que necesitan una herramienta confiable para gestionar sus pacientes, citas y consentimientos de manera segura y ordenada.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0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LibreOffice/25.8.7.3$Linux_X86_64 LibreOffice_project/580$Build-3</Application>
  <AppVersion>15.0000</AppVersion>
  <Pages>3</Pages>
  <Words>1246</Words>
  <Characters>6735</Characters>
  <CharactersWithSpaces>7935</CharactersWithSpaces>
  <Paragraphs>52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2026-08-30T19:44:57Z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