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A08A" w14:textId="3B0143A0" w:rsidR="00ED48EE" w:rsidRPr="00567456" w:rsidRDefault="00567456" w:rsidP="00567456">
      <w:pPr>
        <w:jc w:val="center"/>
        <w:rPr>
          <w:rFonts w:ascii="Times New Roman" w:hAnsi="Times New Roman" w:cs="Times New Roman"/>
          <w:sz w:val="24"/>
          <w:szCs w:val="24"/>
        </w:rPr>
      </w:pPr>
      <w:r w:rsidRPr="00567456">
        <w:rPr>
          <w:rFonts w:ascii="Times New Roman" w:hAnsi="Times New Roman" w:cs="Times New Roman"/>
          <w:sz w:val="24"/>
          <w:szCs w:val="24"/>
        </w:rPr>
        <w:t>Homework 5 – OpenMP Good Performance</w:t>
      </w:r>
    </w:p>
    <w:p w14:paraId="3A8C1D8D" w14:textId="67D951D2" w:rsidR="00567456" w:rsidRPr="00567456" w:rsidRDefault="00567456" w:rsidP="00567456">
      <w:pPr>
        <w:jc w:val="center"/>
        <w:rPr>
          <w:rFonts w:ascii="Times New Roman" w:hAnsi="Times New Roman" w:cs="Times New Roman"/>
          <w:sz w:val="24"/>
          <w:szCs w:val="24"/>
        </w:rPr>
      </w:pPr>
      <w:r w:rsidRPr="00567456">
        <w:rPr>
          <w:rFonts w:ascii="Times New Roman" w:hAnsi="Times New Roman" w:cs="Times New Roman"/>
          <w:sz w:val="24"/>
          <w:szCs w:val="24"/>
        </w:rPr>
        <w:t>Jarod Klion</w:t>
      </w:r>
    </w:p>
    <w:p w14:paraId="1724D0D0" w14:textId="7C85310E" w:rsidR="00567456" w:rsidRPr="00567456" w:rsidRDefault="00567456" w:rsidP="00567456">
      <w:pPr>
        <w:jc w:val="center"/>
        <w:rPr>
          <w:rFonts w:ascii="Times New Roman" w:hAnsi="Times New Roman" w:cs="Times New Roman"/>
          <w:sz w:val="24"/>
          <w:szCs w:val="24"/>
        </w:rPr>
      </w:pPr>
      <w:r w:rsidRPr="00567456">
        <w:rPr>
          <w:rFonts w:ascii="Times New Roman" w:hAnsi="Times New Roman" w:cs="Times New Roman"/>
          <w:sz w:val="24"/>
          <w:szCs w:val="24"/>
        </w:rPr>
        <w:t>February 22</w:t>
      </w:r>
      <w:r w:rsidRPr="0056745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67456">
        <w:rPr>
          <w:rFonts w:ascii="Times New Roman" w:hAnsi="Times New Roman" w:cs="Times New Roman"/>
          <w:sz w:val="24"/>
          <w:szCs w:val="24"/>
        </w:rPr>
        <w:t>, 2022</w:t>
      </w:r>
    </w:p>
    <w:p w14:paraId="1CB7D223" w14:textId="4F914D39" w:rsidR="00567456" w:rsidRPr="00567456" w:rsidRDefault="00567456" w:rsidP="00567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456">
        <w:rPr>
          <w:rFonts w:ascii="Times New Roman" w:hAnsi="Times New Roman" w:cs="Times New Roman"/>
          <w:sz w:val="24"/>
          <w:szCs w:val="24"/>
        </w:rPr>
        <w:t>Object of the project:</w:t>
      </w:r>
    </w:p>
    <w:p w14:paraId="144C72D4" w14:textId="00288CB6" w:rsidR="00567456" w:rsidRPr="00567456" w:rsidRDefault="00567456" w:rsidP="005674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456">
        <w:rPr>
          <w:rFonts w:ascii="Times New Roman" w:hAnsi="Times New Roman" w:cs="Times New Roman"/>
          <w:sz w:val="24"/>
          <w:szCs w:val="24"/>
        </w:rPr>
        <w:t>Use techniques discussed in slides to increase performance of the k-means code</w:t>
      </w:r>
    </w:p>
    <w:p w14:paraId="2EAADA17" w14:textId="4F8F4DD4" w:rsidR="00567456" w:rsidRPr="00567456" w:rsidRDefault="00567456" w:rsidP="00567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456">
        <w:rPr>
          <w:rFonts w:ascii="Times New Roman" w:hAnsi="Times New Roman" w:cs="Times New Roman"/>
          <w:sz w:val="24"/>
          <w:szCs w:val="24"/>
        </w:rPr>
        <w:t>Details:</w:t>
      </w:r>
    </w:p>
    <w:p w14:paraId="47A99BAD" w14:textId="79A982B5" w:rsidR="00567456" w:rsidRPr="00567456" w:rsidRDefault="00E77D98" w:rsidP="005674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04178">
        <w:rPr>
          <w:rFonts w:ascii="Times New Roman" w:hAnsi="Times New Roman" w:cs="Times New Roman"/>
          <w:sz w:val="24"/>
          <w:szCs w:val="24"/>
        </w:rPr>
        <w:t xml:space="preserve">nitialization values </w:t>
      </w:r>
      <w:r>
        <w:rPr>
          <w:rFonts w:ascii="Times New Roman" w:hAnsi="Times New Roman" w:cs="Times New Roman"/>
          <w:sz w:val="24"/>
          <w:szCs w:val="24"/>
        </w:rPr>
        <w:t xml:space="preserve">had to be kept </w:t>
      </w:r>
      <w:r w:rsidR="00A04178">
        <w:rPr>
          <w:rFonts w:ascii="Times New Roman" w:hAnsi="Times New Roman" w:cs="Times New Roman"/>
          <w:sz w:val="24"/>
          <w:szCs w:val="24"/>
        </w:rPr>
        <w:t>the same</w:t>
      </w:r>
      <w:r w:rsidR="0098034A">
        <w:rPr>
          <w:rFonts w:ascii="Times New Roman" w:hAnsi="Times New Roman" w:cs="Times New Roman"/>
          <w:sz w:val="24"/>
          <w:szCs w:val="24"/>
        </w:rPr>
        <w:t xml:space="preserve"> so speedup could be compared.</w:t>
      </w:r>
      <w:r w:rsidR="00A04178">
        <w:rPr>
          <w:rFonts w:ascii="Times New Roman" w:hAnsi="Times New Roman" w:cs="Times New Roman"/>
          <w:sz w:val="24"/>
          <w:szCs w:val="24"/>
        </w:rPr>
        <w:t xml:space="preserve"> </w:t>
      </w:r>
      <w:r w:rsidR="00AE0741">
        <w:rPr>
          <w:rFonts w:ascii="Times New Roman" w:hAnsi="Times New Roman" w:cs="Times New Roman"/>
          <w:sz w:val="24"/>
          <w:szCs w:val="24"/>
        </w:rPr>
        <w:t>To start, ca</w:t>
      </w:r>
      <w:r w:rsidR="00567456" w:rsidRPr="00567456">
        <w:rPr>
          <w:rFonts w:ascii="Times New Roman" w:hAnsi="Times New Roman" w:cs="Times New Roman"/>
          <w:sz w:val="24"/>
          <w:szCs w:val="24"/>
        </w:rPr>
        <w:t xml:space="preserve">ses of false sharing or cache locality issues were </w:t>
      </w:r>
      <w:r w:rsidR="00AE0741">
        <w:rPr>
          <w:rFonts w:ascii="Times New Roman" w:hAnsi="Times New Roman" w:cs="Times New Roman"/>
          <w:sz w:val="24"/>
          <w:szCs w:val="24"/>
        </w:rPr>
        <w:t xml:space="preserve">addressed </w:t>
      </w:r>
      <w:r w:rsidR="00567456" w:rsidRPr="00567456">
        <w:rPr>
          <w:rFonts w:ascii="Times New Roman" w:hAnsi="Times New Roman" w:cs="Times New Roman"/>
          <w:sz w:val="24"/>
          <w:szCs w:val="24"/>
        </w:rPr>
        <w:t xml:space="preserve">as they would be the biggest slowdowns. After that, I ensured I had </w:t>
      </w:r>
      <w:r w:rsidR="00AE0741">
        <w:rPr>
          <w:rFonts w:ascii="Times New Roman" w:hAnsi="Times New Roman" w:cs="Times New Roman"/>
          <w:sz w:val="24"/>
          <w:szCs w:val="24"/>
        </w:rPr>
        <w:t xml:space="preserve">a </w:t>
      </w:r>
      <w:r w:rsidR="00567456" w:rsidRPr="00567456">
        <w:rPr>
          <w:rFonts w:ascii="Times New Roman" w:hAnsi="Times New Roman" w:cs="Times New Roman"/>
          <w:sz w:val="24"/>
          <w:szCs w:val="24"/>
        </w:rPr>
        <w:t>coarse grain model for my parallelization. Then, I looked at each for loop in my code to see where I could apply either loop fusion, fission, or collapse. Lastly, dynamic scheduling</w:t>
      </w:r>
      <w:r w:rsidR="00E1627A">
        <w:rPr>
          <w:rFonts w:ascii="Times New Roman" w:hAnsi="Times New Roman" w:cs="Times New Roman"/>
          <w:sz w:val="24"/>
          <w:szCs w:val="24"/>
        </w:rPr>
        <w:t xml:space="preserve"> was applied,</w:t>
      </w:r>
      <w:r w:rsidR="00567456" w:rsidRPr="00567456">
        <w:rPr>
          <w:rFonts w:ascii="Times New Roman" w:hAnsi="Times New Roman" w:cs="Times New Roman"/>
          <w:sz w:val="24"/>
          <w:szCs w:val="24"/>
        </w:rPr>
        <w:t xml:space="preserve"> and barriers</w:t>
      </w:r>
      <w:r w:rsidR="00E1627A">
        <w:rPr>
          <w:rFonts w:ascii="Times New Roman" w:hAnsi="Times New Roman" w:cs="Times New Roman"/>
          <w:sz w:val="24"/>
          <w:szCs w:val="24"/>
        </w:rPr>
        <w:t xml:space="preserve"> were </w:t>
      </w:r>
      <w:r w:rsidR="00885CB5">
        <w:rPr>
          <w:rFonts w:ascii="Times New Roman" w:hAnsi="Times New Roman" w:cs="Times New Roman"/>
          <w:sz w:val="24"/>
          <w:szCs w:val="24"/>
        </w:rPr>
        <w:t xml:space="preserve">to be </w:t>
      </w:r>
      <w:r w:rsidR="00E1627A">
        <w:rPr>
          <w:rFonts w:ascii="Times New Roman" w:hAnsi="Times New Roman" w:cs="Times New Roman"/>
          <w:sz w:val="24"/>
          <w:szCs w:val="24"/>
        </w:rPr>
        <w:t>minimized</w:t>
      </w:r>
      <w:r w:rsidR="00567456" w:rsidRPr="00567456">
        <w:rPr>
          <w:rFonts w:ascii="Times New Roman" w:hAnsi="Times New Roman" w:cs="Times New Roman"/>
          <w:sz w:val="24"/>
          <w:szCs w:val="24"/>
        </w:rPr>
        <w:t xml:space="preserve"> for the fastest speedup possible.</w:t>
      </w:r>
    </w:p>
    <w:p w14:paraId="5ABDEAF5" w14:textId="32B512D8" w:rsidR="00567456" w:rsidRPr="00567456" w:rsidRDefault="00567456" w:rsidP="00567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456">
        <w:rPr>
          <w:rFonts w:ascii="Times New Roman" w:hAnsi="Times New Roman" w:cs="Times New Roman"/>
          <w:sz w:val="24"/>
          <w:szCs w:val="24"/>
        </w:rPr>
        <w:t>Results:</w:t>
      </w:r>
    </w:p>
    <w:p w14:paraId="67A0C5E7" w14:textId="12CC1047" w:rsidR="00567456" w:rsidRPr="00567456" w:rsidRDefault="00567456" w:rsidP="005674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456">
        <w:rPr>
          <w:rFonts w:ascii="Times New Roman" w:hAnsi="Times New Roman" w:cs="Times New Roman"/>
          <w:sz w:val="24"/>
          <w:szCs w:val="24"/>
        </w:rPr>
        <w:t>Threads: [1, 2, 4, 8]</w:t>
      </w:r>
    </w:p>
    <w:p w14:paraId="39993581" w14:textId="71BBE954" w:rsidR="00567456" w:rsidRPr="00567456" w:rsidRDefault="00567456" w:rsidP="005674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456">
        <w:rPr>
          <w:rFonts w:ascii="Times New Roman" w:hAnsi="Times New Roman" w:cs="Times New Roman"/>
          <w:sz w:val="24"/>
          <w:szCs w:val="24"/>
        </w:rPr>
        <w:t>Time Elapsed (s): [42.</w:t>
      </w:r>
      <w:r w:rsidR="000A7977">
        <w:rPr>
          <w:rFonts w:ascii="Times New Roman" w:hAnsi="Times New Roman" w:cs="Times New Roman"/>
          <w:sz w:val="24"/>
          <w:szCs w:val="24"/>
        </w:rPr>
        <w:t>920</w:t>
      </w:r>
      <w:r w:rsidRPr="00567456">
        <w:rPr>
          <w:rFonts w:ascii="Times New Roman" w:hAnsi="Times New Roman" w:cs="Times New Roman"/>
          <w:sz w:val="24"/>
          <w:szCs w:val="24"/>
        </w:rPr>
        <w:t>, 2</w:t>
      </w:r>
      <w:r w:rsidR="000A7977">
        <w:rPr>
          <w:rFonts w:ascii="Times New Roman" w:hAnsi="Times New Roman" w:cs="Times New Roman"/>
          <w:sz w:val="24"/>
          <w:szCs w:val="24"/>
        </w:rPr>
        <w:t>1</w:t>
      </w:r>
      <w:r w:rsidRPr="00567456">
        <w:rPr>
          <w:rFonts w:ascii="Times New Roman" w:hAnsi="Times New Roman" w:cs="Times New Roman"/>
          <w:sz w:val="24"/>
          <w:szCs w:val="24"/>
        </w:rPr>
        <w:t>.</w:t>
      </w:r>
      <w:r w:rsidR="000A7977">
        <w:rPr>
          <w:rFonts w:ascii="Times New Roman" w:hAnsi="Times New Roman" w:cs="Times New Roman"/>
          <w:sz w:val="24"/>
          <w:szCs w:val="24"/>
        </w:rPr>
        <w:t>691</w:t>
      </w:r>
      <w:r w:rsidRPr="00567456">
        <w:rPr>
          <w:rFonts w:ascii="Times New Roman" w:hAnsi="Times New Roman" w:cs="Times New Roman"/>
          <w:sz w:val="24"/>
          <w:szCs w:val="24"/>
        </w:rPr>
        <w:t>, 1</w:t>
      </w:r>
      <w:r w:rsidR="000A7977">
        <w:rPr>
          <w:rFonts w:ascii="Times New Roman" w:hAnsi="Times New Roman" w:cs="Times New Roman"/>
          <w:sz w:val="24"/>
          <w:szCs w:val="24"/>
        </w:rPr>
        <w:t>1</w:t>
      </w:r>
      <w:r w:rsidRPr="00567456">
        <w:rPr>
          <w:rFonts w:ascii="Times New Roman" w:hAnsi="Times New Roman" w:cs="Times New Roman"/>
          <w:sz w:val="24"/>
          <w:szCs w:val="24"/>
        </w:rPr>
        <w:t>.7</w:t>
      </w:r>
      <w:r w:rsidR="000A7977">
        <w:rPr>
          <w:rFonts w:ascii="Times New Roman" w:hAnsi="Times New Roman" w:cs="Times New Roman"/>
          <w:sz w:val="24"/>
          <w:szCs w:val="24"/>
        </w:rPr>
        <w:t>90</w:t>
      </w:r>
      <w:r w:rsidRPr="00567456">
        <w:rPr>
          <w:rFonts w:ascii="Times New Roman" w:hAnsi="Times New Roman" w:cs="Times New Roman"/>
          <w:sz w:val="24"/>
          <w:szCs w:val="24"/>
        </w:rPr>
        <w:t xml:space="preserve">, </w:t>
      </w:r>
      <w:r w:rsidR="000A7977">
        <w:rPr>
          <w:rFonts w:ascii="Times New Roman" w:hAnsi="Times New Roman" w:cs="Times New Roman"/>
          <w:sz w:val="24"/>
          <w:szCs w:val="24"/>
        </w:rPr>
        <w:t>9</w:t>
      </w:r>
      <w:r w:rsidRPr="00567456">
        <w:rPr>
          <w:rFonts w:ascii="Times New Roman" w:hAnsi="Times New Roman" w:cs="Times New Roman"/>
          <w:sz w:val="24"/>
          <w:szCs w:val="24"/>
        </w:rPr>
        <w:t>.</w:t>
      </w:r>
      <w:r w:rsidR="000A7977">
        <w:rPr>
          <w:rFonts w:ascii="Times New Roman" w:hAnsi="Times New Roman" w:cs="Times New Roman"/>
          <w:sz w:val="24"/>
          <w:szCs w:val="24"/>
        </w:rPr>
        <w:t>2</w:t>
      </w:r>
      <w:r w:rsidRPr="00567456">
        <w:rPr>
          <w:rFonts w:ascii="Times New Roman" w:hAnsi="Times New Roman" w:cs="Times New Roman"/>
          <w:sz w:val="24"/>
          <w:szCs w:val="24"/>
        </w:rPr>
        <w:t>7</w:t>
      </w:r>
      <w:r w:rsidR="000A7977">
        <w:rPr>
          <w:rFonts w:ascii="Times New Roman" w:hAnsi="Times New Roman" w:cs="Times New Roman"/>
          <w:sz w:val="24"/>
          <w:szCs w:val="24"/>
        </w:rPr>
        <w:t>7</w:t>
      </w:r>
      <w:r w:rsidRPr="00567456">
        <w:rPr>
          <w:rFonts w:ascii="Times New Roman" w:hAnsi="Times New Roman" w:cs="Times New Roman"/>
          <w:sz w:val="24"/>
          <w:szCs w:val="24"/>
        </w:rPr>
        <w:t>]</w:t>
      </w:r>
    </w:p>
    <w:p w14:paraId="4879FC67" w14:textId="4625778F" w:rsidR="00567456" w:rsidRDefault="003818BB" w:rsidP="005674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7E279D" wp14:editId="5EBCA73C">
            <wp:simplePos x="0" y="0"/>
            <wp:positionH relativeFrom="column">
              <wp:posOffset>457200</wp:posOffset>
            </wp:positionH>
            <wp:positionV relativeFrom="paragraph">
              <wp:posOffset>278736</wp:posOffset>
            </wp:positionV>
            <wp:extent cx="5230495" cy="3168015"/>
            <wp:effectExtent l="0" t="0" r="8255" b="1333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F1A1C8-3E73-4D48-A2C6-DE31AB7191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456" w:rsidRPr="00567456">
        <w:rPr>
          <w:rFonts w:ascii="Times New Roman" w:hAnsi="Times New Roman" w:cs="Times New Roman"/>
          <w:sz w:val="24"/>
          <w:szCs w:val="24"/>
        </w:rPr>
        <w:t>Speedup: [</w:t>
      </w:r>
      <w:r w:rsidR="00AB0A81">
        <w:rPr>
          <w:rFonts w:ascii="Times New Roman" w:hAnsi="Times New Roman" w:cs="Times New Roman"/>
          <w:sz w:val="24"/>
          <w:szCs w:val="24"/>
        </w:rPr>
        <w:t>1, 1.</w:t>
      </w:r>
      <w:r w:rsidR="00CF02AD">
        <w:rPr>
          <w:rFonts w:ascii="Times New Roman" w:hAnsi="Times New Roman" w:cs="Times New Roman"/>
          <w:sz w:val="24"/>
          <w:szCs w:val="24"/>
        </w:rPr>
        <w:t>979</w:t>
      </w:r>
      <w:r w:rsidR="00AB0A81">
        <w:rPr>
          <w:rFonts w:ascii="Times New Roman" w:hAnsi="Times New Roman" w:cs="Times New Roman"/>
          <w:sz w:val="24"/>
          <w:szCs w:val="24"/>
        </w:rPr>
        <w:t>, 3.</w:t>
      </w:r>
      <w:r w:rsidR="00CF02AD">
        <w:rPr>
          <w:rFonts w:ascii="Times New Roman" w:hAnsi="Times New Roman" w:cs="Times New Roman"/>
          <w:sz w:val="24"/>
          <w:szCs w:val="24"/>
        </w:rPr>
        <w:t>64</w:t>
      </w:r>
      <w:r w:rsidR="00AB0A81">
        <w:rPr>
          <w:rFonts w:ascii="Times New Roman" w:hAnsi="Times New Roman" w:cs="Times New Roman"/>
          <w:sz w:val="24"/>
          <w:szCs w:val="24"/>
        </w:rPr>
        <w:t>, 4.</w:t>
      </w:r>
      <w:r w:rsidR="00CF02AD">
        <w:rPr>
          <w:rFonts w:ascii="Times New Roman" w:hAnsi="Times New Roman" w:cs="Times New Roman"/>
          <w:sz w:val="24"/>
          <w:szCs w:val="24"/>
        </w:rPr>
        <w:t>627</w:t>
      </w:r>
      <w:r w:rsidR="00567456" w:rsidRPr="00567456">
        <w:rPr>
          <w:rFonts w:ascii="Times New Roman" w:hAnsi="Times New Roman" w:cs="Times New Roman"/>
          <w:sz w:val="24"/>
          <w:szCs w:val="24"/>
        </w:rPr>
        <w:t>]</w:t>
      </w:r>
    </w:p>
    <w:p w14:paraId="1A39B2EF" w14:textId="77777777" w:rsidR="005D6922" w:rsidRDefault="005D6922" w:rsidP="005D69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0C2CFF" w14:textId="12E299F9" w:rsidR="003818BB" w:rsidRDefault="003818BB" w:rsidP="00381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Improvements:</w:t>
      </w:r>
    </w:p>
    <w:p w14:paraId="5F01A46F" w14:textId="4DD56940" w:rsidR="003818BB" w:rsidRPr="003818BB" w:rsidRDefault="003818BB" w:rsidP="003818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improve performance, I went down the list of possible speedups</w:t>
      </w:r>
      <w:r w:rsidR="006443B0">
        <w:rPr>
          <w:rFonts w:ascii="Times New Roman" w:hAnsi="Times New Roman" w:cs="Times New Roman"/>
          <w:sz w:val="24"/>
          <w:szCs w:val="24"/>
        </w:rPr>
        <w:t xml:space="preserve"> and started by applying a </w:t>
      </w:r>
      <w:r w:rsidR="001A087E">
        <w:rPr>
          <w:rFonts w:ascii="Times New Roman" w:hAnsi="Times New Roman" w:cs="Times New Roman"/>
          <w:sz w:val="24"/>
          <w:szCs w:val="24"/>
        </w:rPr>
        <w:t xml:space="preserve">full </w:t>
      </w:r>
      <w:r w:rsidR="006443B0">
        <w:rPr>
          <w:rFonts w:ascii="Times New Roman" w:hAnsi="Times New Roman" w:cs="Times New Roman"/>
          <w:sz w:val="24"/>
          <w:szCs w:val="24"/>
        </w:rPr>
        <w:t>coarse grain model to my code. Then, I</w:t>
      </w:r>
      <w:r>
        <w:rPr>
          <w:rFonts w:ascii="Times New Roman" w:hAnsi="Times New Roman" w:cs="Times New Roman"/>
          <w:sz w:val="24"/>
          <w:szCs w:val="24"/>
        </w:rPr>
        <w:t xml:space="preserve"> found a spot where I could apply loop fission. </w:t>
      </w:r>
      <w:r w:rsidR="001A087E">
        <w:rPr>
          <w:rFonts w:ascii="Times New Roman" w:hAnsi="Times New Roman" w:cs="Times New Roman"/>
          <w:sz w:val="24"/>
          <w:szCs w:val="24"/>
        </w:rPr>
        <w:t>Lastly</w:t>
      </w:r>
      <w:r>
        <w:rPr>
          <w:rFonts w:ascii="Times New Roman" w:hAnsi="Times New Roman" w:cs="Times New Roman"/>
          <w:sz w:val="24"/>
          <w:szCs w:val="24"/>
        </w:rPr>
        <w:t xml:space="preserve">, I applied dynamic scheduling to my main for loop which </w:t>
      </w:r>
      <w:r w:rsidR="007C2644">
        <w:rPr>
          <w:rFonts w:ascii="Times New Roman" w:hAnsi="Times New Roman" w:cs="Times New Roman"/>
          <w:sz w:val="24"/>
          <w:szCs w:val="24"/>
        </w:rPr>
        <w:t>led</w:t>
      </w:r>
      <w:r>
        <w:rPr>
          <w:rFonts w:ascii="Times New Roman" w:hAnsi="Times New Roman" w:cs="Times New Roman"/>
          <w:sz w:val="24"/>
          <w:szCs w:val="24"/>
        </w:rPr>
        <w:t xml:space="preserve"> to the greatest speedup.</w:t>
      </w:r>
    </w:p>
    <w:sectPr w:rsidR="003818BB" w:rsidRPr="00381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40C30"/>
    <w:multiLevelType w:val="hybridMultilevel"/>
    <w:tmpl w:val="AA368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53"/>
    <w:rsid w:val="000A7977"/>
    <w:rsid w:val="001A087E"/>
    <w:rsid w:val="001E0A82"/>
    <w:rsid w:val="00267035"/>
    <w:rsid w:val="003818BB"/>
    <w:rsid w:val="00567456"/>
    <w:rsid w:val="005D6922"/>
    <w:rsid w:val="006443B0"/>
    <w:rsid w:val="007C2644"/>
    <w:rsid w:val="007E13EF"/>
    <w:rsid w:val="00835E78"/>
    <w:rsid w:val="00885CB5"/>
    <w:rsid w:val="0098034A"/>
    <w:rsid w:val="00A04178"/>
    <w:rsid w:val="00A67CF5"/>
    <w:rsid w:val="00AA1B53"/>
    <w:rsid w:val="00AB0A81"/>
    <w:rsid w:val="00AE0741"/>
    <w:rsid w:val="00B02A5D"/>
    <w:rsid w:val="00CF02AD"/>
    <w:rsid w:val="00E1627A"/>
    <w:rsid w:val="00E77D98"/>
    <w:rsid w:val="00E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1A07"/>
  <w15:chartTrackingRefBased/>
  <w15:docId w15:val="{A29E1052-E5B5-44E3-823B-D4108CAF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Scalability of the Program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1.9790000000000001</c:v>
                </c:pt>
                <c:pt idx="2">
                  <c:v>3.64</c:v>
                </c:pt>
                <c:pt idx="3">
                  <c:v>4.6269999999999998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7F-44ED-8A5B-F22260B2BE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1333776"/>
        <c:axId val="1201329200"/>
      </c:scatterChart>
      <c:valAx>
        <c:axId val="1201333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</a:t>
                </a: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1329200"/>
        <c:crosses val="autoZero"/>
        <c:crossBetween val="midCat"/>
      </c:valAx>
      <c:valAx>
        <c:axId val="120132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1333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21</cp:revision>
  <cp:lastPrinted>2022-02-20T15:21:00Z</cp:lastPrinted>
  <dcterms:created xsi:type="dcterms:W3CDTF">2022-02-20T14:49:00Z</dcterms:created>
  <dcterms:modified xsi:type="dcterms:W3CDTF">2022-02-20T15:25:00Z</dcterms:modified>
</cp:coreProperties>
</file>