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8468" w14:textId="2091474D" w:rsidR="00E80BED" w:rsidRDefault="00E80BED" w:rsidP="00E80B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6 – MPI Color2Gray</w:t>
      </w:r>
    </w:p>
    <w:p w14:paraId="4A2498A6" w14:textId="28F32FB9" w:rsidR="00ED48EE" w:rsidRDefault="00E80BED" w:rsidP="00E80B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70799164" w14:textId="7D14AF91" w:rsidR="00E80BED" w:rsidRDefault="00E80BED" w:rsidP="00E80B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Pr="00E80BE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1DA04F01" w14:textId="71C68081" w:rsidR="00E80BED" w:rsidRDefault="00E06649" w:rsidP="00E80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2FA90BED" w14:textId="0491C063" w:rsidR="00E06649" w:rsidRPr="00E06649" w:rsidRDefault="00E06649" w:rsidP="00E06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 previous Color2Gray assignment using MPI instead of OpenMP</w:t>
      </w:r>
    </w:p>
    <w:p w14:paraId="744DAB39" w14:textId="668E5547" w:rsidR="00E06649" w:rsidRDefault="00E06649" w:rsidP="00E80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7D6A7149" w14:textId="32800AB0" w:rsidR="00E06649" w:rsidRDefault="00B86C68" w:rsidP="00E06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F8708F">
        <w:rPr>
          <w:rFonts w:ascii="Times New Roman" w:hAnsi="Times New Roman" w:cs="Times New Roman"/>
          <w:sz w:val="24"/>
          <w:szCs w:val="24"/>
        </w:rPr>
        <w:t xml:space="preserve">now </w:t>
      </w:r>
      <w:r>
        <w:rPr>
          <w:rFonts w:ascii="Times New Roman" w:hAnsi="Times New Roman" w:cs="Times New Roman"/>
          <w:sz w:val="24"/>
          <w:szCs w:val="24"/>
        </w:rPr>
        <w:t xml:space="preserve">had to </w:t>
      </w:r>
      <w:r w:rsidR="00F8708F">
        <w:rPr>
          <w:rFonts w:ascii="Times New Roman" w:hAnsi="Times New Roman" w:cs="Times New Roman"/>
          <w:sz w:val="24"/>
          <w:szCs w:val="24"/>
        </w:rPr>
        <w:t>implement the color to gray code using</w:t>
      </w:r>
      <w:r>
        <w:rPr>
          <w:rFonts w:ascii="Times New Roman" w:hAnsi="Times New Roman" w:cs="Times New Roman"/>
          <w:sz w:val="24"/>
          <w:szCs w:val="24"/>
        </w:rPr>
        <w:t xml:space="preserve"> MPI</w:t>
      </w:r>
      <w:r w:rsidR="00C87B94">
        <w:rPr>
          <w:rFonts w:ascii="Times New Roman" w:hAnsi="Times New Roman" w:cs="Times New Roman"/>
          <w:sz w:val="24"/>
          <w:szCs w:val="24"/>
        </w:rPr>
        <w:t xml:space="preserve"> functions, </w:t>
      </w:r>
      <w:r w:rsidR="00C87B94">
        <w:rPr>
          <w:rFonts w:ascii="Times New Roman" w:hAnsi="Times New Roman" w:cs="Times New Roman"/>
          <w:sz w:val="24"/>
          <w:szCs w:val="24"/>
        </w:rPr>
        <w:t xml:space="preserve">specifically </w:t>
      </w:r>
      <w:proofErr w:type="spellStart"/>
      <w:r w:rsidR="00C87B94">
        <w:rPr>
          <w:rFonts w:ascii="Times New Roman" w:hAnsi="Times New Roman" w:cs="Times New Roman"/>
          <w:sz w:val="24"/>
          <w:szCs w:val="24"/>
        </w:rPr>
        <w:t>MPI_Scatter</w:t>
      </w:r>
      <w:proofErr w:type="spellEnd"/>
      <w:r w:rsidR="00C87B9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7B94">
        <w:rPr>
          <w:rFonts w:ascii="Times New Roman" w:hAnsi="Times New Roman" w:cs="Times New Roman"/>
          <w:sz w:val="24"/>
          <w:szCs w:val="24"/>
        </w:rPr>
        <w:t>MPI_Gather</w:t>
      </w:r>
      <w:proofErr w:type="spellEnd"/>
      <w:r w:rsidR="00C87B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08F">
        <w:rPr>
          <w:rFonts w:ascii="Times New Roman" w:hAnsi="Times New Roman" w:cs="Times New Roman"/>
          <w:sz w:val="24"/>
          <w:szCs w:val="24"/>
        </w:rPr>
        <w:t>to parallelize instead</w:t>
      </w:r>
      <w:r w:rsidR="00C87B94">
        <w:rPr>
          <w:rFonts w:ascii="Times New Roman" w:hAnsi="Times New Roman" w:cs="Times New Roman"/>
          <w:sz w:val="24"/>
          <w:szCs w:val="24"/>
        </w:rPr>
        <w:t xml:space="preserve"> of OpenMP as used previously.</w:t>
      </w:r>
    </w:p>
    <w:p w14:paraId="69FEB232" w14:textId="7788FE51" w:rsidR="00E06649" w:rsidRDefault="00E06649" w:rsidP="00E80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5D9172EB" w14:textId="020294C5" w:rsidR="00E06649" w:rsidRDefault="007A6195" w:rsidP="00E06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E06649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cesses</w:t>
      </w:r>
      <w:r w:rsidR="00E06649">
        <w:rPr>
          <w:rFonts w:ascii="Times New Roman" w:hAnsi="Times New Roman" w:cs="Times New Roman"/>
          <w:sz w:val="24"/>
          <w:szCs w:val="24"/>
        </w:rPr>
        <w:t>: [1, 2, 4, 8]</w:t>
      </w:r>
    </w:p>
    <w:p w14:paraId="035D5DA9" w14:textId="5C1B695F" w:rsidR="00E06649" w:rsidRDefault="00E06649" w:rsidP="00E06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 (s): [0.0361, 0.0207, 0.0121, 0.0088]</w:t>
      </w:r>
    </w:p>
    <w:p w14:paraId="22A654C1" w14:textId="5EA3912C" w:rsidR="00E06649" w:rsidRDefault="00463B4E" w:rsidP="00E066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08E85E" wp14:editId="361EB4E1">
            <wp:simplePos x="0" y="0"/>
            <wp:positionH relativeFrom="column">
              <wp:posOffset>-114935</wp:posOffset>
            </wp:positionH>
            <wp:positionV relativeFrom="paragraph">
              <wp:posOffset>292100</wp:posOffset>
            </wp:positionV>
            <wp:extent cx="6143625" cy="3686175"/>
            <wp:effectExtent l="0" t="0" r="9525" b="952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C154F9-15D9-4086-8A76-836443B0CA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649">
        <w:rPr>
          <w:rFonts w:ascii="Times New Roman" w:hAnsi="Times New Roman" w:cs="Times New Roman"/>
          <w:sz w:val="24"/>
          <w:szCs w:val="24"/>
        </w:rPr>
        <w:t>Speedup: [</w:t>
      </w:r>
      <w:r w:rsidR="00DC37D2">
        <w:rPr>
          <w:rFonts w:ascii="Times New Roman" w:hAnsi="Times New Roman" w:cs="Times New Roman"/>
          <w:sz w:val="24"/>
          <w:szCs w:val="24"/>
        </w:rPr>
        <w:t>1, 1.744, 2.983, 4.102</w:t>
      </w:r>
      <w:r w:rsidR="00E06649">
        <w:rPr>
          <w:rFonts w:ascii="Times New Roman" w:hAnsi="Times New Roman" w:cs="Times New Roman"/>
          <w:sz w:val="24"/>
          <w:szCs w:val="24"/>
        </w:rPr>
        <w:t>]</w:t>
      </w:r>
    </w:p>
    <w:p w14:paraId="7FFF279A" w14:textId="78F4B3D3" w:rsidR="00DC37D2" w:rsidRPr="00B86C68" w:rsidRDefault="00DC37D2" w:rsidP="00B86C68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342D4E6" w14:textId="407C0596" w:rsidR="00E06649" w:rsidRDefault="00E06649" w:rsidP="00E80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70EF130C" w14:textId="73B27D3A" w:rsidR="004F20E9" w:rsidRPr="00E80BED" w:rsidRDefault="004F20E9" w:rsidP="004F20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unsure about what speedup techniques are possible, but there was a speedup as the number of processes was increased as expected.</w:t>
      </w:r>
    </w:p>
    <w:sectPr w:rsidR="004F20E9" w:rsidRPr="00E8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58A9"/>
    <w:multiLevelType w:val="hybridMultilevel"/>
    <w:tmpl w:val="2B6C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55"/>
    <w:rsid w:val="00003655"/>
    <w:rsid w:val="00463B4E"/>
    <w:rsid w:val="004F20E9"/>
    <w:rsid w:val="0055245A"/>
    <w:rsid w:val="007A6195"/>
    <w:rsid w:val="00835E78"/>
    <w:rsid w:val="00B86C68"/>
    <w:rsid w:val="00C87B94"/>
    <w:rsid w:val="00CD5AC3"/>
    <w:rsid w:val="00DC37D2"/>
    <w:rsid w:val="00E06649"/>
    <w:rsid w:val="00E80BED"/>
    <w:rsid w:val="00ED48EE"/>
    <w:rsid w:val="00F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35A"/>
  <w15:chartTrackingRefBased/>
  <w15:docId w15:val="{81B497CF-D63F-46A7-B787-E2B91B9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Scalability of Program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1.744</c:v>
                </c:pt>
                <c:pt idx="2">
                  <c:v>2.9830000000000001</c:v>
                </c:pt>
                <c:pt idx="3">
                  <c:v>4.1020000000000003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1B-4557-A6C6-6DBB984A4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796703"/>
        <c:axId val="684958655"/>
      </c:scatterChart>
      <c:valAx>
        <c:axId val="10187967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4958655"/>
        <c:crosses val="autoZero"/>
        <c:crossBetween val="midCat"/>
      </c:valAx>
      <c:valAx>
        <c:axId val="684958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796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11</cp:revision>
  <dcterms:created xsi:type="dcterms:W3CDTF">2022-02-23T22:24:00Z</dcterms:created>
  <dcterms:modified xsi:type="dcterms:W3CDTF">2022-02-23T22:45:00Z</dcterms:modified>
</cp:coreProperties>
</file>