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A137" w14:textId="6AF0DB2D" w:rsidR="005109E4" w:rsidRPr="003450ED" w:rsidRDefault="003450ED">
      <w:pPr>
        <w:rPr>
          <w:rFonts w:ascii="Constantia" w:hAnsi="Constantia"/>
        </w:rPr>
      </w:pPr>
      <w:r w:rsidRPr="003450ED">
        <w:rPr>
          <w:rFonts w:ascii="Constantia" w:hAnsi="Constantia"/>
        </w:rPr>
        <w:t xml:space="preserve">Group Members: </w:t>
      </w:r>
      <w:r w:rsidR="00117E43">
        <w:rPr>
          <w:rFonts w:ascii="Constantia" w:hAnsi="Constantia"/>
        </w:rPr>
        <w:t>Jarod Klion</w:t>
      </w:r>
    </w:p>
    <w:p w14:paraId="7954CDBF" w14:textId="456619DD" w:rsidR="003450ED" w:rsidRPr="003450ED" w:rsidRDefault="003450ED">
      <w:pPr>
        <w:rPr>
          <w:rFonts w:ascii="Constantia" w:hAnsi="Constant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5712"/>
        <w:gridCol w:w="5713"/>
      </w:tblGrid>
      <w:tr w:rsidR="0021611C" w:rsidRPr="003450ED" w14:paraId="3C766BC4" w14:textId="77777777" w:rsidTr="0021611C">
        <w:trPr>
          <w:jc w:val="center"/>
        </w:trPr>
        <w:tc>
          <w:tcPr>
            <w:tcW w:w="1525" w:type="dxa"/>
            <w:vAlign w:val="center"/>
          </w:tcPr>
          <w:p w14:paraId="4FE8E1FD" w14:textId="77777777" w:rsidR="0021611C" w:rsidRPr="003450ED" w:rsidRDefault="0021611C" w:rsidP="003450ED">
            <w:pPr>
              <w:spacing w:before="60" w:after="60"/>
              <w:rPr>
                <w:rFonts w:ascii="Constantia" w:hAnsi="Constantia"/>
              </w:rPr>
            </w:pPr>
          </w:p>
        </w:tc>
        <w:tc>
          <w:tcPr>
            <w:tcW w:w="5712" w:type="dxa"/>
            <w:vAlign w:val="center"/>
          </w:tcPr>
          <w:p w14:paraId="34328206" w14:textId="3AC43C52" w:rsidR="0021611C" w:rsidRPr="003450ED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  <w:r w:rsidRPr="003450ED">
              <w:rPr>
                <w:rFonts w:ascii="Constantia" w:hAnsi="Constantia"/>
              </w:rPr>
              <w:t>How is the value of forgetfulness acknowledged?</w:t>
            </w:r>
          </w:p>
        </w:tc>
        <w:tc>
          <w:tcPr>
            <w:tcW w:w="5713" w:type="dxa"/>
            <w:vAlign w:val="center"/>
          </w:tcPr>
          <w:p w14:paraId="10B2F53A" w14:textId="3C5B3684" w:rsidR="0021611C" w:rsidRPr="003450ED" w:rsidRDefault="00417215" w:rsidP="00751027">
            <w:pPr>
              <w:spacing w:before="120" w:after="120"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How</w:t>
            </w:r>
            <w:r w:rsidR="0021611C" w:rsidRPr="003450ED">
              <w:rPr>
                <w:rFonts w:ascii="Constantia" w:hAnsi="Constantia"/>
              </w:rPr>
              <w:t xml:space="preserve"> is there a </w:t>
            </w:r>
            <w:r w:rsidR="0021611C" w:rsidRPr="003450ED">
              <w:rPr>
                <w:rFonts w:ascii="Constantia" w:hAnsi="Constantia"/>
                <w:i/>
                <w:iCs/>
              </w:rPr>
              <w:t xml:space="preserve">social </w:t>
            </w:r>
            <w:r w:rsidR="0021611C" w:rsidRPr="003450ED">
              <w:rPr>
                <w:rFonts w:ascii="Constantia" w:hAnsi="Constantia"/>
              </w:rPr>
              <w:t>interest in forgetfulness?</w:t>
            </w:r>
          </w:p>
        </w:tc>
      </w:tr>
      <w:tr w:rsidR="0021611C" w:rsidRPr="003450ED" w14:paraId="5D7E5DB2" w14:textId="77777777" w:rsidTr="00B31B1F">
        <w:trPr>
          <w:jc w:val="center"/>
        </w:trPr>
        <w:tc>
          <w:tcPr>
            <w:tcW w:w="1525" w:type="dxa"/>
            <w:vAlign w:val="center"/>
          </w:tcPr>
          <w:p w14:paraId="261112CD" w14:textId="3F83E534" w:rsidR="0021611C" w:rsidRPr="003450ED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Bankruptcy Law</w:t>
            </w:r>
          </w:p>
        </w:tc>
        <w:tc>
          <w:tcPr>
            <w:tcW w:w="5712" w:type="dxa"/>
            <w:vAlign w:val="center"/>
          </w:tcPr>
          <w:p w14:paraId="0EBB1B35" w14:textId="5C6BD2DF" w:rsidR="0021611C" w:rsidRPr="00117E43" w:rsidRDefault="004545CD" w:rsidP="00117E43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Most/all debts are relieved legally</w:t>
            </w:r>
          </w:p>
          <w:p w14:paraId="5DFC7A65" w14:textId="77777777" w:rsidR="0021611C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</w:p>
          <w:p w14:paraId="527D4F07" w14:textId="77777777" w:rsidR="0021611C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</w:p>
          <w:p w14:paraId="379A9AEE" w14:textId="77777777" w:rsidR="0021611C" w:rsidRDefault="0021611C" w:rsidP="00BE7DF9">
            <w:pPr>
              <w:spacing w:before="60" w:after="60"/>
              <w:rPr>
                <w:rFonts w:ascii="Constantia" w:hAnsi="Constantia"/>
              </w:rPr>
            </w:pPr>
          </w:p>
          <w:p w14:paraId="52118419" w14:textId="77777777" w:rsidR="0021611C" w:rsidRDefault="0021611C" w:rsidP="003450ED">
            <w:pPr>
              <w:spacing w:before="60" w:after="60"/>
              <w:rPr>
                <w:rFonts w:ascii="Constantia" w:hAnsi="Constantia"/>
              </w:rPr>
            </w:pPr>
          </w:p>
          <w:p w14:paraId="436EAF37" w14:textId="77777777" w:rsidR="0021611C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</w:p>
          <w:p w14:paraId="4AE1A86A" w14:textId="77777777" w:rsidR="0021611C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</w:p>
          <w:p w14:paraId="780AF8B8" w14:textId="08449A57" w:rsidR="0021611C" w:rsidRPr="003450ED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</w:p>
        </w:tc>
        <w:tc>
          <w:tcPr>
            <w:tcW w:w="5713" w:type="dxa"/>
          </w:tcPr>
          <w:p w14:paraId="1065D334" w14:textId="77777777" w:rsidR="0021611C" w:rsidRDefault="000259C2" w:rsidP="00B31B1F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Allows people to move on and </w:t>
            </w:r>
            <w:r w:rsidR="00F4044D">
              <w:rPr>
                <w:rFonts w:ascii="Constantia" w:hAnsi="Constantia"/>
              </w:rPr>
              <w:t>learn</w:t>
            </w:r>
            <w:r>
              <w:rPr>
                <w:rFonts w:ascii="Constantia" w:hAnsi="Constantia"/>
              </w:rPr>
              <w:t xml:space="preserve"> from monetary mistakes</w:t>
            </w:r>
          </w:p>
          <w:p w14:paraId="57F4982A" w14:textId="7E6E0C8F" w:rsidR="00F4044D" w:rsidRPr="00B31B1F" w:rsidRDefault="00F4044D" w:rsidP="00B31B1F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Those in crippling debt can’t meaningfully provide to the economy or live a life</w:t>
            </w:r>
          </w:p>
        </w:tc>
      </w:tr>
      <w:tr w:rsidR="0021611C" w:rsidRPr="003450ED" w14:paraId="089A1A10" w14:textId="77777777" w:rsidTr="00632EC9">
        <w:trPr>
          <w:jc w:val="center"/>
        </w:trPr>
        <w:tc>
          <w:tcPr>
            <w:tcW w:w="1525" w:type="dxa"/>
            <w:vAlign w:val="center"/>
          </w:tcPr>
          <w:p w14:paraId="53DD58B8" w14:textId="5C847E13" w:rsidR="0021611C" w:rsidRPr="003450ED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Juvenile Crime Records</w:t>
            </w:r>
          </w:p>
        </w:tc>
        <w:tc>
          <w:tcPr>
            <w:tcW w:w="5712" w:type="dxa"/>
          </w:tcPr>
          <w:p w14:paraId="273AD214" w14:textId="59091403" w:rsidR="0021611C" w:rsidRPr="00632EC9" w:rsidRDefault="00632EC9" w:rsidP="00632EC9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Constantia" w:hAnsi="Constantia"/>
              </w:rPr>
            </w:pPr>
            <w:r w:rsidRPr="00632EC9">
              <w:rPr>
                <w:rFonts w:ascii="Constantia" w:hAnsi="Constantia"/>
              </w:rPr>
              <w:t>The records can be sealed, so they won’t show up in a background check</w:t>
            </w:r>
          </w:p>
          <w:p w14:paraId="3016CD71" w14:textId="77777777" w:rsidR="0021611C" w:rsidRDefault="0021611C" w:rsidP="00632EC9">
            <w:pPr>
              <w:spacing w:before="60" w:after="60"/>
              <w:rPr>
                <w:rFonts w:ascii="Constantia" w:hAnsi="Constantia"/>
              </w:rPr>
            </w:pPr>
          </w:p>
          <w:p w14:paraId="69558BFE" w14:textId="77777777" w:rsidR="0021611C" w:rsidRDefault="0021611C" w:rsidP="00632EC9">
            <w:pPr>
              <w:spacing w:before="60" w:after="60"/>
              <w:rPr>
                <w:rFonts w:ascii="Constantia" w:hAnsi="Constantia"/>
              </w:rPr>
            </w:pPr>
          </w:p>
          <w:p w14:paraId="126555AB" w14:textId="77777777" w:rsidR="0021611C" w:rsidRDefault="0021611C" w:rsidP="00632EC9">
            <w:pPr>
              <w:spacing w:before="60" w:after="60"/>
              <w:rPr>
                <w:rFonts w:ascii="Constantia" w:hAnsi="Constantia"/>
              </w:rPr>
            </w:pPr>
          </w:p>
          <w:p w14:paraId="5553B303" w14:textId="77777777" w:rsidR="0021611C" w:rsidRDefault="0021611C" w:rsidP="00632EC9">
            <w:pPr>
              <w:spacing w:before="60" w:after="60"/>
              <w:rPr>
                <w:rFonts w:ascii="Constantia" w:hAnsi="Constantia"/>
              </w:rPr>
            </w:pPr>
          </w:p>
          <w:p w14:paraId="43675261" w14:textId="77777777" w:rsidR="0021611C" w:rsidRDefault="0021611C" w:rsidP="00632EC9">
            <w:pPr>
              <w:spacing w:before="60" w:after="60"/>
              <w:rPr>
                <w:rFonts w:ascii="Constantia" w:hAnsi="Constantia"/>
              </w:rPr>
            </w:pPr>
          </w:p>
          <w:p w14:paraId="6DA169A0" w14:textId="0707702E" w:rsidR="0021611C" w:rsidRPr="003450ED" w:rsidRDefault="0021611C" w:rsidP="00632EC9">
            <w:pPr>
              <w:spacing w:before="60" w:after="60"/>
              <w:rPr>
                <w:rFonts w:ascii="Constantia" w:hAnsi="Constantia"/>
              </w:rPr>
            </w:pPr>
          </w:p>
        </w:tc>
        <w:tc>
          <w:tcPr>
            <w:tcW w:w="5713" w:type="dxa"/>
          </w:tcPr>
          <w:p w14:paraId="645E16B5" w14:textId="0346352F" w:rsidR="0021611C" w:rsidRPr="00B31B1F" w:rsidRDefault="00E44D3C" w:rsidP="00B31B1F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We all make mistakes as kids, and if the time is served, adults who learned from their </w:t>
            </w:r>
            <w:r w:rsidR="009328E2">
              <w:rPr>
                <w:rFonts w:ascii="Constantia" w:hAnsi="Constantia"/>
              </w:rPr>
              <w:t xml:space="preserve">childhood </w:t>
            </w:r>
            <w:r>
              <w:rPr>
                <w:rFonts w:ascii="Constantia" w:hAnsi="Constantia"/>
              </w:rPr>
              <w:t>mistakes shouldn’t continue to be punished</w:t>
            </w:r>
            <w:r w:rsidR="009328E2">
              <w:rPr>
                <w:rFonts w:ascii="Constantia" w:hAnsi="Constantia"/>
              </w:rPr>
              <w:t xml:space="preserve"> </w:t>
            </w:r>
            <w:r>
              <w:rPr>
                <w:rFonts w:ascii="Constantia" w:hAnsi="Constantia"/>
              </w:rPr>
              <w:t>decades later.</w:t>
            </w:r>
          </w:p>
        </w:tc>
      </w:tr>
      <w:tr w:rsidR="0021611C" w:rsidRPr="003450ED" w14:paraId="00A89789" w14:textId="77777777" w:rsidTr="00B31B1F">
        <w:trPr>
          <w:jc w:val="center"/>
        </w:trPr>
        <w:tc>
          <w:tcPr>
            <w:tcW w:w="1525" w:type="dxa"/>
            <w:vAlign w:val="center"/>
          </w:tcPr>
          <w:p w14:paraId="1AE69867" w14:textId="568A4B22" w:rsidR="0021611C" w:rsidRPr="003450ED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Credit Reporting</w:t>
            </w:r>
          </w:p>
        </w:tc>
        <w:tc>
          <w:tcPr>
            <w:tcW w:w="5712" w:type="dxa"/>
            <w:vAlign w:val="center"/>
          </w:tcPr>
          <w:p w14:paraId="5926D7F0" w14:textId="15F49B44" w:rsidR="0021611C" w:rsidRPr="00B31B1F" w:rsidRDefault="00670E11" w:rsidP="00B31B1F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Negative information is eventually ‘forgot’ from a credit report after 7 years usually</w:t>
            </w:r>
          </w:p>
          <w:p w14:paraId="52D27A24" w14:textId="77777777" w:rsidR="0021611C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</w:p>
          <w:p w14:paraId="565C6C48" w14:textId="77777777" w:rsidR="0021611C" w:rsidRDefault="0021611C" w:rsidP="00670E11">
            <w:pPr>
              <w:spacing w:before="60" w:after="60"/>
              <w:rPr>
                <w:rFonts w:ascii="Constantia" w:hAnsi="Constantia"/>
              </w:rPr>
            </w:pPr>
          </w:p>
          <w:p w14:paraId="14F737EA" w14:textId="77777777" w:rsidR="0021611C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</w:p>
          <w:p w14:paraId="148ED200" w14:textId="77777777" w:rsidR="0021611C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</w:p>
          <w:p w14:paraId="13B78BCA" w14:textId="77777777" w:rsidR="0021611C" w:rsidRDefault="0021611C" w:rsidP="003450ED">
            <w:pPr>
              <w:spacing w:before="60" w:after="60"/>
              <w:jc w:val="center"/>
              <w:rPr>
                <w:rFonts w:ascii="Constantia" w:hAnsi="Constantia"/>
              </w:rPr>
            </w:pPr>
          </w:p>
          <w:p w14:paraId="1B7170ED" w14:textId="461AF861" w:rsidR="0021611C" w:rsidRPr="003450ED" w:rsidRDefault="0021611C" w:rsidP="003450ED">
            <w:pPr>
              <w:spacing w:before="60" w:after="60"/>
              <w:rPr>
                <w:rFonts w:ascii="Constantia" w:hAnsi="Constantia"/>
              </w:rPr>
            </w:pPr>
          </w:p>
        </w:tc>
        <w:tc>
          <w:tcPr>
            <w:tcW w:w="5713" w:type="dxa"/>
          </w:tcPr>
          <w:p w14:paraId="6A05EED7" w14:textId="56AD30C5" w:rsidR="0021611C" w:rsidRPr="00B31B1F" w:rsidRDefault="00881079" w:rsidP="00B31B1F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It’s important to note financial </w:t>
            </w:r>
            <w:r w:rsidR="009F5496">
              <w:rPr>
                <w:rFonts w:ascii="Constantia" w:hAnsi="Constantia"/>
              </w:rPr>
              <w:t>obligations but</w:t>
            </w:r>
            <w:r>
              <w:rPr>
                <w:rFonts w:ascii="Constantia" w:hAnsi="Constantia"/>
              </w:rPr>
              <w:t xml:space="preserve"> having them held against you forever would ensure everybody hesitates</w:t>
            </w:r>
            <w:r w:rsidR="00D62944">
              <w:rPr>
                <w:rFonts w:ascii="Constantia" w:hAnsi="Constantia"/>
              </w:rPr>
              <w:t xml:space="preserve"> massively</w:t>
            </w:r>
            <w:r>
              <w:rPr>
                <w:rFonts w:ascii="Constantia" w:hAnsi="Constantia"/>
              </w:rPr>
              <w:t xml:space="preserve"> in financial actions</w:t>
            </w:r>
            <w:r w:rsidR="00D62944">
              <w:rPr>
                <w:rFonts w:ascii="Constantia" w:hAnsi="Constantia"/>
              </w:rPr>
              <w:t xml:space="preserve"> lest a mistake would define their monetary lives permanently.</w:t>
            </w:r>
          </w:p>
        </w:tc>
      </w:tr>
    </w:tbl>
    <w:p w14:paraId="78FB0853" w14:textId="23C47AB6" w:rsidR="003450ED" w:rsidRDefault="003450ED">
      <w:pPr>
        <w:rPr>
          <w:rFonts w:ascii="Constantia" w:hAnsi="Constantia"/>
        </w:rPr>
      </w:pPr>
    </w:p>
    <w:p w14:paraId="23E4E9B0" w14:textId="3A409EAE" w:rsidR="003450ED" w:rsidRPr="00DC50BC" w:rsidRDefault="00BE7DF9">
      <w:pPr>
        <w:rPr>
          <w:rFonts w:ascii="Constantia" w:hAnsi="Constantia"/>
          <w:sz w:val="23"/>
          <w:szCs w:val="23"/>
        </w:rPr>
      </w:pPr>
      <w:r w:rsidRPr="00DC50BC">
        <w:rPr>
          <w:rFonts w:ascii="Constantia" w:hAnsi="Constantia"/>
          <w:sz w:val="23"/>
          <w:szCs w:val="23"/>
        </w:rPr>
        <w:lastRenderedPageBreak/>
        <w:t xml:space="preserve">Consider the following continuum of views regarding </w:t>
      </w:r>
      <w:r w:rsidR="00E85602" w:rsidRPr="00DC50BC">
        <w:rPr>
          <w:rFonts w:ascii="Constantia" w:hAnsi="Constantia"/>
          <w:sz w:val="23"/>
          <w:szCs w:val="23"/>
        </w:rPr>
        <w:t xml:space="preserve">private companies’ </w:t>
      </w:r>
      <w:r w:rsidRPr="00DC50BC">
        <w:rPr>
          <w:rFonts w:ascii="Constantia" w:hAnsi="Constantia"/>
          <w:sz w:val="23"/>
          <w:szCs w:val="23"/>
        </w:rPr>
        <w:t>data retention</w:t>
      </w:r>
      <w:r w:rsidR="00E85602" w:rsidRPr="00DC50BC">
        <w:rPr>
          <w:rFonts w:ascii="Constantia" w:hAnsi="Constantia"/>
          <w:sz w:val="23"/>
          <w:szCs w:val="23"/>
        </w:rPr>
        <w:t xml:space="preserve"> policies</w:t>
      </w:r>
      <w:r w:rsidRPr="00DC50BC">
        <w:rPr>
          <w:rFonts w:ascii="Constantia" w:hAnsi="Constantia"/>
          <w:sz w:val="23"/>
          <w:szCs w:val="23"/>
        </w:rPr>
        <w:t xml:space="preserve">. </w:t>
      </w:r>
      <w:r w:rsidR="00AE48EC" w:rsidRPr="00DC50BC">
        <w:rPr>
          <w:rFonts w:ascii="Constantia" w:hAnsi="Constantia"/>
          <w:sz w:val="23"/>
          <w:szCs w:val="23"/>
        </w:rPr>
        <w:t>M</w:t>
      </w:r>
      <w:r w:rsidR="00927809" w:rsidRPr="00DC50BC">
        <w:rPr>
          <w:rFonts w:ascii="Constantia" w:hAnsi="Constantia"/>
          <w:sz w:val="23"/>
          <w:szCs w:val="23"/>
        </w:rPr>
        <w:t xml:space="preserve">ark each </w:t>
      </w:r>
      <w:r w:rsidR="00511C0C">
        <w:rPr>
          <w:rFonts w:ascii="Constantia" w:hAnsi="Constantia"/>
          <w:sz w:val="23"/>
          <w:szCs w:val="23"/>
        </w:rPr>
        <w:t>group member’s</w:t>
      </w:r>
      <w:r w:rsidR="00927809" w:rsidRPr="00DC50BC">
        <w:rPr>
          <w:rFonts w:ascii="Constantia" w:hAnsi="Constantia"/>
          <w:sz w:val="23"/>
          <w:szCs w:val="23"/>
        </w:rPr>
        <w:t xml:space="preserve"> “position” </w:t>
      </w:r>
      <w:r w:rsidR="00AE48EC" w:rsidRPr="00DC50BC">
        <w:rPr>
          <w:rFonts w:ascii="Constantia" w:hAnsi="Constantia"/>
          <w:sz w:val="23"/>
          <w:szCs w:val="23"/>
        </w:rPr>
        <w:t xml:space="preserve">on this continuum along with </w:t>
      </w:r>
      <w:r w:rsidR="00927809" w:rsidRPr="00DC50BC">
        <w:rPr>
          <w:rFonts w:ascii="Constantia" w:hAnsi="Constantia"/>
          <w:sz w:val="23"/>
          <w:szCs w:val="23"/>
        </w:rPr>
        <w:t>a one-sentence explanation</w:t>
      </w:r>
      <w:r w:rsidR="006C037A" w:rsidRPr="00DC50BC">
        <w:rPr>
          <w:rFonts w:ascii="Constantia" w:hAnsi="Constantia"/>
          <w:sz w:val="23"/>
          <w:szCs w:val="23"/>
        </w:rPr>
        <w:t xml:space="preserve"> of their view</w:t>
      </w:r>
      <w:r w:rsidR="00927809" w:rsidRPr="00DC50BC">
        <w:rPr>
          <w:rFonts w:ascii="Constantia" w:hAnsi="Constantia"/>
          <w:sz w:val="23"/>
          <w:szCs w:val="23"/>
        </w:rPr>
        <w:t xml:space="preserve">. </w:t>
      </w:r>
      <w:r w:rsidR="00927809" w:rsidRPr="00DC50BC">
        <w:rPr>
          <w:rFonts w:ascii="Constantia" w:hAnsi="Constantia"/>
          <w:i/>
          <w:iCs/>
          <w:sz w:val="23"/>
          <w:szCs w:val="23"/>
        </w:rPr>
        <w:t xml:space="preserve">No two group members should occupy the exact same position! </w:t>
      </w:r>
      <w:r w:rsidR="00927809" w:rsidRPr="00DC50BC">
        <w:rPr>
          <w:rFonts w:ascii="Constantia" w:hAnsi="Constantia"/>
          <w:sz w:val="23"/>
          <w:szCs w:val="23"/>
        </w:rPr>
        <w:t xml:space="preserve">Even if your views are very similar, you need to discuss the issue until you can reach some kind of disagreement, so that you can plot yourselves in different locations. </w:t>
      </w:r>
      <w:r w:rsidR="0047049A" w:rsidRPr="00DC50BC">
        <w:rPr>
          <w:rFonts w:ascii="Constantia" w:hAnsi="Constantia"/>
          <w:sz w:val="23"/>
          <w:szCs w:val="23"/>
        </w:rPr>
        <w:t>To spark discussion, y</w:t>
      </w:r>
      <w:r w:rsidR="00643E54" w:rsidRPr="00DC50BC">
        <w:rPr>
          <w:rFonts w:ascii="Constantia" w:hAnsi="Constantia"/>
          <w:sz w:val="23"/>
          <w:szCs w:val="23"/>
        </w:rPr>
        <w:t xml:space="preserve">ou could </w:t>
      </w:r>
      <w:r w:rsidR="0047049A" w:rsidRPr="00DC50BC">
        <w:rPr>
          <w:rFonts w:ascii="Constantia" w:hAnsi="Constantia"/>
          <w:sz w:val="23"/>
          <w:szCs w:val="23"/>
        </w:rPr>
        <w:t>talk about differ</w:t>
      </w:r>
      <w:r w:rsidR="00643E54" w:rsidRPr="00DC50BC">
        <w:rPr>
          <w:rFonts w:ascii="Constantia" w:hAnsi="Constantia"/>
          <w:sz w:val="23"/>
          <w:szCs w:val="23"/>
        </w:rPr>
        <w:t>ent sorts of data (purchase</w:t>
      </w:r>
      <w:r w:rsidR="00714DB2" w:rsidRPr="00DC50BC">
        <w:rPr>
          <w:rFonts w:ascii="Constantia" w:hAnsi="Constantia"/>
          <w:sz w:val="23"/>
          <w:szCs w:val="23"/>
        </w:rPr>
        <w:t xml:space="preserve"> history</w:t>
      </w:r>
      <w:r w:rsidR="00643E54" w:rsidRPr="00DC50BC">
        <w:rPr>
          <w:rFonts w:ascii="Constantia" w:hAnsi="Constantia"/>
          <w:sz w:val="23"/>
          <w:szCs w:val="23"/>
        </w:rPr>
        <w:t xml:space="preserve">, YouTube </w:t>
      </w:r>
      <w:r w:rsidR="00714DB2" w:rsidRPr="00DC50BC">
        <w:rPr>
          <w:rFonts w:ascii="Constantia" w:hAnsi="Constantia"/>
          <w:sz w:val="23"/>
          <w:szCs w:val="23"/>
        </w:rPr>
        <w:t>histor</w:t>
      </w:r>
      <w:r w:rsidR="00643E54" w:rsidRPr="00DC50BC">
        <w:rPr>
          <w:rFonts w:ascii="Constantia" w:hAnsi="Constantia"/>
          <w:sz w:val="23"/>
          <w:szCs w:val="23"/>
        </w:rPr>
        <w:t>y, medical records)</w:t>
      </w:r>
      <w:r w:rsidR="0048517A" w:rsidRPr="00DC50BC">
        <w:rPr>
          <w:rFonts w:ascii="Constantia" w:hAnsi="Constantia"/>
          <w:sz w:val="23"/>
          <w:szCs w:val="23"/>
        </w:rPr>
        <w:t xml:space="preserve">, </w:t>
      </w:r>
      <w:r w:rsidR="00643E54" w:rsidRPr="00DC50BC">
        <w:rPr>
          <w:rFonts w:ascii="Constantia" w:hAnsi="Constantia"/>
          <w:sz w:val="23"/>
          <w:szCs w:val="23"/>
        </w:rPr>
        <w:t xml:space="preserve">companies (Street Bump, </w:t>
      </w:r>
      <w:proofErr w:type="spellStart"/>
      <w:r w:rsidR="00643E54" w:rsidRPr="00DC50BC">
        <w:rPr>
          <w:rFonts w:ascii="Constantia" w:hAnsi="Constantia"/>
          <w:sz w:val="23"/>
          <w:szCs w:val="23"/>
        </w:rPr>
        <w:t>HireVue</w:t>
      </w:r>
      <w:proofErr w:type="spellEnd"/>
      <w:r w:rsidR="00643E54" w:rsidRPr="00DC50BC">
        <w:rPr>
          <w:rFonts w:ascii="Constantia" w:hAnsi="Constantia"/>
          <w:sz w:val="23"/>
          <w:szCs w:val="23"/>
        </w:rPr>
        <w:t xml:space="preserve">, </w:t>
      </w:r>
      <w:r w:rsidR="00CB100E">
        <w:rPr>
          <w:rFonts w:ascii="Constantia" w:hAnsi="Constantia"/>
          <w:sz w:val="23"/>
          <w:szCs w:val="23"/>
        </w:rPr>
        <w:t>Amazon</w:t>
      </w:r>
      <w:r w:rsidR="00643E54" w:rsidRPr="00DC50BC">
        <w:rPr>
          <w:rFonts w:ascii="Constantia" w:hAnsi="Constantia"/>
          <w:sz w:val="23"/>
          <w:szCs w:val="23"/>
        </w:rPr>
        <w:t>)</w:t>
      </w:r>
      <w:r w:rsidR="0048517A" w:rsidRPr="00DC50BC">
        <w:rPr>
          <w:rFonts w:ascii="Constantia" w:hAnsi="Constantia"/>
          <w:sz w:val="23"/>
          <w:szCs w:val="23"/>
        </w:rPr>
        <w:t xml:space="preserve">, or lengths of time (should </w:t>
      </w:r>
      <w:r w:rsidR="004A6247">
        <w:rPr>
          <w:rFonts w:ascii="Constantia" w:hAnsi="Constantia"/>
          <w:sz w:val="23"/>
          <w:szCs w:val="23"/>
        </w:rPr>
        <w:t xml:space="preserve">such-and-such </w:t>
      </w:r>
      <w:r w:rsidR="0047049A" w:rsidRPr="00DC50BC">
        <w:rPr>
          <w:rFonts w:ascii="Constantia" w:hAnsi="Constantia"/>
          <w:sz w:val="23"/>
          <w:szCs w:val="23"/>
        </w:rPr>
        <w:t>data be erased after 6 months? 2 years? 10 years?).</w:t>
      </w:r>
    </w:p>
    <w:p w14:paraId="73B094BA" w14:textId="58468C3E" w:rsidR="004357A6" w:rsidRDefault="004357A6">
      <w:pPr>
        <w:rPr>
          <w:rFonts w:ascii="Constantia" w:hAnsi="Constantia"/>
        </w:rPr>
      </w:pPr>
    </w:p>
    <w:p w14:paraId="257F1D49" w14:textId="18934F8A" w:rsidR="004357A6" w:rsidRDefault="004357A6">
      <w:pPr>
        <w:rPr>
          <w:rFonts w:ascii="Constantia" w:hAnsi="Constantia"/>
        </w:rPr>
      </w:pPr>
    </w:p>
    <w:p w14:paraId="665F28B0" w14:textId="6BA8D3AF" w:rsidR="004357A6" w:rsidRDefault="004357A6">
      <w:pPr>
        <w:rPr>
          <w:rFonts w:ascii="Constantia" w:hAnsi="Constantia"/>
        </w:rPr>
      </w:pPr>
    </w:p>
    <w:p w14:paraId="46CDC20E" w14:textId="5E9A7910" w:rsidR="004357A6" w:rsidRDefault="004357A6">
      <w:pPr>
        <w:rPr>
          <w:rFonts w:ascii="Constantia" w:hAnsi="Constantia"/>
        </w:rPr>
      </w:pPr>
    </w:p>
    <w:p w14:paraId="67233CD1" w14:textId="5759FB8A" w:rsidR="004357A6" w:rsidRDefault="00B850CB">
      <w:pPr>
        <w:rPr>
          <w:rFonts w:ascii="Constantia" w:hAnsi="Constantia"/>
        </w:rPr>
      </w:pPr>
      <w:r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7FB2B" wp14:editId="5CCB7F55">
                <wp:simplePos x="0" y="0"/>
                <wp:positionH relativeFrom="column">
                  <wp:posOffset>7609114</wp:posOffset>
                </wp:positionH>
                <wp:positionV relativeFrom="paragraph">
                  <wp:posOffset>1066800</wp:posOffset>
                </wp:positionV>
                <wp:extent cx="2277745" cy="16281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162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BFA34" w14:textId="119A07E0" w:rsidR="00A06A80" w:rsidRPr="00273E81" w:rsidRDefault="00A06A80" w:rsidP="00A06A80">
                            <w:pPr>
                              <w:rPr>
                                <w:rFonts w:ascii="Constantia" w:hAnsi="Constant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73E81">
                              <w:rPr>
                                <w:rFonts w:ascii="Constantia" w:hAnsi="Constant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anti-retention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7FB2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99.15pt;margin-top:84pt;width:179.35pt;height:1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" filled="f" stroked="f" strokeweight=".5pt">
                <v:textbox>
                  <w:txbxContent>
                    <w:p w14:paraId="36DBFA34" w14:textId="119A07E0" w:rsidR="00A06A80" w:rsidRPr="00273E81" w:rsidRDefault="00A06A80" w:rsidP="00A06A80">
                      <w:pPr>
                        <w:rPr>
                          <w:rFonts w:ascii="Constantia" w:hAnsi="Constantia"/>
                          <w:b/>
                          <w:bCs/>
                          <w:sz w:val="22"/>
                          <w:szCs w:val="22"/>
                        </w:rPr>
                      </w:pPr>
                      <w:r w:rsidRPr="00273E81">
                        <w:rPr>
                          <w:rFonts w:ascii="Constantia" w:hAnsi="Constantia"/>
                          <w:b/>
                          <w:bCs/>
                          <w:sz w:val="22"/>
                          <w:szCs w:val="22"/>
                        </w:rPr>
                        <w:t xml:space="preserve">anti-retention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5C7C1" wp14:editId="071A08C1">
                <wp:simplePos x="0" y="0"/>
                <wp:positionH relativeFrom="column">
                  <wp:posOffset>-517434</wp:posOffset>
                </wp:positionH>
                <wp:positionV relativeFrom="paragraph">
                  <wp:posOffset>1066800</wp:posOffset>
                </wp:positionV>
                <wp:extent cx="2277745" cy="5689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99CC1" w14:textId="3C297C3B" w:rsidR="00A06A80" w:rsidRPr="00273E81" w:rsidRDefault="00A06A80" w:rsidP="00A06A80">
                            <w:pPr>
                              <w:rPr>
                                <w:rFonts w:ascii="Constantia" w:hAnsi="Constant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73E81">
                              <w:rPr>
                                <w:rFonts w:ascii="Constantia" w:hAnsi="Constant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pro-retention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5C7C1" id="Text Box 4" o:spid="_x0000_s1027" type="#_x0000_t202" style="position:absolute;margin-left:-40.75pt;margin-top:84pt;width:179.35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" filled="f" stroked="f" strokeweight=".5pt">
                <v:textbox>
                  <w:txbxContent>
                    <w:p w14:paraId="24999CC1" w14:textId="3C297C3B" w:rsidR="00A06A80" w:rsidRPr="00273E81" w:rsidRDefault="00A06A80" w:rsidP="00A06A80">
                      <w:pPr>
                        <w:rPr>
                          <w:rFonts w:ascii="Constantia" w:hAnsi="Constantia"/>
                          <w:b/>
                          <w:bCs/>
                          <w:sz w:val="22"/>
                          <w:szCs w:val="22"/>
                        </w:rPr>
                      </w:pPr>
                      <w:r w:rsidRPr="00273E81">
                        <w:rPr>
                          <w:rFonts w:ascii="Constantia" w:hAnsi="Constantia"/>
                          <w:b/>
                          <w:bCs/>
                          <w:sz w:val="22"/>
                          <w:szCs w:val="22"/>
                        </w:rPr>
                        <w:t xml:space="preserve">pro-retention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F7C82" wp14:editId="1CECB74B">
                <wp:simplePos x="0" y="0"/>
                <wp:positionH relativeFrom="column">
                  <wp:posOffset>-307249</wp:posOffset>
                </wp:positionH>
                <wp:positionV relativeFrom="paragraph">
                  <wp:posOffset>1419860</wp:posOffset>
                </wp:positionV>
                <wp:extent cx="8778240" cy="0"/>
                <wp:effectExtent l="25400" t="88900" r="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59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4.2pt;margin-top:111.8pt;width:691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" strokecolor="black [3213]" strokeweight="1.5pt">
                <v:stroke startarrow="open" endarrow="open" joinstyle="miter"/>
              </v:shape>
            </w:pict>
          </mc:Fallback>
        </mc:AlternateContent>
      </w:r>
      <w:r w:rsidR="0049031E"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CE5A5" wp14:editId="01B5691A">
                <wp:simplePos x="0" y="0"/>
                <wp:positionH relativeFrom="column">
                  <wp:posOffset>6623222</wp:posOffset>
                </wp:positionH>
                <wp:positionV relativeFrom="paragraph">
                  <wp:posOffset>1489899</wp:posOffset>
                </wp:positionV>
                <wp:extent cx="2364551" cy="16281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551" cy="162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3482F" w14:textId="3A6EC817" w:rsidR="001C4A9A" w:rsidRPr="000B38BC" w:rsidRDefault="001C4A9A" w:rsidP="001C4A9A">
                            <w:pPr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One need not have a </w:t>
                            </w:r>
                            <w:r>
                              <w:rPr>
                                <w:rFonts w:ascii="Constantia" w:hAnsi="Constanti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specific </w:t>
                            </w:r>
                            <w:r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>concern about forgetfulness</w:t>
                            </w:r>
                            <w:r w:rsidR="000B38BC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 to set limits on data retention. All data collection should be accompanied by </w:t>
                            </w:r>
                            <w:r w:rsidR="00273E81" w:rsidRPr="00766B30">
                              <w:rPr>
                                <w:rFonts w:ascii="Constantia" w:hAnsi="Constantia"/>
                                <w:i/>
                                <w:iCs/>
                                <w:sz w:val="22"/>
                                <w:szCs w:val="22"/>
                              </w:rPr>
                              <w:t>limited</w:t>
                            </w:r>
                            <w:r w:rsidR="00D50B08">
                              <w:rPr>
                                <w:rFonts w:ascii="Constantia" w:hAnsi="Constantia"/>
                                <w:i/>
                                <w:iCs/>
                                <w:sz w:val="22"/>
                                <w:szCs w:val="22"/>
                              </w:rPr>
                              <w:t>-term</w:t>
                            </w:r>
                            <w:r w:rsidR="00273E81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 retention plans.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E5A5" id="Text Box 7" o:spid="_x0000_s1028" type="#_x0000_t202" style="position:absolute;margin-left:521.5pt;margin-top:117.3pt;width:186.2pt;height:1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" fillcolor="white [3201]" stroked="f" strokeweight=".5pt">
                <v:textbox>
                  <w:txbxContent>
                    <w:p w14:paraId="7CF3482F" w14:textId="3A6EC817" w:rsidR="001C4A9A" w:rsidRPr="000B38BC" w:rsidRDefault="001C4A9A" w:rsidP="001C4A9A">
                      <w:pPr>
                        <w:rPr>
                          <w:rFonts w:ascii="Constantia" w:hAnsi="Constantia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One need not have a </w:t>
                      </w:r>
                      <w:r>
                        <w:rPr>
                          <w:rFonts w:ascii="Constantia" w:hAnsi="Constantia"/>
                          <w:i/>
                          <w:iCs/>
                          <w:sz w:val="22"/>
                          <w:szCs w:val="22"/>
                        </w:rPr>
                        <w:t xml:space="preserve">specific </w:t>
                      </w:r>
                      <w:r>
                        <w:rPr>
                          <w:rFonts w:ascii="Constantia" w:hAnsi="Constantia"/>
                          <w:sz w:val="22"/>
                          <w:szCs w:val="22"/>
                        </w:rPr>
                        <w:t>concern about forgetfulness</w:t>
                      </w:r>
                      <w:r w:rsidR="000B38BC"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 to set limits on data retention. All data collection should be accompanied by </w:t>
                      </w:r>
                      <w:r w:rsidR="00273E81" w:rsidRPr="00766B30">
                        <w:rPr>
                          <w:rFonts w:ascii="Constantia" w:hAnsi="Constantia"/>
                          <w:i/>
                          <w:iCs/>
                          <w:sz w:val="22"/>
                          <w:szCs w:val="22"/>
                        </w:rPr>
                        <w:t>limited</w:t>
                      </w:r>
                      <w:r w:rsidR="00D50B08">
                        <w:rPr>
                          <w:rFonts w:ascii="Constantia" w:hAnsi="Constantia"/>
                          <w:i/>
                          <w:iCs/>
                          <w:sz w:val="22"/>
                          <w:szCs w:val="22"/>
                        </w:rPr>
                        <w:t>-term</w:t>
                      </w:r>
                      <w:r w:rsidR="00273E81"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 retention plans.</w:t>
                      </w:r>
                    </w:p>
                  </w:txbxContent>
                </v:textbox>
              </v:shape>
            </w:pict>
          </mc:Fallback>
        </mc:AlternateContent>
      </w:r>
      <w:r w:rsidR="00C058FF"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241C9" wp14:editId="1F14EDCC">
                <wp:simplePos x="0" y="0"/>
                <wp:positionH relativeFrom="column">
                  <wp:posOffset>8069580</wp:posOffset>
                </wp:positionH>
                <wp:positionV relativeFrom="paragraph">
                  <wp:posOffset>1353820</wp:posOffset>
                </wp:positionV>
                <wp:extent cx="0" cy="120315"/>
                <wp:effectExtent l="12700" t="0" r="1270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83BC0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5.4pt,106.6pt" to="635.4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C058FF"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6874D" wp14:editId="00F361D0">
                <wp:simplePos x="0" y="0"/>
                <wp:positionH relativeFrom="column">
                  <wp:posOffset>4066540</wp:posOffset>
                </wp:positionH>
                <wp:positionV relativeFrom="paragraph">
                  <wp:posOffset>1352550</wp:posOffset>
                </wp:positionV>
                <wp:extent cx="0" cy="120315"/>
                <wp:effectExtent l="12700" t="0" r="1270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FEBAC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pt,106.5pt" to="320.2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C058FF"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4C8FA" wp14:editId="13FC0C9B">
                <wp:simplePos x="0" y="0"/>
                <wp:positionH relativeFrom="column">
                  <wp:posOffset>64135</wp:posOffset>
                </wp:positionH>
                <wp:positionV relativeFrom="paragraph">
                  <wp:posOffset>1355090</wp:posOffset>
                </wp:positionV>
                <wp:extent cx="0" cy="120315"/>
                <wp:effectExtent l="12700" t="0" r="1270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F1AC8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106.7pt" to="5.0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C058FF"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F6E76" wp14:editId="4D3132DC">
                <wp:simplePos x="0" y="0"/>
                <wp:positionH relativeFrom="column">
                  <wp:posOffset>2963545</wp:posOffset>
                </wp:positionH>
                <wp:positionV relativeFrom="paragraph">
                  <wp:posOffset>1492250</wp:posOffset>
                </wp:positionV>
                <wp:extent cx="2614863" cy="1628140"/>
                <wp:effectExtent l="0" t="0" r="19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863" cy="162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55EFB" w14:textId="072AB2FA" w:rsidR="001C4A9A" w:rsidRPr="00A06A80" w:rsidRDefault="001C4A9A" w:rsidP="001C4A9A">
                            <w:pPr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If there is a good reason </w:t>
                            </w:r>
                            <w:r w:rsidR="000B38BC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>to think forgetfulness is important in a particular domain</w:t>
                            </w:r>
                            <w:r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, companies should adopt </w:t>
                            </w:r>
                            <w:r w:rsidR="000B38BC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policies </w:t>
                            </w:r>
                            <w:r w:rsidR="0048517A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to erase data in that domain after a </w:t>
                            </w:r>
                            <w:r w:rsidR="0099250F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>pre-set length of time.</w:t>
                            </w:r>
                            <w:r w:rsidR="0048517A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6E76" id="Text Box 6" o:spid="_x0000_s1029" type="#_x0000_t202" style="position:absolute;margin-left:233.35pt;margin-top:117.5pt;width:205.9pt;height:1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" fillcolor="white [3201]" stroked="f" strokeweight=".5pt">
                <v:textbox>
                  <w:txbxContent>
                    <w:p w14:paraId="38F55EFB" w14:textId="072AB2FA" w:rsidR="001C4A9A" w:rsidRPr="00A06A80" w:rsidRDefault="001C4A9A" w:rsidP="001C4A9A">
                      <w:pPr>
                        <w:rPr>
                          <w:rFonts w:ascii="Constantia" w:hAnsi="Constantia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If there is a good reason </w:t>
                      </w:r>
                      <w:r w:rsidR="000B38BC">
                        <w:rPr>
                          <w:rFonts w:ascii="Constantia" w:hAnsi="Constantia"/>
                          <w:sz w:val="22"/>
                          <w:szCs w:val="22"/>
                        </w:rPr>
                        <w:t>to think forgetfulness is important in a particular domain</w:t>
                      </w:r>
                      <w:r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, companies should adopt </w:t>
                      </w:r>
                      <w:r w:rsidR="000B38BC"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policies </w:t>
                      </w:r>
                      <w:r w:rsidR="0048517A"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to erase data in that domain after a </w:t>
                      </w:r>
                      <w:r w:rsidR="0099250F">
                        <w:rPr>
                          <w:rFonts w:ascii="Constantia" w:hAnsi="Constantia"/>
                          <w:sz w:val="22"/>
                          <w:szCs w:val="22"/>
                        </w:rPr>
                        <w:t>pre-set length of time.</w:t>
                      </w:r>
                      <w:r w:rsidR="0048517A"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6CAA"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922C4" wp14:editId="49554221">
                <wp:simplePos x="0" y="0"/>
                <wp:positionH relativeFrom="column">
                  <wp:posOffset>-448945</wp:posOffset>
                </wp:positionH>
                <wp:positionV relativeFrom="paragraph">
                  <wp:posOffset>1490980</wp:posOffset>
                </wp:positionV>
                <wp:extent cx="2197735" cy="16281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162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EEDC7" w14:textId="4698591F" w:rsidR="00E85602" w:rsidRPr="00A06A80" w:rsidRDefault="00634C54" w:rsidP="00A06A80">
                            <w:pPr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</w:pPr>
                            <w:r w:rsidRPr="00A06A80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You never know what </w:t>
                            </w:r>
                            <w:r w:rsidR="00A06A80" w:rsidRPr="00A06A80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>future</w:t>
                            </w:r>
                            <w:r w:rsidRPr="00A06A80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 uses data will have, so companies should </w:t>
                            </w:r>
                            <w:r w:rsidRPr="0033031C">
                              <w:rPr>
                                <w:rFonts w:ascii="Constantia" w:hAnsi="Constantia"/>
                                <w:i/>
                                <w:iCs/>
                                <w:sz w:val="22"/>
                                <w:szCs w:val="22"/>
                              </w:rPr>
                              <w:t>never</w:t>
                            </w:r>
                            <w:r w:rsidRPr="00A06A80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 commit to delet</w:t>
                            </w:r>
                            <w:r w:rsidR="00A06A80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>ing</w:t>
                            </w:r>
                            <w:r w:rsidRPr="00A06A80">
                              <w:rPr>
                                <w:rFonts w:ascii="Constantia" w:hAnsi="Constantia"/>
                                <w:sz w:val="22"/>
                                <w:szCs w:val="22"/>
                              </w:rPr>
                              <w:t xml:space="preserve"> data they collect.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22C4" id="Text Box 3" o:spid="_x0000_s1030" type="#_x0000_t202" style="position:absolute;margin-left:-35.35pt;margin-top:117.4pt;width:173.05pt;height:1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" fillcolor="white [3201]" stroked="f" strokeweight=".5pt">
                <v:textbox>
                  <w:txbxContent>
                    <w:p w14:paraId="271EEDC7" w14:textId="4698591F" w:rsidR="00E85602" w:rsidRPr="00A06A80" w:rsidRDefault="00634C54" w:rsidP="00A06A80">
                      <w:pPr>
                        <w:rPr>
                          <w:rFonts w:ascii="Constantia" w:hAnsi="Constantia"/>
                          <w:sz w:val="22"/>
                          <w:szCs w:val="22"/>
                        </w:rPr>
                      </w:pPr>
                      <w:r w:rsidRPr="00A06A80"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You never know what </w:t>
                      </w:r>
                      <w:r w:rsidR="00A06A80" w:rsidRPr="00A06A80">
                        <w:rPr>
                          <w:rFonts w:ascii="Constantia" w:hAnsi="Constantia"/>
                          <w:sz w:val="22"/>
                          <w:szCs w:val="22"/>
                        </w:rPr>
                        <w:t>future</w:t>
                      </w:r>
                      <w:r w:rsidRPr="00A06A80"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 uses data will have, so companies should </w:t>
                      </w:r>
                      <w:r w:rsidRPr="0033031C">
                        <w:rPr>
                          <w:rFonts w:ascii="Constantia" w:hAnsi="Constantia"/>
                          <w:i/>
                          <w:iCs/>
                          <w:sz w:val="22"/>
                          <w:szCs w:val="22"/>
                        </w:rPr>
                        <w:t>never</w:t>
                      </w:r>
                      <w:r w:rsidRPr="00A06A80"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 commit to delet</w:t>
                      </w:r>
                      <w:r w:rsidR="00A06A80">
                        <w:rPr>
                          <w:rFonts w:ascii="Constantia" w:hAnsi="Constantia"/>
                          <w:sz w:val="22"/>
                          <w:szCs w:val="22"/>
                        </w:rPr>
                        <w:t>ing</w:t>
                      </w:r>
                      <w:r w:rsidRPr="00A06A80">
                        <w:rPr>
                          <w:rFonts w:ascii="Constantia" w:hAnsi="Constantia"/>
                          <w:sz w:val="22"/>
                          <w:szCs w:val="22"/>
                        </w:rPr>
                        <w:t xml:space="preserve"> data they collect.</w:t>
                      </w:r>
                    </w:p>
                  </w:txbxContent>
                </v:textbox>
              </v:shape>
            </w:pict>
          </mc:Fallback>
        </mc:AlternateContent>
      </w:r>
    </w:p>
    <w:p w14:paraId="3213B9E5" w14:textId="62E62D1D" w:rsidR="00CB477A" w:rsidRPr="00CB477A" w:rsidRDefault="00CB477A" w:rsidP="00CB477A">
      <w:pPr>
        <w:rPr>
          <w:rFonts w:ascii="Constantia" w:hAnsi="Constantia"/>
        </w:rPr>
      </w:pPr>
    </w:p>
    <w:p w14:paraId="335D8E5F" w14:textId="272BAE60" w:rsidR="00CB477A" w:rsidRPr="00CB477A" w:rsidRDefault="00CB477A" w:rsidP="00CB477A">
      <w:pPr>
        <w:rPr>
          <w:rFonts w:ascii="Constantia" w:hAnsi="Constantia"/>
        </w:rPr>
      </w:pPr>
    </w:p>
    <w:p w14:paraId="51CD66E0" w14:textId="4FF07C96" w:rsidR="00CB477A" w:rsidRPr="00CB477A" w:rsidRDefault="00CB477A" w:rsidP="00CB477A">
      <w:pPr>
        <w:rPr>
          <w:rFonts w:ascii="Constantia" w:hAnsi="Constantia"/>
        </w:rPr>
      </w:pPr>
    </w:p>
    <w:p w14:paraId="57E85ED5" w14:textId="088AF124" w:rsidR="00CB477A" w:rsidRPr="00CB477A" w:rsidRDefault="00CB477A" w:rsidP="00CB477A">
      <w:pPr>
        <w:rPr>
          <w:rFonts w:ascii="Constantia" w:hAnsi="Constantia"/>
        </w:rPr>
      </w:pPr>
    </w:p>
    <w:p w14:paraId="5551AACC" w14:textId="39124135" w:rsidR="00CB477A" w:rsidRPr="00CB477A" w:rsidRDefault="00CB477A" w:rsidP="00CB477A">
      <w:pPr>
        <w:rPr>
          <w:rFonts w:ascii="Constantia" w:hAnsi="Constantia"/>
        </w:rPr>
      </w:pPr>
    </w:p>
    <w:p w14:paraId="0C5C53B7" w14:textId="4D045591" w:rsidR="00CB477A" w:rsidRPr="00CB477A" w:rsidRDefault="00CB477A" w:rsidP="00CB477A">
      <w:pPr>
        <w:rPr>
          <w:rFonts w:ascii="Constantia" w:hAnsi="Constantia"/>
        </w:rPr>
      </w:pPr>
    </w:p>
    <w:p w14:paraId="3A537D75" w14:textId="3000CCEB" w:rsidR="00CB477A" w:rsidRPr="00CB477A" w:rsidRDefault="00CB477A" w:rsidP="00CB477A">
      <w:pPr>
        <w:rPr>
          <w:rFonts w:ascii="Constantia" w:hAnsi="Constantia"/>
        </w:rPr>
      </w:pPr>
    </w:p>
    <w:p w14:paraId="29C21DED" w14:textId="1702DCAD" w:rsidR="00CB477A" w:rsidRPr="00CB477A" w:rsidRDefault="00CB477A" w:rsidP="00CB477A">
      <w:pPr>
        <w:rPr>
          <w:rFonts w:ascii="Constantia" w:hAnsi="Constantia"/>
        </w:rPr>
      </w:pPr>
    </w:p>
    <w:p w14:paraId="63D88893" w14:textId="04FC644B" w:rsidR="00CB477A" w:rsidRPr="00CB477A" w:rsidRDefault="00CB477A" w:rsidP="00CB477A">
      <w:pPr>
        <w:rPr>
          <w:rFonts w:ascii="Constantia" w:hAnsi="Constantia"/>
        </w:rPr>
      </w:pPr>
    </w:p>
    <w:p w14:paraId="61A05282" w14:textId="5E8A2715" w:rsidR="00CB477A" w:rsidRPr="00CB477A" w:rsidRDefault="00CB477A" w:rsidP="00CB477A">
      <w:pPr>
        <w:rPr>
          <w:rFonts w:ascii="Constantia" w:hAnsi="Constantia"/>
        </w:rPr>
      </w:pPr>
    </w:p>
    <w:p w14:paraId="750A3302" w14:textId="2353C086" w:rsidR="00CB477A" w:rsidRPr="00CB477A" w:rsidRDefault="00CB477A" w:rsidP="00CB477A">
      <w:pPr>
        <w:rPr>
          <w:rFonts w:ascii="Constantia" w:hAnsi="Constantia"/>
        </w:rPr>
      </w:pPr>
    </w:p>
    <w:p w14:paraId="5F0DA4A0" w14:textId="29718710" w:rsidR="00CB477A" w:rsidRPr="00CB477A" w:rsidRDefault="00CB477A" w:rsidP="00CB477A">
      <w:pPr>
        <w:rPr>
          <w:rFonts w:ascii="Constantia" w:hAnsi="Constantia"/>
        </w:rPr>
      </w:pPr>
    </w:p>
    <w:p w14:paraId="03572ABC" w14:textId="420F316F" w:rsidR="00CB477A" w:rsidRPr="00CB477A" w:rsidRDefault="00CB477A" w:rsidP="00CB477A">
      <w:pPr>
        <w:rPr>
          <w:rFonts w:ascii="Constantia" w:hAnsi="Constantia"/>
        </w:rPr>
      </w:pPr>
    </w:p>
    <w:p w14:paraId="5BE83F92" w14:textId="77DBB27B" w:rsidR="00CB477A" w:rsidRPr="00CB477A" w:rsidRDefault="00CB477A" w:rsidP="00CB477A">
      <w:pPr>
        <w:rPr>
          <w:rFonts w:ascii="Constantia" w:hAnsi="Constantia"/>
        </w:rPr>
      </w:pPr>
    </w:p>
    <w:p w14:paraId="425B0ED8" w14:textId="3A555F8B" w:rsidR="00CB477A" w:rsidRPr="00CB477A" w:rsidRDefault="00CB477A" w:rsidP="00CB477A">
      <w:pPr>
        <w:rPr>
          <w:rFonts w:ascii="Constantia" w:hAnsi="Constantia"/>
        </w:rPr>
      </w:pPr>
    </w:p>
    <w:p w14:paraId="783F209F" w14:textId="28D37EC1" w:rsidR="00CB477A" w:rsidRPr="00CB477A" w:rsidRDefault="00CB477A" w:rsidP="00CB477A">
      <w:pPr>
        <w:rPr>
          <w:rFonts w:ascii="Constantia" w:hAnsi="Constantia"/>
        </w:rPr>
      </w:pPr>
    </w:p>
    <w:p w14:paraId="54B289DA" w14:textId="7E89E8A4" w:rsidR="00CB477A" w:rsidRDefault="00CB477A" w:rsidP="00CB477A">
      <w:pPr>
        <w:rPr>
          <w:rFonts w:ascii="Constantia" w:hAnsi="Constantia"/>
        </w:rPr>
      </w:pPr>
      <w:r>
        <w:rPr>
          <w:rFonts w:ascii="Constantia" w:hAnsi="Constantia"/>
        </w:rPr>
        <w:t xml:space="preserve">I am on the very right side of anti-retention where any and all data should have some </w:t>
      </w:r>
      <w:r w:rsidR="00B14A3A">
        <w:rPr>
          <w:rFonts w:ascii="Constantia" w:hAnsi="Constantia"/>
        </w:rPr>
        <w:t>hard limit</w:t>
      </w:r>
      <w:r>
        <w:rPr>
          <w:rFonts w:ascii="Constantia" w:hAnsi="Constantia"/>
        </w:rPr>
        <w:t xml:space="preserve"> on retention time.</w:t>
      </w:r>
    </w:p>
    <w:p w14:paraId="795518E5" w14:textId="0BAED8B6" w:rsidR="00B14A3A" w:rsidRDefault="00B14A3A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4DBC7EC8" w14:textId="66130137" w:rsidR="00B14A3A" w:rsidRDefault="00744BDA" w:rsidP="00CB477A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>Slide 12 Questions:</w:t>
      </w:r>
    </w:p>
    <w:p w14:paraId="02228575" w14:textId="4969C89E" w:rsidR="00744BDA" w:rsidRDefault="00744BDA" w:rsidP="00744BDA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744BDA">
        <w:rPr>
          <w:rFonts w:ascii="Constantia" w:hAnsi="Constantia"/>
        </w:rPr>
        <w:t xml:space="preserve">What similarities / differences </w:t>
      </w:r>
      <w:r w:rsidRPr="00744BDA">
        <w:rPr>
          <w:rFonts w:ascii="Constantia" w:hAnsi="Constantia"/>
        </w:rPr>
        <w:br/>
        <w:t xml:space="preserve">are there between modern </w:t>
      </w:r>
      <w:r w:rsidRPr="00744BDA">
        <w:rPr>
          <w:rFonts w:ascii="Constantia" w:hAnsi="Constantia"/>
        </w:rPr>
        <w:br/>
        <w:t xml:space="preserve">workplaces and Foucault’s </w:t>
      </w:r>
      <w:r w:rsidRPr="00744BDA">
        <w:rPr>
          <w:rFonts w:ascii="Constantia" w:hAnsi="Constantia"/>
        </w:rPr>
        <w:br/>
        <w:t>Panopticon?</w:t>
      </w:r>
    </w:p>
    <w:p w14:paraId="7A423A06" w14:textId="4E642B70" w:rsidR="00C01C04" w:rsidRDefault="00246A33" w:rsidP="00C01C04">
      <w:pPr>
        <w:pStyle w:val="ListParagraph"/>
        <w:numPr>
          <w:ilvl w:val="1"/>
          <w:numId w:val="2"/>
        </w:numPr>
        <w:rPr>
          <w:rFonts w:ascii="Constantia" w:hAnsi="Constantia"/>
        </w:rPr>
      </w:pPr>
      <w:r>
        <w:rPr>
          <w:rFonts w:ascii="Constantia" w:hAnsi="Constantia"/>
        </w:rPr>
        <w:t xml:space="preserve">Modern workplaces are using many forms of UAM software to monitor all forms of employee activities. The software is akin to the Panopticon because of the implied/expressed idea of constant surveillance to exercise power over those surveilled; however, modern workplaces also differ from the Panopticon in their </w:t>
      </w:r>
      <w:r w:rsidR="008B4C58">
        <w:rPr>
          <w:rFonts w:ascii="Constantia" w:hAnsi="Constantia"/>
        </w:rPr>
        <w:t>use of the information to help the workers in some ways, such as the corporate wellness programs.</w:t>
      </w:r>
    </w:p>
    <w:p w14:paraId="693A2700" w14:textId="77777777" w:rsidR="008277BE" w:rsidRDefault="008277BE" w:rsidP="008277BE">
      <w:pPr>
        <w:pStyle w:val="ListParagraph"/>
        <w:rPr>
          <w:rFonts w:ascii="Constantia" w:hAnsi="Constantia"/>
        </w:rPr>
      </w:pPr>
    </w:p>
    <w:p w14:paraId="18F6EF96" w14:textId="7A214185" w:rsidR="008277BE" w:rsidRDefault="00744BDA" w:rsidP="00C01C04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744BDA">
        <w:rPr>
          <w:rFonts w:ascii="Constantia" w:hAnsi="Constantia"/>
        </w:rPr>
        <w:t xml:space="preserve">What would a plague town </w:t>
      </w:r>
      <w:r w:rsidRPr="00744BDA">
        <w:rPr>
          <w:rFonts w:ascii="Constantia" w:hAnsi="Constantia"/>
        </w:rPr>
        <w:br/>
        <w:t xml:space="preserve">form of discipline look like in </w:t>
      </w:r>
      <w:r w:rsidRPr="00744BDA">
        <w:rPr>
          <w:rFonts w:ascii="Constantia" w:hAnsi="Constantia"/>
        </w:rPr>
        <w:br/>
        <w:t>the workplace?</w:t>
      </w:r>
    </w:p>
    <w:p w14:paraId="68DB8D04" w14:textId="31CB028A" w:rsidR="006731FA" w:rsidRPr="00C01C04" w:rsidRDefault="006731FA" w:rsidP="006731FA">
      <w:pPr>
        <w:pStyle w:val="ListParagraph"/>
        <w:numPr>
          <w:ilvl w:val="1"/>
          <w:numId w:val="2"/>
        </w:numPr>
        <w:rPr>
          <w:rFonts w:ascii="Constantia" w:hAnsi="Constantia"/>
        </w:rPr>
      </w:pPr>
      <w:r>
        <w:rPr>
          <w:rFonts w:ascii="Constantia" w:hAnsi="Constantia"/>
        </w:rPr>
        <w:t>Anybody who doesn’t exactly fall in line with the rules is immediately terminated.</w:t>
      </w:r>
    </w:p>
    <w:p w14:paraId="7E0B7791" w14:textId="77777777" w:rsidR="008277BE" w:rsidRDefault="008277BE" w:rsidP="008277BE">
      <w:pPr>
        <w:pStyle w:val="ListParagraph"/>
        <w:rPr>
          <w:rFonts w:ascii="Constantia" w:hAnsi="Constantia"/>
        </w:rPr>
      </w:pPr>
    </w:p>
    <w:p w14:paraId="2703A4C1" w14:textId="3ABBF300" w:rsidR="00744BDA" w:rsidRDefault="00744BDA" w:rsidP="00744BDA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744BDA">
        <w:rPr>
          <w:rFonts w:ascii="Constantia" w:hAnsi="Constantia"/>
        </w:rPr>
        <w:t xml:space="preserve">Do you think Foucault’s </w:t>
      </w:r>
      <w:r w:rsidRPr="00744BDA">
        <w:rPr>
          <w:rFonts w:ascii="Constantia" w:hAnsi="Constantia"/>
        </w:rPr>
        <w:br/>
        <w:t xml:space="preserve">Panopticon is a good model for </w:t>
      </w:r>
      <w:r w:rsidRPr="00744BDA">
        <w:rPr>
          <w:rFonts w:ascii="Constantia" w:hAnsi="Constantia"/>
        </w:rPr>
        <w:br/>
        <w:t xml:space="preserve">the exercise of power in the </w:t>
      </w:r>
      <w:r w:rsidRPr="00744BDA">
        <w:rPr>
          <w:rFonts w:ascii="Constantia" w:hAnsi="Constantia"/>
        </w:rPr>
        <w:br/>
        <w:t xml:space="preserve">modern workplace? Why or </w:t>
      </w:r>
      <w:r w:rsidRPr="00744BDA">
        <w:rPr>
          <w:rFonts w:ascii="Constantia" w:hAnsi="Constantia"/>
        </w:rPr>
        <w:br/>
        <w:t>why not?</w:t>
      </w:r>
    </w:p>
    <w:p w14:paraId="57660DBB" w14:textId="1AD457B4" w:rsidR="00E15568" w:rsidRPr="00744BDA" w:rsidRDefault="00E15568" w:rsidP="00E15568">
      <w:pPr>
        <w:pStyle w:val="ListParagraph"/>
        <w:numPr>
          <w:ilvl w:val="1"/>
          <w:numId w:val="2"/>
        </w:numPr>
        <w:rPr>
          <w:rFonts w:ascii="Constantia" w:hAnsi="Constantia"/>
        </w:rPr>
      </w:pPr>
      <w:r>
        <w:rPr>
          <w:rFonts w:ascii="Constantia" w:hAnsi="Constantia"/>
        </w:rPr>
        <w:t>In terms of maximizing potential workplace output, I think the Panopticon is a good model for the exercise of power, but it is not a good model in terms of a moral good. People</w:t>
      </w:r>
      <w:r w:rsidR="002F7D37">
        <w:rPr>
          <w:rFonts w:ascii="Constantia" w:hAnsi="Constantia"/>
        </w:rPr>
        <w:t xml:space="preserve"> who choose </w:t>
      </w:r>
      <w:r>
        <w:rPr>
          <w:rFonts w:ascii="Constantia" w:hAnsi="Constantia"/>
        </w:rPr>
        <w:t xml:space="preserve">to work and provide for another shouldn’t </w:t>
      </w:r>
      <w:r w:rsidR="002F7D37">
        <w:rPr>
          <w:rFonts w:ascii="Constantia" w:hAnsi="Constantia"/>
        </w:rPr>
        <w:t xml:space="preserve">have their every action under the company be scrutinized, especially because this fear of </w:t>
      </w:r>
      <w:r w:rsidR="008F69D4">
        <w:rPr>
          <w:rFonts w:ascii="Constantia" w:hAnsi="Constantia"/>
        </w:rPr>
        <w:t>surveillance could extend to their personal lives, affecting the individual’s freedom of choice.</w:t>
      </w:r>
    </w:p>
    <w:sectPr w:rsidR="00E15568" w:rsidRPr="00744BDA" w:rsidSect="00BE7DF9"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6DE"/>
    <w:multiLevelType w:val="hybridMultilevel"/>
    <w:tmpl w:val="80D2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409C0"/>
    <w:multiLevelType w:val="hybridMultilevel"/>
    <w:tmpl w:val="BD80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ED"/>
    <w:rsid w:val="000259C2"/>
    <w:rsid w:val="00066C77"/>
    <w:rsid w:val="000B38BC"/>
    <w:rsid w:val="000F0423"/>
    <w:rsid w:val="00117E43"/>
    <w:rsid w:val="00147CAC"/>
    <w:rsid w:val="001C4A9A"/>
    <w:rsid w:val="0021611C"/>
    <w:rsid w:val="00246A33"/>
    <w:rsid w:val="00273E81"/>
    <w:rsid w:val="002F7D37"/>
    <w:rsid w:val="0033031C"/>
    <w:rsid w:val="003450ED"/>
    <w:rsid w:val="003A281A"/>
    <w:rsid w:val="00417215"/>
    <w:rsid w:val="004223E1"/>
    <w:rsid w:val="004357A6"/>
    <w:rsid w:val="004359C3"/>
    <w:rsid w:val="00441C7C"/>
    <w:rsid w:val="004545CD"/>
    <w:rsid w:val="00463E07"/>
    <w:rsid w:val="0047049A"/>
    <w:rsid w:val="00483744"/>
    <w:rsid w:val="0048517A"/>
    <w:rsid w:val="0049031E"/>
    <w:rsid w:val="004A6247"/>
    <w:rsid w:val="005109E4"/>
    <w:rsid w:val="00511C0C"/>
    <w:rsid w:val="00570CD6"/>
    <w:rsid w:val="00582F71"/>
    <w:rsid w:val="00632EC9"/>
    <w:rsid w:val="00634C54"/>
    <w:rsid w:val="00643E54"/>
    <w:rsid w:val="006531A3"/>
    <w:rsid w:val="00670E11"/>
    <w:rsid w:val="006731FA"/>
    <w:rsid w:val="006C037A"/>
    <w:rsid w:val="00714DB2"/>
    <w:rsid w:val="00744BDA"/>
    <w:rsid w:val="00751027"/>
    <w:rsid w:val="00766B30"/>
    <w:rsid w:val="0078463E"/>
    <w:rsid w:val="008277BE"/>
    <w:rsid w:val="00881079"/>
    <w:rsid w:val="008B4C58"/>
    <w:rsid w:val="008F69D4"/>
    <w:rsid w:val="00927809"/>
    <w:rsid w:val="009328E2"/>
    <w:rsid w:val="0099250F"/>
    <w:rsid w:val="009F5496"/>
    <w:rsid w:val="00A06A80"/>
    <w:rsid w:val="00AE48EC"/>
    <w:rsid w:val="00B12508"/>
    <w:rsid w:val="00B14A3A"/>
    <w:rsid w:val="00B31B1F"/>
    <w:rsid w:val="00B6427B"/>
    <w:rsid w:val="00B850CB"/>
    <w:rsid w:val="00BE38A8"/>
    <w:rsid w:val="00BE7DF9"/>
    <w:rsid w:val="00C01C04"/>
    <w:rsid w:val="00C058FF"/>
    <w:rsid w:val="00C57C79"/>
    <w:rsid w:val="00CB100E"/>
    <w:rsid w:val="00CB477A"/>
    <w:rsid w:val="00D50B08"/>
    <w:rsid w:val="00D62944"/>
    <w:rsid w:val="00DC50BC"/>
    <w:rsid w:val="00E15568"/>
    <w:rsid w:val="00E27698"/>
    <w:rsid w:val="00E4276B"/>
    <w:rsid w:val="00E44D3C"/>
    <w:rsid w:val="00E85602"/>
    <w:rsid w:val="00F4044D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367B"/>
  <w15:chartTrackingRefBased/>
  <w15:docId w15:val="{4D0A913A-74D4-EB41-B7F5-188A5957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E43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44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 Ward</dc:creator>
  <cp:keywords/>
  <dc:description/>
  <cp:lastModifiedBy>Jarod Klion</cp:lastModifiedBy>
  <cp:revision>83</cp:revision>
  <dcterms:created xsi:type="dcterms:W3CDTF">2022-02-07T21:53:00Z</dcterms:created>
  <dcterms:modified xsi:type="dcterms:W3CDTF">2022-02-10T19:31:00Z</dcterms:modified>
</cp:coreProperties>
</file>