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3D2" w:rsidRDefault="00A223D2" w:rsidP="00A223D2">
      <w:pPr>
        <w:jc w:val="center"/>
      </w:pPr>
      <w:r>
        <w:t>Fiche de test n°</w:t>
      </w:r>
      <w:r w:rsidR="00212E37">
        <w:t>2</w:t>
      </w:r>
      <w:r>
        <w:t xml:space="preserve">, </w:t>
      </w:r>
      <w:proofErr w:type="spellStart"/>
      <w:r w:rsidR="007D42B9">
        <w:t>Polulu</w:t>
      </w:r>
      <w:proofErr w:type="spellEnd"/>
      <w:r w:rsidR="007D42B9">
        <w:t xml:space="preserve"> Maestro</w:t>
      </w:r>
    </w:p>
    <w:p w:rsidR="00A223D2" w:rsidRDefault="00A223D2" w:rsidP="00A223D2">
      <w:pPr>
        <w:ind w:firstLine="708"/>
      </w:pPr>
      <w:r>
        <w:t>I – Courte description.</w:t>
      </w:r>
    </w:p>
    <w:p w:rsidR="00A223D2" w:rsidRDefault="00212E37" w:rsidP="00A223D2">
      <w:r>
        <w:t xml:space="preserve">La </w:t>
      </w:r>
      <w:proofErr w:type="spellStart"/>
      <w:r>
        <w:t>polulu</w:t>
      </w:r>
      <w:proofErr w:type="spellEnd"/>
      <w:r>
        <w:t xml:space="preserve"> Maestro est une carte intelligente qui permet d’émettre des impulsions PWM (</w:t>
      </w:r>
      <w:r w:rsidRPr="00212E37">
        <w:t xml:space="preserve">Pulse </w:t>
      </w:r>
      <w:proofErr w:type="spellStart"/>
      <w:r w:rsidRPr="00212E37">
        <w:t>Width</w:t>
      </w:r>
      <w:proofErr w:type="spellEnd"/>
      <w:r w:rsidRPr="00212E37">
        <w:t xml:space="preserve"> Modulation</w:t>
      </w:r>
      <w:r>
        <w:t>). Cette modulation de fréquence permet de faire varier la tension moyenne envoyée à un autre système du robot.</w:t>
      </w:r>
    </w:p>
    <w:p w:rsidR="00A223D2" w:rsidRDefault="00A223D2" w:rsidP="00A223D2">
      <w:r>
        <w:tab/>
        <w:t>II – Test unitaire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3827"/>
        <w:gridCol w:w="1129"/>
      </w:tblGrid>
      <w:tr w:rsidR="00A223D2" w:rsidTr="00894080">
        <w:tc>
          <w:tcPr>
            <w:tcW w:w="704" w:type="dxa"/>
          </w:tcPr>
          <w:p w:rsidR="00A223D2" w:rsidRDefault="00A223D2" w:rsidP="00A223D2">
            <w:r>
              <w:t>N°</w:t>
            </w:r>
          </w:p>
        </w:tc>
        <w:tc>
          <w:tcPr>
            <w:tcW w:w="3402" w:type="dxa"/>
          </w:tcPr>
          <w:p w:rsidR="00A223D2" w:rsidRDefault="00A223D2" w:rsidP="00A223D2">
            <w:r>
              <w:t>Action</w:t>
            </w:r>
          </w:p>
        </w:tc>
        <w:tc>
          <w:tcPr>
            <w:tcW w:w="3827" w:type="dxa"/>
          </w:tcPr>
          <w:p w:rsidR="00A223D2" w:rsidRDefault="00A223D2" w:rsidP="00A223D2">
            <w:r>
              <w:t>Attendu</w:t>
            </w:r>
          </w:p>
        </w:tc>
        <w:tc>
          <w:tcPr>
            <w:tcW w:w="1129" w:type="dxa"/>
          </w:tcPr>
          <w:p w:rsidR="00A223D2" w:rsidRDefault="00A223D2" w:rsidP="00A223D2">
            <w:r>
              <w:t>Résultat</w:t>
            </w:r>
          </w:p>
        </w:tc>
      </w:tr>
      <w:tr w:rsidR="00A223D2" w:rsidTr="00894080">
        <w:tc>
          <w:tcPr>
            <w:tcW w:w="704" w:type="dxa"/>
          </w:tcPr>
          <w:p w:rsidR="00A223D2" w:rsidRDefault="00A223D2" w:rsidP="00A223D2">
            <w:r>
              <w:t>1</w:t>
            </w:r>
          </w:p>
        </w:tc>
        <w:tc>
          <w:tcPr>
            <w:tcW w:w="3402" w:type="dxa"/>
          </w:tcPr>
          <w:p w:rsidR="00A223D2" w:rsidRDefault="00A223D2" w:rsidP="00A223D2">
            <w:r>
              <w:t>Connecter l</w:t>
            </w:r>
            <w:r w:rsidR="00212E37">
              <w:t xml:space="preserve">a </w:t>
            </w:r>
            <w:proofErr w:type="spellStart"/>
            <w:r w:rsidR="00212E37">
              <w:t>Polulu</w:t>
            </w:r>
            <w:proofErr w:type="spellEnd"/>
            <w:r w:rsidR="00212E37">
              <w:t xml:space="preserve"> </w:t>
            </w:r>
            <w:r>
              <w:t xml:space="preserve">à </w:t>
            </w:r>
            <w:r w:rsidR="00894080">
              <w:t xml:space="preserve">un </w:t>
            </w:r>
            <w:r>
              <w:t>ordinateur</w:t>
            </w:r>
          </w:p>
        </w:tc>
        <w:tc>
          <w:tcPr>
            <w:tcW w:w="3827" w:type="dxa"/>
          </w:tcPr>
          <w:p w:rsidR="00A223D2" w:rsidRDefault="00A223D2" w:rsidP="00A223D2">
            <w:r>
              <w:t>Le périphérique USB est bien reconnu</w:t>
            </w:r>
          </w:p>
        </w:tc>
        <w:tc>
          <w:tcPr>
            <w:tcW w:w="1129" w:type="dxa"/>
          </w:tcPr>
          <w:p w:rsidR="00A223D2" w:rsidRDefault="00A223D2" w:rsidP="00A223D2">
            <w:r>
              <w:t>OK</w:t>
            </w:r>
          </w:p>
        </w:tc>
      </w:tr>
      <w:tr w:rsidR="00A223D2" w:rsidTr="00894080">
        <w:tc>
          <w:tcPr>
            <w:tcW w:w="704" w:type="dxa"/>
          </w:tcPr>
          <w:p w:rsidR="00A223D2" w:rsidRDefault="00A223D2" w:rsidP="00A223D2">
            <w:r>
              <w:t>2</w:t>
            </w:r>
          </w:p>
        </w:tc>
        <w:tc>
          <w:tcPr>
            <w:tcW w:w="3402" w:type="dxa"/>
          </w:tcPr>
          <w:p w:rsidR="00A223D2" w:rsidRDefault="00212E37" w:rsidP="00A223D2">
            <w:r>
              <w:t xml:space="preserve">Reconnaitre la carte dans le logiciel </w:t>
            </w:r>
            <w:proofErr w:type="spellStart"/>
            <w:r>
              <w:t>Polulu</w:t>
            </w:r>
            <w:proofErr w:type="spellEnd"/>
            <w:r>
              <w:t xml:space="preserve"> Maestro Centre</w:t>
            </w:r>
          </w:p>
        </w:tc>
        <w:tc>
          <w:tcPr>
            <w:tcW w:w="3827" w:type="dxa"/>
          </w:tcPr>
          <w:p w:rsidR="00A223D2" w:rsidRDefault="00212E37" w:rsidP="00A223D2">
            <w:r>
              <w:t>Le logiciel indique que la carte est connectée</w:t>
            </w:r>
          </w:p>
        </w:tc>
        <w:tc>
          <w:tcPr>
            <w:tcW w:w="1129" w:type="dxa"/>
          </w:tcPr>
          <w:p w:rsidR="00A223D2" w:rsidRDefault="00A223D2" w:rsidP="00A223D2">
            <w:r>
              <w:t>OK</w:t>
            </w:r>
          </w:p>
        </w:tc>
      </w:tr>
      <w:tr w:rsidR="00A223D2" w:rsidTr="00894080">
        <w:tc>
          <w:tcPr>
            <w:tcW w:w="704" w:type="dxa"/>
          </w:tcPr>
          <w:p w:rsidR="00A223D2" w:rsidRDefault="00A223D2" w:rsidP="00A223D2">
            <w:r>
              <w:t>3</w:t>
            </w:r>
          </w:p>
        </w:tc>
        <w:tc>
          <w:tcPr>
            <w:tcW w:w="3402" w:type="dxa"/>
          </w:tcPr>
          <w:p w:rsidR="00A223D2" w:rsidRDefault="00212E37" w:rsidP="00A223D2">
            <w:r>
              <w:t>Envoyer une impulsion PWM à un moteur de test</w:t>
            </w:r>
          </w:p>
        </w:tc>
        <w:tc>
          <w:tcPr>
            <w:tcW w:w="3827" w:type="dxa"/>
          </w:tcPr>
          <w:p w:rsidR="00A223D2" w:rsidRDefault="00212E37" w:rsidP="00A223D2">
            <w:r>
              <w:t>Le moteur tourne</w:t>
            </w:r>
          </w:p>
        </w:tc>
        <w:tc>
          <w:tcPr>
            <w:tcW w:w="1129" w:type="dxa"/>
          </w:tcPr>
          <w:p w:rsidR="00A223D2" w:rsidRDefault="00A223D2" w:rsidP="00A223D2">
            <w:r>
              <w:t>OK</w:t>
            </w:r>
          </w:p>
        </w:tc>
      </w:tr>
    </w:tbl>
    <w:p w:rsidR="00A223D2" w:rsidRDefault="00A223D2" w:rsidP="00A223D2"/>
    <w:p w:rsidR="00A223D2" w:rsidRDefault="00A223D2" w:rsidP="00A223D2">
      <w:r>
        <w:tab/>
        <w:t>III – Test d’intégration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3827"/>
        <w:gridCol w:w="1129"/>
      </w:tblGrid>
      <w:tr w:rsidR="00894080" w:rsidTr="00894080">
        <w:tc>
          <w:tcPr>
            <w:tcW w:w="704" w:type="dxa"/>
          </w:tcPr>
          <w:p w:rsidR="00894080" w:rsidRDefault="00894080" w:rsidP="00D87384">
            <w:r>
              <w:t>N°</w:t>
            </w:r>
          </w:p>
        </w:tc>
        <w:tc>
          <w:tcPr>
            <w:tcW w:w="3402" w:type="dxa"/>
          </w:tcPr>
          <w:p w:rsidR="00894080" w:rsidRDefault="00894080" w:rsidP="00D87384">
            <w:r>
              <w:t>Action</w:t>
            </w:r>
          </w:p>
        </w:tc>
        <w:tc>
          <w:tcPr>
            <w:tcW w:w="3827" w:type="dxa"/>
          </w:tcPr>
          <w:p w:rsidR="00894080" w:rsidRDefault="00894080" w:rsidP="00D87384">
            <w:r>
              <w:t>Attendu</w:t>
            </w:r>
          </w:p>
        </w:tc>
        <w:tc>
          <w:tcPr>
            <w:tcW w:w="1129" w:type="dxa"/>
          </w:tcPr>
          <w:p w:rsidR="00894080" w:rsidRDefault="00894080" w:rsidP="00D87384">
            <w:r>
              <w:t>Résultat</w:t>
            </w:r>
          </w:p>
        </w:tc>
      </w:tr>
      <w:tr w:rsidR="00894080" w:rsidTr="00894080">
        <w:tc>
          <w:tcPr>
            <w:tcW w:w="704" w:type="dxa"/>
          </w:tcPr>
          <w:p w:rsidR="00894080" w:rsidRDefault="00894080" w:rsidP="00D87384">
            <w:r>
              <w:t>1</w:t>
            </w:r>
          </w:p>
        </w:tc>
        <w:tc>
          <w:tcPr>
            <w:tcW w:w="3402" w:type="dxa"/>
          </w:tcPr>
          <w:p w:rsidR="00894080" w:rsidRDefault="00894080" w:rsidP="00D87384">
            <w:r>
              <w:t>Réaliser un test unitaire sur l’ordinateur embarqué du robot</w:t>
            </w:r>
          </w:p>
        </w:tc>
        <w:tc>
          <w:tcPr>
            <w:tcW w:w="3827" w:type="dxa"/>
          </w:tcPr>
          <w:p w:rsidR="00894080" w:rsidRDefault="00894080" w:rsidP="00D87384">
            <w:r>
              <w:t>Le test unitaire doit être concluant</w:t>
            </w:r>
          </w:p>
        </w:tc>
        <w:tc>
          <w:tcPr>
            <w:tcW w:w="1129" w:type="dxa"/>
          </w:tcPr>
          <w:p w:rsidR="00894080" w:rsidRDefault="00894080" w:rsidP="00D87384">
            <w:r>
              <w:t>OK</w:t>
            </w:r>
          </w:p>
        </w:tc>
      </w:tr>
      <w:tr w:rsidR="00894080" w:rsidTr="00894080">
        <w:tc>
          <w:tcPr>
            <w:tcW w:w="704" w:type="dxa"/>
          </w:tcPr>
          <w:p w:rsidR="00894080" w:rsidRDefault="00894080" w:rsidP="00D87384">
            <w:r>
              <w:t>2</w:t>
            </w:r>
          </w:p>
        </w:tc>
        <w:tc>
          <w:tcPr>
            <w:tcW w:w="3402" w:type="dxa"/>
          </w:tcPr>
          <w:p w:rsidR="00894080" w:rsidRDefault="00894080" w:rsidP="00D87384">
            <w:r>
              <w:t xml:space="preserve">Fixer le capteur </w:t>
            </w:r>
            <w:r w:rsidR="00212E37">
              <w:t>dans la boite étanche du</w:t>
            </w:r>
            <w:r>
              <w:t xml:space="preserve"> robot</w:t>
            </w:r>
          </w:p>
        </w:tc>
        <w:tc>
          <w:tcPr>
            <w:tcW w:w="3827" w:type="dxa"/>
          </w:tcPr>
          <w:p w:rsidR="00894080" w:rsidRDefault="00894080" w:rsidP="00D87384">
            <w:r>
              <w:t xml:space="preserve">Le capteur </w:t>
            </w:r>
            <w:r w:rsidR="00212E37">
              <w:t xml:space="preserve">ne sort pas de la boite </w:t>
            </w:r>
            <w:r>
              <w:t>du robot</w:t>
            </w:r>
          </w:p>
        </w:tc>
        <w:tc>
          <w:tcPr>
            <w:tcW w:w="1129" w:type="dxa"/>
          </w:tcPr>
          <w:p w:rsidR="00894080" w:rsidRDefault="00894080" w:rsidP="00D87384">
            <w:r>
              <w:t>OK</w:t>
            </w:r>
          </w:p>
        </w:tc>
      </w:tr>
      <w:tr w:rsidR="00894080" w:rsidTr="00894080">
        <w:tc>
          <w:tcPr>
            <w:tcW w:w="704" w:type="dxa"/>
          </w:tcPr>
          <w:p w:rsidR="00894080" w:rsidRDefault="00894080" w:rsidP="00894080">
            <w:r>
              <w:t>3</w:t>
            </w:r>
          </w:p>
        </w:tc>
        <w:tc>
          <w:tcPr>
            <w:tcW w:w="3402" w:type="dxa"/>
          </w:tcPr>
          <w:p w:rsidR="00894080" w:rsidRDefault="00212E37" w:rsidP="00894080">
            <w:r>
              <w:t>Faire tourner les moteurs droits et gauche dans les deux sens</w:t>
            </w:r>
          </w:p>
        </w:tc>
        <w:tc>
          <w:tcPr>
            <w:tcW w:w="3827" w:type="dxa"/>
          </w:tcPr>
          <w:p w:rsidR="00894080" w:rsidRDefault="00212E37" w:rsidP="00894080">
            <w:r>
              <w:t>Les moteurs répondent bien aux commandes</w:t>
            </w:r>
          </w:p>
        </w:tc>
        <w:tc>
          <w:tcPr>
            <w:tcW w:w="1129" w:type="dxa"/>
          </w:tcPr>
          <w:p w:rsidR="00894080" w:rsidRDefault="00894080" w:rsidP="00894080">
            <w:r>
              <w:t>OK</w:t>
            </w:r>
          </w:p>
        </w:tc>
      </w:tr>
      <w:tr w:rsidR="00212E37" w:rsidTr="00894080">
        <w:tc>
          <w:tcPr>
            <w:tcW w:w="704" w:type="dxa"/>
          </w:tcPr>
          <w:p w:rsidR="00212E37" w:rsidRDefault="00212E37" w:rsidP="00894080">
            <w:r>
              <w:t>4</w:t>
            </w:r>
          </w:p>
        </w:tc>
        <w:tc>
          <w:tcPr>
            <w:tcW w:w="3402" w:type="dxa"/>
          </w:tcPr>
          <w:p w:rsidR="00212E37" w:rsidRDefault="00212E37" w:rsidP="00894080">
            <w:r>
              <w:t>Moduler l’intensité des phares du robot</w:t>
            </w:r>
          </w:p>
        </w:tc>
        <w:tc>
          <w:tcPr>
            <w:tcW w:w="3827" w:type="dxa"/>
          </w:tcPr>
          <w:p w:rsidR="00212E37" w:rsidRDefault="00212E37" w:rsidP="00894080">
            <w:r>
              <w:t>Les phares éclairent plus ou moins</w:t>
            </w:r>
          </w:p>
        </w:tc>
        <w:tc>
          <w:tcPr>
            <w:tcW w:w="1129" w:type="dxa"/>
          </w:tcPr>
          <w:p w:rsidR="00212E37" w:rsidRDefault="00212E37" w:rsidP="00894080">
            <w:r>
              <w:t>OK</w:t>
            </w:r>
          </w:p>
        </w:tc>
      </w:tr>
    </w:tbl>
    <w:p w:rsidR="00894080" w:rsidRDefault="00894080" w:rsidP="00A223D2"/>
    <w:p w:rsidR="00894080" w:rsidRDefault="00894080" w:rsidP="00A223D2">
      <w:r>
        <w:tab/>
        <w:t>IV – Remarques</w:t>
      </w:r>
    </w:p>
    <w:p w:rsidR="00894080" w:rsidRDefault="00212E37" w:rsidP="00A223D2">
      <w:r>
        <w:t xml:space="preserve">Cette carte est très simple d’utilisation. Il a fallu très peu de temps pour la prendre en main et réaliser les divers tests. Elle a très bien </w:t>
      </w:r>
      <w:r w:rsidR="000B7907">
        <w:t>fonctionné</w:t>
      </w:r>
      <w:bookmarkStart w:id="0" w:name="_GoBack"/>
      <w:bookmarkEnd w:id="0"/>
      <w:r>
        <w:t xml:space="preserve"> lors du concours</w:t>
      </w:r>
    </w:p>
    <w:sectPr w:rsidR="00894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76B" w:rsidRDefault="00F1076B" w:rsidP="00A223D2">
      <w:pPr>
        <w:spacing w:after="0" w:line="240" w:lineRule="auto"/>
      </w:pPr>
      <w:r>
        <w:separator/>
      </w:r>
    </w:p>
  </w:endnote>
  <w:endnote w:type="continuationSeparator" w:id="0">
    <w:p w:rsidR="00F1076B" w:rsidRDefault="00F1076B" w:rsidP="00A2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76B" w:rsidRDefault="00F1076B" w:rsidP="00A223D2">
      <w:pPr>
        <w:spacing w:after="0" w:line="240" w:lineRule="auto"/>
      </w:pPr>
      <w:r>
        <w:separator/>
      </w:r>
    </w:p>
  </w:footnote>
  <w:footnote w:type="continuationSeparator" w:id="0">
    <w:p w:rsidR="00F1076B" w:rsidRDefault="00F1076B" w:rsidP="00A22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D2"/>
    <w:rsid w:val="000B7907"/>
    <w:rsid w:val="00212E37"/>
    <w:rsid w:val="007D42B9"/>
    <w:rsid w:val="008556E1"/>
    <w:rsid w:val="00894080"/>
    <w:rsid w:val="009F1DF2"/>
    <w:rsid w:val="00A223D2"/>
    <w:rsid w:val="00CE26F4"/>
    <w:rsid w:val="00F1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09CA"/>
  <w15:chartTrackingRefBased/>
  <w15:docId w15:val="{68121553-ACB2-4651-888A-889355DA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2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3D2"/>
  </w:style>
  <w:style w:type="paragraph" w:styleId="Pieddepage">
    <w:name w:val="footer"/>
    <w:basedOn w:val="Normal"/>
    <w:link w:val="PieddepageCar"/>
    <w:uiPriority w:val="99"/>
    <w:unhideWhenUsed/>
    <w:rsid w:val="00A22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3D2"/>
  </w:style>
  <w:style w:type="character" w:customStyle="1" w:styleId="Titre1Car">
    <w:name w:val="Titre 1 Car"/>
    <w:basedOn w:val="Policepardfaut"/>
    <w:link w:val="Titre1"/>
    <w:uiPriority w:val="9"/>
    <w:rsid w:val="00A2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2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C5DC2-05BA-432A-9C9A-27593971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JEGAT (CI_2020)</dc:creator>
  <cp:keywords/>
  <dc:description/>
  <cp:lastModifiedBy>Corentin JEGAT (CI_2020)</cp:lastModifiedBy>
  <cp:revision>2</cp:revision>
  <dcterms:created xsi:type="dcterms:W3CDTF">2019-05-05T08:50:00Z</dcterms:created>
  <dcterms:modified xsi:type="dcterms:W3CDTF">2019-05-05T08:50:00Z</dcterms:modified>
</cp:coreProperties>
</file>