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A70A72" w:rsidRPr="006609C5" w14:paraId="2821A301" w14:textId="77777777" w:rsidTr="00A70A72">
        <w:tc>
          <w:tcPr>
            <w:tcW w:w="3020" w:type="dxa"/>
          </w:tcPr>
          <w:p w14:paraId="1E873135" w14:textId="418ADBFB" w:rsidR="00A70A72" w:rsidRPr="006609C5" w:rsidRDefault="00A70A72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>Req.ID:   6.1</w:t>
            </w:r>
            <w:r w:rsidR="008F378A" w:rsidRPr="006609C5">
              <w:rPr>
                <w:rFonts w:ascii="Cambria Math" w:hAnsi="Cambria Math"/>
              </w:rPr>
              <w:t>.</w:t>
            </w:r>
          </w:p>
        </w:tc>
        <w:tc>
          <w:tcPr>
            <w:tcW w:w="3021" w:type="dxa"/>
            <w:gridSpan w:val="2"/>
          </w:tcPr>
          <w:p w14:paraId="43777E8B" w14:textId="3263F675" w:rsidR="00A70A72" w:rsidRPr="006609C5" w:rsidRDefault="00A70A72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Req</w:t>
            </w:r>
            <w:proofErr w:type="spellEnd"/>
            <w:r w:rsidRPr="006609C5">
              <w:rPr>
                <w:rFonts w:ascii="Cambria Math" w:hAnsi="Cambria Math"/>
              </w:rPr>
              <w:t xml:space="preserve">. Type:   </w:t>
            </w:r>
            <w:proofErr w:type="spellStart"/>
            <w:r w:rsidRPr="006609C5">
              <w:rPr>
                <w:rFonts w:ascii="Cambria Math" w:hAnsi="Cambria Math"/>
              </w:rPr>
              <w:t>functional</w:t>
            </w:r>
            <w:proofErr w:type="spellEnd"/>
          </w:p>
        </w:tc>
        <w:tc>
          <w:tcPr>
            <w:tcW w:w="3021" w:type="dxa"/>
          </w:tcPr>
          <w:p w14:paraId="5A3E6E7D" w14:textId="79419DB7" w:rsidR="00A70A72" w:rsidRPr="006609C5" w:rsidRDefault="00A70A72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>Events:   Analyse der Daten</w:t>
            </w:r>
          </w:p>
        </w:tc>
      </w:tr>
      <w:tr w:rsidR="00A70A72" w:rsidRPr="006609C5" w14:paraId="1FE86DEC" w14:textId="77777777" w:rsidTr="002F124C">
        <w:tc>
          <w:tcPr>
            <w:tcW w:w="9062" w:type="dxa"/>
            <w:gridSpan w:val="4"/>
          </w:tcPr>
          <w:p w14:paraId="2EDE4421" w14:textId="25BB2397" w:rsidR="00A70A72" w:rsidRPr="006609C5" w:rsidRDefault="00A70A72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 xml:space="preserve">Description:   </w:t>
            </w:r>
            <w:r w:rsidR="009C6AFC" w:rsidRPr="006609C5">
              <w:rPr>
                <w:rFonts w:ascii="Cambria Math" w:hAnsi="Cambria Math"/>
              </w:rPr>
              <w:t xml:space="preserve">Linien- und Kerzendiagramme </w:t>
            </w:r>
            <w:r w:rsidR="00855299" w:rsidRPr="006609C5">
              <w:rPr>
                <w:rFonts w:ascii="Cambria Math" w:hAnsi="Cambria Math"/>
              </w:rPr>
              <w:t>für</w:t>
            </w:r>
            <w:r w:rsidRPr="006609C5">
              <w:rPr>
                <w:rFonts w:ascii="Cambria Math" w:hAnsi="Cambria Math"/>
              </w:rPr>
              <w:t xml:space="preserve"> Visualisierung</w:t>
            </w:r>
          </w:p>
        </w:tc>
      </w:tr>
      <w:tr w:rsidR="00A70A72" w:rsidRPr="006609C5" w14:paraId="4CE9E596" w14:textId="77777777" w:rsidTr="00BB3253">
        <w:tc>
          <w:tcPr>
            <w:tcW w:w="9062" w:type="dxa"/>
            <w:gridSpan w:val="4"/>
          </w:tcPr>
          <w:p w14:paraId="51127A47" w14:textId="76016892" w:rsidR="00A70A72" w:rsidRPr="006609C5" w:rsidRDefault="00A70A72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>Rationale:   Aufbereitung der Daten für Verständnis und Interpretation</w:t>
            </w:r>
          </w:p>
        </w:tc>
      </w:tr>
      <w:tr w:rsidR="00A70A72" w:rsidRPr="006609C5" w14:paraId="09177F13" w14:textId="77777777" w:rsidTr="00213F09">
        <w:tc>
          <w:tcPr>
            <w:tcW w:w="9062" w:type="dxa"/>
            <w:gridSpan w:val="4"/>
          </w:tcPr>
          <w:p w14:paraId="01D2A52E" w14:textId="21844D52" w:rsidR="00A70A72" w:rsidRPr="006609C5" w:rsidRDefault="00A70A72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Originator</w:t>
            </w:r>
            <w:proofErr w:type="spellEnd"/>
            <w:r w:rsidRPr="006609C5">
              <w:rPr>
                <w:rFonts w:ascii="Cambria Math" w:hAnsi="Cambria Math"/>
              </w:rPr>
              <w:t>:   Kunde</w:t>
            </w:r>
          </w:p>
        </w:tc>
      </w:tr>
      <w:tr w:rsidR="00A70A72" w:rsidRPr="006609C5" w14:paraId="74932750" w14:textId="77777777" w:rsidTr="00E0067F">
        <w:tc>
          <w:tcPr>
            <w:tcW w:w="9062" w:type="dxa"/>
            <w:gridSpan w:val="4"/>
          </w:tcPr>
          <w:p w14:paraId="7F943A72" w14:textId="292B23A4" w:rsidR="00A70A72" w:rsidRPr="006609C5" w:rsidRDefault="00A70A72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 xml:space="preserve">Fit </w:t>
            </w:r>
            <w:proofErr w:type="spellStart"/>
            <w:r w:rsidRPr="006609C5">
              <w:rPr>
                <w:rFonts w:ascii="Cambria Math" w:hAnsi="Cambria Math"/>
              </w:rPr>
              <w:t>Criterion</w:t>
            </w:r>
            <w:proofErr w:type="spellEnd"/>
            <w:r w:rsidRPr="006609C5">
              <w:rPr>
                <w:rFonts w:ascii="Cambria Math" w:hAnsi="Cambria Math"/>
              </w:rPr>
              <w:t>:   automatische graphische Darstellung und Speicherung nach Einlesen der Daten</w:t>
            </w:r>
          </w:p>
        </w:tc>
      </w:tr>
      <w:tr w:rsidR="00A70A72" w:rsidRPr="006609C5" w14:paraId="0F0C2776" w14:textId="77777777" w:rsidTr="00A70A72">
        <w:tc>
          <w:tcPr>
            <w:tcW w:w="3020" w:type="dxa"/>
          </w:tcPr>
          <w:p w14:paraId="07BF99B7" w14:textId="7A879DB2" w:rsidR="00A70A72" w:rsidRPr="006609C5" w:rsidRDefault="008F378A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 xml:space="preserve">Customer </w:t>
            </w:r>
            <w:proofErr w:type="spellStart"/>
            <w:r w:rsidRPr="006609C5">
              <w:rPr>
                <w:rFonts w:ascii="Cambria Math" w:hAnsi="Cambria Math"/>
              </w:rPr>
              <w:t>Statisfaction</w:t>
            </w:r>
            <w:proofErr w:type="spellEnd"/>
            <w:r w:rsidRPr="006609C5">
              <w:rPr>
                <w:rFonts w:ascii="Cambria Math" w:hAnsi="Cambria Math"/>
              </w:rPr>
              <w:t>:   10</w:t>
            </w:r>
          </w:p>
        </w:tc>
        <w:tc>
          <w:tcPr>
            <w:tcW w:w="3021" w:type="dxa"/>
            <w:gridSpan w:val="2"/>
          </w:tcPr>
          <w:p w14:paraId="5C78B99A" w14:textId="7B568F38" w:rsidR="00A70A72" w:rsidRPr="006609C5" w:rsidRDefault="008F378A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 xml:space="preserve">Customer </w:t>
            </w:r>
            <w:proofErr w:type="spellStart"/>
            <w:r w:rsidRPr="006609C5">
              <w:rPr>
                <w:rFonts w:ascii="Cambria Math" w:hAnsi="Cambria Math"/>
              </w:rPr>
              <w:t>Dissatisfaction</w:t>
            </w:r>
            <w:proofErr w:type="spellEnd"/>
            <w:r w:rsidRPr="006609C5">
              <w:rPr>
                <w:rFonts w:ascii="Cambria Math" w:hAnsi="Cambria Math"/>
              </w:rPr>
              <w:t>:   10</w:t>
            </w:r>
          </w:p>
        </w:tc>
        <w:tc>
          <w:tcPr>
            <w:tcW w:w="3021" w:type="dxa"/>
          </w:tcPr>
          <w:p w14:paraId="1E7524A9" w14:textId="166CE4C1" w:rsidR="00A70A72" w:rsidRPr="006609C5" w:rsidRDefault="008F378A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Priority</w:t>
            </w:r>
            <w:proofErr w:type="spellEnd"/>
            <w:r w:rsidRPr="006609C5">
              <w:rPr>
                <w:rFonts w:ascii="Cambria Math" w:hAnsi="Cambria Math"/>
              </w:rPr>
              <w:t>:   1</w:t>
            </w:r>
          </w:p>
        </w:tc>
      </w:tr>
      <w:tr w:rsidR="00855299" w:rsidRPr="006609C5" w14:paraId="39480D75" w14:textId="77777777" w:rsidTr="001F425C">
        <w:tc>
          <w:tcPr>
            <w:tcW w:w="4531" w:type="dxa"/>
            <w:gridSpan w:val="2"/>
          </w:tcPr>
          <w:p w14:paraId="72CFCAF0" w14:textId="6B44D7D1" w:rsidR="00855299" w:rsidRPr="006609C5" w:rsidRDefault="00855299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Supporting</w:t>
            </w:r>
            <w:proofErr w:type="spellEnd"/>
            <w:r w:rsidRPr="006609C5">
              <w:rPr>
                <w:rFonts w:ascii="Cambria Math" w:hAnsi="Cambria Math"/>
              </w:rPr>
              <w:t xml:space="preserve"> Material: </w:t>
            </w:r>
          </w:p>
        </w:tc>
        <w:tc>
          <w:tcPr>
            <w:tcW w:w="4531" w:type="dxa"/>
            <w:gridSpan w:val="2"/>
          </w:tcPr>
          <w:p w14:paraId="05E18F6D" w14:textId="65BA0856" w:rsidR="00855299" w:rsidRPr="006609C5" w:rsidRDefault="00855299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Conflicts</w:t>
            </w:r>
            <w:proofErr w:type="spellEnd"/>
            <w:r w:rsidRPr="006609C5">
              <w:rPr>
                <w:rFonts w:ascii="Cambria Math" w:hAnsi="Cambria Math"/>
              </w:rPr>
              <w:t xml:space="preserve">: </w:t>
            </w:r>
          </w:p>
        </w:tc>
      </w:tr>
      <w:tr w:rsidR="00855299" w:rsidRPr="006609C5" w14:paraId="079BD925" w14:textId="77777777" w:rsidTr="001E63D8">
        <w:tc>
          <w:tcPr>
            <w:tcW w:w="9062" w:type="dxa"/>
            <w:gridSpan w:val="4"/>
          </w:tcPr>
          <w:p w14:paraId="715FE9DE" w14:textId="0698EE6E" w:rsidR="00855299" w:rsidRPr="006609C5" w:rsidRDefault="00855299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History</w:t>
            </w:r>
            <w:proofErr w:type="spellEnd"/>
            <w:r w:rsidRPr="006609C5">
              <w:rPr>
                <w:rFonts w:ascii="Cambria Math" w:hAnsi="Cambria Math"/>
              </w:rPr>
              <w:t xml:space="preserve">:   </w:t>
            </w:r>
            <w:r w:rsidR="00672023">
              <w:rPr>
                <w:rFonts w:ascii="Cambria Math" w:hAnsi="Cambria Math"/>
              </w:rPr>
              <w:t>E</w:t>
            </w:r>
            <w:r w:rsidRPr="006609C5">
              <w:rPr>
                <w:rFonts w:ascii="Cambria Math" w:hAnsi="Cambria Math"/>
              </w:rPr>
              <w:t>rstellt am 24.10.2021 von Corinna Stoisch</w:t>
            </w:r>
          </w:p>
        </w:tc>
      </w:tr>
    </w:tbl>
    <w:p w14:paraId="107BE713" w14:textId="58F8D3D1" w:rsidR="004D70E0" w:rsidRPr="006609C5" w:rsidRDefault="00672023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8F378A" w:rsidRPr="006609C5" w14:paraId="1BEEFB63" w14:textId="77777777" w:rsidTr="005C2040">
        <w:tc>
          <w:tcPr>
            <w:tcW w:w="3020" w:type="dxa"/>
          </w:tcPr>
          <w:p w14:paraId="294CF46C" w14:textId="419FCD74" w:rsidR="008F378A" w:rsidRPr="006609C5" w:rsidRDefault="008F378A" w:rsidP="005C2040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>Req.ID:   6.2.</w:t>
            </w:r>
          </w:p>
        </w:tc>
        <w:tc>
          <w:tcPr>
            <w:tcW w:w="3021" w:type="dxa"/>
            <w:gridSpan w:val="2"/>
          </w:tcPr>
          <w:p w14:paraId="08498DD5" w14:textId="77777777" w:rsidR="008F378A" w:rsidRPr="006609C5" w:rsidRDefault="008F378A" w:rsidP="005C2040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Req</w:t>
            </w:r>
            <w:proofErr w:type="spellEnd"/>
            <w:r w:rsidRPr="006609C5">
              <w:rPr>
                <w:rFonts w:ascii="Cambria Math" w:hAnsi="Cambria Math"/>
              </w:rPr>
              <w:t xml:space="preserve">. Type:   </w:t>
            </w:r>
            <w:proofErr w:type="spellStart"/>
            <w:r w:rsidRPr="006609C5">
              <w:rPr>
                <w:rFonts w:ascii="Cambria Math" w:hAnsi="Cambria Math"/>
              </w:rPr>
              <w:t>functional</w:t>
            </w:r>
            <w:proofErr w:type="spellEnd"/>
          </w:p>
        </w:tc>
        <w:tc>
          <w:tcPr>
            <w:tcW w:w="3021" w:type="dxa"/>
          </w:tcPr>
          <w:p w14:paraId="08D2D982" w14:textId="77777777" w:rsidR="008F378A" w:rsidRPr="006609C5" w:rsidRDefault="008F378A" w:rsidP="005C2040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>Events:   Analyse der Daten</w:t>
            </w:r>
          </w:p>
        </w:tc>
      </w:tr>
      <w:tr w:rsidR="008F378A" w:rsidRPr="006609C5" w14:paraId="30FE6F57" w14:textId="77777777" w:rsidTr="005C2040">
        <w:tc>
          <w:tcPr>
            <w:tcW w:w="9062" w:type="dxa"/>
            <w:gridSpan w:val="4"/>
          </w:tcPr>
          <w:p w14:paraId="3A2ED06B" w14:textId="0143BF16" w:rsidR="008F378A" w:rsidRPr="006609C5" w:rsidRDefault="008F378A" w:rsidP="005C2040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>Description:   Lesen der erhobenen Daten aus der Datenbank</w:t>
            </w:r>
          </w:p>
        </w:tc>
      </w:tr>
      <w:tr w:rsidR="008F378A" w:rsidRPr="006609C5" w14:paraId="69B65EB1" w14:textId="77777777" w:rsidTr="005C2040">
        <w:tc>
          <w:tcPr>
            <w:tcW w:w="9062" w:type="dxa"/>
            <w:gridSpan w:val="4"/>
          </w:tcPr>
          <w:p w14:paraId="2C02279C" w14:textId="35C96D92" w:rsidR="008F378A" w:rsidRPr="006609C5" w:rsidRDefault="008F378A" w:rsidP="005C2040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 xml:space="preserve">Rationale:   </w:t>
            </w:r>
            <w:r w:rsidR="00855299" w:rsidRPr="006609C5">
              <w:rPr>
                <w:rFonts w:ascii="Cambria Math" w:hAnsi="Cambria Math"/>
              </w:rPr>
              <w:t xml:space="preserve">Zugriff auf Daten und </w:t>
            </w:r>
            <w:r w:rsidRPr="006609C5">
              <w:rPr>
                <w:rFonts w:ascii="Cambria Math" w:hAnsi="Cambria Math"/>
              </w:rPr>
              <w:t>graphische Darstellung der Daten</w:t>
            </w:r>
          </w:p>
        </w:tc>
      </w:tr>
      <w:tr w:rsidR="008F378A" w:rsidRPr="006609C5" w14:paraId="17B153AF" w14:textId="77777777" w:rsidTr="005C2040">
        <w:tc>
          <w:tcPr>
            <w:tcW w:w="9062" w:type="dxa"/>
            <w:gridSpan w:val="4"/>
          </w:tcPr>
          <w:p w14:paraId="145B9009" w14:textId="77777777" w:rsidR="008F378A" w:rsidRPr="006609C5" w:rsidRDefault="008F378A" w:rsidP="005C2040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Originator</w:t>
            </w:r>
            <w:proofErr w:type="spellEnd"/>
            <w:r w:rsidRPr="006609C5">
              <w:rPr>
                <w:rFonts w:ascii="Cambria Math" w:hAnsi="Cambria Math"/>
              </w:rPr>
              <w:t>:   Kunde</w:t>
            </w:r>
          </w:p>
        </w:tc>
      </w:tr>
      <w:tr w:rsidR="008F378A" w:rsidRPr="006609C5" w14:paraId="2FC85512" w14:textId="77777777" w:rsidTr="005C2040">
        <w:tc>
          <w:tcPr>
            <w:tcW w:w="9062" w:type="dxa"/>
            <w:gridSpan w:val="4"/>
          </w:tcPr>
          <w:p w14:paraId="08E40CB6" w14:textId="6A0B4030" w:rsidR="008F378A" w:rsidRPr="006609C5" w:rsidRDefault="008F378A" w:rsidP="005C2040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 xml:space="preserve">Fit </w:t>
            </w:r>
            <w:proofErr w:type="spellStart"/>
            <w:r w:rsidRPr="006609C5">
              <w:rPr>
                <w:rFonts w:ascii="Cambria Math" w:hAnsi="Cambria Math"/>
              </w:rPr>
              <w:t>Criterion</w:t>
            </w:r>
            <w:proofErr w:type="spellEnd"/>
            <w:r w:rsidRPr="006609C5">
              <w:rPr>
                <w:rFonts w:ascii="Cambria Math" w:hAnsi="Cambria Math"/>
              </w:rPr>
              <w:t>:   Anzeige der gelesenen Daten in einer Matrix</w:t>
            </w:r>
          </w:p>
        </w:tc>
      </w:tr>
      <w:tr w:rsidR="008F378A" w:rsidRPr="006609C5" w14:paraId="4DEC7435" w14:textId="77777777" w:rsidTr="005C2040">
        <w:tc>
          <w:tcPr>
            <w:tcW w:w="3020" w:type="dxa"/>
          </w:tcPr>
          <w:p w14:paraId="33745ACC" w14:textId="77777777" w:rsidR="008F378A" w:rsidRPr="006609C5" w:rsidRDefault="008F378A" w:rsidP="005C2040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 xml:space="preserve">Customer </w:t>
            </w:r>
            <w:proofErr w:type="spellStart"/>
            <w:r w:rsidRPr="006609C5">
              <w:rPr>
                <w:rFonts w:ascii="Cambria Math" w:hAnsi="Cambria Math"/>
              </w:rPr>
              <w:t>Statisfaction</w:t>
            </w:r>
            <w:proofErr w:type="spellEnd"/>
            <w:r w:rsidRPr="006609C5">
              <w:rPr>
                <w:rFonts w:ascii="Cambria Math" w:hAnsi="Cambria Math"/>
              </w:rPr>
              <w:t>:   10</w:t>
            </w:r>
          </w:p>
        </w:tc>
        <w:tc>
          <w:tcPr>
            <w:tcW w:w="3021" w:type="dxa"/>
            <w:gridSpan w:val="2"/>
          </w:tcPr>
          <w:p w14:paraId="11CC13FC" w14:textId="77777777" w:rsidR="008F378A" w:rsidRPr="006609C5" w:rsidRDefault="008F378A" w:rsidP="005C2040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 xml:space="preserve">Customer </w:t>
            </w:r>
            <w:proofErr w:type="spellStart"/>
            <w:r w:rsidRPr="006609C5">
              <w:rPr>
                <w:rFonts w:ascii="Cambria Math" w:hAnsi="Cambria Math"/>
              </w:rPr>
              <w:t>Dissatisfaction</w:t>
            </w:r>
            <w:proofErr w:type="spellEnd"/>
            <w:r w:rsidRPr="006609C5">
              <w:rPr>
                <w:rFonts w:ascii="Cambria Math" w:hAnsi="Cambria Math"/>
              </w:rPr>
              <w:t>:   10</w:t>
            </w:r>
          </w:p>
        </w:tc>
        <w:tc>
          <w:tcPr>
            <w:tcW w:w="3021" w:type="dxa"/>
          </w:tcPr>
          <w:p w14:paraId="5D277626" w14:textId="77777777" w:rsidR="008F378A" w:rsidRPr="006609C5" w:rsidRDefault="008F378A" w:rsidP="005C2040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Priority</w:t>
            </w:r>
            <w:proofErr w:type="spellEnd"/>
            <w:r w:rsidRPr="006609C5">
              <w:rPr>
                <w:rFonts w:ascii="Cambria Math" w:hAnsi="Cambria Math"/>
              </w:rPr>
              <w:t>:   1</w:t>
            </w:r>
          </w:p>
        </w:tc>
      </w:tr>
      <w:tr w:rsidR="00855299" w:rsidRPr="006609C5" w14:paraId="66520611" w14:textId="77777777" w:rsidTr="005C2040">
        <w:tc>
          <w:tcPr>
            <w:tcW w:w="4531" w:type="dxa"/>
            <w:gridSpan w:val="2"/>
          </w:tcPr>
          <w:p w14:paraId="3A00DD9C" w14:textId="77777777" w:rsidR="00855299" w:rsidRPr="006609C5" w:rsidRDefault="00855299" w:rsidP="005C2040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Supporting</w:t>
            </w:r>
            <w:proofErr w:type="spellEnd"/>
            <w:r w:rsidRPr="006609C5">
              <w:rPr>
                <w:rFonts w:ascii="Cambria Math" w:hAnsi="Cambria Math"/>
              </w:rPr>
              <w:t xml:space="preserve"> Material: </w:t>
            </w:r>
          </w:p>
        </w:tc>
        <w:tc>
          <w:tcPr>
            <w:tcW w:w="4531" w:type="dxa"/>
            <w:gridSpan w:val="2"/>
          </w:tcPr>
          <w:p w14:paraId="4E427367" w14:textId="77777777" w:rsidR="00855299" w:rsidRPr="006609C5" w:rsidRDefault="00855299" w:rsidP="005C2040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Conflicts</w:t>
            </w:r>
            <w:proofErr w:type="spellEnd"/>
            <w:r w:rsidRPr="006609C5">
              <w:rPr>
                <w:rFonts w:ascii="Cambria Math" w:hAnsi="Cambria Math"/>
              </w:rPr>
              <w:t xml:space="preserve">: </w:t>
            </w:r>
          </w:p>
        </w:tc>
      </w:tr>
      <w:tr w:rsidR="00855299" w:rsidRPr="006609C5" w14:paraId="527E9D14" w14:textId="77777777" w:rsidTr="005C2040">
        <w:tc>
          <w:tcPr>
            <w:tcW w:w="9062" w:type="dxa"/>
            <w:gridSpan w:val="4"/>
          </w:tcPr>
          <w:p w14:paraId="39E99ED1" w14:textId="77777777" w:rsidR="00855299" w:rsidRPr="006609C5" w:rsidRDefault="00855299" w:rsidP="005C2040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History</w:t>
            </w:r>
            <w:proofErr w:type="spellEnd"/>
            <w:r w:rsidRPr="006609C5">
              <w:rPr>
                <w:rFonts w:ascii="Cambria Math" w:hAnsi="Cambria Math"/>
              </w:rPr>
              <w:t>:   erstellt am 24.10.2021 von Corinna Stoisch</w:t>
            </w:r>
          </w:p>
        </w:tc>
      </w:tr>
    </w:tbl>
    <w:p w14:paraId="5CE2CE0B" w14:textId="77777777" w:rsidR="008F378A" w:rsidRPr="006609C5" w:rsidRDefault="008F378A">
      <w:pPr>
        <w:rPr>
          <w:rFonts w:ascii="Cambria Math" w:hAnsi="Cambria Mat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8F378A" w:rsidRPr="006609C5" w14:paraId="1EC5B853" w14:textId="77777777" w:rsidTr="005C2040">
        <w:tc>
          <w:tcPr>
            <w:tcW w:w="3020" w:type="dxa"/>
          </w:tcPr>
          <w:p w14:paraId="2CBE709E" w14:textId="518EEAD4" w:rsidR="008F378A" w:rsidRPr="006609C5" w:rsidRDefault="008F378A" w:rsidP="005C2040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>Req.ID:   6.3.</w:t>
            </w:r>
          </w:p>
        </w:tc>
        <w:tc>
          <w:tcPr>
            <w:tcW w:w="3021" w:type="dxa"/>
            <w:gridSpan w:val="2"/>
          </w:tcPr>
          <w:p w14:paraId="20F3245C" w14:textId="60665187" w:rsidR="008F378A" w:rsidRPr="006609C5" w:rsidRDefault="008F378A" w:rsidP="005C2040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Req</w:t>
            </w:r>
            <w:proofErr w:type="spellEnd"/>
            <w:r w:rsidRPr="006609C5">
              <w:rPr>
                <w:rFonts w:ascii="Cambria Math" w:hAnsi="Cambria Math"/>
              </w:rPr>
              <w:t>. Type:   non-</w:t>
            </w:r>
            <w:proofErr w:type="spellStart"/>
            <w:r w:rsidRPr="006609C5">
              <w:rPr>
                <w:rFonts w:ascii="Cambria Math" w:hAnsi="Cambria Math"/>
              </w:rPr>
              <w:t>functional</w:t>
            </w:r>
            <w:proofErr w:type="spellEnd"/>
          </w:p>
        </w:tc>
        <w:tc>
          <w:tcPr>
            <w:tcW w:w="3021" w:type="dxa"/>
          </w:tcPr>
          <w:p w14:paraId="2AC6916C" w14:textId="77777777" w:rsidR="008F378A" w:rsidRPr="006609C5" w:rsidRDefault="008F378A" w:rsidP="005C2040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>Events:   Analyse der Daten</w:t>
            </w:r>
          </w:p>
        </w:tc>
      </w:tr>
      <w:tr w:rsidR="008F378A" w:rsidRPr="006609C5" w14:paraId="19E9F184" w14:textId="77777777" w:rsidTr="005C2040">
        <w:tc>
          <w:tcPr>
            <w:tcW w:w="9062" w:type="dxa"/>
            <w:gridSpan w:val="4"/>
          </w:tcPr>
          <w:p w14:paraId="223D04B2" w14:textId="1D2F1C7B" w:rsidR="008F378A" w:rsidRPr="006609C5" w:rsidRDefault="008F378A" w:rsidP="005C2040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>Description:   Nutzerfreundliche Bedienung sicherstellen</w:t>
            </w:r>
          </w:p>
        </w:tc>
      </w:tr>
      <w:tr w:rsidR="008F378A" w:rsidRPr="006609C5" w14:paraId="26B8D648" w14:textId="77777777" w:rsidTr="005C2040">
        <w:tc>
          <w:tcPr>
            <w:tcW w:w="9062" w:type="dxa"/>
            <w:gridSpan w:val="4"/>
          </w:tcPr>
          <w:p w14:paraId="3EE3080E" w14:textId="353410E8" w:rsidR="008F378A" w:rsidRPr="006609C5" w:rsidRDefault="008F378A" w:rsidP="005C2040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>Rationale:   Vermeidung von Fehlern, schnelle Bedienung, Arbeitsaufwandes</w:t>
            </w:r>
            <w:r w:rsidR="009C6AFC" w:rsidRPr="006609C5">
              <w:rPr>
                <w:rFonts w:ascii="Cambria Math" w:hAnsi="Cambria Math"/>
              </w:rPr>
              <w:t xml:space="preserve"> gering halten</w:t>
            </w:r>
          </w:p>
        </w:tc>
      </w:tr>
      <w:tr w:rsidR="008F378A" w:rsidRPr="006609C5" w14:paraId="795EC4BB" w14:textId="77777777" w:rsidTr="005C2040">
        <w:tc>
          <w:tcPr>
            <w:tcW w:w="9062" w:type="dxa"/>
            <w:gridSpan w:val="4"/>
          </w:tcPr>
          <w:p w14:paraId="1C014FCA" w14:textId="77777777" w:rsidR="008F378A" w:rsidRPr="006609C5" w:rsidRDefault="008F378A" w:rsidP="005C2040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Originator</w:t>
            </w:r>
            <w:proofErr w:type="spellEnd"/>
            <w:r w:rsidRPr="006609C5">
              <w:rPr>
                <w:rFonts w:ascii="Cambria Math" w:hAnsi="Cambria Math"/>
              </w:rPr>
              <w:t>:   Kunde</w:t>
            </w:r>
          </w:p>
        </w:tc>
      </w:tr>
      <w:tr w:rsidR="008F378A" w:rsidRPr="006609C5" w14:paraId="0E803C76" w14:textId="77777777" w:rsidTr="005C2040">
        <w:tc>
          <w:tcPr>
            <w:tcW w:w="9062" w:type="dxa"/>
            <w:gridSpan w:val="4"/>
          </w:tcPr>
          <w:p w14:paraId="43AE3DA8" w14:textId="54486408" w:rsidR="008F378A" w:rsidRPr="006609C5" w:rsidRDefault="008F378A" w:rsidP="005C2040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 xml:space="preserve">Fit </w:t>
            </w:r>
            <w:proofErr w:type="spellStart"/>
            <w:r w:rsidRPr="006609C5">
              <w:rPr>
                <w:rFonts w:ascii="Cambria Math" w:hAnsi="Cambria Math"/>
              </w:rPr>
              <w:t>Criterion</w:t>
            </w:r>
            <w:proofErr w:type="spellEnd"/>
            <w:r w:rsidRPr="006609C5">
              <w:rPr>
                <w:rFonts w:ascii="Cambria Math" w:hAnsi="Cambria Math"/>
              </w:rPr>
              <w:t>:   Bereitstellung einer In-App-Dokumentation zur Benutzerführung</w:t>
            </w:r>
          </w:p>
        </w:tc>
      </w:tr>
      <w:tr w:rsidR="008F378A" w:rsidRPr="006609C5" w14:paraId="372B72C0" w14:textId="77777777" w:rsidTr="005C2040">
        <w:tc>
          <w:tcPr>
            <w:tcW w:w="3020" w:type="dxa"/>
          </w:tcPr>
          <w:p w14:paraId="689C39F4" w14:textId="77777777" w:rsidR="008F378A" w:rsidRPr="006609C5" w:rsidRDefault="008F378A" w:rsidP="005C2040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 xml:space="preserve">Customer </w:t>
            </w:r>
            <w:proofErr w:type="spellStart"/>
            <w:r w:rsidRPr="006609C5">
              <w:rPr>
                <w:rFonts w:ascii="Cambria Math" w:hAnsi="Cambria Math"/>
              </w:rPr>
              <w:t>Statisfaction</w:t>
            </w:r>
            <w:proofErr w:type="spellEnd"/>
            <w:r w:rsidRPr="006609C5">
              <w:rPr>
                <w:rFonts w:ascii="Cambria Math" w:hAnsi="Cambria Math"/>
              </w:rPr>
              <w:t>:   10</w:t>
            </w:r>
          </w:p>
        </w:tc>
        <w:tc>
          <w:tcPr>
            <w:tcW w:w="3021" w:type="dxa"/>
            <w:gridSpan w:val="2"/>
          </w:tcPr>
          <w:p w14:paraId="4C684398" w14:textId="77777777" w:rsidR="008F378A" w:rsidRPr="006609C5" w:rsidRDefault="008F378A" w:rsidP="005C2040">
            <w:pPr>
              <w:rPr>
                <w:rFonts w:ascii="Cambria Math" w:hAnsi="Cambria Math"/>
              </w:rPr>
            </w:pPr>
            <w:r w:rsidRPr="006609C5">
              <w:rPr>
                <w:rFonts w:ascii="Cambria Math" w:hAnsi="Cambria Math"/>
              </w:rPr>
              <w:t xml:space="preserve">Customer </w:t>
            </w:r>
            <w:proofErr w:type="spellStart"/>
            <w:r w:rsidRPr="006609C5">
              <w:rPr>
                <w:rFonts w:ascii="Cambria Math" w:hAnsi="Cambria Math"/>
              </w:rPr>
              <w:t>Dissatisfaction</w:t>
            </w:r>
            <w:proofErr w:type="spellEnd"/>
            <w:r w:rsidRPr="006609C5">
              <w:rPr>
                <w:rFonts w:ascii="Cambria Math" w:hAnsi="Cambria Math"/>
              </w:rPr>
              <w:t>:   10</w:t>
            </w:r>
          </w:p>
        </w:tc>
        <w:tc>
          <w:tcPr>
            <w:tcW w:w="3021" w:type="dxa"/>
          </w:tcPr>
          <w:p w14:paraId="56F60505" w14:textId="77777777" w:rsidR="008F378A" w:rsidRPr="006609C5" w:rsidRDefault="008F378A" w:rsidP="005C2040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Priority</w:t>
            </w:r>
            <w:proofErr w:type="spellEnd"/>
            <w:r w:rsidRPr="006609C5">
              <w:rPr>
                <w:rFonts w:ascii="Cambria Math" w:hAnsi="Cambria Math"/>
              </w:rPr>
              <w:t>:   1</w:t>
            </w:r>
          </w:p>
        </w:tc>
      </w:tr>
      <w:tr w:rsidR="00855299" w:rsidRPr="006609C5" w14:paraId="30568164" w14:textId="77777777" w:rsidTr="005C2040">
        <w:tc>
          <w:tcPr>
            <w:tcW w:w="4531" w:type="dxa"/>
            <w:gridSpan w:val="2"/>
          </w:tcPr>
          <w:p w14:paraId="73BF973C" w14:textId="77777777" w:rsidR="00855299" w:rsidRPr="006609C5" w:rsidRDefault="00855299" w:rsidP="005C2040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Supporting</w:t>
            </w:r>
            <w:proofErr w:type="spellEnd"/>
            <w:r w:rsidRPr="006609C5">
              <w:rPr>
                <w:rFonts w:ascii="Cambria Math" w:hAnsi="Cambria Math"/>
              </w:rPr>
              <w:t xml:space="preserve"> Material: </w:t>
            </w:r>
          </w:p>
        </w:tc>
        <w:tc>
          <w:tcPr>
            <w:tcW w:w="4531" w:type="dxa"/>
            <w:gridSpan w:val="2"/>
          </w:tcPr>
          <w:p w14:paraId="1819C991" w14:textId="77777777" w:rsidR="00855299" w:rsidRPr="006609C5" w:rsidRDefault="00855299" w:rsidP="005C2040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Conflicts</w:t>
            </w:r>
            <w:proofErr w:type="spellEnd"/>
            <w:r w:rsidRPr="006609C5">
              <w:rPr>
                <w:rFonts w:ascii="Cambria Math" w:hAnsi="Cambria Math"/>
              </w:rPr>
              <w:t xml:space="preserve">: </w:t>
            </w:r>
          </w:p>
        </w:tc>
      </w:tr>
      <w:tr w:rsidR="00855299" w:rsidRPr="006609C5" w14:paraId="2D972942" w14:textId="77777777" w:rsidTr="005C2040">
        <w:tc>
          <w:tcPr>
            <w:tcW w:w="9062" w:type="dxa"/>
            <w:gridSpan w:val="4"/>
          </w:tcPr>
          <w:p w14:paraId="5E5CEA58" w14:textId="77777777" w:rsidR="00855299" w:rsidRPr="006609C5" w:rsidRDefault="00855299" w:rsidP="005C2040">
            <w:pPr>
              <w:rPr>
                <w:rFonts w:ascii="Cambria Math" w:hAnsi="Cambria Math"/>
              </w:rPr>
            </w:pPr>
            <w:proofErr w:type="spellStart"/>
            <w:r w:rsidRPr="006609C5">
              <w:rPr>
                <w:rFonts w:ascii="Cambria Math" w:hAnsi="Cambria Math"/>
              </w:rPr>
              <w:t>History</w:t>
            </w:r>
            <w:proofErr w:type="spellEnd"/>
            <w:r w:rsidRPr="006609C5">
              <w:rPr>
                <w:rFonts w:ascii="Cambria Math" w:hAnsi="Cambria Math"/>
              </w:rPr>
              <w:t>:   erstellt am 24.10.2021 von Corinna Stoisch</w:t>
            </w:r>
          </w:p>
        </w:tc>
      </w:tr>
    </w:tbl>
    <w:p w14:paraId="0F2B4487" w14:textId="096AA8CA" w:rsidR="00A70A72" w:rsidRPr="006609C5" w:rsidRDefault="00A70A72">
      <w:pPr>
        <w:rPr>
          <w:rFonts w:ascii="Cambria Math" w:hAnsi="Cambria Math"/>
        </w:rPr>
      </w:pPr>
    </w:p>
    <w:p w14:paraId="081FB4C6" w14:textId="78326CF5" w:rsidR="00A70A72" w:rsidRPr="006609C5" w:rsidRDefault="00A70A72">
      <w:pPr>
        <w:rPr>
          <w:rFonts w:ascii="Cambria Math" w:hAnsi="Cambria Math"/>
        </w:rPr>
      </w:pPr>
    </w:p>
    <w:p w14:paraId="5A0F8B2F" w14:textId="7A69A4AA" w:rsidR="00A70A72" w:rsidRPr="006609C5" w:rsidRDefault="00A70A72">
      <w:pPr>
        <w:rPr>
          <w:rFonts w:ascii="Cambria Math" w:hAnsi="Cambria Math"/>
        </w:rPr>
      </w:pPr>
    </w:p>
    <w:sectPr w:rsidR="00A70A72" w:rsidRPr="006609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2"/>
    <w:rsid w:val="004229C6"/>
    <w:rsid w:val="006609C5"/>
    <w:rsid w:val="00672023"/>
    <w:rsid w:val="00855299"/>
    <w:rsid w:val="008A6493"/>
    <w:rsid w:val="008F378A"/>
    <w:rsid w:val="009C6AFC"/>
    <w:rsid w:val="00A7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6E99"/>
  <w15:chartTrackingRefBased/>
  <w15:docId w15:val="{91FBA4CA-D387-402A-A9D0-8FC4D5C6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70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costo</dc:creator>
  <cp:keywords/>
  <dc:description/>
  <cp:lastModifiedBy>Paul</cp:lastModifiedBy>
  <cp:revision>3</cp:revision>
  <dcterms:created xsi:type="dcterms:W3CDTF">2021-10-25T05:37:00Z</dcterms:created>
  <dcterms:modified xsi:type="dcterms:W3CDTF">2021-10-26T14:08:00Z</dcterms:modified>
</cp:coreProperties>
</file>