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8E2AD" w14:textId="77777777" w:rsidR="0065050D" w:rsidRPr="0065050D" w:rsidRDefault="0065050D" w:rsidP="0065050D">
      <w:pPr>
        <w:tabs>
          <w:tab w:val="left" w:pos="3969"/>
        </w:tabs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0F241D"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4FDCAD96" w14:textId="6309B989" w:rsidR="0065050D" w:rsidRPr="00767DC0" w:rsidRDefault="00767DC0" w:rsidP="0065050D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Ковалевич К.А.</w:t>
      </w:r>
    </w:p>
    <w:p w14:paraId="5FFC29CF" w14:textId="77777777" w:rsidR="0065050D" w:rsidRPr="00136693" w:rsidRDefault="0065050D" w:rsidP="0065050D">
      <w:pPr>
        <w:tabs>
          <w:tab w:val="left" w:pos="0"/>
        </w:tabs>
        <w:ind w:firstLine="0"/>
        <w:rPr>
          <w:rFonts w:ascii="Times New Roman" w:hAnsi="Times New Roman" w:cs="Times New Roman"/>
          <w:sz w:val="28"/>
          <w:szCs w:val="28"/>
        </w:rPr>
      </w:pPr>
      <w:r w:rsidRPr="000F241D">
        <w:rPr>
          <w:rFonts w:ascii="Times New Roman" w:hAnsi="Times New Roman" w:cs="Times New Roman"/>
          <w:sz w:val="28"/>
          <w:szCs w:val="28"/>
        </w:rPr>
        <w:t>Гр. 41090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67DCD917" w14:textId="77777777" w:rsidR="0065050D" w:rsidRPr="000F241D" w:rsidRDefault="0065050D" w:rsidP="0065050D">
      <w:pPr>
        <w:tabs>
          <w:tab w:val="left" w:pos="0"/>
        </w:tabs>
        <w:spacing w:line="380" w:lineRule="exact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F241D">
        <w:rPr>
          <w:rFonts w:ascii="Times New Roman" w:hAnsi="Times New Roman" w:cs="Times New Roman"/>
          <w:sz w:val="28"/>
          <w:szCs w:val="28"/>
        </w:rPr>
        <w:t>Задание:</w:t>
      </w:r>
    </w:p>
    <w:p w14:paraId="6D79F384" w14:textId="14207383" w:rsidR="0065050D" w:rsidRDefault="0065050D" w:rsidP="00A71E24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71E24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Start"/>
      <w:r w:rsidR="00A71E24" w:rsidRPr="00A71E24">
        <w:rPr>
          <w:rFonts w:ascii="Times New Roman" w:hAnsi="Times New Roman" w:cs="Times New Roman"/>
          <w:sz w:val="28"/>
          <w:szCs w:val="28"/>
        </w:rPr>
        <w:t>азработать</w:t>
      </w:r>
      <w:proofErr w:type="spellEnd"/>
      <w:r w:rsidR="00A71E24" w:rsidRPr="00A71E24">
        <w:rPr>
          <w:rFonts w:ascii="Times New Roman" w:hAnsi="Times New Roman" w:cs="Times New Roman"/>
          <w:sz w:val="28"/>
          <w:szCs w:val="28"/>
        </w:rPr>
        <w:t xml:space="preserve"> и протестировать программу для обмена текстовыми сообщениями между несколькими узлами чата, работающими в локальной сети. В ходе тестирования необходимо запустить несколько экземпляров программы с разными IP-адресами </w:t>
      </w:r>
      <w:proofErr w:type="spellStart"/>
      <w:r w:rsidR="00A71E24" w:rsidRPr="00A71E24">
        <w:rPr>
          <w:rFonts w:ascii="Times New Roman" w:hAnsi="Times New Roman" w:cs="Times New Roman"/>
          <w:sz w:val="28"/>
          <w:szCs w:val="28"/>
        </w:rPr>
        <w:t>loopback</w:t>
      </w:r>
      <w:proofErr w:type="spellEnd"/>
      <w:r w:rsidR="00A71E24" w:rsidRPr="00A71E24">
        <w:rPr>
          <w:rFonts w:ascii="Times New Roman" w:hAnsi="Times New Roman" w:cs="Times New Roman"/>
          <w:sz w:val="28"/>
          <w:szCs w:val="28"/>
        </w:rPr>
        <w:t xml:space="preserve">-интерфейса, проследить процесс установления соединений, обмена сообщениями и отключения узлов, а также проанализировать сетевой трафик в программе </w:t>
      </w:r>
      <w:proofErr w:type="spellStart"/>
      <w:r w:rsidR="00A71E24" w:rsidRPr="00A71E24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="00A71E24" w:rsidRPr="00A71E24">
        <w:rPr>
          <w:rFonts w:ascii="Times New Roman" w:hAnsi="Times New Roman" w:cs="Times New Roman"/>
          <w:sz w:val="28"/>
          <w:szCs w:val="28"/>
        </w:rPr>
        <w:t>.</w:t>
      </w:r>
    </w:p>
    <w:p w14:paraId="509717D0" w14:textId="77777777" w:rsidR="00A71E24" w:rsidRDefault="00A71E24" w:rsidP="00A71E24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D83A0A" w14:textId="24DB47E7" w:rsidR="00A71E24" w:rsidRDefault="00A71E24" w:rsidP="00A71E24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1E24">
        <w:rPr>
          <w:rFonts w:ascii="Times New Roman" w:hAnsi="Times New Roman" w:cs="Times New Roman"/>
          <w:sz w:val="28"/>
          <w:szCs w:val="28"/>
        </w:rPr>
        <w:t xml:space="preserve">Для тестирования нескольких узлов чата на одном физическом компьютере были использованы дополнительные IP-адреса </w:t>
      </w:r>
      <w:proofErr w:type="spellStart"/>
      <w:r w:rsidRPr="00A71E24">
        <w:rPr>
          <w:rFonts w:ascii="Times New Roman" w:hAnsi="Times New Roman" w:cs="Times New Roman"/>
          <w:sz w:val="28"/>
          <w:szCs w:val="28"/>
        </w:rPr>
        <w:t>loopback</w:t>
      </w:r>
      <w:proofErr w:type="spellEnd"/>
      <w:r w:rsidRPr="00A71E24">
        <w:rPr>
          <w:rFonts w:ascii="Times New Roman" w:hAnsi="Times New Roman" w:cs="Times New Roman"/>
          <w:sz w:val="28"/>
          <w:szCs w:val="28"/>
        </w:rPr>
        <w:t xml:space="preserve">-интерфейса: 127.0.0.2, 127.0.0.3, 127.0.0.4 и т.д. Несмотря на то, что все эти адреса принадлежат одному компьютеру, логически каждый из них рассматривается как отдельный сетевой узел. Это позволяет запускать несколько экземпляров программы одновременно и наблюдать в </w:t>
      </w:r>
      <w:proofErr w:type="spellStart"/>
      <w:r w:rsidRPr="00A71E24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A71E24">
        <w:rPr>
          <w:rFonts w:ascii="Times New Roman" w:hAnsi="Times New Roman" w:cs="Times New Roman"/>
          <w:sz w:val="28"/>
          <w:szCs w:val="28"/>
        </w:rPr>
        <w:t xml:space="preserve"> обмен трафиком между ними так, как если бы они работали на разных машинах</w:t>
      </w:r>
    </w:p>
    <w:p w14:paraId="6D6A2831" w14:textId="0B090939" w:rsidR="00A71E24" w:rsidRPr="00A71E24" w:rsidRDefault="00A71E24" w:rsidP="00A71E24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Доп</w:t>
      </w:r>
      <w:r w:rsidRPr="00A71E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адреса</w:t>
      </w:r>
      <w:r w:rsidRPr="00A71E2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3C1FA2" w14:textId="77777777" w:rsidR="00A71E24" w:rsidRPr="00BD21E4" w:rsidRDefault="00A71E24" w:rsidP="00A71E24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71E2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A71E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1E24">
        <w:rPr>
          <w:rFonts w:ascii="Times New Roman" w:hAnsi="Times New Roman" w:cs="Times New Roman"/>
          <w:sz w:val="28"/>
          <w:szCs w:val="28"/>
          <w:lang w:val="en-US"/>
        </w:rPr>
        <w:t>ifconfig</w:t>
      </w:r>
      <w:proofErr w:type="spellEnd"/>
      <w:r w:rsidRPr="00A71E24">
        <w:rPr>
          <w:rFonts w:ascii="Times New Roman" w:hAnsi="Times New Roman" w:cs="Times New Roman"/>
          <w:sz w:val="28"/>
          <w:szCs w:val="28"/>
          <w:lang w:val="en-US"/>
        </w:rPr>
        <w:t xml:space="preserve"> lo0 alias 127.0.0.2 up</w:t>
      </w:r>
    </w:p>
    <w:p w14:paraId="6A9646EA" w14:textId="77777777" w:rsidR="00A71E24" w:rsidRPr="00A71E24" w:rsidRDefault="00A71E24" w:rsidP="00A71E24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71E2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A71E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1E24">
        <w:rPr>
          <w:rFonts w:ascii="Times New Roman" w:hAnsi="Times New Roman" w:cs="Times New Roman"/>
          <w:sz w:val="28"/>
          <w:szCs w:val="28"/>
          <w:lang w:val="en-US"/>
        </w:rPr>
        <w:t>ifconfig</w:t>
      </w:r>
      <w:proofErr w:type="spellEnd"/>
      <w:r w:rsidRPr="00A71E24">
        <w:rPr>
          <w:rFonts w:ascii="Times New Roman" w:hAnsi="Times New Roman" w:cs="Times New Roman"/>
          <w:sz w:val="28"/>
          <w:szCs w:val="28"/>
          <w:lang w:val="en-US"/>
        </w:rPr>
        <w:t xml:space="preserve"> lo0 alias 127.0.0.3 up</w:t>
      </w:r>
    </w:p>
    <w:p w14:paraId="70FFC62E" w14:textId="222B80A3" w:rsidR="00A71E24" w:rsidRPr="00A71E24" w:rsidRDefault="00A71E24" w:rsidP="00A71E24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1E2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A71E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1E24">
        <w:rPr>
          <w:rFonts w:ascii="Times New Roman" w:hAnsi="Times New Roman" w:cs="Times New Roman"/>
          <w:sz w:val="28"/>
          <w:szCs w:val="28"/>
          <w:lang w:val="en-US"/>
        </w:rPr>
        <w:t>ifconfig</w:t>
      </w:r>
      <w:proofErr w:type="spellEnd"/>
      <w:r w:rsidRPr="00A71E24">
        <w:rPr>
          <w:rFonts w:ascii="Times New Roman" w:hAnsi="Times New Roman" w:cs="Times New Roman"/>
          <w:sz w:val="28"/>
          <w:szCs w:val="28"/>
        </w:rPr>
        <w:t xml:space="preserve"> </w:t>
      </w:r>
      <w:r w:rsidRPr="00A71E24">
        <w:rPr>
          <w:rFonts w:ascii="Times New Roman" w:hAnsi="Times New Roman" w:cs="Times New Roman"/>
          <w:sz w:val="28"/>
          <w:szCs w:val="28"/>
          <w:lang w:val="en-US"/>
        </w:rPr>
        <w:t>lo</w:t>
      </w:r>
      <w:r w:rsidRPr="00A71E24">
        <w:rPr>
          <w:rFonts w:ascii="Times New Roman" w:hAnsi="Times New Roman" w:cs="Times New Roman"/>
          <w:sz w:val="28"/>
          <w:szCs w:val="28"/>
        </w:rPr>
        <w:t xml:space="preserve">0 </w:t>
      </w:r>
      <w:r w:rsidRPr="00A71E24">
        <w:rPr>
          <w:rFonts w:ascii="Times New Roman" w:hAnsi="Times New Roman" w:cs="Times New Roman"/>
          <w:sz w:val="28"/>
          <w:szCs w:val="28"/>
          <w:lang w:val="en-US"/>
        </w:rPr>
        <w:t>alias</w:t>
      </w:r>
      <w:r w:rsidRPr="00A71E24">
        <w:rPr>
          <w:rFonts w:ascii="Times New Roman" w:hAnsi="Times New Roman" w:cs="Times New Roman"/>
          <w:sz w:val="28"/>
          <w:szCs w:val="28"/>
        </w:rPr>
        <w:t xml:space="preserve"> 127.0.0.4 </w:t>
      </w:r>
      <w:r w:rsidRPr="00A71E24">
        <w:rPr>
          <w:rFonts w:ascii="Times New Roman" w:hAnsi="Times New Roman" w:cs="Times New Roman"/>
          <w:sz w:val="28"/>
          <w:szCs w:val="28"/>
          <w:lang w:val="en-US"/>
        </w:rPr>
        <w:t>up</w:t>
      </w:r>
    </w:p>
    <w:p w14:paraId="620AB69A" w14:textId="77777777" w:rsidR="00A71E24" w:rsidRDefault="00A71E24" w:rsidP="00A71E24">
      <w:pPr>
        <w:pStyle w:val="ac"/>
        <w:ind w:firstLine="0"/>
        <w:jc w:val="both"/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  <w:lang w:val="ru-BY"/>
        </w:rPr>
      </w:pPr>
      <w:r w:rsidRPr="00A71E24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  <w:lang w:val="ru-BY"/>
        </w:rPr>
        <w:t>На первом этапе были запущены несколько экземпляров программы. Каждый экземпляр использовал свой IP-адрес loopback-интерфейса. Это позволило представить каждый экземпляр как отдельный логический узел сети. На экране консоли были видны параметры запуска узлов, их IP-адреса и процесс подключения.</w:t>
      </w:r>
    </w:p>
    <w:p w14:paraId="0B8A7213" w14:textId="622C864D" w:rsidR="0065050D" w:rsidRPr="0014250B" w:rsidRDefault="00BD21E4" w:rsidP="0014250B">
      <w:pPr>
        <w:pStyle w:val="ac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7FCA2D" wp14:editId="660731E6">
            <wp:extent cx="5940425" cy="3807460"/>
            <wp:effectExtent l="0" t="0" r="3175" b="2540"/>
            <wp:docPr id="381444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44551" name="Рисунок 3814445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09D9F6" wp14:editId="0085BC6C">
            <wp:extent cx="5940425" cy="5260975"/>
            <wp:effectExtent l="0" t="0" r="3175" b="0"/>
            <wp:docPr id="226419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1981" name="Рисунок 226419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29193A" wp14:editId="4C69ED40">
            <wp:extent cx="5940425" cy="2193689"/>
            <wp:effectExtent l="0" t="0" r="3175" b="3810"/>
            <wp:docPr id="679228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2848" name="Рисунок 6792284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93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3B21C" w14:textId="5DA5C502" w:rsidR="0065050D" w:rsidRDefault="0065050D" w:rsidP="0014250B">
      <w:pPr>
        <w:pStyle w:val="ac"/>
        <w:ind w:firstLine="0"/>
        <w:jc w:val="center"/>
      </w:pPr>
    </w:p>
    <w:p w14:paraId="36949372" w14:textId="3B83CE0B" w:rsidR="0065050D" w:rsidRDefault="0065050D" w:rsidP="0065050D">
      <w:pPr>
        <w:pStyle w:val="ac"/>
        <w:ind w:firstLine="0"/>
        <w:jc w:val="center"/>
      </w:pPr>
    </w:p>
    <w:p w14:paraId="46C1DCAF" w14:textId="2D366A1C" w:rsidR="0065050D" w:rsidRDefault="0065050D" w:rsidP="0065050D">
      <w:pPr>
        <w:pStyle w:val="ac"/>
      </w:pPr>
      <w:r>
        <w:rPr>
          <w:rFonts w:ascii="Times New Roman" w:hAnsi="Times New Roman" w:cs="Times New Roman"/>
          <w:sz w:val="28"/>
          <w:szCs w:val="28"/>
        </w:rPr>
        <w:t xml:space="preserve">Узлы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17D2174F" w14:textId="1100C115" w:rsidR="0065050D" w:rsidRDefault="00767DC0" w:rsidP="0065050D">
      <w:pPr>
        <w:pStyle w:val="ac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FC0D68" wp14:editId="34EB92C2">
            <wp:extent cx="5940425" cy="444500"/>
            <wp:effectExtent l="0" t="0" r="3175" b="0"/>
            <wp:docPr id="47532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2798" name="Рисунок 475327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0A3D" w14:textId="7A10CBBC" w:rsidR="0065050D" w:rsidRPr="00767DC0" w:rsidRDefault="00767DC0" w:rsidP="00767DC0">
      <w:pPr>
        <w:pStyle w:val="ac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767DC0">
        <w:rPr>
          <w:rFonts w:ascii="Times New Roman" w:hAnsi="Times New Roman" w:cs="Times New Roman"/>
          <w:sz w:val="28"/>
          <w:szCs w:val="28"/>
        </w:rPr>
        <w:t>На скриншоте видно, что клиент 127.0.0.3 инициирует соединение с сервером 127.0.0.2, после чего сервер подтверждает запрос, а клиент завершает установление соединения подтверждением ACK.</w:t>
      </w:r>
    </w:p>
    <w:p w14:paraId="678C406A" w14:textId="6DDBCFA0" w:rsidR="0065050D" w:rsidRDefault="00767DC0" w:rsidP="0065050D">
      <w:pPr>
        <w:pStyle w:val="ac"/>
        <w:ind w:firstLine="0"/>
        <w:jc w:val="center"/>
      </w:pPr>
      <w:r>
        <w:rPr>
          <w:noProof/>
        </w:rPr>
        <w:drawing>
          <wp:inline distT="0" distB="0" distL="0" distR="0" wp14:anchorId="24B92E4E" wp14:editId="195D8CB4">
            <wp:extent cx="6061844" cy="347330"/>
            <wp:effectExtent l="0" t="0" r="0" b="0"/>
            <wp:docPr id="10158043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04300" name="Рисунок 101580430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01" r="39607" b="67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871" cy="366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41311" w14:textId="72AC4250" w:rsidR="0014250B" w:rsidRPr="0014250B" w:rsidRDefault="0014250B" w:rsidP="001425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Обмен сообщениями в консоли </w:t>
      </w:r>
    </w:p>
    <w:p w14:paraId="555FBF7F" w14:textId="6391268B" w:rsidR="0065050D" w:rsidRDefault="0065050D" w:rsidP="0065050D">
      <w:pPr>
        <w:pStyle w:val="ac"/>
        <w:ind w:firstLine="0"/>
        <w:jc w:val="center"/>
        <w:rPr>
          <w:lang w:val="en-US"/>
        </w:rPr>
      </w:pPr>
    </w:p>
    <w:p w14:paraId="693B9C32" w14:textId="3A9BBD23" w:rsidR="0014250B" w:rsidRDefault="00767DC0" w:rsidP="0065050D">
      <w:pPr>
        <w:pStyle w:val="ac"/>
        <w:ind w:firstLine="0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B3C06F" wp14:editId="24654110">
            <wp:extent cx="5940425" cy="837432"/>
            <wp:effectExtent l="0" t="0" r="0" b="1270"/>
            <wp:docPr id="1757863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44551" name="Рисунок 38144455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7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2E490" w14:textId="77777777" w:rsidR="0014250B" w:rsidRDefault="0014250B" w:rsidP="0065050D">
      <w:pPr>
        <w:pStyle w:val="ac"/>
        <w:ind w:firstLine="0"/>
        <w:jc w:val="center"/>
      </w:pPr>
    </w:p>
    <w:p w14:paraId="3EF2773D" w14:textId="1B4AE580" w:rsidR="0014250B" w:rsidRPr="0014250B" w:rsidRDefault="0014250B" w:rsidP="001425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Обмен сообщениями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6D8DFFF2" w14:textId="5C7D6B77" w:rsidR="0014250B" w:rsidRPr="009D7363" w:rsidRDefault="0014250B" w:rsidP="0065050D">
      <w:pPr>
        <w:pStyle w:val="ac"/>
        <w:ind w:firstLine="0"/>
        <w:jc w:val="center"/>
        <w:rPr>
          <w:lang w:val="en-US"/>
        </w:rPr>
      </w:pPr>
    </w:p>
    <w:p w14:paraId="33DC311D" w14:textId="0513F507" w:rsidR="000F217E" w:rsidRDefault="00767DC0" w:rsidP="0065050D">
      <w:pPr>
        <w:pStyle w:val="ac"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ABBB19" wp14:editId="2F301D70">
            <wp:extent cx="1955800" cy="1079500"/>
            <wp:effectExtent l="0" t="0" r="0" b="0"/>
            <wp:docPr id="76673745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37456" name="Рисунок 7667374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3060" w14:textId="63E5CC9D" w:rsidR="00767DC0" w:rsidRDefault="00767DC0" w:rsidP="0065050D">
      <w:pPr>
        <w:pStyle w:val="ac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E77FF3" wp14:editId="2F7AE986">
            <wp:extent cx="5939627" cy="581129"/>
            <wp:effectExtent l="0" t="0" r="4445" b="3175"/>
            <wp:docPr id="43687989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79894" name="Рисунок 43687989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20" b="76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DBA77" w14:textId="7166A09B" w:rsidR="000F217E" w:rsidRPr="000F217E" w:rsidRDefault="00767DC0" w:rsidP="000F21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0F217E">
        <w:rPr>
          <w:rFonts w:ascii="Times New Roman" w:hAnsi="Times New Roman" w:cs="Times New Roman"/>
          <w:sz w:val="28"/>
          <w:szCs w:val="28"/>
        </w:rPr>
        <w:t>тключение узла</w:t>
      </w:r>
    </w:p>
    <w:p w14:paraId="65FCA1BA" w14:textId="44C12704" w:rsidR="000F217E" w:rsidRDefault="00767DC0" w:rsidP="0065050D">
      <w:pPr>
        <w:pStyle w:val="ac"/>
        <w:ind w:firstLine="0"/>
        <w:jc w:val="center"/>
      </w:pPr>
      <w:r>
        <w:fldChar w:fldCharType="begin"/>
      </w:r>
      <w:r>
        <w:instrText xml:space="preserve"> INCLUDEPICTURE "https://chatgpt.com/backend-api/estuary/content?id=file_0000000098ac720a8a4675dad27cbcbb&amp;ts=493384&amp;p=fs&amp;cid=1&amp;sig=189cf26b4c9251fd68b19181b2e7116570a7e6ce3889a6fdbf4b348c667bb2c2&amp;v=0"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1028E1C" wp14:editId="0E791387">
            <wp:extent cx="6110146" cy="822251"/>
            <wp:effectExtent l="0" t="0" r="0" b="3810"/>
            <wp:docPr id="46499235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92353" name="Рисунок 46499235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463" cy="846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"https://chatgpt.com/backend-api/estuary/content?id=file_0000000098ac720a8a4675dad27cbcbb&amp;ts=493384&amp;p=fs&amp;cid=1&amp;sig=189cf26b4c9251fd68b19181b2e7116570a7e6ce3889a6fdbf4b348c667bb2c2&amp;v=0" \* MERGEFORMATINET </w:instrText>
      </w:r>
      <w:r>
        <w:fldChar w:fldCharType="separate"/>
      </w:r>
      <w:r>
        <w:fldChar w:fldCharType="end"/>
      </w:r>
    </w:p>
    <w:p w14:paraId="475D952A" w14:textId="3A3D99DE" w:rsidR="009D7363" w:rsidRDefault="009D7363" w:rsidP="0065050D">
      <w:pPr>
        <w:pStyle w:val="ac"/>
        <w:ind w:firstLine="0"/>
        <w:jc w:val="center"/>
      </w:pPr>
    </w:p>
    <w:p w14:paraId="3A96EC30" w14:textId="1809014B" w:rsidR="000F217E" w:rsidRDefault="00767DC0" w:rsidP="0065050D">
      <w:pPr>
        <w:pStyle w:val="ac"/>
        <w:ind w:firstLine="0"/>
        <w:jc w:val="center"/>
      </w:pPr>
      <w:r>
        <w:rPr>
          <w:noProof/>
        </w:rPr>
        <w:drawing>
          <wp:inline distT="0" distB="0" distL="0" distR="0" wp14:anchorId="2C836BC5" wp14:editId="0FA10649">
            <wp:extent cx="2819400" cy="660400"/>
            <wp:effectExtent l="0" t="0" r="0" b="0"/>
            <wp:docPr id="92024224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42243" name="Рисунок 9202422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F64F" w14:textId="64EB3270" w:rsidR="000F217E" w:rsidRPr="0014250B" w:rsidRDefault="000F217E" w:rsidP="0065050D">
      <w:pPr>
        <w:pStyle w:val="ac"/>
        <w:ind w:firstLine="0"/>
        <w:jc w:val="center"/>
      </w:pPr>
    </w:p>
    <w:sectPr w:rsidR="000F217E" w:rsidRPr="001425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8CB"/>
    <w:rsid w:val="000F217E"/>
    <w:rsid w:val="0014250B"/>
    <w:rsid w:val="00181816"/>
    <w:rsid w:val="00330FF8"/>
    <w:rsid w:val="004578CB"/>
    <w:rsid w:val="0065050D"/>
    <w:rsid w:val="006F3A8F"/>
    <w:rsid w:val="00767DC0"/>
    <w:rsid w:val="007B1FD7"/>
    <w:rsid w:val="009D7363"/>
    <w:rsid w:val="00A52638"/>
    <w:rsid w:val="00A71E24"/>
    <w:rsid w:val="00AC6CFC"/>
    <w:rsid w:val="00BD21E4"/>
    <w:rsid w:val="00CC7707"/>
    <w:rsid w:val="00F8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7E629"/>
  <w15:chartTrackingRefBased/>
  <w15:docId w15:val="{E02C32DA-2E73-8141-90DB-4D14313B3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050D"/>
    <w:pPr>
      <w:spacing w:before="100" w:beforeAutospacing="1" w:after="100" w:afterAutospacing="1" w:line="360" w:lineRule="exact"/>
      <w:ind w:firstLine="680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4578CB"/>
    <w:pPr>
      <w:keepNext/>
      <w:keepLines/>
      <w:spacing w:before="360" w:beforeAutospacing="0" w:after="80" w:afterAutospacing="0" w:line="259" w:lineRule="auto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BY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78CB"/>
    <w:pPr>
      <w:keepNext/>
      <w:keepLines/>
      <w:spacing w:before="160" w:beforeAutospacing="0" w:after="80" w:afterAutospacing="0" w:line="259" w:lineRule="auto"/>
      <w:ind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BY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78CB"/>
    <w:pPr>
      <w:keepNext/>
      <w:keepLines/>
      <w:spacing w:before="160" w:beforeAutospacing="0" w:after="80" w:afterAutospacing="0" w:line="259" w:lineRule="auto"/>
      <w:ind w:firstLine="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ru-BY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78CB"/>
    <w:pPr>
      <w:keepNext/>
      <w:keepLines/>
      <w:spacing w:before="80" w:beforeAutospacing="0" w:after="40" w:afterAutospacing="0" w:line="259" w:lineRule="auto"/>
      <w:ind w:firstLine="0"/>
      <w:outlineLvl w:val="3"/>
    </w:pPr>
    <w:rPr>
      <w:rFonts w:eastAsiaTheme="majorEastAsia" w:cstheme="majorBidi"/>
      <w:i/>
      <w:iCs/>
      <w:color w:val="2F5496" w:themeColor="accent1" w:themeShade="BF"/>
      <w:lang w:val="ru-BY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78CB"/>
    <w:pPr>
      <w:keepNext/>
      <w:keepLines/>
      <w:spacing w:before="80" w:beforeAutospacing="0" w:after="40" w:afterAutospacing="0" w:line="259" w:lineRule="auto"/>
      <w:ind w:firstLine="0"/>
      <w:outlineLvl w:val="4"/>
    </w:pPr>
    <w:rPr>
      <w:rFonts w:eastAsiaTheme="majorEastAsia" w:cstheme="majorBidi"/>
      <w:color w:val="2F5496" w:themeColor="accent1" w:themeShade="BF"/>
      <w:lang w:val="ru-BY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78CB"/>
    <w:pPr>
      <w:keepNext/>
      <w:keepLines/>
      <w:spacing w:before="40" w:beforeAutospacing="0" w:after="0" w:afterAutospacing="0" w:line="259" w:lineRule="auto"/>
      <w:ind w:firstLine="0"/>
      <w:outlineLvl w:val="5"/>
    </w:pPr>
    <w:rPr>
      <w:rFonts w:eastAsiaTheme="majorEastAsia" w:cstheme="majorBidi"/>
      <w:i/>
      <w:iCs/>
      <w:color w:val="595959" w:themeColor="text1" w:themeTint="A6"/>
      <w:lang w:val="ru-BY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78CB"/>
    <w:pPr>
      <w:keepNext/>
      <w:keepLines/>
      <w:spacing w:before="40" w:beforeAutospacing="0" w:after="0" w:afterAutospacing="0" w:line="259" w:lineRule="auto"/>
      <w:ind w:firstLine="0"/>
      <w:outlineLvl w:val="6"/>
    </w:pPr>
    <w:rPr>
      <w:rFonts w:eastAsiaTheme="majorEastAsia" w:cstheme="majorBidi"/>
      <w:color w:val="595959" w:themeColor="text1" w:themeTint="A6"/>
      <w:lang w:val="ru-BY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78CB"/>
    <w:pPr>
      <w:keepNext/>
      <w:keepLines/>
      <w:spacing w:before="0" w:beforeAutospacing="0" w:after="0" w:afterAutospacing="0" w:line="259" w:lineRule="auto"/>
      <w:ind w:firstLine="0"/>
      <w:outlineLvl w:val="7"/>
    </w:pPr>
    <w:rPr>
      <w:rFonts w:eastAsiaTheme="majorEastAsia" w:cstheme="majorBidi"/>
      <w:i/>
      <w:iCs/>
      <w:color w:val="272727" w:themeColor="text1" w:themeTint="D8"/>
      <w:lang w:val="ru-BY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78CB"/>
    <w:pPr>
      <w:keepNext/>
      <w:keepLines/>
      <w:spacing w:before="0" w:beforeAutospacing="0" w:after="0" w:afterAutospacing="0" w:line="259" w:lineRule="auto"/>
      <w:ind w:firstLine="0"/>
      <w:outlineLvl w:val="8"/>
    </w:pPr>
    <w:rPr>
      <w:rFonts w:eastAsiaTheme="majorEastAsia" w:cstheme="majorBidi"/>
      <w:color w:val="272727" w:themeColor="text1" w:themeTint="D8"/>
      <w:lang w:val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7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7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7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78C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78C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78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78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78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78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78CB"/>
    <w:pPr>
      <w:spacing w:before="0" w:beforeAutospacing="0" w:after="80" w:afterAutospacing="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BY"/>
    </w:rPr>
  </w:style>
  <w:style w:type="character" w:customStyle="1" w:styleId="a4">
    <w:name w:val="Заголовок Знак"/>
    <w:basedOn w:val="a0"/>
    <w:link w:val="a3"/>
    <w:uiPriority w:val="10"/>
    <w:rsid w:val="00457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78CB"/>
    <w:pPr>
      <w:numPr>
        <w:ilvl w:val="1"/>
      </w:numPr>
      <w:spacing w:before="0" w:beforeAutospacing="0" w:after="160" w:afterAutospacing="0" w:line="259" w:lineRule="auto"/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  <w:lang w:val="ru-BY"/>
    </w:rPr>
  </w:style>
  <w:style w:type="character" w:customStyle="1" w:styleId="a6">
    <w:name w:val="Подзаголовок Знак"/>
    <w:basedOn w:val="a0"/>
    <w:link w:val="a5"/>
    <w:uiPriority w:val="11"/>
    <w:rsid w:val="00457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78CB"/>
    <w:pPr>
      <w:spacing w:before="160" w:beforeAutospacing="0" w:after="160" w:afterAutospacing="0" w:line="259" w:lineRule="auto"/>
      <w:ind w:firstLine="0"/>
      <w:jc w:val="center"/>
    </w:pPr>
    <w:rPr>
      <w:i/>
      <w:iCs/>
      <w:color w:val="404040" w:themeColor="text1" w:themeTint="BF"/>
      <w:lang w:val="ru-BY"/>
    </w:rPr>
  </w:style>
  <w:style w:type="character" w:customStyle="1" w:styleId="22">
    <w:name w:val="Цитата 2 Знак"/>
    <w:basedOn w:val="a0"/>
    <w:link w:val="21"/>
    <w:uiPriority w:val="29"/>
    <w:rsid w:val="004578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78CB"/>
    <w:pPr>
      <w:spacing w:before="0" w:beforeAutospacing="0" w:after="160" w:afterAutospacing="0" w:line="259" w:lineRule="auto"/>
      <w:ind w:left="720" w:firstLine="0"/>
      <w:contextualSpacing/>
    </w:pPr>
    <w:rPr>
      <w:lang w:val="ru-BY"/>
    </w:rPr>
  </w:style>
  <w:style w:type="character" w:styleId="a8">
    <w:name w:val="Intense Emphasis"/>
    <w:basedOn w:val="a0"/>
    <w:uiPriority w:val="21"/>
    <w:qFormat/>
    <w:rsid w:val="004578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7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afterAutospacing="0" w:line="259" w:lineRule="auto"/>
      <w:ind w:left="864" w:right="864" w:firstLine="0"/>
      <w:jc w:val="center"/>
    </w:pPr>
    <w:rPr>
      <w:i/>
      <w:iCs/>
      <w:color w:val="2F5496" w:themeColor="accent1" w:themeShade="BF"/>
      <w:lang w:val="ru-BY"/>
    </w:rPr>
  </w:style>
  <w:style w:type="character" w:customStyle="1" w:styleId="aa">
    <w:name w:val="Выделенная цитата Знак"/>
    <w:basedOn w:val="a0"/>
    <w:link w:val="a9"/>
    <w:uiPriority w:val="30"/>
    <w:rsid w:val="004578C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78CB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65050D"/>
    <w:pPr>
      <w:spacing w:beforeAutospacing="1" w:after="0" w:afterAutospacing="1" w:line="240" w:lineRule="auto"/>
      <w:ind w:firstLine="680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4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Zav</dc:creator>
  <cp:keywords/>
  <dc:description/>
  <cp:lastModifiedBy>Ksenia</cp:lastModifiedBy>
  <cp:revision>1</cp:revision>
  <dcterms:created xsi:type="dcterms:W3CDTF">2026-03-31T00:46:00Z</dcterms:created>
  <dcterms:modified xsi:type="dcterms:W3CDTF">2026-04-14T16:26:00Z</dcterms:modified>
</cp:coreProperties>
</file>