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《开局被鸽，命运戒指赐我一位女总裁》· 视觉基调设定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19"/>
        </w:rPr>
        <w:t>栏目对应</w:t>
      </w:r>
      <w:r>
        <w:rPr>
          <w:rFonts w:ascii="Microsoft YaHei" w:hAnsi="Microsoft YaHei" w:eastAsia="Microsoft YaHei"/>
          <w:b w:val="0"/>
          <w:color w:val="595959"/>
          <w:sz w:val="19"/>
        </w:rPr>
        <w:t>（据你提供的栏目图）：「2 · 视觉基调设定」＝ 对标影片 ｜ 氛围参考图 ｜ 角色参考图 ｜ 场景参考图。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19"/>
        </w:rPr>
        <w:t>本文档用途</w:t>
      </w:r>
      <w:r>
        <w:rPr>
          <w:rFonts w:ascii="Microsoft YaHei" w:hAnsi="Microsoft YaHei" w:eastAsia="Microsoft YaHei"/>
          <w:b w:val="0"/>
          <w:color w:val="595959"/>
          <w:sz w:val="19"/>
        </w:rPr>
        <w:t>：全剧 80 集的</w:t>
      </w:r>
      <w:r>
        <w:rPr>
          <w:rFonts w:ascii="Microsoft YaHei" w:hAnsi="Microsoft YaHei" w:eastAsia="Microsoft YaHei"/>
          <w:b/>
          <w:color w:val="595959"/>
          <w:sz w:val="19"/>
        </w:rPr>
        <w:t>统一影像宪法</w:t>
      </w:r>
      <w:r>
        <w:rPr>
          <w:rFonts w:ascii="Microsoft YaHei" w:hAnsi="Microsoft YaHei" w:eastAsia="Microsoft YaHei"/>
          <w:b w:val="0"/>
          <w:color w:val="595959"/>
          <w:sz w:val="19"/>
        </w:rPr>
        <w:t>。所有分镜脚本（4.0 导演版）、所有 AI 出图/出片素材，均以本文档为唯一视觉基准；与本文档冲突的参考图一律作废。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19"/>
        </w:rPr>
        <w:t>配套文档</w:t>
      </w:r>
      <w:r>
        <w:rPr>
          <w:rFonts w:ascii="Microsoft YaHei" w:hAnsi="Microsoft YaHei" w:eastAsia="Microsoft YaHei"/>
          <w:b w:val="0"/>
          <w:color w:val="595959"/>
          <w:sz w:val="19"/>
        </w:rPr>
        <w:t>：《V2-分集阐述.md》（「4 · 分集阐述」栏目：集 / 内容范围 / 期望剧情／视觉点 / 剧本文本链接）。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19"/>
        </w:rPr>
        <w:t>项目基础口径</w:t>
      </w:r>
      <w:r>
        <w:rPr>
          <w:rFonts w:ascii="Microsoft YaHei" w:hAnsi="Microsoft YaHei" w:eastAsia="Microsoft YaHei"/>
          <w:b w:val="0"/>
          <w:color w:val="595959"/>
          <w:sz w:val="19"/>
        </w:rPr>
        <w:t>：竖屏 9:16 ｜ 1080P ｜ 60 帧 ｜ 海外真人短剧写实摄影质感 ｜ 单集约 2 分 01 秒 ｜ 全剧 80 集约 2 小时 41 分。</w:t>
      </w:r>
    </w:p>
    <w:p>
      <w:r>
        <w:rPr>
          <w:rFonts w:ascii="Microsoft YaHei" w:hAnsi="Microsoft YaHei" w:eastAsia="Microsoft YaHei"/>
          <w:color w:val="999999"/>
          <w:sz w:val="16"/>
        </w:rPr>
        <w:t>──────────────────────────────</w:t>
      </w:r>
    </w:p>
    <w:p>
      <w:r>
        <w:rPr>
          <w:rFonts w:ascii="Microsoft YaHei" w:hAnsi="Microsoft YaHei" w:eastAsia="Microsoft YaHei"/>
          <w:b/>
          <w:sz w:val="28"/>
        </w:rPr>
        <w:t>一、视觉基调总纲（一句话定位）</w:t>
      </w:r>
    </w:p>
    <w:p>
      <w:r>
        <w:rPr>
          <w:rFonts w:ascii="Microsoft YaHei" w:hAnsi="Microsoft YaHei" w:eastAsia="Microsoft YaHei"/>
          <w:b/>
          <w:sz w:val="21"/>
        </w:rPr>
        <w:t>「冷灰的平民世界 × 暖金的老钱世界，两套光源在一具身体里对撞」</w:t>
      </w:r>
      <w:r>
        <w:rPr>
          <w:rFonts w:ascii="Microsoft YaHei" w:hAnsi="Microsoft YaHei" w:eastAsia="Microsoft YaHei"/>
          <w:b w:val="0"/>
          <w:sz w:val="21"/>
        </w:rPr>
        <w:t>——</w:t>
      </w:r>
    </w:p>
    <w:p>
      <w:r>
        <w:rPr>
          <w:rFonts w:ascii="Microsoft YaHei" w:hAnsi="Microsoft YaHei" w:eastAsia="Microsoft YaHei"/>
          <w:b w:val="0"/>
          <w:sz w:val="21"/>
        </w:rPr>
        <w:t>Damián 的每一分逆袭，都不靠台词宣告，而靠</w:t>
      </w:r>
      <w:r>
        <w:rPr>
          <w:rFonts w:ascii="Microsoft YaHei" w:hAnsi="Microsoft YaHei" w:eastAsia="Microsoft YaHei"/>
          <w:b/>
          <w:sz w:val="21"/>
        </w:rPr>
        <w:t>光源、材质与画幅占比的物理变化</w:t>
      </w:r>
      <w:r>
        <w:rPr>
          <w:rFonts w:ascii="Microsoft YaHei" w:hAnsi="Microsoft YaHei" w:eastAsia="Microsoft YaHei"/>
          <w:b w:val="0"/>
          <w:sz w:val="21"/>
        </w:rPr>
        <w:t>宣告：从被顶光压着的弱小，到被侧光托着的挺拔。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影像关键词</w:t>
      </w:r>
      <w:r>
        <w:rPr>
          <w:rFonts w:ascii="Microsoft YaHei" w:hAnsi="Microsoft YaHei" w:eastAsia="Microsoft YaHei"/>
          <w:b w:val="0"/>
          <w:sz w:val="21"/>
        </w:rPr>
        <w:t>：冷灰、暖金、丝绒、大理石、雨夜反光、金属冷光、颗粒质感、浅景深、竖向压迫、一次定场。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情绪关键词</w:t>
      </w:r>
      <w:r>
        <w:rPr>
          <w:rFonts w:ascii="Microsoft YaHei" w:hAnsi="Microsoft YaHei" w:eastAsia="Microsoft YaHei"/>
          <w:b w:val="0"/>
          <w:sz w:val="21"/>
        </w:rPr>
        <w:t>：当众羞辱的窒息感 → 命运馈赠的爽感 → 打脸时刻的畅快感 → 御姐撩拨的暧昧感。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质感铁律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b/>
          <w:sz w:val="21"/>
        </w:rPr>
        <w:t>全程真人实拍质感</w:t>
      </w:r>
      <w:r>
        <w:rPr>
          <w:rFonts w:ascii="Microsoft YaHei" w:hAnsi="Microsoft YaHei" w:eastAsia="Microsoft YaHei"/>
          <w:b w:val="0"/>
          <w:sz w:val="21"/>
        </w:rPr>
        <w:t>，禁用三维动画感、禁用游戏引擎感、禁用过度磨皮的"塑料脸"。唯一允许的非写实元素是</w:t>
      </w:r>
      <w:r>
        <w:rPr>
          <w:rFonts w:ascii="Microsoft YaHei" w:hAnsi="Microsoft YaHei" w:eastAsia="Microsoft YaHei"/>
          <w:b/>
          <w:sz w:val="21"/>
        </w:rPr>
        <w:t>命运戒指的冷青虚影与能力特效</w:t>
      </w:r>
      <w:r>
        <w:rPr>
          <w:rFonts w:ascii="Microsoft YaHei" w:hAnsi="Microsoft YaHei" w:eastAsia="Microsoft YaHei"/>
          <w:b w:val="0"/>
          <w:sz w:val="21"/>
        </w:rPr>
        <w:t>——它们是画面里"唯一的奇迹"，其余一切必须真实。</w:t>
      </w:r>
    </w:p>
    <w:p>
      <w:r>
        <w:rPr>
          <w:rFonts w:ascii="Microsoft YaHei" w:hAnsi="Microsoft YaHei" w:eastAsia="Microsoft YaHei"/>
          <w:color w:val="999999"/>
          <w:sz w:val="16"/>
        </w:rPr>
        <w:t>──────────────────────────────</w:t>
      </w:r>
    </w:p>
    <w:p>
      <w:r>
        <w:rPr>
          <w:rFonts w:ascii="Microsoft YaHei" w:hAnsi="Microsoft YaHei" w:eastAsia="Microsoft YaHei"/>
          <w:b/>
          <w:sz w:val="28"/>
        </w:rPr>
        <w:t>二、对标影片（Visual Benchmarks）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595959"/>
          <w:sz w:val="19"/>
        </w:rPr>
        <w:t>用法：</w:t>
      </w:r>
      <w:r>
        <w:rPr>
          <w:rFonts w:ascii="Microsoft YaHei" w:hAnsi="Microsoft YaHei" w:eastAsia="Microsoft YaHei"/>
          <w:b/>
          <w:color w:val="595959"/>
          <w:sz w:val="19"/>
        </w:rPr>
        <w:t>只借"视觉语言"，不抄"剧情与人物"</w:t>
      </w:r>
      <w:r>
        <w:rPr>
          <w:rFonts w:ascii="Microsoft YaHei" w:hAnsi="Microsoft YaHei" w:eastAsia="Microsoft YaHei"/>
          <w:b w:val="0"/>
          <w:color w:val="595959"/>
          <w:sz w:val="19"/>
        </w:rPr>
        <w:t>。给美术/出图/分镜的指令是「按对标影片第 X 条的构图与光比」，不是「拍得像那部片」。</w:t>
      </w:r>
    </w:p>
    <w:p>
      <w:r>
        <w:rPr>
          <w:rFonts w:ascii="Microsoft YaHei" w:hAnsi="Microsoft YaHei" w:eastAsia="Microsoft YaHei"/>
          <w:b/>
          <w:sz w:val="24"/>
        </w:rPr>
        <w:t>2.1 一级对标（必看，决定全剧底子）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编号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对标方向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借什么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不借什么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B1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海外竖屏短剧爆款（ReelShort/DramaBox 系都市逆袭短片）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竖构图人物占幅、1–4 秒快切节奏、每集结尾钩子的定格方式、双语台词下的口型控制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不借其粗糙打光与廉价置景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B2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《继承之战》(Succession) 家族内景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老钱家族的</w:t>
            </w:r>
            <w:r>
              <w:rPr>
                <w:rFonts w:ascii="Microsoft YaHei" w:hAnsi="Microsoft YaHei" w:eastAsia="Microsoft YaHei"/>
                <w:b/>
                <w:sz w:val="19"/>
              </w:rPr>
              <w:t>低照度暖金侧光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、大理石与深木色材质、大空间里的</w:t>
            </w:r>
            <w:r>
              <w:rPr>
                <w:rFonts w:ascii="Microsoft YaHei" w:hAnsi="Microsoft YaHei" w:eastAsia="Microsoft YaHei"/>
                <w:b/>
                <w:sz w:val="19"/>
              </w:rPr>
              <w:t>小人物占比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（人被家具与柱子压住）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不借其手持晃动与冷幽默节奏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B3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《了不起的盖茨比》(2013) 宴会段落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宴会厅的</w:t>
            </w:r>
            <w:r>
              <w:rPr>
                <w:rFonts w:ascii="Microsoft YaHei" w:hAnsi="Microsoft YaHei" w:eastAsia="Microsoft YaHei"/>
                <w:b/>
                <w:sz w:val="19"/>
              </w:rPr>
              <w:t>金+绿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双色珠宝感、闪光灯连爆、群像人墙、金色反光地板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不借其超现实舞台化处理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B4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《华尔街之狼》办公室段落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平民职场的</w:t>
            </w:r>
            <w:r>
              <w:rPr>
                <w:rFonts w:ascii="Microsoft YaHei" w:hAnsi="Microsoft YaHei" w:eastAsia="Microsoft YaHei"/>
                <w:b/>
                <w:sz w:val="19"/>
              </w:rPr>
              <w:t>荧光灯绿调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、玻璃隔断反光、键盘与人脸的冷光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不借其粗口与低俗镜头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B5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《寄生虫》空间对照法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上下/内外空间的阶级隐喻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：平民的挤压式构图 vs 贵族的高天花板与纵深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不借其黑色结局与极端暗调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B6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《她》(Her) 都市夜景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都市夜戏的</w:t>
            </w:r>
            <w:r>
              <w:rPr>
                <w:rFonts w:ascii="Microsoft YaHei" w:hAnsi="Microsoft YaHei" w:eastAsia="Microsoft YaHei"/>
                <w:b/>
                <w:sz w:val="19"/>
              </w:rPr>
              <w:t>霓虹+雨夜反光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、暖色人工光源在玻璃上的散射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不借其粉彩朦胧感</w:t>
            </w:r>
          </w:p>
        </w:tc>
      </w:tr>
    </w:tbl>
    <w:p>
      <w:r>
        <w:rPr>
          <w:rFonts w:ascii="Microsoft YaHei" w:hAnsi="Microsoft YaHei" w:eastAsia="Microsoft YaHei"/>
          <w:b/>
          <w:sz w:val="24"/>
        </w:rPr>
        <w:t>2.2 二级对标（按段落选看）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段落类型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集数区间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二级对标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教堂/婚礼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1–2、41–46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《教父》婚礼开场的群像调度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宾客群像弧线站位、长椅纵深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黑客攻防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4、77–79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《社交网络》机房段落 + 《黑客帝国》代码雨（</w:t>
            </w:r>
            <w:r>
              <w:rPr>
                <w:rFonts w:ascii="Microsoft YaHei" w:hAnsi="Microsoft YaHei" w:eastAsia="Microsoft YaHei"/>
                <w:b/>
                <w:sz w:val="19"/>
              </w:rPr>
              <w:t>仅作抽象意象，不做绿色终端风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屏幕反光打在脸上、代码溢出屏幕的抽象化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珠宝/鉴宝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10、15、22–29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《瞒天过海》珠宝特写 + 博物馆级展陈光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宝石火彩、微距、专家围观的环形构图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宴会/钢琴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22–29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《钢琴家》演奏手部特写 + 《爆裂鼓手》顶光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手部、键盘、汗光、观众仰视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赌桌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72–75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《赌神》系列桌面低角度 + 《决胜21点》眼神特写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码放筹码的手、牌面微距、眼神对切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落魄生活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63–66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《小丑》公寓段落（</w:t>
            </w:r>
            <w:r>
              <w:rPr>
                <w:rFonts w:ascii="Microsoft YaHei" w:hAnsi="Microsoft YaHei" w:eastAsia="Microsoft YaHei"/>
                <w:b/>
                <w:sz w:val="19"/>
              </w:rPr>
              <w:t>去其恶意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油污厨房、窗帘紧闭、单点顶光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情欲/亲密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6–7、31、49、75–76、80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《五十度灰》丝绸与暗调（</w:t>
            </w:r>
            <w:r>
              <w:rPr>
                <w:rFonts w:ascii="Microsoft YaHei" w:hAnsi="Microsoft YaHei" w:eastAsia="Microsoft YaHei"/>
                <w:b/>
                <w:sz w:val="19"/>
              </w:rPr>
              <w:t>严格控制尺度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丝绸反光、锁骨与手指、没有暴露镜头的张力</w:t>
            </w:r>
          </w:p>
        </w:tc>
      </w:tr>
    </w:tbl>
    <w:p>
      <w:r>
        <w:rPr>
          <w:rFonts w:ascii="Microsoft YaHei" w:hAnsi="Microsoft YaHei" w:eastAsia="Microsoft YaHei"/>
          <w:b/>
          <w:sz w:val="24"/>
        </w:rPr>
        <w:t>2.3 明确"不要像"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21"/>
        </w:rPr>
        <w:t>❌ 不要古装/仙侠/玄幻美学（</w:t>
      </w:r>
      <w:r>
        <w:rPr>
          <w:rFonts w:ascii="Microsoft YaHei" w:hAnsi="Microsoft YaHei" w:eastAsia="Microsoft YaHei"/>
          <w:b/>
          <w:sz w:val="21"/>
        </w:rPr>
        <w:t>这是现代都市剧，戒指是唯一奇幻元素</w:t>
      </w:r>
      <w:r>
        <w:rPr>
          <w:rFonts w:ascii="Microsoft YaHei" w:hAnsi="Microsoft YaHei" w:eastAsia="Microsoft YaHei"/>
          <w:b w:val="0"/>
          <w:sz w:val="21"/>
        </w:rPr>
        <w:t>）。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21"/>
        </w:rPr>
        <w:t>❌ 不要日韩偶像剧的高亮柔光糖果色（会削弱打脸爽感）。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21"/>
        </w:rPr>
        <w:t>❌ 不要短剧常见的"绿幕抠图感"和"AI 平滑脸"。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21"/>
        </w:rPr>
        <w:t>❌ 不要恐怖片式的红色打光——</w:t>
      </w:r>
      <w:r>
        <w:rPr>
          <w:rFonts w:ascii="Microsoft YaHei" w:hAnsi="Microsoft YaHei" w:eastAsia="Microsoft YaHei"/>
          <w:b/>
          <w:sz w:val="21"/>
        </w:rPr>
        <w:t>红色在本剧是"欲望与堕落"的专属色，不是恐怖色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color w:val="999999"/>
          <w:sz w:val="16"/>
        </w:rPr>
        <w:t>──────────────────────────────</w:t>
      </w:r>
    </w:p>
    <w:p>
      <w:r>
        <w:rPr>
          <w:rFonts w:ascii="Microsoft YaHei" w:hAnsi="Microsoft YaHei" w:eastAsia="Microsoft YaHei"/>
          <w:b/>
          <w:sz w:val="28"/>
        </w:rPr>
        <w:t>三、氛围参考图（Moodboard 规范与色板）</w:t>
      </w:r>
    </w:p>
    <w:p>
      <w:r>
        <w:rPr>
          <w:rFonts w:ascii="Microsoft YaHei" w:hAnsi="Microsoft YaHei" w:eastAsia="Microsoft YaHei"/>
          <w:b/>
          <w:sz w:val="24"/>
        </w:rPr>
        <w:t>3.1 三套环境色板（全剧 100% 覆盖，逐集锁色）</w:t>
      </w:r>
    </w:p>
    <w:p>
      <w:r>
        <w:rPr>
          <w:rFonts w:ascii="Microsoft YaHei" w:hAnsi="Microsoft YaHei" w:eastAsia="Microsoft YaHei"/>
          <w:b/>
          <w:sz w:val="21"/>
        </w:rPr>
        <w:t>A 套｜平民世界（Damián 原世界 / Eloísa 落魄 / 办公室常态）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角色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色值参考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主色·冷灰蓝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#3C4551 / #55606E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墙面、荧光灯环境、廉价西装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辅色·旧米白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#C8BFAE / #9E9585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出租屋墙面、旧家具、旧瓷砖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点缀·荧光绿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#7C8F72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顶灯管、屏幕反光在脸上的绿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情绪色·疲惫黄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#B79A5B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老旧钨丝灯、走廊灯</w:t>
            </w:r>
          </w:p>
        </w:tc>
      </w:tr>
    </w:tbl>
    <w:p>
      <w:r>
        <w:rPr>
          <w:rFonts w:ascii="Microsoft YaHei" w:hAnsi="Microsoft YaHei" w:eastAsia="Microsoft YaHei"/>
          <w:b/>
          <w:sz w:val="21"/>
        </w:rPr>
        <w:t>B 套｜贵族世界（Elorza / Salazar / Casa Elorza 总部）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角色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色值参考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主色·暖金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#C9A063 / #8E6B32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侧光、金属、水晶吊灯、门把手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辅色·深酒红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#5A1F2B / #7A2E3B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丝绒、地毯、书柜皮革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材质色·大理石白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#E8E3DA / #CFC7BB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地面、柱体、台面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点缀·祖母绿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#1F5A4A / #2E7A62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Elorza 家族色（Humberto 手杖、家族卡、礼盒）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点缀·宝石红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#8C1C2B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Salazar 家族色（Julián 红蜂胸针、Salazar 礼堂）</w:t>
            </w:r>
          </w:p>
        </w:tc>
      </w:tr>
    </w:tbl>
    <w:p>
      <w:r>
        <w:rPr>
          <w:rFonts w:ascii="Microsoft YaHei" w:hAnsi="Microsoft YaHei" w:eastAsia="Microsoft YaHei"/>
          <w:b/>
          <w:sz w:val="21"/>
        </w:rPr>
        <w:t>C 套｜命运与能力（只在能力触发瞬间出现的"奇迹色"）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角色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色值参考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命运冷青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#BFE9FF / #6FD3FF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戒指虚影、戒指旁白、节点记录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数据青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#35C6D9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黑客能力（代码流）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珍珠白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#FFFFFF / #FFF4E2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神秘药剂、力量馈赠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鉴宝金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#E3B23C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鉴宝能力（宝石火彩 + 流光）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生机绿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#3FA96A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百毒不侵（绿光入体）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香槟金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#E6C88A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千杯不醉（倒悬酒杯虚影）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琴键蓝白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#DCE8FF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钢琴家能力（五线谱音符）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黑带金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#D4A017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跆拳道黑带（金色小人影）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赌神红黑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#C0392B / #1B1B1B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赌神能力（扑克虚影）</w:t>
            </w:r>
          </w:p>
        </w:tc>
      </w:tr>
    </w:tbl>
    <w:p>
      <w:r>
        <w:rPr>
          <w:rFonts w:ascii="Microsoft YaHei" w:hAnsi="Microsoft YaHei" w:eastAsia="Microsoft YaHei"/>
          <w:b/>
          <w:sz w:val="24"/>
        </w:rPr>
        <w:t>3.2 氛围图清单（出图/找图时按此清单收集，共 9 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氛围图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画面要求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服务集数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M1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教堂晨光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红毯纵向透视、彩窗光柱斜射、暖金+冷青撞色、空景（无人物）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1、2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M2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大平层办公室冷灰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层高 3 米内、玻璃隔断、绿植、荧光灯、屏幕上跳动的红色警示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3–5、15–16、49–54、62–66、77–79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M3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都市雨夜霓虹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雨夜湿地面反光、暖黄灯箱、霓虹倒影、跑车车漆反光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5、6、13、14、39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M4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老钱庄园白昼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林荫道、喷泉、罗马柱、大理石反光、高天花板纵深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8–11、17–18、31、38、70–75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M5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宴会厅金绿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水晶吊灯、金色天顶、镜面地板、圆桌珠宝与香槟塔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22–29、30–31、32–35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M6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珠宝店冷光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柜台射灯、黑丝绒托盘、钻石火彩星芒、金属反光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10、15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M7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简陋公寓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油污厨房、二手沙发、窗帘紧闭、单点顶光、浮尘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63–66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M8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赌桌低角度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深绿桌毡、码放筹码、扑克微距、台灯锥形光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72–75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M9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审判式会议室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长桌、冷白顶光、人物被桌面切半、玻璃幕墙夜景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4、16、37、51–54、79</w:t>
            </w:r>
          </w:p>
        </w:tc>
      </w:tr>
    </w:tbl>
    <w:p>
      <w:r>
        <w:rPr>
          <w:rFonts w:ascii="Microsoft YaHei" w:hAnsi="Microsoft YaHei" w:eastAsia="Microsoft YaHei"/>
          <w:color w:val="999999"/>
          <w:sz w:val="16"/>
        </w:rPr>
        <w:t>──────────────────────────────</w:t>
      </w:r>
    </w:p>
    <w:p>
      <w:r>
        <w:rPr>
          <w:rFonts w:ascii="Microsoft YaHei" w:hAnsi="Microsoft YaHei" w:eastAsia="Microsoft YaHei"/>
          <w:b/>
          <w:sz w:val="28"/>
        </w:rPr>
        <w:t>四、光影总设计</w:t>
      </w:r>
    </w:p>
    <w:p>
      <w:r>
        <w:rPr>
          <w:rFonts w:ascii="Microsoft YaHei" w:hAnsi="Microsoft YaHei" w:eastAsia="Microsoft YaHei"/>
          <w:b/>
          <w:sz w:val="24"/>
        </w:rPr>
        <w:t>4.1 世界光源法典（三条不可违背的原则）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/>
          <w:sz w:val="21"/>
        </w:rPr>
        <w:t>平民世界＝顶光为主</w:t>
      </w:r>
      <w:r>
        <w:rPr>
          <w:rFonts w:ascii="Microsoft YaHei" w:hAnsi="Microsoft YaHei" w:eastAsia="Microsoft YaHei"/>
          <w:b w:val="0"/>
          <w:sz w:val="21"/>
        </w:rPr>
        <w:t>：荧光灯/吸顶灯从头顶直下，眼窝、鼻下、下颌出现</w:t>
      </w:r>
      <w:r>
        <w:rPr>
          <w:rFonts w:ascii="Microsoft YaHei" w:hAnsi="Microsoft YaHei" w:eastAsia="Microsoft YaHei"/>
          <w:b/>
          <w:sz w:val="21"/>
        </w:rPr>
        <w:t>向下阴影</w:t>
      </w:r>
      <w:r>
        <w:rPr>
          <w:rFonts w:ascii="Microsoft YaHei" w:hAnsi="Microsoft YaHei" w:eastAsia="Microsoft YaHei"/>
          <w:b w:val="0"/>
          <w:sz w:val="21"/>
        </w:rPr>
        <w:t>，人物显得"被压着"；不打轮廓光，面部平、暗、油光。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/>
          <w:sz w:val="21"/>
        </w:rPr>
        <w:t>贵族世界＝侧光为主</w:t>
      </w:r>
      <w:r>
        <w:rPr>
          <w:rFonts w:ascii="Microsoft YaHei" w:hAnsi="Microsoft YaHei" w:eastAsia="Microsoft YaHei"/>
          <w:b w:val="0"/>
          <w:sz w:val="21"/>
        </w:rPr>
        <w:t>：自然光自</w:t>
      </w:r>
      <w:r>
        <w:rPr>
          <w:rFonts w:ascii="Microsoft YaHei" w:hAnsi="Microsoft YaHei" w:eastAsia="Microsoft YaHei"/>
          <w:b/>
          <w:sz w:val="21"/>
        </w:rPr>
        <w:t>画面左侧</w:t>
      </w:r>
      <w:r>
        <w:rPr>
          <w:rFonts w:ascii="Microsoft YaHei" w:hAnsi="Microsoft YaHei" w:eastAsia="Microsoft YaHei"/>
          <w:b w:val="0"/>
          <w:sz w:val="21"/>
        </w:rPr>
        <w:t>高窗或落地窗 45° 斜射，形成暖金主光 + 冷青暗部；人物面部有明确的</w:t>
      </w:r>
      <w:r>
        <w:rPr>
          <w:rFonts w:ascii="Microsoft YaHei" w:hAnsi="Microsoft YaHei" w:eastAsia="Microsoft YaHei"/>
          <w:b/>
          <w:sz w:val="21"/>
        </w:rPr>
        <w:t>明暗交界线</w:t>
      </w:r>
      <w:r>
        <w:rPr>
          <w:rFonts w:ascii="Microsoft YaHei" w:hAnsi="Microsoft YaHei" w:eastAsia="Microsoft YaHei"/>
          <w:b w:val="0"/>
          <w:sz w:val="21"/>
        </w:rPr>
        <w:t>，鼻梁与颧骨有高光棱。</w:t>
      </w:r>
      <w:r>
        <w:rPr>
          <w:rFonts w:ascii="Microsoft YaHei" w:hAnsi="Microsoft YaHei" w:eastAsia="Microsoft YaHei"/>
          <w:b/>
          <w:sz w:val="21"/>
        </w:rPr>
        <w:t>Elorza 系恒左侧光，Salazar 系恒右侧光</w:t>
      </w:r>
      <w:r>
        <w:rPr>
          <w:rFonts w:ascii="Microsoft YaHei" w:hAnsi="Microsoft YaHei" w:eastAsia="Microsoft YaHei"/>
          <w:b w:val="0"/>
          <w:sz w:val="21"/>
        </w:rPr>
        <w:t>（家族阵营用光方向区分）。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/>
          <w:sz w:val="21"/>
        </w:rPr>
        <w:t>命运奇迹＝叠加光</w:t>
      </w:r>
      <w:r>
        <w:rPr>
          <w:rFonts w:ascii="Microsoft YaHei" w:hAnsi="Microsoft YaHei" w:eastAsia="Microsoft YaHei"/>
          <w:b w:val="0"/>
          <w:sz w:val="21"/>
        </w:rPr>
        <w:t>：能力触发时出现</w:t>
      </w:r>
      <w:r>
        <w:rPr>
          <w:rFonts w:ascii="Microsoft YaHei" w:hAnsi="Microsoft YaHei" w:eastAsia="Microsoft YaHei"/>
          <w:b/>
          <w:sz w:val="21"/>
        </w:rPr>
        <w:t>冷青/金色自发光</w:t>
      </w:r>
      <w:r>
        <w:rPr>
          <w:rFonts w:ascii="Microsoft YaHei" w:hAnsi="Microsoft YaHei" w:eastAsia="Microsoft YaHei"/>
          <w:b w:val="0"/>
          <w:sz w:val="21"/>
        </w:rPr>
        <w:t>，它</w:t>
      </w:r>
      <w:r>
        <w:rPr>
          <w:rFonts w:ascii="Microsoft YaHei" w:hAnsi="Microsoft YaHei" w:eastAsia="Microsoft YaHei"/>
          <w:b/>
          <w:sz w:val="21"/>
        </w:rPr>
        <w:t>只叠加在人物与特效上，不改变场景基准光</w:t>
      </w:r>
      <w:r>
        <w:rPr>
          <w:rFonts w:ascii="Microsoft YaHei" w:hAnsi="Microsoft YaHei" w:eastAsia="Microsoft YaHei"/>
          <w:b w:val="0"/>
          <w:sz w:val="21"/>
        </w:rPr>
        <w:t>，特效结束即恢复。</w:t>
      </w:r>
      <w:r>
        <w:rPr>
          <w:rFonts w:ascii="Microsoft YaHei" w:hAnsi="Microsoft YaHei" w:eastAsia="Microsoft YaHei"/>
          <w:b/>
          <w:sz w:val="21"/>
        </w:rPr>
        <w:t>一格画面内只允许一种能力特效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/>
          <w:sz w:val="24"/>
        </w:rPr>
        <w:t>4.2 各空间光影配方（美术与摄影直接执行）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空间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主光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色温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光比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特殊处理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大都会主教座堂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左高窗 45° 斜射光柱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3200K 暖金 + 5600K 冷青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1:4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尘埃可见；红毯有纵深光斑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Casa Elorza 大平层办公区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顶部荧光灯带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4000K 冷灰绿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1:2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屏幕蓝光反射在脸上；玻璃隔断双重反光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总裁办公室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落地窗侧光 + 台灯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3600K 暖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1:3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百叶窗条纹切光；皮椅高光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Damián 公寓 / 简陋公寓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单点顶光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3000K 疲惫黄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1:5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一半脸沉进暗部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Elorza 庄园大厅 / 书房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左侧落地窗 + 水晶吊灯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3400K 暖金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1:3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大理石地面反光、柱影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Elorza 庄园花园（喷泉）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日间自然侧光 + 水花逆光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5200K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1:2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水珠与鲜花高光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Salazar 庄园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右侧窗光 + 壁炉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3200K 暖 + 深红壁纸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1:3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家族色偏酒红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宴会厅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水晶吊灯 + 顶部聚光 + 记者闪光灯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3400K 金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1:2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镜面地板反光；闪光灯连爆时全画幅过曝 1/3 档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酒吧 / 包厢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霓虹色彩灯 + 台面灯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2700K 暖 + 品红霓虹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1:6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低照度、彩色光斑、烟雾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比赛场馆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顶部均匀白光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5000K 中性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1:1.5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无阴影、观众席虚化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会场（招商会）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顶光 + 大屏冷光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4500K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1:2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大屏蓝光扫过人群；幕布后逆光剪影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赌桌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台灯锥形顶光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3000K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1:6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桌毡吸光、筹码高光、手部微距</w:t>
            </w:r>
          </w:p>
        </w:tc>
      </w:tr>
    </w:tbl>
    <w:p>
      <w:r>
        <w:rPr>
          <w:rFonts w:ascii="Microsoft YaHei" w:hAnsi="Microsoft YaHei" w:eastAsia="Microsoft YaHei"/>
          <w:b/>
          <w:sz w:val="24"/>
        </w:rPr>
        <w:t>4.3 关键场面用光（重点 8 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场面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集数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用光设计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教堂被逃婚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顶光压在 Damián 头顶；彩窗光柱照在</w:t>
            </w:r>
            <w:r>
              <w:rPr>
                <w:rFonts w:ascii="Microsoft YaHei" w:hAnsi="Microsoft YaHei" w:eastAsia="Microsoft YaHei"/>
                <w:b/>
                <w:sz w:val="19"/>
              </w:rPr>
              <w:t>空着的新娘位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（座位上只有一束光）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黑客攻防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屏幕冷青光从下往上打脸；代码溢出时</w:t>
            </w:r>
            <w:r>
              <w:rPr>
                <w:rFonts w:ascii="Microsoft YaHei" w:hAnsi="Microsoft YaHei" w:eastAsia="Microsoft YaHei"/>
                <w:b/>
                <w:sz w:val="19"/>
              </w:rPr>
              <w:t>青色充满画面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，其他人脸被"洗白"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酒吧门口拦截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5–6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霓虹品红 + 车门暖黄；Isadora 出场带</w:t>
            </w:r>
            <w:r>
              <w:rPr>
                <w:rFonts w:ascii="Microsoft YaHei" w:hAnsi="Microsoft YaHei" w:eastAsia="Microsoft YaHei"/>
                <w:b/>
                <w:sz w:val="19"/>
              </w:rPr>
              <w:t>一束白色车灯光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切开画面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三百万到账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手机屏幕冷光打脸 + 戒指冷青叠加；背景庄园暖金被压暗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宴会厅鉴宝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22–29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主角脸侧光；宝石特写用手电筒式硬光；假红钻在硬光下</w:t>
            </w:r>
            <w:r>
              <w:rPr>
                <w:rFonts w:ascii="Microsoft YaHei" w:hAnsi="Microsoft YaHei" w:eastAsia="Microsoft YaHei"/>
                <w:b/>
                <w:sz w:val="19"/>
              </w:rPr>
              <w:t>故意偏灰、无火彩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全球直播丑闻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32–35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幕布升起时</w:t>
            </w:r>
            <w:r>
              <w:rPr>
                <w:rFonts w:ascii="Microsoft YaHei" w:hAnsi="Microsoft YaHei" w:eastAsia="Microsoft YaHei"/>
                <w:b/>
                <w:sz w:val="19"/>
              </w:rPr>
              <w:t>记者闪光灯连爆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，画面在过曝与正常间闪烁 5 次；丑闻定格镜头用</w:t>
            </w:r>
            <w:r>
              <w:rPr>
                <w:rFonts w:ascii="Microsoft YaHei" w:hAnsi="Microsoft YaHei" w:eastAsia="Microsoft YaHei"/>
                <w:b/>
                <w:sz w:val="19"/>
              </w:rPr>
              <w:t>冷白顶光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拆墙讨债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11–13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日间硬光（高光溢出）+ 铁锤扬起时的运动模糊；碎砖尘埃在光柱中可见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赌桌反杀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72–75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台灯锥形光切出牌面；最后一手</w:t>
            </w:r>
            <w:r>
              <w:rPr>
                <w:rFonts w:ascii="Microsoft YaHei" w:hAnsi="Microsoft YaHei" w:eastAsia="Microsoft YaHei"/>
                <w:b/>
                <w:sz w:val="19"/>
              </w:rPr>
              <w:t>逆光翻牌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，牌面高光爆闪</w:t>
            </w:r>
          </w:p>
        </w:tc>
      </w:tr>
    </w:tbl>
    <w:p>
      <w:r>
        <w:rPr>
          <w:rFonts w:ascii="Microsoft YaHei" w:hAnsi="Microsoft YaHei" w:eastAsia="Microsoft YaHei"/>
          <w:color w:val="999999"/>
          <w:sz w:val="16"/>
        </w:rPr>
        <w:t>──────────────────────────────</w:t>
      </w:r>
    </w:p>
    <w:p>
      <w:r>
        <w:rPr>
          <w:rFonts w:ascii="Microsoft YaHei" w:hAnsi="Microsoft YaHei" w:eastAsia="Microsoft YaHei"/>
          <w:b/>
          <w:sz w:val="28"/>
        </w:rPr>
        <w:t>五、色彩叙事：全剧色彩曲线（逐卡锁色）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595959"/>
          <w:sz w:val="19"/>
        </w:rPr>
        <w:t>「一卡」= 10 集左右为一个色彩阶段。色板占比随剧情推进迁移，</w:t>
      </w:r>
      <w:r>
        <w:rPr>
          <w:rFonts w:ascii="Microsoft YaHei" w:hAnsi="Microsoft YaHei" w:eastAsia="Microsoft YaHei"/>
          <w:b/>
          <w:color w:val="595959"/>
          <w:sz w:val="19"/>
        </w:rPr>
        <w:t>这是全剧最重要的连续性依据</w:t>
      </w:r>
      <w:r>
        <w:rPr>
          <w:rFonts w:ascii="Microsoft YaHei" w:hAnsi="Microsoft YaHei" w:eastAsia="Microsoft YaHei"/>
          <w:b w:val="0"/>
          <w:color w:val="595959"/>
          <w:sz w:val="19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阶段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集数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平民灰蓝占比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贵族暖金占比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命运冷青占比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情绪色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一卡·被鸽与觉醒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1–10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70% → 45%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20% → 40%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10%（首次出现）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压抑蓝灰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从教堂冷灰走到庄园暖金，</w:t>
            </w:r>
            <w:r>
              <w:rPr>
                <w:rFonts w:ascii="Microsoft YaHei" w:hAnsi="Microsoft YaHei" w:eastAsia="Microsoft YaHei"/>
                <w:b/>
                <w:sz w:val="19"/>
              </w:rPr>
              <w:t>转折点是第 8 集庄园大门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二卡·入局与打脸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11–25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55% → 30%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30% → 50%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15%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赭石+暗红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Eloísa 家与 Juián 世界的</w:t>
            </w:r>
            <w:r>
              <w:rPr>
                <w:rFonts w:ascii="Microsoft YaHei" w:hAnsi="Microsoft YaHei" w:eastAsia="Microsoft YaHei"/>
                <w:b/>
                <w:sz w:val="19"/>
              </w:rPr>
              <w:t>堕落红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开始出现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三卡·身份公开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26–40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30% → 20%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55% → 65%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15%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金绿（宴会）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宴会厅金绿双色为主；直播丑闻用冷白顶光做断裂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四卡·婚姻与失势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41–60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35%（落魄公寓回归）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50%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15%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灰暗+病态黄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两条线并行：庄园暖金 vs 简陋公寓灰黄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五卡·真身与终局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61–80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25%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55% → 60%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20%（节点最密集）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金+红黑（赌桌）</w:t>
            </w:r>
          </w:p>
        </w:tc>
        <w:tc>
          <w:tcPr>
            <w:tcW w:type="dxa" w:w="139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赌桌红黑 + 庄园暖金；结尾回到卧室柔金</w:t>
            </w:r>
          </w:p>
        </w:tc>
      </w:tr>
    </w:tbl>
    <w:p>
      <w:r>
        <w:rPr>
          <w:rFonts w:ascii="Microsoft YaHei" w:hAnsi="Microsoft YaHei" w:eastAsia="Microsoft YaHei"/>
          <w:b/>
          <w:sz w:val="24"/>
        </w:rPr>
        <w:t>5.1 角色专属色（视觉身份识别系统）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角色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主色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辅色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禁色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Damián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深炭灰 / 黑（服装）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冷青（能力）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避免大面积荧光色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Isadora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墨绿 / 酒红 / 香槟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祖母绿（首饰）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避免粉色系与碎花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Eloísa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高饱和玫红 / 亮紫 / 亮粉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廉价金（镀金首饰）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严禁与 Isadora 同色系、同发型、同眼镜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Samanta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青色 / 白 / 黑（中性运动）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金色（黑带）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避免长裙与浓妆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Serafina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米白 / 浅粉（伪清纯）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珍珠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避免深色（她的"纯"是伪装）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Humberto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深藏青三件套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祖母绿手杖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Alberto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炭黑 + 酒红领带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祖母绿戒指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Beatriz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藕荷色 / 米白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珍珠耳钉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Julián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白礼服 + 红蜂胸针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酒红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避免任何祖母绿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Miguel Ángel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亮面黑西装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银灰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999999"/>
          <w:sz w:val="16"/>
        </w:rPr>
        <w:t>──────────────────────────────</w:t>
      </w:r>
    </w:p>
    <w:p>
      <w:r>
        <w:rPr>
          <w:rFonts w:ascii="Microsoft YaHei" w:hAnsi="Microsoft YaHei" w:eastAsia="Microsoft YaHei"/>
          <w:b/>
          <w:sz w:val="28"/>
        </w:rPr>
        <w:t>六、镜头语言（竖屏 9:16 专属规范）</w:t>
      </w:r>
    </w:p>
    <w:p>
      <w:r>
        <w:rPr>
          <w:rFonts w:ascii="Microsoft YaHei" w:hAnsi="Microsoft YaHei" w:eastAsia="Microsoft YaHei"/>
          <w:b/>
          <w:sz w:val="24"/>
        </w:rPr>
        <w:t>6.1 竖屏构图铁律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/>
          <w:sz w:val="21"/>
        </w:rPr>
        <w:t>人像占幅</w:t>
      </w:r>
      <w:r>
        <w:rPr>
          <w:rFonts w:ascii="Microsoft YaHei" w:hAnsi="Microsoft YaHei" w:eastAsia="Microsoft YaHei"/>
          <w:b w:val="0"/>
          <w:sz w:val="21"/>
        </w:rPr>
        <w:t>：单人镜头，人物</w:t>
      </w:r>
      <w:r>
        <w:rPr>
          <w:rFonts w:ascii="Microsoft YaHei" w:hAnsi="Microsoft YaHei" w:eastAsia="Microsoft YaHei"/>
          <w:b/>
          <w:sz w:val="21"/>
        </w:rPr>
        <w:t>头顶留 8%（约 6 指宽）、下巴位于画面下 1/3 处</w:t>
      </w:r>
      <w:r>
        <w:rPr>
          <w:rFonts w:ascii="Microsoft YaHei" w:hAnsi="Microsoft YaHei" w:eastAsia="Microsoft YaHei"/>
          <w:b w:val="0"/>
          <w:sz w:val="21"/>
        </w:rPr>
        <w:t>；</w:t>
      </w:r>
      <w:r>
        <w:rPr>
          <w:rFonts w:ascii="Microsoft YaHei" w:hAnsi="Microsoft YaHei" w:eastAsia="Microsoft YaHei"/>
          <w:b/>
          <w:sz w:val="21"/>
        </w:rPr>
        <w:t>永远不要把人拍成横向居中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/>
          <w:sz w:val="21"/>
        </w:rPr>
        <w:t>双人对话</w:t>
      </w:r>
      <w:r>
        <w:rPr>
          <w:rFonts w:ascii="Microsoft YaHei" w:hAnsi="Microsoft YaHei" w:eastAsia="Microsoft YaHei"/>
          <w:b w:val="0"/>
          <w:sz w:val="21"/>
        </w:rPr>
        <w:t>：竖屏不左右互切，用</w:t>
      </w:r>
      <w:r>
        <w:rPr>
          <w:rFonts w:ascii="Microsoft YaHei" w:hAnsi="Microsoft YaHei" w:eastAsia="Microsoft YaHei"/>
          <w:b/>
          <w:sz w:val="21"/>
        </w:rPr>
        <w:t>上下分层</w:t>
      </w:r>
      <w:r>
        <w:rPr>
          <w:rFonts w:ascii="Microsoft YaHei" w:hAnsi="Microsoft YaHei" w:eastAsia="Microsoft YaHei"/>
          <w:b w:val="0"/>
          <w:sz w:val="21"/>
        </w:rPr>
        <w:t>——说话者在画面</w:t>
      </w:r>
      <w:r>
        <w:rPr>
          <w:rFonts w:ascii="Microsoft YaHei" w:hAnsi="Microsoft YaHei" w:eastAsia="Microsoft YaHei"/>
          <w:b/>
          <w:sz w:val="21"/>
        </w:rPr>
        <w:t>上方 2/3</w:t>
      </w:r>
      <w:r>
        <w:rPr>
          <w:rFonts w:ascii="Microsoft YaHei" w:hAnsi="Microsoft YaHei" w:eastAsia="Microsoft YaHei"/>
          <w:b w:val="0"/>
          <w:sz w:val="21"/>
        </w:rPr>
        <w:t>，听者在</w:t>
      </w:r>
      <w:r>
        <w:rPr>
          <w:rFonts w:ascii="Microsoft YaHei" w:hAnsi="Microsoft YaHei" w:eastAsia="Microsoft YaHei"/>
          <w:b/>
          <w:sz w:val="21"/>
        </w:rPr>
        <w:t>下方 1/3 前景虚化</w:t>
      </w:r>
      <w:r>
        <w:rPr>
          <w:rFonts w:ascii="Microsoft YaHei" w:hAnsi="Microsoft YaHei" w:eastAsia="Microsoft YaHei"/>
          <w:b w:val="0"/>
          <w:sz w:val="21"/>
        </w:rPr>
        <w:t>；或</w:t>
      </w:r>
      <w:r>
        <w:rPr>
          <w:rFonts w:ascii="Microsoft YaHei" w:hAnsi="Microsoft YaHei" w:eastAsia="Microsoft YaHei"/>
          <w:b/>
          <w:sz w:val="21"/>
        </w:rPr>
        <w:t>过肩特写</w:t>
      </w:r>
      <w:r>
        <w:rPr>
          <w:rFonts w:ascii="Microsoft YaHei" w:hAnsi="Microsoft YaHei" w:eastAsia="Microsoft YaHei"/>
          <w:b w:val="0"/>
          <w:sz w:val="21"/>
        </w:rPr>
        <w:t>（只留一侧肩）。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/>
          <w:sz w:val="21"/>
        </w:rPr>
        <w:t>群像反应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b/>
          <w:sz w:val="21"/>
        </w:rPr>
        <w:t>前中后三排</w:t>
      </w:r>
      <w:r>
        <w:rPr>
          <w:rFonts w:ascii="Microsoft YaHei" w:hAnsi="Microsoft YaHei" w:eastAsia="Microsoft YaHei"/>
          <w:b w:val="0"/>
          <w:sz w:val="21"/>
        </w:rPr>
        <w:t>叠压（前排虚、中排实、后排更虚），控制在 3 排内，否则竖幅会糊成一团。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/>
          <w:sz w:val="21"/>
        </w:rPr>
        <w:t>空间纵深</w:t>
      </w:r>
      <w:r>
        <w:rPr>
          <w:rFonts w:ascii="Microsoft YaHei" w:hAnsi="Microsoft YaHei" w:eastAsia="Microsoft YaHei"/>
          <w:b w:val="0"/>
          <w:sz w:val="21"/>
        </w:rPr>
        <w:t>：用柱子、门框、栏杆、玻璃隔断在</w:t>
      </w:r>
      <w:r>
        <w:rPr>
          <w:rFonts w:ascii="Microsoft YaHei" w:hAnsi="Microsoft YaHei" w:eastAsia="Microsoft YaHei"/>
          <w:b/>
          <w:sz w:val="21"/>
        </w:rPr>
        <w:t>竖向</w:t>
      </w:r>
      <w:r>
        <w:rPr>
          <w:rFonts w:ascii="Microsoft YaHei" w:hAnsi="Microsoft YaHei" w:eastAsia="Microsoft YaHei"/>
          <w:b w:val="0"/>
          <w:sz w:val="21"/>
        </w:rPr>
        <w:t>做分割，形成"人在框里"的压迫感（服务阶级对照）。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/>
          <w:sz w:val="21"/>
        </w:rPr>
        <w:t>视线高度</w:t>
      </w:r>
      <w:r>
        <w:rPr>
          <w:rFonts w:ascii="Microsoft YaHei" w:hAnsi="Microsoft YaHei" w:eastAsia="Microsoft YaHei"/>
          <w:b w:val="0"/>
          <w:sz w:val="21"/>
        </w:rPr>
        <w:t>：打脸场面用</w:t>
      </w:r>
      <w:r>
        <w:rPr>
          <w:rFonts w:ascii="Microsoft YaHei" w:hAnsi="Microsoft YaHei" w:eastAsia="Microsoft YaHei"/>
          <w:b/>
          <w:sz w:val="21"/>
        </w:rPr>
        <w:t>仰拍 ≤15°</w:t>
      </w:r>
      <w:r>
        <w:rPr>
          <w:rFonts w:ascii="Microsoft YaHei" w:hAnsi="Microsoft YaHei" w:eastAsia="Microsoft YaHei"/>
          <w:b w:val="0"/>
          <w:sz w:val="21"/>
        </w:rPr>
        <w:t>（主角）配</w:t>
      </w:r>
      <w:r>
        <w:rPr>
          <w:rFonts w:ascii="Microsoft YaHei" w:hAnsi="Microsoft YaHei" w:eastAsia="Microsoft YaHei"/>
          <w:b/>
          <w:sz w:val="21"/>
        </w:rPr>
        <w:t>俯拍 ≤15°</w:t>
      </w:r>
      <w:r>
        <w:rPr>
          <w:rFonts w:ascii="Microsoft YaHei" w:hAnsi="Microsoft YaHei" w:eastAsia="Microsoft YaHei"/>
          <w:b w:val="0"/>
          <w:sz w:val="21"/>
        </w:rPr>
        <w:t>（对手），</w:t>
      </w:r>
      <w:r>
        <w:rPr>
          <w:rFonts w:ascii="Microsoft YaHei" w:hAnsi="Microsoft YaHei" w:eastAsia="Microsoft YaHei"/>
          <w:b/>
          <w:sz w:val="21"/>
        </w:rPr>
        <w:t>"谁占画面上方谁强势"</w:t>
      </w:r>
      <w:r>
        <w:rPr>
          <w:rFonts w:ascii="Microsoft YaHei" w:hAnsi="Microsoft YaHei" w:eastAsia="Microsoft YaHei"/>
          <w:b w:val="0"/>
          <w:sz w:val="21"/>
        </w:rPr>
        <w:t>；全剧禁止超过 25° 的极端角度。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/>
          <w:sz w:val="21"/>
        </w:rPr>
        <w:t>一次定场</w:t>
      </w:r>
      <w:r>
        <w:rPr>
          <w:rFonts w:ascii="Microsoft YaHei" w:hAnsi="Microsoft YaHei" w:eastAsia="Microsoft YaHei"/>
          <w:b w:val="0"/>
          <w:sz w:val="21"/>
        </w:rPr>
        <w:t>：每个新场景的第一镜必须是</w:t>
      </w:r>
      <w:r>
        <w:rPr>
          <w:rFonts w:ascii="Microsoft YaHei" w:hAnsi="Microsoft YaHei" w:eastAsia="Microsoft YaHei"/>
          <w:b/>
          <w:sz w:val="21"/>
        </w:rPr>
        <w:t>"一步定场"</w:t>
      </w:r>
      <w:r>
        <w:rPr>
          <w:rFonts w:ascii="Microsoft YaHei" w:hAnsi="Microsoft YaHei" w:eastAsia="Microsoft YaHei"/>
          <w:b w:val="0"/>
          <w:sz w:val="21"/>
        </w:rPr>
        <w:t>——人物走入画面后</w:t>
      </w:r>
      <w:r>
        <w:rPr>
          <w:rFonts w:ascii="Microsoft YaHei" w:hAnsi="Microsoft YaHei" w:eastAsia="Microsoft YaHei"/>
          <w:b/>
          <w:sz w:val="21"/>
        </w:rPr>
        <w:t>只走一步就停住</w:t>
      </w:r>
      <w:r>
        <w:rPr>
          <w:rFonts w:ascii="Microsoft YaHei" w:hAnsi="Microsoft YaHei" w:eastAsia="Microsoft YaHei"/>
          <w:b w:val="0"/>
          <w:sz w:val="21"/>
        </w:rPr>
        <w:t>，让观众在 1 秒内读完空间（短剧观众没有耐心看空镜）。</w:t>
      </w:r>
    </w:p>
    <w:p>
      <w:r>
        <w:rPr>
          <w:rFonts w:ascii="Microsoft YaHei" w:hAnsi="Microsoft YaHei" w:eastAsia="Microsoft YaHei"/>
          <w:b/>
          <w:sz w:val="24"/>
        </w:rPr>
        <w:t>6.2 单镜节奏（对齐 4.0 分段式）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21"/>
        </w:rPr>
        <w:t xml:space="preserve">单镜 </w:t>
      </w:r>
      <w:r>
        <w:rPr>
          <w:rFonts w:ascii="Microsoft YaHei" w:hAnsi="Microsoft YaHei" w:eastAsia="Microsoft YaHei"/>
          <w:b/>
          <w:sz w:val="21"/>
        </w:rPr>
        <w:t>1–4 秒，绝不超 4 秒</w:t>
      </w:r>
      <w:r>
        <w:rPr>
          <w:rFonts w:ascii="Microsoft YaHei" w:hAnsi="Microsoft YaHei" w:eastAsia="Microsoft YaHei"/>
          <w:b w:val="0"/>
          <w:sz w:val="21"/>
        </w:rPr>
        <w:t>；每段 ≤15 秒，一集约 12 段 / 50–60 镜（对齐现有 4.0 导演版标准）。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一集结构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Microsoft YaHei"/>
          <w:color w:val="8B2E1F"/>
          <w:sz w:val="20"/>
        </w:rPr>
        <w:t>0–3s 开场钩（吸睛开场⭐）</w:t>
      </w:r>
      <w:r>
        <w:rPr>
          <w:rFonts w:ascii="Microsoft YaHei" w:hAnsi="Microsoft YaHei" w:eastAsia="Microsoft YaHei"/>
          <w:b w:val="0"/>
          <w:sz w:val="21"/>
        </w:rPr>
        <w:t xml:space="preserve"> → </w:t>
      </w:r>
      <w:r>
        <w:rPr>
          <w:rFonts w:ascii="Consolas" w:hAnsi="Consolas" w:eastAsia="Microsoft YaHei"/>
          <w:color w:val="8B2E1F"/>
          <w:sz w:val="20"/>
        </w:rPr>
        <w:t>中段 2–3 个爽点（重点表演⭐）</w:t>
      </w:r>
      <w:r>
        <w:rPr>
          <w:rFonts w:ascii="Microsoft YaHei" w:hAnsi="Microsoft YaHei" w:eastAsia="Microsoft YaHei"/>
          <w:b w:val="0"/>
          <w:sz w:val="21"/>
        </w:rPr>
        <w:t xml:space="preserve"> → </w:t>
      </w:r>
      <w:r>
        <w:rPr>
          <w:rFonts w:ascii="Consolas" w:hAnsi="Consolas" w:eastAsia="Microsoft YaHei"/>
          <w:color w:val="8B2E1F"/>
          <w:sz w:val="20"/>
        </w:rPr>
        <w:t>最后 1–2s 结尾钩（结尾钩子⭐）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切镜密度</w:t>
      </w:r>
      <w:r>
        <w:rPr>
          <w:rFonts w:ascii="Microsoft YaHei" w:hAnsi="Microsoft YaHei" w:eastAsia="Microsoft YaHei"/>
          <w:b w:val="0"/>
          <w:sz w:val="21"/>
        </w:rPr>
        <w:t>：情绪戏 2–3s/镜；打脸戏 1–1.5s/镜；能力特效率 1s/镜连切 3 镜。</w:t>
      </w:r>
    </w:p>
    <w:p>
      <w:r>
        <w:rPr>
          <w:rFonts w:ascii="Microsoft YaHei" w:hAnsi="Microsoft YaHei" w:eastAsia="Microsoft YaHei"/>
          <w:b/>
          <w:sz w:val="24"/>
        </w:rPr>
        <w:t>6.3 十大标志性镜头（全剧重复使用，形成"记忆点"）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编号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镜头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视觉描述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复用集数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S1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推镜定场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从人物半身缓慢推至面；每集开场必用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全剧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S2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翻手特写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手掌翻开 → 戒指冷青虚影浮起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3、5、10、11、15、22、32、44、56、70、76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S3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数据溢出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代码从屏幕"飞出"充满空间再重组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4、53、77–79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S4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门开金雨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庄园/宴会厅大门打开，暖金光涌出、人物逆光剪影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8、22、42、68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S5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群像抽冷气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横移扫过 3 排人脸的震惊（每人 0.5s）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3、7、16、24、27、35、43、51、68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S6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打脸三连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台词特写 → 对手脸部抽动 → 抬手耳光/一拳（三段各 1s）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12、27、46、54、58、72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S7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屏幕定照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手机/大屏/照片特写定格 1.5s（短信到账、监控截图、DNA 报告）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10、28、48、78、80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S8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绸缎暧昧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丝绸反光 + 锁骨/手腕局部特写，无暴露镜头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6、7、22、31、49、75–76、80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S9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逆光翻牌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牌面在台灯逆光下翻转，高光爆闪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73–75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S10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戒指七纹亮面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戒面七道纹路依次明灭（每记录一个节点亮一道）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所有节点集</w:t>
            </w:r>
          </w:p>
        </w:tc>
      </w:tr>
    </w:tbl>
    <w:p>
      <w:r>
        <w:rPr>
          <w:rFonts w:ascii="Microsoft YaHei" w:hAnsi="Microsoft YaHei" w:eastAsia="Microsoft YaHei"/>
          <w:color w:val="999999"/>
          <w:sz w:val="16"/>
        </w:rPr>
        <w:t>──────────────────────────────</w:t>
      </w:r>
    </w:p>
    <w:p>
      <w:r>
        <w:rPr>
          <w:rFonts w:ascii="Microsoft YaHei" w:hAnsi="Microsoft YaHei" w:eastAsia="Microsoft YaHei"/>
          <w:b/>
          <w:sz w:val="28"/>
        </w:rPr>
        <w:t>七、角色视觉身份（Visual Identity）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595959"/>
          <w:sz w:val="19"/>
        </w:rPr>
        <w:t xml:space="preserve">每人给 </w:t>
      </w:r>
      <w:r>
        <w:rPr>
          <w:rFonts w:ascii="Microsoft YaHei" w:hAnsi="Microsoft YaHei" w:eastAsia="Microsoft YaHei"/>
          <w:b/>
          <w:color w:val="595959"/>
          <w:sz w:val="19"/>
        </w:rPr>
        <w:t>3 个造型阶段</w:t>
      </w:r>
      <w:r>
        <w:rPr>
          <w:rFonts w:ascii="Microsoft YaHei" w:hAnsi="Microsoft YaHei" w:eastAsia="Microsoft YaHei"/>
          <w:b w:val="0"/>
          <w:color w:val="595959"/>
          <w:sz w:val="19"/>
        </w:rPr>
        <w:t xml:space="preserve"> + 标志性特征。出图时</w:t>
      </w:r>
      <w:r>
        <w:rPr>
          <w:rFonts w:ascii="Microsoft YaHei" w:hAnsi="Microsoft YaHei" w:eastAsia="Microsoft YaHei"/>
          <w:b/>
          <w:color w:val="595959"/>
          <w:sz w:val="19"/>
        </w:rPr>
        <w:t>大头照 + 全身照</w:t>
      </w:r>
      <w:r>
        <w:rPr>
          <w:rFonts w:ascii="Microsoft YaHei" w:hAnsi="Microsoft YaHei" w:eastAsia="Microsoft YaHei"/>
          <w:b w:val="0"/>
          <w:color w:val="595959"/>
          <w:sz w:val="19"/>
        </w:rPr>
        <w:t>各一张，</w:t>
      </w:r>
      <w:r>
        <w:rPr>
          <w:rFonts w:ascii="Microsoft YaHei" w:hAnsi="Microsoft YaHei" w:eastAsia="Microsoft YaHei"/>
          <w:b/>
          <w:color w:val="595959"/>
          <w:sz w:val="19"/>
        </w:rPr>
        <w:t>严禁三视图</w:t>
      </w:r>
      <w:r>
        <w:rPr>
          <w:rFonts w:ascii="Microsoft YaHei" w:hAnsi="Microsoft YaHei" w:eastAsia="Microsoft YaHei"/>
          <w:b w:val="0"/>
          <w:color w:val="595959"/>
          <w:sz w:val="19"/>
        </w:rPr>
        <w:t>（会加剧 ID 漂移）。</w:t>
      </w:r>
    </w:p>
    <w:p>
      <w:r>
        <w:rPr>
          <w:rFonts w:ascii="Microsoft YaHei" w:hAnsi="Microsoft YaHei" w:eastAsia="Microsoft YaHei"/>
          <w:b/>
          <w:sz w:val="24"/>
        </w:rPr>
        <w:t>7.1 Damián Cortés（男主 · 25 岁 · 185cm）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基础形象</w:t>
      </w:r>
      <w:r>
        <w:rPr>
          <w:rFonts w:ascii="Microsoft YaHei" w:hAnsi="Microsoft YaHei" w:eastAsia="Microsoft YaHei"/>
          <w:b w:val="0"/>
          <w:sz w:val="21"/>
        </w:rPr>
        <w:t>：麦色偏冷调皮肤、方圆偏骨感脸、下颌线锋利、眉骨深、狭长双眼皮；深棕微卷短发、额前碎发；肩宽背直。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标志特征</w:t>
      </w:r>
      <w:r>
        <w:rPr>
          <w:rFonts w:ascii="Microsoft YaHei" w:hAnsi="Microsoft YaHei" w:eastAsia="Microsoft YaHei"/>
          <w:b w:val="0"/>
          <w:sz w:val="21"/>
        </w:rPr>
        <w:t>：①不笑时</w:t>
      </w:r>
      <w:r>
        <w:rPr>
          <w:rFonts w:ascii="Microsoft YaHei" w:hAnsi="Microsoft YaHei" w:eastAsia="Microsoft YaHei"/>
          <w:b/>
          <w:sz w:val="21"/>
        </w:rPr>
        <w:t>下颌线绷成一条平直线</w:t>
      </w:r>
      <w:r>
        <w:rPr>
          <w:rFonts w:ascii="Microsoft YaHei" w:hAnsi="Microsoft YaHei" w:eastAsia="Microsoft YaHei"/>
          <w:b w:val="0"/>
          <w:sz w:val="21"/>
        </w:rPr>
        <w:t>；②紧张时</w:t>
      </w:r>
      <w:r>
        <w:rPr>
          <w:rFonts w:ascii="Microsoft YaHei" w:hAnsi="Microsoft YaHei" w:eastAsia="Microsoft YaHei"/>
          <w:b/>
          <w:sz w:val="21"/>
        </w:rPr>
        <w:t>喉结只滚动一次</w:t>
      </w:r>
      <w:r>
        <w:rPr>
          <w:rFonts w:ascii="Microsoft YaHei" w:hAnsi="Microsoft YaHei" w:eastAsia="Microsoft YaHei"/>
          <w:b w:val="0"/>
          <w:sz w:val="21"/>
        </w:rPr>
        <w:t>；③</w:t>
      </w:r>
      <w:r>
        <w:rPr>
          <w:rFonts w:ascii="Microsoft YaHei" w:hAnsi="Microsoft YaHei" w:eastAsia="Microsoft YaHei"/>
          <w:b/>
          <w:sz w:val="21"/>
        </w:rPr>
        <w:t>左手掌内侧约 1.5cm 伤口自第 1 集起永不愈合</w:t>
      </w:r>
      <w:r>
        <w:rPr>
          <w:rFonts w:ascii="Microsoft YaHei" w:hAnsi="Microsoft YaHei" w:eastAsia="Microsoft YaHei"/>
          <w:b w:val="0"/>
          <w:sz w:val="21"/>
        </w:rPr>
        <w:t>（全剧身份锚点，任何一集都必须有）。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造型阶段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pStyle w:val="ListBullet"/>
        <w:ind w:left="624"/>
      </w:pPr>
      <w:r>
        <w:rPr>
          <w:rFonts w:ascii="Microsoft YaHei" w:hAnsi="Microsoft YaHei" w:eastAsia="Microsoft YaHei"/>
          <w:b/>
          <w:sz w:val="21"/>
        </w:rPr>
        <w:t>A 平民期</w:t>
      </w:r>
      <w:r>
        <w:rPr>
          <w:rFonts w:ascii="Microsoft YaHei" w:hAnsi="Microsoft YaHei" w:eastAsia="Microsoft YaHei"/>
          <w:b w:val="0"/>
          <w:sz w:val="21"/>
        </w:rPr>
        <w:t>（1–7）：灰色廉价衬衫 + 洗旧针织 + 磨白牛仔裤 + 旧运动鞋；</w:t>
      </w:r>
      <w:r>
        <w:rPr>
          <w:rFonts w:ascii="Microsoft YaHei" w:hAnsi="Microsoft YaHei" w:eastAsia="Microsoft YaHei"/>
          <w:b/>
          <w:sz w:val="21"/>
        </w:rPr>
        <w:t>衬衫总有一处不合身</w:t>
      </w:r>
      <w:r>
        <w:rPr>
          <w:rFonts w:ascii="Microsoft YaHei" w:hAnsi="Microsoft YaHei" w:eastAsia="Microsoft YaHei"/>
          <w:b w:val="0"/>
          <w:sz w:val="21"/>
        </w:rPr>
        <w:t>（肩线偏窄或袖长偏长）。</w:t>
      </w:r>
    </w:p>
    <w:p>
      <w:pPr>
        <w:pStyle w:val="ListBullet"/>
        <w:ind w:left="624"/>
      </w:pPr>
      <w:r>
        <w:rPr>
          <w:rFonts w:ascii="Microsoft YaHei" w:hAnsi="Microsoft YaHei" w:eastAsia="Microsoft YaHei"/>
          <w:b/>
          <w:sz w:val="21"/>
        </w:rPr>
        <w:t>B 逆袭期</w:t>
      </w:r>
      <w:r>
        <w:rPr>
          <w:rFonts w:ascii="Microsoft YaHei" w:hAnsi="Microsoft YaHei" w:eastAsia="Microsoft YaHei"/>
          <w:b w:val="0"/>
          <w:sz w:val="21"/>
        </w:rPr>
        <w:t>（8–40）：深炭灰/藏青定制西装 + 白衬衫松一颗扣 + 无领带；腕上无表（第 22 集后加 Isadora 送的</w:t>
      </w:r>
      <w:r>
        <w:rPr>
          <w:rFonts w:ascii="Microsoft YaHei" w:hAnsi="Microsoft YaHei" w:eastAsia="Microsoft YaHei"/>
          <w:b/>
          <w:sz w:val="21"/>
        </w:rPr>
        <w:t>袖扣</w:t>
      </w:r>
      <w:r>
        <w:rPr>
          <w:rFonts w:ascii="Microsoft YaHei" w:hAnsi="Microsoft YaHei" w:eastAsia="Microsoft YaHei"/>
          <w:b w:val="0"/>
          <w:sz w:val="21"/>
        </w:rPr>
        <w:t>）。</w:t>
      </w:r>
    </w:p>
    <w:p>
      <w:pPr>
        <w:pStyle w:val="ListBullet"/>
        <w:ind w:left="624"/>
      </w:pPr>
      <w:r>
        <w:rPr>
          <w:rFonts w:ascii="Microsoft YaHei" w:hAnsi="Microsoft YaHei" w:eastAsia="Microsoft YaHei"/>
          <w:b/>
          <w:sz w:val="21"/>
        </w:rPr>
        <w:t>C 巅峰期</w:t>
      </w:r>
      <w:r>
        <w:rPr>
          <w:rFonts w:ascii="Microsoft YaHei" w:hAnsi="Microsoft YaHei" w:eastAsia="Microsoft YaHei"/>
          <w:b w:val="0"/>
          <w:sz w:val="21"/>
        </w:rPr>
        <w:t>（41–80）：高定三件套 + 与 Isadora 成套的袖扣/戒指；</w:t>
      </w:r>
      <w:r>
        <w:rPr>
          <w:rFonts w:ascii="Microsoft YaHei" w:hAnsi="Microsoft YaHei" w:eastAsia="Microsoft YaHei"/>
          <w:b/>
          <w:sz w:val="21"/>
        </w:rPr>
        <w:t>西装内衬暗纹</w:t>
      </w:r>
      <w:r>
        <w:rPr>
          <w:rFonts w:ascii="Microsoft YaHei" w:hAnsi="Microsoft YaHei" w:eastAsia="Microsoft YaHei"/>
          <w:b w:val="0"/>
          <w:sz w:val="21"/>
        </w:rPr>
        <w:t>（镜头扫过时可见）。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能力显现语言</w:t>
      </w:r>
      <w:r>
        <w:rPr>
          <w:rFonts w:ascii="Microsoft YaHei" w:hAnsi="Microsoft YaHei" w:eastAsia="Microsoft YaHei"/>
          <w:b w:val="0"/>
          <w:sz w:val="21"/>
        </w:rPr>
        <w:t>：眼中冷青数据流（黑客）、金色流光（鉴宝）、绿色入体光（体质）、金色小人影（跆拳道）、扑克虚影（赌神）。</w:t>
      </w:r>
    </w:p>
    <w:p>
      <w:r>
        <w:rPr>
          <w:rFonts w:ascii="Microsoft YaHei" w:hAnsi="Microsoft YaHei" w:eastAsia="Microsoft YaHei"/>
          <w:b/>
          <w:sz w:val="24"/>
        </w:rPr>
        <w:t>7.2 Isadora Elorza（女主 · 30 岁 · 170cm）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基础形象</w:t>
      </w:r>
      <w:r>
        <w:rPr>
          <w:rFonts w:ascii="Microsoft YaHei" w:hAnsi="Microsoft YaHei" w:eastAsia="Microsoft YaHei"/>
          <w:b w:val="0"/>
          <w:sz w:val="21"/>
        </w:rPr>
        <w:t>：冷白皮、鹅蛋脸偏长、下颌线清晰、</w:t>
      </w:r>
      <w:r>
        <w:rPr>
          <w:rFonts w:ascii="Microsoft YaHei" w:hAnsi="Microsoft YaHei" w:eastAsia="Microsoft YaHei"/>
          <w:b/>
          <w:sz w:val="21"/>
        </w:rPr>
        <w:t>丹凤眼眼尾上挑</w:t>
      </w:r>
      <w:r>
        <w:rPr>
          <w:rFonts w:ascii="Microsoft YaHei" w:hAnsi="Microsoft YaHei" w:eastAsia="Microsoft YaHei"/>
          <w:b w:val="0"/>
          <w:sz w:val="21"/>
        </w:rPr>
        <w:t>、薄唇偏裸棕、黑色长直发披散发尾微卷；身材凹凸有致。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标志特征</w:t>
      </w:r>
      <w:r>
        <w:rPr>
          <w:rFonts w:ascii="Microsoft YaHei" w:hAnsi="Microsoft YaHei" w:eastAsia="Microsoft YaHei"/>
          <w:b w:val="0"/>
          <w:sz w:val="21"/>
        </w:rPr>
        <w:t>：①</w:t>
      </w:r>
      <w:r>
        <w:rPr>
          <w:rFonts w:ascii="Microsoft YaHei" w:hAnsi="Microsoft YaHei" w:eastAsia="Microsoft YaHei"/>
          <w:b/>
          <w:sz w:val="21"/>
        </w:rPr>
        <w:t>步幅大、一步定场</w:t>
      </w:r>
      <w:r>
        <w:rPr>
          <w:rFonts w:ascii="Microsoft YaHei" w:hAnsi="Microsoft YaHei" w:eastAsia="Microsoft YaHei"/>
          <w:b w:val="0"/>
          <w:sz w:val="21"/>
        </w:rPr>
        <w:t>；②命令句时</w:t>
      </w:r>
      <w:r>
        <w:rPr>
          <w:rFonts w:ascii="Microsoft YaHei" w:hAnsi="Microsoft YaHei" w:eastAsia="Microsoft YaHei"/>
          <w:b/>
          <w:sz w:val="21"/>
        </w:rPr>
        <w:t>下巴不上扬，而是视线压低 3°</w:t>
      </w:r>
      <w:r>
        <w:rPr>
          <w:rFonts w:ascii="Microsoft YaHei" w:hAnsi="Microsoft YaHei" w:eastAsia="Microsoft YaHei"/>
          <w:b w:val="0"/>
          <w:sz w:val="21"/>
        </w:rPr>
        <w:t>（更高级的压迫感）；③心跳加速时</w:t>
      </w:r>
      <w:r>
        <w:rPr>
          <w:rFonts w:ascii="Microsoft YaHei" w:hAnsi="Microsoft YaHei" w:eastAsia="Microsoft YaHei"/>
          <w:b/>
          <w:sz w:val="21"/>
        </w:rPr>
        <w:t>耳后泛红</w:t>
      </w:r>
      <w:r>
        <w:rPr>
          <w:rFonts w:ascii="Microsoft YaHei" w:hAnsi="Microsoft YaHei" w:eastAsia="Microsoft YaHei"/>
          <w:b w:val="0"/>
          <w:sz w:val="21"/>
        </w:rPr>
        <w:t>（亲密戏的信号）。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造型阶段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pStyle w:val="ListBullet"/>
        <w:ind w:left="624"/>
      </w:pPr>
      <w:r>
        <w:rPr>
          <w:rFonts w:ascii="Microsoft YaHei" w:hAnsi="Microsoft YaHei" w:eastAsia="Microsoft YaHei"/>
          <w:b/>
          <w:sz w:val="21"/>
        </w:rPr>
        <w:t>A 冷艳总裁</w:t>
      </w:r>
      <w:r>
        <w:rPr>
          <w:rFonts w:ascii="Microsoft YaHei" w:hAnsi="Microsoft YaHei" w:eastAsia="Microsoft YaHei"/>
          <w:b w:val="0"/>
          <w:sz w:val="21"/>
        </w:rPr>
        <w:t>（2–20）：深墨绿西装套装（敞怀）+ 真丝白衬衫 + 直筒长裤 + 尖头高跟鞋 + 金丝细框眼镜。</w:t>
      </w:r>
    </w:p>
    <w:p>
      <w:pPr>
        <w:pStyle w:val="ListBullet"/>
        <w:ind w:left="624"/>
      </w:pPr>
      <w:r>
        <w:rPr>
          <w:rFonts w:ascii="Microsoft YaHei" w:hAnsi="Microsoft YaHei" w:eastAsia="Microsoft YaHei"/>
          <w:b/>
          <w:sz w:val="21"/>
        </w:rPr>
        <w:t>B 撩人御姐</w:t>
      </w:r>
      <w:r>
        <w:rPr>
          <w:rFonts w:ascii="Microsoft YaHei" w:hAnsi="Microsoft YaHei" w:eastAsia="Microsoft YaHei"/>
          <w:b w:val="0"/>
          <w:sz w:val="21"/>
        </w:rPr>
        <w:t>（21–49）：深红/酒红丝绒礼裙 + 露背或一字肩 + 卷发披散 + 祖母绿项链。</w:t>
      </w:r>
    </w:p>
    <w:p>
      <w:pPr>
        <w:pStyle w:val="ListBullet"/>
        <w:ind w:left="624"/>
      </w:pPr>
      <w:r>
        <w:rPr>
          <w:rFonts w:ascii="Microsoft YaHei" w:hAnsi="Microsoft YaHei" w:eastAsia="Microsoft YaHei"/>
          <w:b/>
          <w:sz w:val="21"/>
        </w:rPr>
        <w:t>C 居家亲密</w:t>
      </w:r>
      <w:r>
        <w:rPr>
          <w:rFonts w:ascii="Microsoft YaHei" w:hAnsi="Microsoft YaHei" w:eastAsia="Microsoft YaHei"/>
          <w:b w:val="0"/>
          <w:sz w:val="21"/>
        </w:rPr>
        <w:t>（50–80）：香槟色真丝吊带 + 同色长袍 + 未施粉黛。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专属道具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b/>
          <w:sz w:val="21"/>
        </w:rPr>
        <w:t>祖母绿家族戒指</w:t>
      </w:r>
      <w:r>
        <w:rPr>
          <w:rFonts w:ascii="Microsoft YaHei" w:hAnsi="Microsoft YaHei" w:eastAsia="Microsoft YaHei"/>
          <w:b w:val="0"/>
          <w:sz w:val="21"/>
        </w:rPr>
        <w:t>（她与 Humberto 的同款家族标识）、</w:t>
      </w:r>
      <w:r>
        <w:rPr>
          <w:rFonts w:ascii="Microsoft YaHei" w:hAnsi="Microsoft YaHei" w:eastAsia="Microsoft YaHei"/>
          <w:b/>
          <w:sz w:val="21"/>
        </w:rPr>
        <w:t>黑金家族卡</w:t>
      </w:r>
      <w:r>
        <w:rPr>
          <w:rFonts w:ascii="Microsoft YaHei" w:hAnsi="Microsoft YaHei" w:eastAsia="Microsoft YaHei"/>
          <w:b w:val="0"/>
          <w:sz w:val="21"/>
        </w:rPr>
        <w:t>、红色保时捷。</w:t>
      </w:r>
    </w:p>
    <w:p>
      <w:r>
        <w:rPr>
          <w:rFonts w:ascii="Microsoft YaHei" w:hAnsi="Microsoft YaHei" w:eastAsia="Microsoft YaHei"/>
          <w:b/>
          <w:sz w:val="24"/>
        </w:rPr>
        <w:t>7.3 Eloísa Roldán（女配 · 25 岁 · 167cm）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基础形象</w:t>
      </w:r>
      <w:r>
        <w:rPr>
          <w:rFonts w:ascii="Microsoft YaHei" w:hAnsi="Microsoft YaHei" w:eastAsia="Microsoft YaHei"/>
          <w:b w:val="0"/>
          <w:sz w:val="21"/>
        </w:rPr>
        <w:t>：五官艳丽、皮肤偏黄、胸大腰细；长发染过（棕栗色）卷度偏夸张。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视觉堕落曲线</w:t>
      </w:r>
      <w:r>
        <w:rPr>
          <w:rFonts w:ascii="Microsoft YaHei" w:hAnsi="Microsoft YaHei" w:eastAsia="Microsoft YaHei"/>
          <w:b w:val="0"/>
          <w:sz w:val="21"/>
        </w:rPr>
        <w:t>（本剧最重要的"负面视觉叙事"）：</w:t>
      </w:r>
    </w:p>
    <w:p>
      <w:pPr>
        <w:pStyle w:val="ListNumber"/>
        <w:ind w:left="624"/>
      </w:pPr>
      <w:r>
        <w:rPr>
          <w:rFonts w:ascii="Microsoft YaHei" w:hAnsi="Microsoft YaHei" w:eastAsia="Microsoft YaHei"/>
          <w:b/>
          <w:sz w:val="21"/>
        </w:rPr>
        <w:t>盛放期</w:t>
      </w:r>
      <w:r>
        <w:rPr>
          <w:rFonts w:ascii="Microsoft YaHei" w:hAnsi="Microsoft YaHei" w:eastAsia="Microsoft YaHei"/>
          <w:b w:val="0"/>
          <w:sz w:val="21"/>
        </w:rPr>
        <w:t xml:space="preserve">（3–12）：高饱和玫红/亮紫紧身裙 + 深 V + 亮片 + </w:t>
      </w:r>
      <w:r>
        <w:rPr>
          <w:rFonts w:ascii="Microsoft YaHei" w:hAnsi="Microsoft YaHei" w:eastAsia="Microsoft YaHei"/>
          <w:b/>
          <w:sz w:val="21"/>
        </w:rPr>
        <w:t>廉价镀金大耳环</w:t>
      </w:r>
      <w:r>
        <w:rPr>
          <w:rFonts w:ascii="Microsoft YaHei" w:hAnsi="Microsoft YaHei" w:eastAsia="Microsoft YaHei"/>
          <w:b w:val="0"/>
          <w:sz w:val="21"/>
        </w:rPr>
        <w:t>，妆容厚；</w:t>
      </w:r>
      <w:r>
        <w:rPr>
          <w:rFonts w:ascii="Microsoft YaHei" w:hAnsi="Microsoft YaHei" w:eastAsia="Microsoft YaHei"/>
          <w:b/>
          <w:sz w:val="21"/>
        </w:rPr>
        <w:t>胸前一排刻意松开的扣子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Number"/>
        <w:ind w:left="624"/>
      </w:pPr>
      <w:r>
        <w:rPr>
          <w:rFonts w:ascii="Microsoft YaHei" w:hAnsi="Microsoft YaHei" w:eastAsia="Microsoft YaHei"/>
          <w:b/>
          <w:sz w:val="21"/>
        </w:rPr>
        <w:t>狼狈期</w:t>
      </w:r>
      <w:r>
        <w:rPr>
          <w:rFonts w:ascii="Microsoft YaHei" w:hAnsi="Microsoft YaHei" w:eastAsia="Microsoft YaHei"/>
          <w:b w:val="0"/>
          <w:sz w:val="21"/>
        </w:rPr>
        <w:t>（32–48）：半婚纱/礼服变皱、口红花、</w:t>
      </w:r>
      <w:r>
        <w:rPr>
          <w:rFonts w:ascii="Microsoft YaHei" w:hAnsi="Microsoft YaHei" w:eastAsia="Microsoft YaHei"/>
          <w:b/>
          <w:sz w:val="21"/>
        </w:rPr>
        <w:t>嘴角淤青或脸肿</w:t>
      </w:r>
      <w:r>
        <w:rPr>
          <w:rFonts w:ascii="Microsoft YaHei" w:hAnsi="Microsoft YaHei" w:eastAsia="Microsoft YaHei"/>
          <w:b w:val="0"/>
          <w:sz w:val="21"/>
        </w:rPr>
        <w:t>（被打后不自愈，持续 3 集以上）、首饰杂乱堆叠。</w:t>
      </w:r>
    </w:p>
    <w:p>
      <w:pPr>
        <w:pStyle w:val="ListNumber"/>
        <w:ind w:left="624"/>
      </w:pPr>
      <w:r>
        <w:rPr>
          <w:rFonts w:ascii="Microsoft YaHei" w:hAnsi="Microsoft YaHei" w:eastAsia="Microsoft YaHei"/>
          <w:b/>
          <w:sz w:val="21"/>
        </w:rPr>
        <w:t>崩坏期</w:t>
      </w:r>
      <w:r>
        <w:rPr>
          <w:rFonts w:ascii="Microsoft YaHei" w:hAnsi="Microsoft YaHei" w:eastAsia="Microsoft YaHei"/>
          <w:b w:val="0"/>
          <w:sz w:val="21"/>
        </w:rPr>
        <w:t xml:space="preserve">（56–80）：素色旧 T 恤 + 起球针织 + 无妆 + </w:t>
      </w:r>
      <w:r>
        <w:rPr>
          <w:rFonts w:ascii="Microsoft YaHei" w:hAnsi="Microsoft YaHei" w:eastAsia="Microsoft YaHei"/>
          <w:b/>
          <w:sz w:val="21"/>
        </w:rPr>
        <w:t>黑眼圈</w:t>
      </w:r>
      <w:r>
        <w:rPr>
          <w:rFonts w:ascii="Microsoft YaHei" w:hAnsi="Microsoft YaHei" w:eastAsia="Microsoft YaHei"/>
          <w:b w:val="0"/>
          <w:sz w:val="21"/>
        </w:rPr>
        <w:t>；头发干枯；脸上残留红肿。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禁则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b/>
          <w:sz w:val="21"/>
        </w:rPr>
        <w:t>严禁与 Isadora 共用任何素材</w:t>
      </w:r>
      <w:r>
        <w:rPr>
          <w:rFonts w:ascii="Microsoft YaHei" w:hAnsi="Microsoft YaHei" w:eastAsia="Microsoft YaHei"/>
          <w:b w:val="0"/>
          <w:sz w:val="21"/>
        </w:rPr>
        <w:t>（两人体型发色接近，是本项目唯一的"双胞胎高风险组"）；出图必须</w:t>
      </w:r>
      <w:r>
        <w:rPr>
          <w:rFonts w:ascii="Microsoft YaHei" w:hAnsi="Microsoft YaHei" w:eastAsia="Microsoft YaHei"/>
          <w:b/>
          <w:sz w:val="21"/>
        </w:rPr>
        <w:t>同场不同框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/>
          <w:sz w:val="24"/>
        </w:rPr>
        <w:t>7.4 其他角色速查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角色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视觉关键词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专属道具/特征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Samanta Elorza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（23）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短发、中性、干练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跆拳道道服（黑带）、青色礼服、翻白眼的小动作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Serafina Guerrero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（25）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长发伪清纯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限量小礼裙 + 珍珠 + 高脚杯；被账单吓白脸时</w:t>
            </w:r>
            <w:r>
              <w:rPr>
                <w:rFonts w:ascii="Microsoft YaHei" w:hAnsi="Microsoft YaHei" w:eastAsia="Microsoft YaHei"/>
                <w:b/>
                <w:sz w:val="19"/>
              </w:rPr>
              <w:t>手抖到拿不住卡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Humberto Elorza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（70）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威严老钱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深藏青三件套 + </w:t>
            </w:r>
            <w:r>
              <w:rPr>
                <w:rFonts w:ascii="Microsoft YaHei" w:hAnsi="Microsoft YaHei" w:eastAsia="Microsoft YaHei"/>
                <w:b/>
                <w:sz w:val="19"/>
              </w:rPr>
              <w:t>祖母绿手杖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+ 一丝不苟的背头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Alberto Salazar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（70）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和蔼脸 + 记仇心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微胖、炭黑西装 + 酒红领带 + 祖母绿戒指；</w:t>
            </w:r>
            <w:r>
              <w:rPr>
                <w:rFonts w:ascii="Microsoft YaHei" w:hAnsi="Microsoft YaHei" w:eastAsia="Microsoft YaHei"/>
                <w:b/>
                <w:sz w:val="19"/>
              </w:rPr>
              <w:t>拨动戒指=算计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Beatriz Elorza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（母）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温柔贵妇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藕荷色套装 + 珍珠耳钉 + 插花与花瓶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Fernando Cortés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（父）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落魄但体面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夹克 + 旧皮鞋 + 洗旧衬衫；</w:t>
            </w:r>
            <w:r>
              <w:rPr>
                <w:rFonts w:ascii="Microsoft YaHei" w:hAnsi="Microsoft YaHei" w:eastAsia="Microsoft YaHei"/>
                <w:b/>
                <w:sz w:val="19"/>
              </w:rPr>
              <w:t>口袋里总有一包廉价烟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Julián Salazar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（30）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花花公子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白礼服 + </w:t>
            </w:r>
            <w:r>
              <w:rPr>
                <w:rFonts w:ascii="Microsoft YaHei" w:hAnsi="Microsoft YaHei" w:eastAsia="Microsoft YaHei"/>
                <w:b/>
                <w:sz w:val="19"/>
              </w:rPr>
              <w:t>红蜂胸针（假红钻）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；领带总松、酒渍、手背有伤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Miguel Ángel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（副总）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精明油滑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亮面黑西装 + 银灰领带 + 蝴蝶刀（54 集武器）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Luis Mejía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（部长）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势利中层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廉价条纹衬衫 + 油头 + 保温杯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Mirella Soto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（秘书）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干练忠诚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黑色职业套装 + 平板电脑 + 高跟鞋声先入画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Margarita / Jairo Roldán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贪婪粗俗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浑身堆叠珠宝 / 燕尾服配假胸针；</w:t>
            </w:r>
            <w:r>
              <w:rPr>
                <w:rFonts w:ascii="Microsoft YaHei" w:hAnsi="Microsoft YaHei" w:eastAsia="Microsoft YaHei"/>
                <w:b/>
                <w:sz w:val="19"/>
              </w:rPr>
              <w:t>偷银盘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（41 集）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Mateo Salazar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（私生子）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熊孩子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手里的玩具（随手砸人）、无礼貌的坐姿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Yolanda Méndez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（40+）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粗豪女老板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雪茄 + 排开的酒瓶 + 白色粉末包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Eduardo Vega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（珠宝大师）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权威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珠宝点缀的眼镜 + 放大镜 + 白手套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Darío / Rosalinda / Bruno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势利寄生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旧毛衣 / 浮夸蕾丝 / 大码运动衫 + 拖鞋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Facundo / Marisol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赌徒母子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浮夸西装 + 金链 / 滴溜溜转的眼珠 + 计算器</w:t>
            </w:r>
          </w:p>
        </w:tc>
      </w:tr>
    </w:tbl>
    <w:p>
      <w:r>
        <w:rPr>
          <w:rFonts w:ascii="Microsoft YaHei" w:hAnsi="Microsoft YaHei" w:eastAsia="Microsoft YaHei"/>
          <w:color w:val="999999"/>
          <w:sz w:val="16"/>
        </w:rPr>
        <w:t>──────────────────────────────</w:t>
      </w:r>
    </w:p>
    <w:p>
      <w:r>
        <w:rPr>
          <w:rFonts w:ascii="Microsoft YaHei" w:hAnsi="Microsoft YaHei" w:eastAsia="Microsoft YaHei"/>
          <w:b/>
          <w:sz w:val="28"/>
        </w:rPr>
        <w:t>八、服装与造型体系</w:t>
      </w:r>
    </w:p>
    <w:p>
      <w:r>
        <w:rPr>
          <w:rFonts w:ascii="Microsoft YaHei" w:hAnsi="Microsoft YaHei" w:eastAsia="Microsoft YaHei"/>
          <w:b/>
          <w:sz w:val="24"/>
        </w:rPr>
        <w:t>8.1 六套核心服装矩阵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编号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服装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归属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出现集数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视觉作用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C1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教堂新郎三件套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（深炭灰 + 白玫瑰胸花）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Damián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1–2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被羞辱的"体面"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C2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大平层职业装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（灰/藏青）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Damián、员工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3–16、49–54、62–66、76–79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平民职场的压抑底色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C3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高定礼服套装 + 配套袖扣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Damián &amp; Isadora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21–29、41–48、68–75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进入贵族世界的视觉通行证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C4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墨绿总裁套装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Isadora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2–20、32–54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冷艳权威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C5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酒红丝绒礼裙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Isadora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21、31、40–41、75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撩人与占有欲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C6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简陋公寓居家装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Eloísa 一家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63–66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落魄的对比</w:t>
            </w:r>
          </w:p>
        </w:tc>
      </w:tr>
    </w:tbl>
    <w:p>
      <w:r>
        <w:rPr>
          <w:rFonts w:ascii="Microsoft YaHei" w:hAnsi="Microsoft YaHei" w:eastAsia="Microsoft YaHei"/>
          <w:b/>
          <w:sz w:val="24"/>
        </w:rPr>
        <w:t>8.2 服化连续性铁律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西装皮鞋的"磨痕"</w:t>
      </w:r>
      <w:r>
        <w:rPr>
          <w:rFonts w:ascii="Microsoft YaHei" w:hAnsi="Microsoft YaHei" w:eastAsia="Microsoft YaHei"/>
          <w:b w:val="0"/>
          <w:sz w:val="21"/>
        </w:rPr>
        <w:t>：Damián 的鞋在 1–7 集</w:t>
      </w:r>
      <w:r>
        <w:rPr>
          <w:rFonts w:ascii="Microsoft YaHei" w:hAnsi="Microsoft YaHei" w:eastAsia="Microsoft YaHei"/>
          <w:b/>
          <w:sz w:val="21"/>
        </w:rPr>
        <w:t>必须脏</w:t>
      </w:r>
      <w:r>
        <w:rPr>
          <w:rFonts w:ascii="Microsoft YaHei" w:hAnsi="Microsoft YaHei" w:eastAsia="Microsoft YaHei"/>
          <w:b w:val="0"/>
          <w:sz w:val="21"/>
        </w:rPr>
        <w:t>，第 8 集起</w:t>
      </w:r>
      <w:r>
        <w:rPr>
          <w:rFonts w:ascii="Microsoft YaHei" w:hAnsi="Microsoft YaHei" w:eastAsia="Microsoft YaHei"/>
          <w:b/>
          <w:sz w:val="21"/>
        </w:rPr>
        <w:t>必须干净</w:t>
      </w:r>
      <w:r>
        <w:rPr>
          <w:rFonts w:ascii="Microsoft YaHei" w:hAnsi="Microsoft YaHei" w:eastAsia="Microsoft YaHei"/>
          <w:b w:val="0"/>
          <w:sz w:val="21"/>
        </w:rPr>
        <w:t>，第 41 集起</w:t>
      </w:r>
      <w:r>
        <w:rPr>
          <w:rFonts w:ascii="Microsoft YaHei" w:hAnsi="Microsoft YaHei" w:eastAsia="Microsoft YaHei"/>
          <w:b/>
          <w:sz w:val="21"/>
        </w:rPr>
        <w:t>必须锃亮</w:t>
      </w:r>
      <w:r>
        <w:rPr>
          <w:rFonts w:ascii="Microsoft YaHei" w:hAnsi="Microsoft YaHei" w:eastAsia="Microsoft YaHei"/>
          <w:b w:val="0"/>
          <w:sz w:val="21"/>
        </w:rPr>
        <w:t>（关键视觉叙事）。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Eloísa 脸上的伤</w:t>
      </w:r>
      <w:r>
        <w:rPr>
          <w:rFonts w:ascii="Microsoft YaHei" w:hAnsi="Microsoft YaHei" w:eastAsia="Microsoft YaHei"/>
          <w:b w:val="0"/>
          <w:sz w:val="21"/>
        </w:rPr>
        <w:t>：被打后</w:t>
      </w:r>
      <w:r>
        <w:rPr>
          <w:rFonts w:ascii="Microsoft YaHei" w:hAnsi="Microsoft YaHei" w:eastAsia="Microsoft YaHei"/>
          <w:b/>
          <w:sz w:val="21"/>
        </w:rPr>
        <w:t>至少持续 3 集</w:t>
      </w:r>
      <w:r>
        <w:rPr>
          <w:rFonts w:ascii="Microsoft YaHei" w:hAnsi="Microsoft YaHei" w:eastAsia="Microsoft YaHei"/>
          <w:b w:val="0"/>
          <w:sz w:val="21"/>
        </w:rPr>
        <w:t>（56、57、59 集口罩遮挡，但镜头下必须可见）。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Isadora 的祖母绿</w:t>
      </w:r>
      <w:r>
        <w:rPr>
          <w:rFonts w:ascii="Microsoft YaHei" w:hAnsi="Microsoft YaHei" w:eastAsia="Microsoft YaHei"/>
          <w:b w:val="0"/>
          <w:sz w:val="21"/>
        </w:rPr>
        <w:t>：从第 8 集起</w:t>
      </w:r>
      <w:r>
        <w:rPr>
          <w:rFonts w:ascii="Microsoft YaHei" w:hAnsi="Microsoft YaHei" w:eastAsia="Microsoft YaHei"/>
          <w:b/>
          <w:sz w:val="21"/>
        </w:rPr>
        <w:t>每套贵族造型必有一件祖母绿</w:t>
      </w:r>
      <w:r>
        <w:rPr>
          <w:rFonts w:ascii="Microsoft YaHei" w:hAnsi="Microsoft YaHei" w:eastAsia="Microsoft YaHei"/>
          <w:b w:val="0"/>
          <w:sz w:val="21"/>
        </w:rPr>
        <w:t>（家族归属的视觉标记）。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戒指（婚戒）</w:t>
      </w:r>
      <w:r>
        <w:rPr>
          <w:rFonts w:ascii="Microsoft YaHei" w:hAnsi="Microsoft YaHei" w:eastAsia="Microsoft YaHei"/>
          <w:b w:val="0"/>
          <w:sz w:val="21"/>
        </w:rPr>
        <w:t>：第 17 集 Damián 给 Isadora 戴上后，</w:t>
      </w:r>
      <w:r>
        <w:rPr>
          <w:rFonts w:ascii="Microsoft YaHei" w:hAnsi="Microsoft YaHei" w:eastAsia="Microsoft YaHei"/>
          <w:b/>
          <w:sz w:val="21"/>
        </w:rPr>
        <w:t>此后每一集她的手部特写都必须有这枚钻戒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命运戒指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b/>
          <w:sz w:val="21"/>
        </w:rPr>
        <w:t>只以冷青虚影出现，从不实体佩戴</w:t>
      </w:r>
      <w:r>
        <w:rPr>
          <w:rFonts w:ascii="Microsoft YaHei" w:hAnsi="Microsoft YaHei" w:eastAsia="Microsoft YaHei"/>
          <w:b w:val="0"/>
          <w:sz w:val="21"/>
        </w:rPr>
        <w:t>（第 1 集结局除外——第 1 集是实体戴上的一款戒指，之后化为虚影）。</w:t>
      </w:r>
    </w:p>
    <w:p>
      <w:r>
        <w:rPr>
          <w:rFonts w:ascii="Microsoft YaHei" w:hAnsi="Microsoft YaHei" w:eastAsia="Microsoft YaHei"/>
          <w:color w:val="999999"/>
          <w:sz w:val="16"/>
        </w:rPr>
        <w:t>──────────────────────────────</w:t>
      </w:r>
    </w:p>
    <w:p>
      <w:r>
        <w:rPr>
          <w:rFonts w:ascii="Microsoft YaHei" w:hAnsi="Microsoft YaHei" w:eastAsia="Microsoft YaHei"/>
          <w:b/>
          <w:sz w:val="28"/>
        </w:rPr>
        <w:t>九、场景设计与场景参考</w:t>
      </w:r>
    </w:p>
    <w:p>
      <w:r>
        <w:rPr>
          <w:rFonts w:ascii="Microsoft YaHei" w:hAnsi="Microsoft YaHei" w:eastAsia="Microsoft YaHei"/>
          <w:b/>
          <w:sz w:val="24"/>
        </w:rPr>
        <w:t>9.1 六大场景族群（对应《场景设计参考.xlsx》）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族群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具体空间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关键集数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场景参考图要点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G1 平民职场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信息安全部大平层、部长办公室、走廊、茶水间、会议室、地下车库、公司卫生间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3–5、15–16、32、37、40、49–54、62–66、76–79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层高 ≤3m、隔断玻璃、绿植、红色警示、工牌、错误提示弹窗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G2 老钱庄园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Elorza 庄园（林荫道/喷泉/罗马柱大厅/书房/花园/餐桌/卧室）、Salazar 庄园（礼堂/书房/卧室/后花园/门口）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8–11、17–18、22–31、38、41–48、60–61、70–75、79–80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三道纵深（门→柱→家具）、大理石反光、公爵画像、银餐具、红蜂软装配色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G3 宴会与社交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总统大酒店宴会厅、TIME 酒吧、饭店包厢/走廊、珠宝店、拍卖台、比赛场馆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5–6、13–15、19–21、22–30、39–40、55–59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水晶吊灯、镜面地板、礼服人群、闪光灯、展陈射灯、观众席层次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G4 平民生活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Damián 公寓、Eloísa 家（含被砸围墙）、简陋公寓、Fernando 老家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2、6–7、11–13、15、63–70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单点顶光、旧家具、油污厨房、破损围墙、生日蛋糕与一地狼藉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G5 豪门对称场景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城市街景/教堂/机场/酒店门口/雨夜街道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1–2、5、13–14、39、58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雨夜反光、跑车、霓虹、湿地面倒影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G6 特殊/事件空间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操作室、小黑屋（Julián 电脑房）、单人豪华病房、普通病房、礼堂、赌桌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33–36、76–79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屏幕冷光、乱码、法拉第笼式小房间、病房冷白、赌桌台灯</w:t>
            </w:r>
          </w:p>
        </w:tc>
      </w:tr>
    </w:tbl>
    <w:p>
      <w:r>
        <w:rPr>
          <w:rFonts w:ascii="Microsoft YaHei" w:hAnsi="Microsoft YaHei" w:eastAsia="Microsoft YaHei"/>
          <w:b/>
          <w:sz w:val="24"/>
        </w:rPr>
        <w:t>9.2 场景参考图清单（共 24 张，出图按此清单）</w:t>
      </w:r>
    </w:p>
    <w:p>
      <w:r>
        <w:rPr>
          <w:rFonts w:ascii="Microsoft YaHei" w:hAnsi="Microsoft YaHei" w:eastAsia="Microsoft YaHei"/>
          <w:b/>
          <w:sz w:val="21"/>
        </w:rPr>
        <w:t>G1 平民职场（4 张）</w:t>
      </w:r>
      <w:r>
        <w:rPr>
          <w:rFonts w:ascii="Microsoft YaHei" w:hAnsi="Microsoft YaHei" w:eastAsia="Microsoft YaHei"/>
          <w:b w:val="0"/>
          <w:sz w:val="21"/>
        </w:rPr>
        <w:t>：①信息安全部大平层空镜（竖构图，荧光顶光）②部长办公室（玻璃隔断 + 游戏界面反光）③走廊窗前（自然侧光 + 工牌特写位）④会议室长桌（冷白顶光）</w:t>
      </w:r>
    </w:p>
    <w:p>
      <w:r>
        <w:rPr>
          <w:rFonts w:ascii="Microsoft YaHei" w:hAnsi="Microsoft YaHei" w:eastAsia="Microsoft YaHei"/>
          <w:b/>
          <w:sz w:val="21"/>
        </w:rPr>
        <w:t>G2 老钱庄园（7 张）</w:t>
      </w:r>
      <w:r>
        <w:rPr>
          <w:rFonts w:ascii="Microsoft YaHei" w:hAnsi="Microsoft YaHei" w:eastAsia="Microsoft YaHei"/>
          <w:b w:val="0"/>
          <w:sz w:val="21"/>
        </w:rPr>
        <w:t>：⑤Elorza 林荫道与喷泉（日间）⑥Elorza 大厅（罗马柱 + 大理石 + 餐桌）⑦Elorza 书房（公爵画像 + 书墙）⑧Elorza 花园喷泉（鲜花 + 水花逆光）⑨Elorza 卧室（暖金 + 丝绸床品）⑩Salazar 礼堂（火红家族色 + 红毯）⑪Salazar 书房（深红壁纸 + 拨动的祖母绿戒指）</w:t>
      </w:r>
    </w:p>
    <w:p>
      <w:r>
        <w:rPr>
          <w:rFonts w:ascii="Microsoft YaHei" w:hAnsi="Microsoft YaHei" w:eastAsia="Microsoft YaHei"/>
          <w:b/>
          <w:sz w:val="21"/>
        </w:rPr>
        <w:t>G3 宴会与社交（5 张）</w:t>
      </w:r>
      <w:r>
        <w:rPr>
          <w:rFonts w:ascii="Microsoft YaHei" w:hAnsi="Microsoft YaHei" w:eastAsia="Microsoft YaHei"/>
          <w:b w:val="0"/>
          <w:sz w:val="21"/>
        </w:rPr>
        <w:t>：⑫宴会厅全景（金绿双色 + 水晶灯）⑬宴会厅钢琴位（三角钢琴 + 顶光）⑭TIME 酒吧包厢（霓虹 + 烟雾）⑮珠宝店柜台（黑丝绒 + 射灯）⑯比赛场馆（白顶光 + 观众席）</w:t>
      </w:r>
    </w:p>
    <w:p>
      <w:r>
        <w:rPr>
          <w:rFonts w:ascii="Microsoft YaHei" w:hAnsi="Microsoft YaHei" w:eastAsia="Microsoft YaHei"/>
          <w:b/>
          <w:sz w:val="21"/>
        </w:rPr>
        <w:t>G4 平民生活（4 张）</w:t>
      </w:r>
      <w:r>
        <w:rPr>
          <w:rFonts w:ascii="Microsoft YaHei" w:hAnsi="Microsoft YaHei" w:eastAsia="Microsoft YaHei"/>
          <w:b w:val="0"/>
          <w:sz w:val="21"/>
        </w:rPr>
        <w:t>：⑰Damián 公寓（单点顶光）⑱Eloísa 家正门与围墙（粉色围墙 + 小院树）⑲简陋公寓（油污厨房 + 二手沙发）⑳Fernando 老家（旧楼道 + 餐桌）</w:t>
      </w:r>
    </w:p>
    <w:p>
      <w:r>
        <w:rPr>
          <w:rFonts w:ascii="Microsoft YaHei" w:hAnsi="Microsoft YaHei" w:eastAsia="Microsoft YaHei"/>
          <w:b/>
          <w:sz w:val="21"/>
        </w:rPr>
        <w:t>G5 街景与夜色（2 张）</w:t>
      </w:r>
      <w:r>
        <w:rPr>
          <w:rFonts w:ascii="Microsoft YaHei" w:hAnsi="Microsoft YaHei" w:eastAsia="Microsoft YaHei"/>
          <w:b w:val="0"/>
          <w:sz w:val="21"/>
        </w:rPr>
        <w:t>：㉑雨夜街道（霓虹倒影 + 跑车）㉒教堂外景（台阶 + 车）</w:t>
      </w:r>
    </w:p>
    <w:p>
      <w:r>
        <w:rPr>
          <w:rFonts w:ascii="Microsoft YaHei" w:hAnsi="Microsoft YaHei" w:eastAsia="Microsoft YaHei"/>
          <w:b/>
          <w:sz w:val="21"/>
        </w:rPr>
        <w:t>G6 特殊空间（2 张）</w:t>
      </w:r>
      <w:r>
        <w:rPr>
          <w:rFonts w:ascii="Microsoft YaHei" w:hAnsi="Microsoft YaHei" w:eastAsia="Microsoft YaHei"/>
          <w:b w:val="0"/>
          <w:sz w:val="21"/>
        </w:rPr>
        <w:t>：㉓操作室/小黑屋（多屏 + 代码 + 冷光）㉔赌桌（绿毡 + 台灯锥形光）</w:t>
      </w:r>
    </w:p>
    <w:p>
      <w:r>
        <w:rPr>
          <w:rFonts w:ascii="Microsoft YaHei" w:hAnsi="Microsoft YaHei" w:eastAsia="Microsoft YaHei"/>
          <w:b/>
          <w:sz w:val="24"/>
        </w:rPr>
        <w:t>9.3 场景一致性地基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轴线基准</w:t>
      </w:r>
      <w:r>
        <w:rPr>
          <w:rFonts w:ascii="Microsoft YaHei" w:hAnsi="Microsoft YaHei" w:eastAsia="Microsoft YaHei"/>
          <w:b w:val="0"/>
          <w:sz w:val="21"/>
        </w:rPr>
        <w:t>：每个场景首次出现时</w:t>
      </w:r>
      <w:r>
        <w:rPr>
          <w:rFonts w:ascii="Microsoft YaHei" w:hAnsi="Microsoft YaHei" w:eastAsia="Microsoft YaHei"/>
          <w:b/>
          <w:sz w:val="21"/>
        </w:rPr>
        <w:t>必须在该集第一镜建立轴线</w:t>
      </w:r>
      <w:r>
        <w:rPr>
          <w:rFonts w:ascii="Microsoft YaHei" w:hAnsi="Microsoft YaHei" w:eastAsia="Microsoft YaHei"/>
          <w:b w:val="0"/>
          <w:sz w:val="21"/>
        </w:rPr>
        <w:t>（如第 1 集红毯纵向轴：Damián 恒画面右、Isadora/宾客恒画面左），</w:t>
      </w:r>
      <w:r>
        <w:rPr>
          <w:rFonts w:ascii="Microsoft YaHei" w:hAnsi="Microsoft YaHei" w:eastAsia="Microsoft YaHei"/>
          <w:b/>
          <w:sz w:val="21"/>
        </w:rPr>
        <w:t>全集不跳轴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门窗方位锁定</w:t>
      </w:r>
      <w:r>
        <w:rPr>
          <w:rFonts w:ascii="Microsoft YaHei" w:hAnsi="Microsoft YaHei" w:eastAsia="Microsoft YaHei"/>
          <w:b w:val="0"/>
          <w:sz w:val="21"/>
        </w:rPr>
        <w:t>：Elorza 庄园</w:t>
      </w:r>
      <w:r>
        <w:rPr>
          <w:rFonts w:ascii="Microsoft YaHei" w:hAnsi="Microsoft YaHei" w:eastAsia="Microsoft YaHei"/>
          <w:b/>
          <w:sz w:val="21"/>
        </w:rPr>
        <w:t>门在画面左、窗在画面右</w:t>
      </w:r>
      <w:r>
        <w:rPr>
          <w:rFonts w:ascii="Microsoft YaHei" w:hAnsi="Microsoft YaHei" w:eastAsia="Microsoft YaHei"/>
          <w:b w:val="0"/>
          <w:sz w:val="21"/>
        </w:rPr>
        <w:t>；Salazar 庄园</w:t>
      </w:r>
      <w:r>
        <w:rPr>
          <w:rFonts w:ascii="Microsoft YaHei" w:hAnsi="Microsoft YaHei" w:eastAsia="Microsoft YaHei"/>
          <w:b/>
          <w:sz w:val="21"/>
        </w:rPr>
        <w:t>门在画面右、窗在画面左</w:t>
      </w:r>
      <w:r>
        <w:rPr>
          <w:rFonts w:ascii="Microsoft YaHei" w:hAnsi="Microsoft YaHei" w:eastAsia="Microsoft YaHei"/>
          <w:b w:val="0"/>
          <w:sz w:val="21"/>
        </w:rPr>
        <w:t>（两大家族视觉上"反向"，强化对立）。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空间复用标注</w:t>
      </w:r>
      <w:r>
        <w:rPr>
          <w:rFonts w:ascii="Microsoft YaHei" w:hAnsi="Microsoft YaHei" w:eastAsia="Microsoft YaHei"/>
          <w:b w:val="0"/>
          <w:sz w:val="21"/>
        </w:rPr>
        <w:t>：同一空间在不同集数必须标注「同 G2-⑥」，分镜基础设定里写「站位：承接第 X 集」。</w:t>
      </w:r>
    </w:p>
    <w:p>
      <w:r>
        <w:rPr>
          <w:rFonts w:ascii="Microsoft YaHei" w:hAnsi="Microsoft YaHei" w:eastAsia="Microsoft YaHei"/>
          <w:color w:val="999999"/>
          <w:sz w:val="16"/>
        </w:rPr>
        <w:t>──────────────────────────────</w:t>
      </w:r>
    </w:p>
    <w:p>
      <w:r>
        <w:rPr>
          <w:rFonts w:ascii="Microsoft YaHei" w:hAnsi="Microsoft YaHei" w:eastAsia="Microsoft YaHei"/>
          <w:b/>
          <w:sz w:val="28"/>
        </w:rPr>
        <w:t>十、命运戒指与能力特效规范</w:t>
      </w:r>
    </w:p>
    <w:p>
      <w:r>
        <w:rPr>
          <w:rFonts w:ascii="Microsoft YaHei" w:hAnsi="Microsoft YaHei" w:eastAsia="Microsoft YaHei"/>
          <w:b/>
          <w:sz w:val="24"/>
        </w:rPr>
        <w:t>10.1 命运戒指（全剧唯一奇幻元素）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形态</w:t>
      </w:r>
      <w:r>
        <w:rPr>
          <w:rFonts w:ascii="Microsoft YaHei" w:hAnsi="Microsoft YaHei" w:eastAsia="Microsoft YaHei"/>
          <w:b w:val="0"/>
          <w:sz w:val="21"/>
        </w:rPr>
        <w:t>：银白宽圈，戒面刻</w:t>
      </w:r>
      <w:r>
        <w:rPr>
          <w:rFonts w:ascii="Microsoft YaHei" w:hAnsi="Microsoft YaHei" w:eastAsia="Microsoft YaHei"/>
          <w:b/>
          <w:sz w:val="21"/>
        </w:rPr>
        <w:t>古老家族纹章图腾</w:t>
      </w:r>
      <w:r>
        <w:rPr>
          <w:rFonts w:ascii="Microsoft YaHei" w:hAnsi="Microsoft YaHei" w:eastAsia="Microsoft YaHei"/>
          <w:b w:val="0"/>
          <w:sz w:val="21"/>
        </w:rPr>
        <w:t>，中央</w:t>
      </w:r>
      <w:r>
        <w:rPr>
          <w:rFonts w:ascii="Microsoft YaHei" w:hAnsi="Microsoft YaHei" w:eastAsia="Microsoft YaHei"/>
          <w:b/>
          <w:sz w:val="21"/>
        </w:rPr>
        <w:t>老式切割钻石</w:t>
      </w:r>
      <w:r>
        <w:rPr>
          <w:rFonts w:ascii="Microsoft YaHei" w:hAnsi="Microsoft YaHei" w:eastAsia="Microsoft YaHei"/>
          <w:b w:val="0"/>
          <w:sz w:val="21"/>
        </w:rPr>
        <w:t>；戒面</w:t>
      </w:r>
      <w:r>
        <w:rPr>
          <w:rFonts w:ascii="Microsoft YaHei" w:hAnsi="Microsoft YaHei" w:eastAsia="Microsoft YaHei"/>
          <w:b/>
          <w:sz w:val="21"/>
        </w:rPr>
        <w:t>七道纹路</w:t>
      </w:r>
      <w:r>
        <w:rPr>
          <w:rFonts w:ascii="Microsoft YaHei" w:hAnsi="Microsoft YaHei" w:eastAsia="Microsoft YaHei"/>
          <w:b w:val="0"/>
          <w:sz w:val="21"/>
        </w:rPr>
        <w:t>横向排列。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呈现方式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b/>
          <w:sz w:val="21"/>
        </w:rPr>
        <w:t>虚影</w:t>
      </w:r>
      <w:r>
        <w:rPr>
          <w:rFonts w:ascii="Microsoft YaHei" w:hAnsi="Microsoft YaHei" w:eastAsia="Microsoft YaHei"/>
          <w:b w:val="0"/>
          <w:sz w:val="21"/>
        </w:rPr>
        <w:t>——半透明、悬浮于人物面前约 30cm 处，带</w:t>
      </w:r>
      <w:r>
        <w:rPr>
          <w:rFonts w:ascii="Microsoft YaHei" w:hAnsi="Microsoft YaHei" w:eastAsia="Microsoft YaHei"/>
          <w:b/>
          <w:sz w:val="21"/>
        </w:rPr>
        <w:t>冷青（#6FD3FF）微粒</w:t>
      </w:r>
      <w:r>
        <w:rPr>
          <w:rFonts w:ascii="Microsoft YaHei" w:hAnsi="Microsoft YaHei" w:eastAsia="Microsoft YaHei"/>
          <w:b w:val="0"/>
          <w:sz w:val="21"/>
        </w:rPr>
        <w:t>。</w:t>
      </w:r>
      <w:r>
        <w:rPr>
          <w:rFonts w:ascii="Microsoft YaHei" w:hAnsi="Microsoft YaHei" w:eastAsia="Microsoft YaHei"/>
          <w:b/>
          <w:sz w:val="21"/>
        </w:rPr>
        <w:t>全剧不实体佩戴</w:t>
      </w:r>
      <w:r>
        <w:rPr>
          <w:rFonts w:ascii="Microsoft YaHei" w:hAnsi="Microsoft YaHei" w:eastAsia="Microsoft YaHei"/>
          <w:b w:val="0"/>
          <w:sz w:val="21"/>
        </w:rPr>
        <w:t>（第 1 集是"得到"的实体一幕）。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七纹进度系统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b/>
          <w:sz w:val="21"/>
        </w:rPr>
        <w:t>每记录一个命运节点，亮起一道纹路</w:t>
      </w:r>
      <w:r>
        <w:rPr>
          <w:rFonts w:ascii="Microsoft YaHei" w:hAnsi="Microsoft YaHei" w:eastAsia="Microsoft YaHei"/>
          <w:b w:val="0"/>
          <w:sz w:val="21"/>
        </w:rPr>
        <w:t>；至第 70 集集齐七纹全亮（对应 8 大节点中的第 7 次记录+cost）。</w:t>
      </w:r>
      <w:r>
        <w:rPr>
          <w:rFonts w:ascii="Microsoft YaHei" w:hAnsi="Microsoft YaHei" w:eastAsia="Microsoft YaHei"/>
          <w:b/>
          <w:sz w:val="21"/>
        </w:rPr>
        <w:t>这是全剧唯一的视觉进度条</w:t>
      </w:r>
      <w:r>
        <w:rPr>
          <w:rFonts w:ascii="Microsoft YaHei" w:hAnsi="Microsoft YaHei" w:eastAsia="Microsoft YaHei"/>
          <w:b w:val="0"/>
          <w:sz w:val="21"/>
        </w:rPr>
        <w:t>，后期集数必须能看到已亮的纹路数量。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旁白</w:t>
      </w:r>
      <w:r>
        <w:rPr>
          <w:rFonts w:ascii="Microsoft YaHei" w:hAnsi="Microsoft YaHei" w:eastAsia="Microsoft YaHei"/>
          <w:b w:val="0"/>
          <w:sz w:val="21"/>
        </w:rPr>
        <w:t>：低沉、带回声的</w:t>
      </w:r>
      <w:r>
        <w:rPr>
          <w:rFonts w:ascii="Microsoft YaHei" w:hAnsi="Microsoft YaHei" w:eastAsia="Microsoft YaHei"/>
          <w:b/>
          <w:sz w:val="21"/>
        </w:rPr>
        <w:t>百岁管家音色</w:t>
      </w:r>
      <w:r>
        <w:rPr>
          <w:rFonts w:ascii="Microsoft YaHei" w:hAnsi="Microsoft YaHei" w:eastAsia="Microsoft YaHei"/>
          <w:b w:val="0"/>
          <w:sz w:val="21"/>
        </w:rPr>
        <w:t>；</w:t>
      </w:r>
      <w:r>
        <w:rPr>
          <w:rFonts w:ascii="Microsoft YaHei" w:hAnsi="Microsoft YaHei" w:eastAsia="Microsoft YaHei"/>
          <w:b/>
          <w:sz w:val="21"/>
        </w:rPr>
        <w:t>永远画外音，无口型，嘴唇紧闭</w:t>
      </w:r>
      <w:r>
        <w:rPr>
          <w:rFonts w:ascii="Microsoft YaHei" w:hAnsi="Microsoft YaHei" w:eastAsia="Microsoft YaHei"/>
          <w:b w:val="0"/>
          <w:sz w:val="21"/>
        </w:rPr>
        <w:t>；台词字幕不出现口型偏差。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节点记录动画（固定三段式，每次复用）</w:t>
      </w:r>
      <w:r>
        <w:rPr>
          <w:rFonts w:ascii="Microsoft YaHei" w:hAnsi="Microsoft YaHei" w:eastAsia="Microsoft YaHei"/>
          <w:b w:val="0"/>
          <w:sz w:val="21"/>
        </w:rPr>
        <w:t>：①戒指虚影浮现（0.5s）→ ②冷青波纹由戒面向外扩散一圈（0.5s）→ ③某一纹路亮起 + 微粒入体（0.5s）。</w:t>
      </w:r>
    </w:p>
    <w:p>
      <w:r>
        <w:rPr>
          <w:rFonts w:ascii="Microsoft YaHei" w:hAnsi="Microsoft YaHei" w:eastAsia="Microsoft YaHei"/>
          <w:b/>
          <w:sz w:val="24"/>
        </w:rPr>
        <w:t>10.2 八大命运节点与能力特效（逐集对应）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#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节点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集数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馈赠能力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特效设计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色调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大都会主教座堂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命运戒指（绑定）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掌心血染戒指 → 戒面七纹同亮一次 → 冷青冲击波扩散全屏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冷青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信息安全部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顶级黑客之能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代码流</w:t>
            </w:r>
            <w:r>
              <w:rPr>
                <w:rFonts w:ascii="Microsoft YaHei" w:hAnsi="Microsoft YaHei" w:eastAsia="Microsoft YaHei"/>
                <w:b/>
                <w:sz w:val="19"/>
              </w:rPr>
              <w:t>从屏幕钻入双眼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；瞳孔出现青色数据回路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数据青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Bar（酒吧）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神秘药剂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戒指化作</w:t>
            </w:r>
            <w:r>
              <w:rPr>
                <w:rFonts w:ascii="Microsoft YaHei" w:hAnsi="Microsoft YaHei" w:eastAsia="Microsoft YaHei"/>
                <w:b/>
                <w:sz w:val="19"/>
              </w:rPr>
              <w:t>一道白光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飞入酒瓶，酒液被填满并泛白微光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珍珠白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Elorza 庄园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9–10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三百万美元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手机短信连爆 + 屏幕冷光打脸 + 冷青叠加（</w:t>
            </w:r>
            <w:r>
              <w:rPr>
                <w:rFonts w:ascii="Microsoft YaHei" w:hAnsi="Microsoft YaHei" w:eastAsia="Microsoft YaHei"/>
                <w:b/>
                <w:sz w:val="19"/>
              </w:rPr>
              <w:t>无花哨特效，靠数字说话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）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冷青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珠宝店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鉴宝专家之能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满屏珠宝钻石虚影 → </w:t>
            </w:r>
            <w:r>
              <w:rPr>
                <w:rFonts w:ascii="Microsoft YaHei" w:hAnsi="Microsoft YaHei" w:eastAsia="Microsoft YaHei"/>
                <w:b/>
                <w:sz w:val="19"/>
              </w:rPr>
              <w:t>各色光争先钻入眼睛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；此后看物时物表浮</w:t>
            </w:r>
            <w:r>
              <w:rPr>
                <w:rFonts w:ascii="Microsoft YaHei" w:hAnsi="Microsoft YaHei" w:eastAsia="Microsoft YaHei"/>
                <w:b/>
                <w:sz w:val="19"/>
              </w:rPr>
              <w:t>金色流光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鉴宝金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总统大酒店（宴会厅）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22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钢琴家身份卡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五线谱与音符</w:t>
            </w:r>
            <w:r>
              <w:rPr>
                <w:rFonts w:ascii="Microsoft YaHei" w:hAnsi="Microsoft YaHei" w:eastAsia="Microsoft YaHei"/>
                <w:b/>
                <w:sz w:val="19"/>
              </w:rPr>
              <w:t>冲入大脑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；演奏时指尖有蓝白微光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琴键蓝白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Elorza 公司招商展览会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32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百毒不侵体质卡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戒指化作</w:t>
            </w:r>
            <w:r>
              <w:rPr>
                <w:rFonts w:ascii="Microsoft YaHei" w:hAnsi="Microsoft YaHei" w:eastAsia="Microsoft YaHei"/>
                <w:b/>
                <w:sz w:val="19"/>
              </w:rPr>
              <w:t>一阵绿光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从脑门钻入；全身被绿光包裹一次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生机绿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Salazar 家婚礼礼堂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44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千杯不醉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倒悬酒杯虚影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在头顶，酒液缓缓倒出</w:t>
            </w:r>
            <w:r>
              <w:rPr>
                <w:rFonts w:ascii="Microsoft YaHei" w:hAnsi="Microsoft YaHei" w:eastAsia="Microsoft YaHei"/>
                <w:b/>
                <w:sz w:val="19"/>
              </w:rPr>
              <w:t>包裹全身并被吸收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香槟金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体育馆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56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跆拳道黑带大师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金色小人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穿道服打一套招式 → 飞入脑海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黑带金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Elorza 庄园客厅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70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顶级赌神能力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一副扑克牌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在空中缓缓落下 → 接住瞬间化作星光环绕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赌神红黑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11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（回溯）建筑工地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11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力大无穷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戒指虚影 + 双臂浮现</w:t>
            </w:r>
            <w:r>
              <w:rPr>
                <w:rFonts w:ascii="Microsoft YaHei" w:hAnsi="Microsoft YaHei" w:eastAsia="Microsoft YaHei"/>
                <w:b/>
                <w:sz w:val="19"/>
              </w:rPr>
              <w:t>金色轮廓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；挥锤带</w:t>
            </w:r>
            <w:r>
              <w:rPr>
                <w:rFonts w:ascii="Microsoft YaHei" w:hAnsi="Microsoft YaHei" w:eastAsia="Microsoft YaHei"/>
                <w:b/>
                <w:sz w:val="19"/>
              </w:rPr>
              <w:t>冲击波涟漪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珍珠白/金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12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（回溯）建筑工地（第 11 集闪回）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11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同上，作为闪回重复一次</w:t>
            </w:r>
          </w:p>
        </w:tc>
        <w:tc>
          <w:tcPr>
            <w:tcW w:type="dxa" w:w="16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同上</w:t>
            </w:r>
          </w:p>
        </w:tc>
      </w:tr>
    </w:tbl>
    <w:p>
      <w:pPr>
        <w:ind w:left="340"/>
      </w:pPr>
      <w:r>
        <w:rPr>
          <w:rFonts w:ascii="Microsoft YaHei" w:hAnsi="Microsoft YaHei" w:eastAsia="Microsoft YaHei"/>
          <w:b/>
          <w:color w:val="595959"/>
          <w:sz w:val="19"/>
        </w:rPr>
        <w:t>数量说明</w:t>
      </w:r>
      <w:r>
        <w:rPr>
          <w:rFonts w:ascii="Microsoft YaHei" w:hAnsi="Microsoft YaHei" w:eastAsia="Microsoft YaHei"/>
          <w:b w:val="0"/>
          <w:color w:val="595959"/>
          <w:sz w:val="19"/>
        </w:rPr>
        <w:t xml:space="preserve">：剧本实际出现 </w:t>
      </w:r>
      <w:r>
        <w:rPr>
          <w:rFonts w:ascii="Microsoft YaHei" w:hAnsi="Microsoft YaHei" w:eastAsia="Microsoft YaHei"/>
          <w:b/>
          <w:color w:val="595959"/>
          <w:sz w:val="19"/>
        </w:rPr>
        <w:t>11 次节点记录</w:t>
      </w:r>
      <w:r>
        <w:rPr>
          <w:rFonts w:ascii="Microsoft YaHei" w:hAnsi="Microsoft YaHei" w:eastAsia="Microsoft YaHei"/>
          <w:b w:val="0"/>
          <w:color w:val="595959"/>
          <w:sz w:val="19"/>
        </w:rPr>
        <w:t>（第 11 集工地为闪回内的独立节点）。第 70 集后可让七纹全亮达成，作为"天命已满"的视觉句点。</w:t>
      </w:r>
    </w:p>
    <w:p>
      <w:r>
        <w:rPr>
          <w:rFonts w:ascii="Microsoft YaHei" w:hAnsi="Microsoft YaHei" w:eastAsia="Microsoft YaHei"/>
          <w:b/>
          <w:sz w:val="24"/>
        </w:rPr>
        <w:t>10.3 能力特效统一约束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一格一效</w:t>
      </w:r>
      <w:r>
        <w:rPr>
          <w:rFonts w:ascii="Microsoft YaHei" w:hAnsi="Microsoft YaHei" w:eastAsia="Microsoft YaHei"/>
          <w:b w:val="0"/>
          <w:sz w:val="21"/>
        </w:rPr>
        <w:t>：同一画面</w:t>
      </w:r>
      <w:r>
        <w:rPr>
          <w:rFonts w:ascii="Microsoft YaHei" w:hAnsi="Microsoft YaHei" w:eastAsia="Microsoft YaHei"/>
          <w:b/>
          <w:sz w:val="21"/>
        </w:rPr>
        <w:t>只允许出现一种能力特效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不改变基准光</w:t>
      </w:r>
      <w:r>
        <w:rPr>
          <w:rFonts w:ascii="Microsoft YaHei" w:hAnsi="Microsoft YaHei" w:eastAsia="Microsoft YaHei"/>
          <w:b w:val="0"/>
          <w:sz w:val="21"/>
        </w:rPr>
        <w:t>：特效是叠加层，人脸的场景光比不动。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不炫技</w:t>
      </w:r>
      <w:r>
        <w:rPr>
          <w:rFonts w:ascii="Microsoft YaHei" w:hAnsi="Microsoft YaHei" w:eastAsia="Microsoft YaHei"/>
          <w:b w:val="0"/>
          <w:sz w:val="21"/>
        </w:rPr>
        <w:t xml:space="preserve">：单次特效总计 </w:t>
      </w:r>
      <w:r>
        <w:rPr>
          <w:rFonts w:ascii="Microsoft YaHei" w:hAnsi="Microsoft YaHei" w:eastAsia="Microsoft YaHei"/>
          <w:b/>
          <w:sz w:val="21"/>
        </w:rPr>
        <w:t>≤1.5 秒</w:t>
      </w:r>
      <w:r>
        <w:rPr>
          <w:rFonts w:ascii="Microsoft YaHei" w:hAnsi="Microsoft YaHei" w:eastAsia="Microsoft YaHei"/>
          <w:b w:val="0"/>
          <w:sz w:val="21"/>
        </w:rPr>
        <w:t xml:space="preserve">，其中最长单镜 </w:t>
      </w:r>
      <w:r>
        <w:rPr>
          <w:rFonts w:ascii="Microsoft YaHei" w:hAnsi="Microsoft YaHei" w:eastAsia="Microsoft YaHei"/>
          <w:b/>
          <w:sz w:val="21"/>
        </w:rPr>
        <w:t>≤0.5 秒</w:t>
      </w:r>
      <w:r>
        <w:rPr>
          <w:rFonts w:ascii="Microsoft YaHei" w:hAnsi="Microsoft YaHei" w:eastAsia="Microsoft YaHei"/>
          <w:b w:val="0"/>
          <w:sz w:val="21"/>
        </w:rPr>
        <w:t>；善用"未完成感"（只亮半张脸、只飘过一角）。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不抢戏</w:t>
      </w:r>
      <w:r>
        <w:rPr>
          <w:rFonts w:ascii="Microsoft YaHei" w:hAnsi="Microsoft YaHei" w:eastAsia="Microsoft YaHei"/>
          <w:b w:val="0"/>
          <w:sz w:val="21"/>
        </w:rPr>
        <w:t>：特效之后的</w:t>
      </w:r>
      <w:r>
        <w:rPr>
          <w:rFonts w:ascii="Microsoft YaHei" w:hAnsi="Microsoft YaHei" w:eastAsia="Microsoft YaHei"/>
          <w:b/>
          <w:sz w:val="21"/>
        </w:rPr>
        <w:t>0.5 秒必须回到人物表情</w:t>
      </w:r>
      <w:r>
        <w:rPr>
          <w:rFonts w:ascii="Microsoft YaHei" w:hAnsi="Microsoft YaHei" w:eastAsia="Microsoft YaHei"/>
          <w:b w:val="0"/>
          <w:sz w:val="21"/>
        </w:rPr>
        <w:t>（爽感来自人脸，不来自光效）。</w:t>
      </w:r>
    </w:p>
    <w:p>
      <w:r>
        <w:rPr>
          <w:rFonts w:ascii="Microsoft YaHei" w:hAnsi="Microsoft YaHei" w:eastAsia="Microsoft YaHei"/>
          <w:color w:val="999999"/>
          <w:sz w:val="16"/>
        </w:rPr>
        <w:t>──────────────────────────────</w:t>
      </w:r>
    </w:p>
    <w:p>
      <w:r>
        <w:rPr>
          <w:rFonts w:ascii="Microsoft YaHei" w:hAnsi="Microsoft YaHei" w:eastAsia="Microsoft YaHei"/>
          <w:b/>
          <w:sz w:val="28"/>
        </w:rPr>
        <w:t>十一、剪辑、声音与节奏基调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剪辑</w:t>
      </w:r>
      <w:r>
        <w:rPr>
          <w:rFonts w:ascii="Microsoft YaHei" w:hAnsi="Microsoft YaHei" w:eastAsia="Microsoft YaHei"/>
          <w:b w:val="0"/>
          <w:sz w:val="21"/>
        </w:rPr>
        <w:t>：短剧快剪，</w:t>
      </w:r>
      <w:r>
        <w:rPr>
          <w:rFonts w:ascii="Microsoft YaHei" w:hAnsi="Microsoft YaHei" w:eastAsia="Microsoft YaHei"/>
          <w:b/>
          <w:sz w:val="21"/>
        </w:rPr>
        <w:t>打脸戏 1–1.5s/镜</w:t>
      </w:r>
      <w:r>
        <w:rPr>
          <w:rFonts w:ascii="Microsoft YaHei" w:hAnsi="Microsoft YaHei" w:eastAsia="Microsoft YaHei"/>
          <w:b w:val="0"/>
          <w:sz w:val="21"/>
        </w:rPr>
        <w:t>；情绪戏允许 3s 长镜（如第 17 集戴戒指、第 80 集结尾）。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声音基调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pStyle w:val="ListBullet"/>
        <w:ind w:left="624"/>
      </w:pPr>
      <w:r>
        <w:rPr>
          <w:rFonts w:ascii="Microsoft YaHei" w:hAnsi="Microsoft YaHei" w:eastAsia="Microsoft YaHei"/>
          <w:b w:val="0"/>
          <w:sz w:val="21"/>
        </w:rPr>
        <w:t>平民世界：</w:t>
      </w:r>
      <w:r>
        <w:rPr>
          <w:rFonts w:ascii="Microsoft YaHei" w:hAnsi="Microsoft YaHei" w:eastAsia="Microsoft YaHei"/>
          <w:b/>
          <w:sz w:val="21"/>
        </w:rPr>
        <w:t>荧光灯电流声、键盘声、打印机、空调底噪</w:t>
      </w:r>
      <w:r>
        <w:rPr>
          <w:rFonts w:ascii="Microsoft YaHei" w:hAnsi="Microsoft YaHei" w:eastAsia="Microsoft YaHei"/>
          <w:b w:val="0"/>
          <w:sz w:val="21"/>
        </w:rPr>
        <w:t>（干、噪、挤）。</w:t>
      </w:r>
    </w:p>
    <w:p>
      <w:pPr>
        <w:pStyle w:val="ListBullet"/>
        <w:ind w:left="624"/>
      </w:pPr>
      <w:r>
        <w:rPr>
          <w:rFonts w:ascii="Microsoft YaHei" w:hAnsi="Microsoft YaHei" w:eastAsia="Microsoft YaHei"/>
          <w:b w:val="0"/>
          <w:sz w:val="21"/>
        </w:rPr>
        <w:t>贵族世界：</w:t>
      </w:r>
      <w:r>
        <w:rPr>
          <w:rFonts w:ascii="Microsoft YaHei" w:hAnsi="Microsoft YaHei" w:eastAsia="Microsoft YaHei"/>
          <w:b/>
          <w:sz w:val="21"/>
        </w:rPr>
        <w:t>水晶灯轻微金属共鸣、大理石脚步回声、钢琴、银器轻碰</w:t>
      </w:r>
      <w:r>
        <w:rPr>
          <w:rFonts w:ascii="Microsoft YaHei" w:hAnsi="Microsoft YaHei" w:eastAsia="Microsoft YaHei"/>
          <w:b w:val="0"/>
          <w:sz w:val="21"/>
        </w:rPr>
        <w:t>（润、空、暖）。</w:t>
      </w:r>
    </w:p>
    <w:p>
      <w:pPr>
        <w:pStyle w:val="ListBullet"/>
        <w:ind w:left="624"/>
      </w:pPr>
      <w:r>
        <w:rPr>
          <w:rFonts w:ascii="Microsoft YaHei" w:hAnsi="Microsoft YaHei" w:eastAsia="Microsoft YaHei"/>
          <w:b w:val="0"/>
          <w:sz w:val="21"/>
        </w:rPr>
        <w:t>命运节点：</w:t>
      </w:r>
      <w:r>
        <w:rPr>
          <w:rFonts w:ascii="Microsoft YaHei" w:hAnsi="Microsoft YaHei" w:eastAsia="Microsoft YaHei"/>
          <w:b/>
          <w:sz w:val="21"/>
        </w:rPr>
        <w:t>低频轰鸣 + 一声金属泛音</w:t>
      </w:r>
      <w:r>
        <w:rPr>
          <w:rFonts w:ascii="Microsoft YaHei" w:hAnsi="Microsoft YaHei" w:eastAsia="Microsoft YaHei"/>
          <w:b w:val="0"/>
          <w:sz w:val="21"/>
        </w:rPr>
        <w:t>，随后</w:t>
      </w:r>
      <w:r>
        <w:rPr>
          <w:rFonts w:ascii="Microsoft YaHei" w:hAnsi="Microsoft YaHei" w:eastAsia="Microsoft YaHei"/>
          <w:b/>
          <w:sz w:val="21"/>
        </w:rPr>
        <w:t>瞬间留白 0.5 秒</w:t>
      </w:r>
      <w:r>
        <w:rPr>
          <w:rFonts w:ascii="Microsoft YaHei" w:hAnsi="Microsoft YaHei" w:eastAsia="Microsoft YaHei"/>
          <w:b w:val="0"/>
          <w:sz w:val="21"/>
        </w:rPr>
        <w:t>（听觉上的"命运感"）。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音乐调性</w:t>
      </w:r>
      <w:r>
        <w:rPr>
          <w:rFonts w:ascii="Microsoft YaHei" w:hAnsi="Microsoft YaHei" w:eastAsia="Microsoft YaHei"/>
          <w:b w:val="0"/>
          <w:sz w:val="21"/>
        </w:rPr>
        <w:t>：逆袭段落用</w:t>
      </w:r>
      <w:r>
        <w:rPr>
          <w:rFonts w:ascii="Microsoft YaHei" w:hAnsi="Microsoft YaHei" w:eastAsia="Microsoft YaHei"/>
          <w:b/>
          <w:sz w:val="21"/>
        </w:rPr>
        <w:t>弦乐 + 鼓点渐强</w:t>
      </w:r>
      <w:r>
        <w:rPr>
          <w:rFonts w:ascii="Microsoft YaHei" w:hAnsi="Microsoft YaHei" w:eastAsia="Microsoft YaHei"/>
          <w:b w:val="0"/>
          <w:sz w:val="21"/>
        </w:rPr>
        <w:t>；打脸瞬间</w:t>
      </w:r>
      <w:r>
        <w:rPr>
          <w:rFonts w:ascii="Microsoft YaHei" w:hAnsi="Microsoft YaHei" w:eastAsia="Microsoft YaHei"/>
          <w:b/>
          <w:sz w:val="21"/>
        </w:rPr>
        <w:t>音乐骤停半拍再爆</w:t>
      </w:r>
      <w:r>
        <w:rPr>
          <w:rFonts w:ascii="Microsoft YaHei" w:hAnsi="Microsoft YaHei" w:eastAsia="Microsoft YaHei"/>
          <w:b w:val="0"/>
          <w:sz w:val="21"/>
        </w:rPr>
        <w:t>；亲密戏用</w:t>
      </w:r>
      <w:r>
        <w:rPr>
          <w:rFonts w:ascii="Microsoft YaHei" w:hAnsi="Microsoft YaHei" w:eastAsia="Microsoft YaHei"/>
          <w:b/>
          <w:sz w:val="21"/>
        </w:rPr>
        <w:t>单簧管/大提琴独奏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21"/>
        </w:rPr>
        <w:t>双语台词视觉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b/>
          <w:sz w:val="21"/>
        </w:rPr>
        <w:t>英文在上、中文在下</w:t>
      </w:r>
      <w:r>
        <w:rPr>
          <w:rFonts w:ascii="Microsoft YaHei" w:hAnsi="Microsoft YaHei" w:eastAsia="Microsoft YaHei"/>
          <w:b w:val="0"/>
          <w:sz w:val="21"/>
        </w:rPr>
        <w:t>，英文 100% 保留原文仅加气口符；字幕位置固定在</w:t>
      </w:r>
      <w:r>
        <w:rPr>
          <w:rFonts w:ascii="Microsoft YaHei" w:hAnsi="Microsoft YaHei" w:eastAsia="Microsoft YaHei"/>
          <w:b/>
          <w:sz w:val="21"/>
        </w:rPr>
        <w:t>画面下 12% 安全区内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color w:val="999999"/>
          <w:sz w:val="16"/>
        </w:rPr>
        <w:t>──────────────────────────────</w:t>
      </w:r>
    </w:p>
    <w:p>
      <w:r>
        <w:rPr>
          <w:rFonts w:ascii="Microsoft YaHei" w:hAnsi="Microsoft YaHei" w:eastAsia="Microsoft YaHei"/>
          <w:b/>
          <w:sz w:val="28"/>
        </w:rPr>
        <w:t>十二、质量红线与制作纪律</w:t>
      </w:r>
    </w:p>
    <w:p>
      <w:r>
        <w:rPr>
          <w:rFonts w:ascii="Microsoft YaHei" w:hAnsi="Microsoft YaHei" w:eastAsia="Microsoft YaHei"/>
          <w:b/>
          <w:sz w:val="24"/>
        </w:rPr>
        <w:t>12.1 十条视觉红线（违者返工）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/>
          <w:sz w:val="21"/>
        </w:rPr>
        <w:t>风格不许漂移</w:t>
      </w:r>
      <w:r>
        <w:rPr>
          <w:rFonts w:ascii="Microsoft YaHei" w:hAnsi="Microsoft YaHei" w:eastAsia="Microsoft YaHei"/>
          <w:b w:val="0"/>
          <w:sz w:val="21"/>
        </w:rPr>
        <w:t>：同一角色的发长、发色、眉毛形状、肤色，跨集必须一致。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/>
          <w:sz w:val="21"/>
        </w:rPr>
        <w:t>防双胞胎</w:t>
      </w:r>
      <w:r>
        <w:rPr>
          <w:rFonts w:ascii="Microsoft YaHei" w:hAnsi="Microsoft YaHei" w:eastAsia="Microsoft YaHei"/>
          <w:b w:val="0"/>
          <w:sz w:val="21"/>
        </w:rPr>
        <w:t>：同一画面</w:t>
      </w:r>
      <w:r>
        <w:rPr>
          <w:rFonts w:ascii="Microsoft YaHei" w:hAnsi="Microsoft YaHei" w:eastAsia="Microsoft YaHei"/>
          <w:b/>
          <w:sz w:val="21"/>
        </w:rPr>
        <w:t>禁止出现外形/着装/配饰完全一致的人物</w:t>
      </w:r>
      <w:r>
        <w:rPr>
          <w:rFonts w:ascii="Microsoft YaHei" w:hAnsi="Microsoft YaHei" w:eastAsia="Microsoft YaHei"/>
          <w:b w:val="0"/>
          <w:sz w:val="21"/>
        </w:rPr>
        <w:t>；</w:t>
      </w:r>
      <w:r>
        <w:rPr>
          <w:rFonts w:ascii="Microsoft YaHei" w:hAnsi="Microsoft YaHei" w:eastAsia="Microsoft YaHei"/>
          <w:b/>
          <w:sz w:val="21"/>
        </w:rPr>
        <w:t>Eloísa 与 Isadora 绝不同框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/>
          <w:sz w:val="21"/>
        </w:rPr>
        <w:t>不出现水印、Logo、平台标识、乱码文字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/>
          <w:sz w:val="21"/>
        </w:rPr>
        <w:t>无字幕</w:t>
      </w:r>
      <w:r>
        <w:rPr>
          <w:rFonts w:ascii="Microsoft YaHei" w:hAnsi="Microsoft YaHei" w:eastAsia="Microsoft YaHei"/>
          <w:b w:val="0"/>
          <w:sz w:val="21"/>
        </w:rPr>
        <w:t>（除剧情需要的手机屏/大屏内容外，画面上不加任何字幕）。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/>
          <w:sz w:val="21"/>
        </w:rPr>
        <w:t>人物参考图一律"大头照 + 全身照"</w:t>
      </w:r>
      <w:r>
        <w:rPr>
          <w:rFonts w:ascii="Microsoft YaHei" w:hAnsi="Microsoft YaHei" w:eastAsia="Microsoft YaHei"/>
          <w:b w:val="0"/>
          <w:sz w:val="21"/>
        </w:rPr>
        <w:t>，</w:t>
      </w:r>
      <w:r>
        <w:rPr>
          <w:rFonts w:ascii="Microsoft YaHei" w:hAnsi="Microsoft YaHei" w:eastAsia="Microsoft YaHei"/>
          <w:b/>
          <w:sz w:val="21"/>
        </w:rPr>
        <w:t>严禁多视图/三视图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/>
          <w:sz w:val="21"/>
        </w:rPr>
        <w:t>竖屏 9:16 安全区</w:t>
      </w:r>
      <w:r>
        <w:rPr>
          <w:rFonts w:ascii="Microsoft YaHei" w:hAnsi="Microsoft YaHei" w:eastAsia="Microsoft YaHei"/>
          <w:b w:val="0"/>
          <w:sz w:val="21"/>
        </w:rPr>
        <w:t>：重要信息不进入上 8% / 下 12%。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/>
          <w:sz w:val="21"/>
        </w:rPr>
        <w:t>真人质感</w:t>
      </w:r>
      <w:r>
        <w:rPr>
          <w:rFonts w:ascii="Microsoft YaHei" w:hAnsi="Microsoft YaHei" w:eastAsia="Microsoft YaHei"/>
          <w:b w:val="0"/>
          <w:sz w:val="21"/>
        </w:rPr>
        <w:t>：皮肤保留毛孔与细纹，</w:t>
      </w:r>
      <w:r>
        <w:rPr>
          <w:rFonts w:ascii="Microsoft YaHei" w:hAnsi="Microsoft YaHei" w:eastAsia="Microsoft YaHei"/>
          <w:b/>
          <w:sz w:val="21"/>
        </w:rPr>
        <w:t>禁止磨皮成塑料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/>
          <w:sz w:val="21"/>
        </w:rPr>
        <w:t>暴力克制</w:t>
      </w:r>
      <w:r>
        <w:rPr>
          <w:rFonts w:ascii="Microsoft YaHei" w:hAnsi="Microsoft YaHei" w:eastAsia="Microsoft YaHei"/>
          <w:b w:val="0"/>
          <w:sz w:val="21"/>
        </w:rPr>
        <w:t>：打脸/拳击/碎墙</w:t>
      </w:r>
      <w:r>
        <w:rPr>
          <w:rFonts w:ascii="Microsoft YaHei" w:hAnsi="Microsoft YaHei" w:eastAsia="Microsoft YaHei"/>
          <w:b/>
          <w:sz w:val="21"/>
        </w:rPr>
        <w:t>只用运动模糊与音效</w:t>
      </w:r>
      <w:r>
        <w:rPr>
          <w:rFonts w:ascii="Microsoft YaHei" w:hAnsi="Microsoft YaHei" w:eastAsia="Microsoft YaHei"/>
          <w:b w:val="0"/>
          <w:sz w:val="21"/>
        </w:rPr>
        <w:t>，不出现血、骨折特写。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/>
          <w:sz w:val="21"/>
        </w:rPr>
        <w:t>情欲克制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b/>
          <w:sz w:val="21"/>
        </w:rPr>
        <w:t>无暴露镜头</w:t>
      </w:r>
      <w:r>
        <w:rPr>
          <w:rFonts w:ascii="Microsoft YaHei" w:hAnsi="Microsoft YaHei" w:eastAsia="Microsoft YaHei"/>
          <w:b w:val="0"/>
          <w:sz w:val="21"/>
        </w:rPr>
        <w:t>，一律用丝绸反光、手部与锁骨局部、被单与剪影表达。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/>
          <w:sz w:val="21"/>
        </w:rPr>
        <w:t>空间锁定</w:t>
      </w:r>
      <w:r>
        <w:rPr>
          <w:rFonts w:ascii="Microsoft YaHei" w:hAnsi="Microsoft YaHei" w:eastAsia="Microsoft YaHei"/>
          <w:b w:val="0"/>
          <w:sz w:val="21"/>
        </w:rPr>
        <w:t>：每场景轴线、门窗方位、主光方向</w:t>
      </w:r>
      <w:r>
        <w:rPr>
          <w:rFonts w:ascii="Microsoft YaHei" w:hAnsi="Microsoft YaHei" w:eastAsia="Microsoft YaHei"/>
          <w:b/>
          <w:sz w:val="21"/>
        </w:rPr>
        <w:t>一经建立不得改变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/>
          <w:sz w:val="24"/>
        </w:rPr>
        <w:t>12.2 三级质控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层级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检查项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责任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一级·单镜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该镜是否属于本集 3 个钩子之一？特效是否≤1.5s？光比是否正确？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分镜/出图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二级·单集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一集是否 12 段内？三个钩子标签是否齐全？角色连续性与上集是否一致？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导演版终审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三级·全剧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色彩曲线是否按卡迁移？七纹进度是否正确？伤口/婚戒/伤痕是否连续？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视觉总控</w:t>
            </w:r>
          </w:p>
        </w:tc>
      </w:tr>
    </w:tbl>
    <w:p>
      <w:r>
        <w:rPr>
          <w:rFonts w:ascii="Microsoft YaHei" w:hAnsi="Microsoft YaHei" w:eastAsia="Microsoft YaHei"/>
          <w:color w:val="999999"/>
          <w:sz w:val="16"/>
        </w:rPr>
        <w:t>──────────────────────────────</w:t>
      </w:r>
    </w:p>
    <w:p>
      <w:r>
        <w:rPr>
          <w:rFonts w:ascii="Microsoft YaHei" w:hAnsi="Microsoft YaHei" w:eastAsia="Microsoft YaHei"/>
          <w:b/>
          <w:sz w:val="28"/>
        </w:rPr>
        <w:t>十三、视觉资产清单（交付给美术与出图的最终清单）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类别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数量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优先级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主角团人物参考（大头照+全身照，含 3 造型阶段）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6 人 × 4–6 张 = </w:t>
            </w:r>
            <w:r>
              <w:rPr>
                <w:rFonts w:ascii="Microsoft YaHei" w:hAnsi="Microsoft YaHei" w:eastAsia="Microsoft YaHei"/>
                <w:b/>
                <w:sz w:val="19"/>
              </w:rPr>
              <w:t>30 张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★★★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配角人物参考（大头照+全身照/造型）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16 人 × 2 张 = </w:t>
            </w:r>
            <w:r>
              <w:rPr>
                <w:rFonts w:ascii="Microsoft YaHei" w:hAnsi="Microsoft YaHei" w:eastAsia="Microsoft YaHei"/>
                <w:b/>
                <w:sz w:val="19"/>
              </w:rPr>
              <w:t>32 张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场景参考图（9.2 清单）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24 张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★★★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氛围参考图（3.2 清单）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9 张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道具参考（命运戒指、红蜂胸针、黑金家族卡、祖母绿手杖、跑车、铁锤、扑克牌）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12 张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★★★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音色参考（戒指 OS、主角、女主、反派）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6 条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合计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约 113 项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</w:tbl>
    <w:p>
      <w:pPr>
        <w:ind w:left="340"/>
      </w:pPr>
      <w:r>
        <w:rPr>
          <w:rFonts w:ascii="Microsoft YaHei" w:hAnsi="Microsoft YaHei" w:eastAsia="Microsoft YaHei"/>
          <w:b/>
          <w:color w:val="595959"/>
          <w:sz w:val="19"/>
        </w:rPr>
        <w:t>受限时取舍</w:t>
      </w:r>
      <w:r>
        <w:rPr>
          <w:rFonts w:ascii="Microsoft YaHei" w:hAnsi="Microsoft YaHei" w:eastAsia="Microsoft YaHei"/>
          <w:b w:val="0"/>
          <w:color w:val="595959"/>
          <w:sz w:val="19"/>
        </w:rPr>
        <w:t>：优先保住「</w:t>
      </w:r>
      <w:r>
        <w:rPr>
          <w:rFonts w:ascii="Microsoft YaHei" w:hAnsi="Microsoft YaHei" w:eastAsia="Microsoft YaHei"/>
          <w:b/>
          <w:color w:val="595959"/>
          <w:sz w:val="19"/>
        </w:rPr>
        <w:t>Damián 大头照+全身照 + Isadora 大头照+全身照 + 教堂空景 + 庄园大厅 + 命运戒指导图</w:t>
      </w:r>
      <w:r>
        <w:rPr>
          <w:rFonts w:ascii="Microsoft YaHei" w:hAnsi="Microsoft YaHei" w:eastAsia="Microsoft YaHei"/>
          <w:b w:val="0"/>
          <w:color w:val="595959"/>
          <w:sz w:val="19"/>
        </w:rPr>
        <w:t>」六项——</w:t>
      </w:r>
      <w:r>
        <w:rPr>
          <w:rFonts w:ascii="Microsoft YaHei" w:hAnsi="Microsoft YaHei" w:eastAsia="Microsoft YaHei"/>
          <w:b/>
          <w:color w:val="595959"/>
          <w:sz w:val="19"/>
        </w:rPr>
        <w:t>人物主体定义与核心场景光影基准不可省</w:t>
      </w:r>
      <w:r>
        <w:rPr>
          <w:rFonts w:ascii="Microsoft YaHei" w:hAnsi="Microsoft YaHei" w:eastAsia="Microsoft YaHei"/>
          <w:b w:val="0"/>
          <w:color w:val="595959"/>
          <w:sz w:val="19"/>
        </w:rPr>
        <w:t>。</w:t>
      </w:r>
    </w:p>
    <w:p>
      <w:r>
        <w:rPr>
          <w:rFonts w:ascii="Microsoft YaHei" w:hAnsi="Microsoft YaHei" w:eastAsia="Microsoft YaHei"/>
          <w:color w:val="999999"/>
          <w:sz w:val="16"/>
        </w:rPr>
        <w:t>──────────────────────────────</w:t>
      </w:r>
    </w:p>
    <w:p>
      <w:r>
        <w:rPr>
          <w:rFonts w:ascii="Microsoft YaHei" w:hAnsi="Microsoft YaHei" w:eastAsia="Microsoft YaHei"/>
          <w:b w:val="0"/>
          <w:sz w:val="21"/>
        </w:rPr>
        <w:t>*文档版本：V2 · 视觉基调设定 ｜ 适用全剧 80 集 ｜ 与《V2-分集阐述.md》配套使用*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