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4099" w14:textId="0449D403" w:rsidR="00813011" w:rsidRDefault="00200607" w:rsidP="0020060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00607">
        <w:rPr>
          <w:rFonts w:ascii="TH SarabunPSK" w:hAnsi="TH SarabunPSK" w:cs="TH SarabunPSK" w:hint="cs"/>
          <w:b/>
          <w:bCs/>
          <w:sz w:val="36"/>
          <w:szCs w:val="36"/>
        </w:rPr>
        <w:t>Object-Oriented Analysis Template</w:t>
      </w:r>
    </w:p>
    <w:p w14:paraId="673CC3FF" w14:textId="7B4D273E" w:rsidR="00200607" w:rsidRPr="00200607" w:rsidRDefault="00000000" w:rsidP="0020060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pict w14:anchorId="2137F8B6">
          <v:rect id="_x0000_i1025" style="width:451.3pt;height:1pt" o:hralign="center" o:hrstd="t" o:hrnoshade="t" o:hr="t" fillcolor="black [3213]" stroked="f"/>
        </w:pict>
      </w:r>
    </w:p>
    <w:p w14:paraId="6BF50645" w14:textId="1991D23B" w:rsidR="00200607" w:rsidRDefault="00200607" w:rsidP="00200607">
      <w:pPr>
        <w:rPr>
          <w:rFonts w:ascii="TH SarabunPSK" w:hAnsi="TH SarabunPSK" w:cs="TH SarabunPSK"/>
          <w:b/>
          <w:bCs/>
          <w:sz w:val="28"/>
        </w:rPr>
      </w:pPr>
      <w:r w:rsidRPr="00200607">
        <w:rPr>
          <w:rFonts w:ascii="TH SarabunPSK" w:hAnsi="TH SarabunPSK" w:cs="TH SarabunPSK" w:hint="cs"/>
          <w:b/>
          <w:bCs/>
          <w:sz w:val="28"/>
        </w:rPr>
        <w:t>Requirements Extraction</w:t>
      </w:r>
    </w:p>
    <w:p w14:paraId="6F5F1FFC" w14:textId="53C4F5DB" w:rsidR="00467583" w:rsidRPr="00467583" w:rsidRDefault="00467583" w:rsidP="00200607">
      <w:pPr>
        <w:rPr>
          <w:rFonts w:ascii="TH SarabunPSK" w:hAnsi="TH SarabunPSK" w:cs="TH SarabunPSK"/>
          <w:b/>
          <w:bCs/>
          <w:sz w:val="28"/>
        </w:rPr>
      </w:pPr>
      <w:r w:rsidRPr="00467583">
        <w:rPr>
          <w:rFonts w:ascii="TH SarabunPSK" w:hAnsi="TH SarabunPSK" w:cs="TH SarabunPSK" w:hint="cs"/>
          <w:sz w:val="28"/>
          <w:cs/>
        </w:rPr>
        <w:t xml:space="preserve">เรียบเรียงปัญหาใหม่ให้เป็นรายการความต้องการ </w:t>
      </w:r>
      <w:r w:rsidRPr="00467583">
        <w:rPr>
          <w:rFonts w:ascii="TH SarabunPSK" w:hAnsi="TH SarabunPSK" w:cs="TH SarabunPSK" w:hint="cs"/>
          <w:sz w:val="28"/>
        </w:rPr>
        <w:t>(</w:t>
      </w:r>
      <w:r w:rsidR="00F25FA8">
        <w:rPr>
          <w:rFonts w:ascii="TH SarabunPSK" w:hAnsi="TH SarabunPSK" w:cs="TH SarabunPSK"/>
          <w:sz w:val="28"/>
        </w:rPr>
        <w:t>r</w:t>
      </w:r>
      <w:r w:rsidRPr="00467583">
        <w:rPr>
          <w:rFonts w:ascii="TH SarabunPSK" w:hAnsi="TH SarabunPSK" w:cs="TH SarabunPSK" w:hint="cs"/>
          <w:sz w:val="28"/>
        </w:rPr>
        <w:t xml:space="preserve">equirements) </w:t>
      </w:r>
      <w:r w:rsidRPr="00467583">
        <w:rPr>
          <w:rFonts w:ascii="TH SarabunPSK" w:hAnsi="TH SarabunPSK" w:cs="TH SarabunPSK" w:hint="cs"/>
          <w:sz w:val="28"/>
          <w:cs/>
        </w:rPr>
        <w:t>โดยตัดส่วนที่ไม่เกี่ยวข้องออก ขยายความส่วนที่ไม่ชัดเจน และเพิ่มเติม</w:t>
      </w:r>
      <w:r w:rsidR="00FC71DC">
        <w:rPr>
          <w:rFonts w:ascii="TH SarabunPSK" w:hAnsi="TH SarabunPSK" w:cs="TH SarabunPSK" w:hint="cs"/>
          <w:sz w:val="28"/>
          <w:cs/>
        </w:rPr>
        <w:t xml:space="preserve">ความต้องการ </w:t>
      </w:r>
      <w:r w:rsidRPr="00467583">
        <w:rPr>
          <w:rFonts w:ascii="TH SarabunPSK" w:hAnsi="TH SarabunPSK" w:cs="TH SarabunPSK" w:hint="cs"/>
          <w:sz w:val="28"/>
          <w:cs/>
        </w:rPr>
        <w:t>รายละเอียด เงื่อนไข หรือข้อกำหนดที่อาจแฝงอยู่ (ถ้ามี)</w:t>
      </w:r>
    </w:p>
    <w:p w14:paraId="7F1BCEC7" w14:textId="5147D3D7" w:rsidR="00200607" w:rsidRPr="00200607" w:rsidRDefault="0055158D" w:rsidP="0020060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สาเหตุของการใช้จ่าย</w:t>
      </w:r>
    </w:p>
    <w:p w14:paraId="2AC01E63" w14:textId="6B2778E7" w:rsidR="00200607" w:rsidRPr="00200607" w:rsidRDefault="0055158D" w:rsidP="0020060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จำนวนเงินรายจ่าย</w:t>
      </w:r>
    </w:p>
    <w:p w14:paraId="18C6D124" w14:textId="55E70FF8" w:rsidR="00200607" w:rsidRPr="00200607" w:rsidRDefault="0055158D" w:rsidP="0020060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วันที่ที่จ่าย</w:t>
      </w:r>
    </w:p>
    <w:p w14:paraId="51DF8F39" w14:textId="52D4CAB4" w:rsidR="00200607" w:rsidRPr="00200607" w:rsidRDefault="00000000" w:rsidP="00200607">
      <w:pPr>
        <w:rPr>
          <w:rFonts w:ascii="TH SarabunPSK" w:hAnsi="TH SarabunPSK" w:cs="TH SarabunPSK"/>
          <w:sz w:val="28"/>
        </w:rPr>
      </w:pPr>
      <w:r>
        <w:pict w14:anchorId="72A22E3D">
          <v:rect id="_x0000_i1026" style="width:451.3pt;height:1pt" o:hralign="center" o:hrstd="t" o:hrnoshade="t" o:hr="t" fillcolor="black [3213]" stroked="f"/>
        </w:pict>
      </w:r>
    </w:p>
    <w:p w14:paraId="76430B0B" w14:textId="239E94FD" w:rsidR="00200607" w:rsidRPr="00200607" w:rsidRDefault="00200607" w:rsidP="00200607">
      <w:pPr>
        <w:rPr>
          <w:rFonts w:ascii="TH SarabunPSK" w:hAnsi="TH SarabunPSK" w:cs="TH SarabunPSK"/>
          <w:b/>
          <w:bCs/>
          <w:sz w:val="28"/>
        </w:rPr>
      </w:pPr>
      <w:r w:rsidRPr="00200607">
        <w:rPr>
          <w:rFonts w:ascii="TH SarabunPSK" w:hAnsi="TH SarabunPSK" w:cs="TH SarabunPSK" w:hint="cs"/>
          <w:b/>
          <w:bCs/>
          <w:sz w:val="28"/>
        </w:rPr>
        <w:t>Noun Analysis</w:t>
      </w:r>
    </w:p>
    <w:p w14:paraId="7802D414" w14:textId="3D720184" w:rsidR="00200607" w:rsidRDefault="00200607" w:rsidP="00200607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ขีดเส้นใต้คำนามใน </w:t>
      </w:r>
      <w:r w:rsidR="00F25FA8">
        <w:rPr>
          <w:rFonts w:ascii="TH SarabunPSK" w:hAnsi="TH SarabunPSK" w:cs="TH SarabunPSK"/>
          <w:sz w:val="28"/>
        </w:rPr>
        <w:t>r</w:t>
      </w:r>
      <w:r>
        <w:rPr>
          <w:rFonts w:ascii="TH SarabunPSK" w:hAnsi="TH SarabunPSK" w:cs="TH SarabunPSK"/>
          <w:sz w:val="28"/>
        </w:rPr>
        <w:t xml:space="preserve">equirements </w:t>
      </w:r>
      <w:r>
        <w:rPr>
          <w:rFonts w:ascii="TH SarabunPSK" w:hAnsi="TH SarabunPSK" w:cs="TH SarabunPSK" w:hint="cs"/>
          <w:sz w:val="28"/>
          <w:cs/>
        </w:rPr>
        <w:t>แล้วยกมาสรุปด้านล่างนี้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0607" w14:paraId="341D0E92" w14:textId="77777777" w:rsidTr="00200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DB5F31" w14:textId="3875C78F" w:rsidR="00200607" w:rsidRDefault="00200607" w:rsidP="00200607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Noun</w:t>
            </w:r>
          </w:p>
        </w:tc>
        <w:tc>
          <w:tcPr>
            <w:tcW w:w="4675" w:type="dxa"/>
          </w:tcPr>
          <w:p w14:paraId="6DDF8C7A" w14:textId="19B157CE" w:rsidR="00200607" w:rsidRDefault="00200607" w:rsidP="002006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Class/Attribute/Others</w:t>
            </w:r>
          </w:p>
        </w:tc>
      </w:tr>
      <w:tr w:rsidR="00200607" w14:paraId="17EEAA97" w14:textId="77777777" w:rsidTr="00200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C4C065" w14:textId="02CF7F9D" w:rsidR="00200607" w:rsidRPr="0055158D" w:rsidRDefault="0055158D" w:rsidP="00200607">
            <w:pPr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proofErr w:type="spellStart"/>
            <w:r w:rsidRPr="0055158D">
              <w:rPr>
                <w:b w:val="0"/>
                <w:bCs w:val="0"/>
              </w:rPr>
              <w:t>ExpenseTrackerApp</w:t>
            </w:r>
            <w:proofErr w:type="spellEnd"/>
          </w:p>
        </w:tc>
        <w:tc>
          <w:tcPr>
            <w:tcW w:w="4675" w:type="dxa"/>
          </w:tcPr>
          <w:p w14:paraId="6C15B5DC" w14:textId="1F27952F" w:rsidR="00200607" w:rsidRDefault="00200607" w:rsidP="0020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class</w:t>
            </w:r>
          </w:p>
        </w:tc>
      </w:tr>
      <w:tr w:rsidR="00200607" w14:paraId="747A2B15" w14:textId="77777777" w:rsidTr="00200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808D47" w14:textId="264C8DA7" w:rsidR="00200607" w:rsidRPr="00200607" w:rsidRDefault="0055158D" w:rsidP="00200607">
            <w:pPr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 w:val="0"/>
                <w:bCs w:val="0"/>
                <w:sz w:val="28"/>
              </w:rPr>
              <w:t>payCause</w:t>
            </w:r>
            <w:proofErr w:type="spellEnd"/>
          </w:p>
        </w:tc>
        <w:tc>
          <w:tcPr>
            <w:tcW w:w="4675" w:type="dxa"/>
          </w:tcPr>
          <w:p w14:paraId="11B8AAB9" w14:textId="2E2188B7" w:rsidR="00200607" w:rsidRDefault="00200607" w:rsidP="0020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attribute</w:t>
            </w:r>
          </w:p>
        </w:tc>
      </w:tr>
      <w:tr w:rsidR="00200607" w14:paraId="52497BC7" w14:textId="77777777" w:rsidTr="00200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132B76" w14:textId="7233017A" w:rsidR="00200607" w:rsidRPr="00200607" w:rsidRDefault="0055158D" w:rsidP="00200607">
            <w:pPr>
              <w:rPr>
                <w:rFonts w:ascii="TH SarabunPSK" w:hAnsi="TH SarabunPSK" w:cs="TH SarabunPSK" w:hint="cs"/>
                <w:b w:val="0"/>
                <w:bCs w:val="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 w:val="0"/>
                <w:bCs w:val="0"/>
                <w:sz w:val="28"/>
              </w:rPr>
              <w:t>payMoney</w:t>
            </w:r>
            <w:proofErr w:type="spellEnd"/>
          </w:p>
        </w:tc>
        <w:tc>
          <w:tcPr>
            <w:tcW w:w="4675" w:type="dxa"/>
          </w:tcPr>
          <w:p w14:paraId="0C772816" w14:textId="5D09A185" w:rsidR="00200607" w:rsidRDefault="0055158D" w:rsidP="0020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attribute</w:t>
            </w:r>
          </w:p>
        </w:tc>
      </w:tr>
      <w:tr w:rsidR="00200607" w14:paraId="28D9C150" w14:textId="77777777" w:rsidTr="00200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1E6C70" w14:textId="58B2762A" w:rsidR="00200607" w:rsidRPr="00200607" w:rsidRDefault="0055158D" w:rsidP="00200607">
            <w:pPr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 w:val="0"/>
                <w:bCs w:val="0"/>
                <w:sz w:val="28"/>
              </w:rPr>
              <w:t>payDate</w:t>
            </w:r>
            <w:proofErr w:type="spellEnd"/>
          </w:p>
        </w:tc>
        <w:tc>
          <w:tcPr>
            <w:tcW w:w="4675" w:type="dxa"/>
          </w:tcPr>
          <w:p w14:paraId="7232FB25" w14:textId="5BC48FD7" w:rsidR="00200607" w:rsidRDefault="0055158D" w:rsidP="00200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attribute</w:t>
            </w:r>
          </w:p>
        </w:tc>
      </w:tr>
    </w:tbl>
    <w:p w14:paraId="0A3F3C7C" w14:textId="77777777" w:rsidR="00582161" w:rsidRPr="00200607" w:rsidRDefault="00000000" w:rsidP="00582161">
      <w:pPr>
        <w:rPr>
          <w:rFonts w:ascii="TH SarabunPSK" w:hAnsi="TH SarabunPSK" w:cs="TH SarabunPSK"/>
          <w:sz w:val="28"/>
        </w:rPr>
      </w:pPr>
      <w:r>
        <w:pict w14:anchorId="2ED70749">
          <v:rect id="_x0000_i1027" style="width:451.3pt;height:1pt" o:hralign="center" o:hrstd="t" o:hrnoshade="t" o:hr="t" fillcolor="black [3213]" stroked="f"/>
        </w:pict>
      </w:r>
    </w:p>
    <w:p w14:paraId="7162F929" w14:textId="7293F6AB" w:rsidR="00F33AB6" w:rsidRPr="00EE48FD" w:rsidRDefault="00582161" w:rsidP="00200607">
      <w:pPr>
        <w:rPr>
          <w:rFonts w:ascii="TH SarabunPSK" w:hAnsi="TH SarabunPSK" w:cs="TH SarabunPSK"/>
          <w:b/>
          <w:bCs/>
          <w:sz w:val="28"/>
        </w:rPr>
      </w:pPr>
      <w:r w:rsidRPr="00F33AB6">
        <w:rPr>
          <w:rFonts w:ascii="TH SarabunPSK" w:hAnsi="TH SarabunPSK" w:cs="TH SarabunPSK"/>
          <w:b/>
          <w:bCs/>
          <w:sz w:val="28"/>
        </w:rPr>
        <w:t>C</w:t>
      </w:r>
      <w:r w:rsidR="00E963F2">
        <w:rPr>
          <w:rFonts w:ascii="TH SarabunPSK" w:hAnsi="TH SarabunPSK" w:cs="TH SarabunPSK"/>
          <w:b/>
          <w:bCs/>
          <w:sz w:val="28"/>
        </w:rPr>
        <w:t>lass-</w:t>
      </w:r>
      <w:r w:rsidRPr="00F33AB6">
        <w:rPr>
          <w:rFonts w:ascii="TH SarabunPSK" w:hAnsi="TH SarabunPSK" w:cs="TH SarabunPSK"/>
          <w:b/>
          <w:bCs/>
          <w:sz w:val="28"/>
        </w:rPr>
        <w:t>R</w:t>
      </w:r>
      <w:r w:rsidR="00E963F2">
        <w:rPr>
          <w:rFonts w:ascii="TH SarabunPSK" w:hAnsi="TH SarabunPSK" w:cs="TH SarabunPSK"/>
          <w:b/>
          <w:bCs/>
          <w:sz w:val="28"/>
        </w:rPr>
        <w:t>esponsibility-</w:t>
      </w:r>
      <w:r w:rsidRPr="00F33AB6">
        <w:rPr>
          <w:rFonts w:ascii="TH SarabunPSK" w:hAnsi="TH SarabunPSK" w:cs="TH SarabunPSK"/>
          <w:b/>
          <w:bCs/>
          <w:sz w:val="28"/>
        </w:rPr>
        <w:t>C</w:t>
      </w:r>
      <w:r w:rsidR="00E963F2">
        <w:rPr>
          <w:rFonts w:ascii="TH SarabunPSK" w:hAnsi="TH SarabunPSK" w:cs="TH SarabunPSK"/>
          <w:b/>
          <w:bCs/>
          <w:sz w:val="28"/>
        </w:rPr>
        <w:t>ollaborator</w:t>
      </w:r>
      <w:r w:rsidRPr="00F33AB6">
        <w:rPr>
          <w:rFonts w:ascii="TH SarabunPSK" w:hAnsi="TH SarabunPSK" w:cs="TH SarabunPSK"/>
          <w:b/>
          <w:bCs/>
          <w:sz w:val="28"/>
        </w:rPr>
        <w:t xml:space="preserve"> </w:t>
      </w:r>
      <w:r w:rsidR="00E963F2">
        <w:rPr>
          <w:rFonts w:ascii="TH SarabunPSK" w:hAnsi="TH SarabunPSK" w:cs="TH SarabunPSK"/>
          <w:b/>
          <w:bCs/>
          <w:sz w:val="28"/>
        </w:rPr>
        <w:t>(CRC) Analysis</w:t>
      </w:r>
    </w:p>
    <w:p w14:paraId="2A8EDCB7" w14:textId="78D8E7D0" w:rsidR="001A7471" w:rsidRDefault="001A7471" w:rsidP="001A747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ระบุชื่อ</w:t>
      </w:r>
      <w:r w:rsidR="00656363">
        <w:rPr>
          <w:rFonts w:ascii="TH SarabunPSK" w:hAnsi="TH SarabunPSK" w:cs="TH SarabunPSK" w:hint="cs"/>
          <w:sz w:val="28"/>
          <w:cs/>
        </w:rPr>
        <w:t xml:space="preserve"> </w:t>
      </w:r>
      <w:r w:rsidR="00F25FA8">
        <w:rPr>
          <w:rFonts w:ascii="TH SarabunPSK" w:hAnsi="TH SarabunPSK" w:cs="TH SarabunPSK"/>
          <w:sz w:val="28"/>
        </w:rPr>
        <w:t>c</w:t>
      </w:r>
      <w:r w:rsidR="00656363">
        <w:rPr>
          <w:rFonts w:ascii="TH SarabunPSK" w:hAnsi="TH SarabunPSK" w:cs="TH SarabunPSK"/>
          <w:sz w:val="28"/>
        </w:rPr>
        <w:t xml:space="preserve">onceptual </w:t>
      </w:r>
      <w:r w:rsidR="00F25FA8">
        <w:rPr>
          <w:rFonts w:ascii="TH SarabunPSK" w:hAnsi="TH SarabunPSK" w:cs="TH SarabunPSK"/>
          <w:sz w:val="28"/>
        </w:rPr>
        <w:t>c</w:t>
      </w:r>
      <w:r w:rsidR="00656363">
        <w:rPr>
          <w:rFonts w:ascii="TH SarabunPSK" w:hAnsi="TH SarabunPSK" w:cs="TH SarabunPSK"/>
          <w:sz w:val="28"/>
        </w:rPr>
        <w:t xml:space="preserve">lass </w:t>
      </w:r>
      <w:r>
        <w:rPr>
          <w:rFonts w:ascii="TH SarabunPSK" w:hAnsi="TH SarabunPSK" w:cs="TH SarabunPSK" w:hint="cs"/>
          <w:sz w:val="28"/>
          <w:cs/>
        </w:rPr>
        <w:t>ในหัวตาราง</w:t>
      </w:r>
    </w:p>
    <w:p w14:paraId="71B3F857" w14:textId="02CA925B" w:rsidR="00656363" w:rsidRDefault="00656363" w:rsidP="001A747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พิจารณาว่า</w:t>
      </w:r>
      <w:r w:rsidR="00891B7F">
        <w:rPr>
          <w:rFonts w:ascii="TH SarabunPSK" w:hAnsi="TH SarabunPSK" w:cs="TH SarabunPSK" w:hint="cs"/>
          <w:sz w:val="28"/>
          <w:cs/>
        </w:rPr>
        <w:t>คลาสนี้ทำอะไร มีหน้าที่อะไร หรือถือข้อมูลอะไรอยู่ บันทึกลง</w:t>
      </w:r>
      <w:r w:rsidR="00D721CA">
        <w:rPr>
          <w:rFonts w:ascii="TH SarabunPSK" w:hAnsi="TH SarabunPSK" w:cs="TH SarabunPSK" w:hint="cs"/>
          <w:sz w:val="28"/>
          <w:cs/>
        </w:rPr>
        <w:t xml:space="preserve">ในส่วน </w:t>
      </w:r>
      <w:r w:rsidR="00F25FA8">
        <w:rPr>
          <w:rFonts w:ascii="TH SarabunPSK" w:hAnsi="TH SarabunPSK" w:cs="TH SarabunPSK"/>
          <w:sz w:val="28"/>
        </w:rPr>
        <w:t>r</w:t>
      </w:r>
      <w:r w:rsidR="00D721CA">
        <w:rPr>
          <w:rFonts w:ascii="TH SarabunPSK" w:hAnsi="TH SarabunPSK" w:cs="TH SarabunPSK"/>
          <w:sz w:val="28"/>
        </w:rPr>
        <w:t>esponsibility</w:t>
      </w:r>
      <w:r w:rsidR="00F25FA8">
        <w:rPr>
          <w:rFonts w:ascii="TH SarabunPSK" w:hAnsi="TH SarabunPSK" w:cs="TH SarabunPSK"/>
          <w:sz w:val="28"/>
        </w:rPr>
        <w:t xml:space="preserve"> (</w:t>
      </w:r>
      <w:r w:rsidR="002866AC">
        <w:rPr>
          <w:rFonts w:ascii="TH SarabunPSK" w:hAnsi="TH SarabunPSK" w:cs="TH SarabunPSK" w:hint="cs"/>
          <w:sz w:val="28"/>
          <w:cs/>
        </w:rPr>
        <w:t>ช่อง</w:t>
      </w:r>
      <w:r w:rsidR="00F25FA8">
        <w:rPr>
          <w:rFonts w:ascii="TH SarabunPSK" w:hAnsi="TH SarabunPSK" w:cs="TH SarabunPSK" w:hint="cs"/>
          <w:sz w:val="28"/>
          <w:cs/>
        </w:rPr>
        <w:t>ซ้ายล่าง)</w:t>
      </w:r>
    </w:p>
    <w:p w14:paraId="3CEC9187" w14:textId="010B32D6" w:rsidR="00D721CA" w:rsidRDefault="00D721CA" w:rsidP="001A747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ในแต่ละ </w:t>
      </w:r>
      <w:proofErr w:type="spellStart"/>
      <w:r w:rsidR="00F25FA8">
        <w:rPr>
          <w:rFonts w:ascii="TH SarabunPSK" w:hAnsi="TH SarabunPSK" w:cs="TH SarabunPSK"/>
          <w:sz w:val="28"/>
        </w:rPr>
        <w:t>r</w:t>
      </w:r>
      <w:r>
        <w:rPr>
          <w:rFonts w:ascii="TH SarabunPSK" w:hAnsi="TH SarabunPSK" w:cs="TH SarabunPSK"/>
          <w:sz w:val="28"/>
        </w:rPr>
        <w:t>eponsibility</w:t>
      </w:r>
      <w:proofErr w:type="spellEnd"/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พิจารณาว่า</w:t>
      </w:r>
      <w:r w:rsidR="001F5D7E">
        <w:rPr>
          <w:rFonts w:ascii="TH SarabunPSK" w:hAnsi="TH SarabunPSK" w:cs="TH SarabunPSK" w:hint="cs"/>
          <w:sz w:val="28"/>
          <w:cs/>
        </w:rPr>
        <w:t>ต้องมีการเรียกใช้ อ้างอิง หรือ</w:t>
      </w:r>
      <w:r w:rsidR="00876196">
        <w:rPr>
          <w:rFonts w:ascii="TH SarabunPSK" w:hAnsi="TH SarabunPSK" w:cs="TH SarabunPSK" w:hint="cs"/>
          <w:sz w:val="28"/>
          <w:cs/>
        </w:rPr>
        <w:t>ทำงานร่วมกับ</w:t>
      </w:r>
      <w:r w:rsidR="00B26224">
        <w:rPr>
          <w:rFonts w:ascii="TH SarabunPSK" w:hAnsi="TH SarabunPSK" w:cs="TH SarabunPSK" w:hint="cs"/>
          <w:sz w:val="28"/>
          <w:cs/>
        </w:rPr>
        <w:t xml:space="preserve">คลาสอื่นหรือไม่ ถ้ามี บันทึกชื่อคลาสที่ทำงานร่วมกันในส่วน </w:t>
      </w:r>
      <w:r w:rsidR="00B26224">
        <w:rPr>
          <w:rFonts w:ascii="TH SarabunPSK" w:hAnsi="TH SarabunPSK" w:cs="TH SarabunPSK"/>
          <w:sz w:val="28"/>
        </w:rPr>
        <w:t>collaborator (</w:t>
      </w:r>
      <w:r w:rsidR="002866AC">
        <w:rPr>
          <w:rFonts w:ascii="TH SarabunPSK" w:hAnsi="TH SarabunPSK" w:cs="TH SarabunPSK" w:hint="cs"/>
          <w:sz w:val="28"/>
          <w:cs/>
        </w:rPr>
        <w:t>ช่อง</w:t>
      </w:r>
      <w:r w:rsidR="00B26224">
        <w:rPr>
          <w:rFonts w:ascii="TH SarabunPSK" w:hAnsi="TH SarabunPSK" w:cs="TH SarabunPSK" w:hint="cs"/>
          <w:sz w:val="28"/>
          <w:cs/>
        </w:rPr>
        <w:t>ขวาล่าง</w:t>
      </w:r>
      <w:r w:rsidR="002866AC">
        <w:rPr>
          <w:rFonts w:ascii="TH SarabunPSK" w:hAnsi="TH SarabunPSK" w:cs="TH SarabunPSK"/>
          <w:sz w:val="28"/>
        </w:rPr>
        <w:t xml:space="preserve">, </w:t>
      </w:r>
      <w:r w:rsidR="002866AC">
        <w:rPr>
          <w:rFonts w:ascii="TH SarabunPSK" w:hAnsi="TH SarabunPSK" w:cs="TH SarabunPSK" w:hint="cs"/>
          <w:sz w:val="28"/>
          <w:cs/>
        </w:rPr>
        <w:t xml:space="preserve">ไม่จำเป็นต้องตรงแถวกับ </w:t>
      </w:r>
      <w:r w:rsidR="002866AC">
        <w:rPr>
          <w:rFonts w:ascii="TH SarabunPSK" w:hAnsi="TH SarabunPSK" w:cs="TH SarabunPSK"/>
          <w:sz w:val="28"/>
        </w:rPr>
        <w:t xml:space="preserve">responsibility </w:t>
      </w:r>
      <w:r w:rsidR="002866AC">
        <w:rPr>
          <w:rFonts w:ascii="TH SarabunPSK" w:hAnsi="TH SarabunPSK" w:cs="TH SarabunPSK" w:hint="cs"/>
          <w:sz w:val="28"/>
          <w:cs/>
        </w:rPr>
        <w:t>ที่เกี่ยวข้อง</w:t>
      </w:r>
      <w:r w:rsidR="00B26224">
        <w:rPr>
          <w:rFonts w:ascii="TH SarabunPSK" w:hAnsi="TH SarabunPSK" w:cs="TH SarabunPSK" w:hint="cs"/>
          <w:sz w:val="28"/>
          <w:cs/>
        </w:rPr>
        <w:t>)</w:t>
      </w:r>
    </w:p>
    <w:p w14:paraId="6E1665A4" w14:textId="6C46400F" w:rsidR="00EE48FD" w:rsidRPr="001A7471" w:rsidRDefault="00EE48FD" w:rsidP="001A747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ทำตารางนี้ซ้ำเท่ากับจำนวน </w:t>
      </w:r>
      <w:r>
        <w:rPr>
          <w:rFonts w:ascii="TH SarabunPSK" w:hAnsi="TH SarabunPSK" w:cs="TH SarabunPSK"/>
          <w:sz w:val="28"/>
        </w:rPr>
        <w:t>conceptual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3"/>
        <w:gridCol w:w="3117"/>
      </w:tblGrid>
      <w:tr w:rsidR="00205AD1" w14:paraId="7A239C3C" w14:textId="77777777" w:rsidTr="006D0D06">
        <w:tc>
          <w:tcPr>
            <w:tcW w:w="9350" w:type="dxa"/>
            <w:gridSpan w:val="2"/>
          </w:tcPr>
          <w:p w14:paraId="5C350C3E" w14:textId="5CF30DBA" w:rsidR="00205AD1" w:rsidRDefault="0055158D" w:rsidP="00660885">
            <w:pPr>
              <w:tabs>
                <w:tab w:val="left" w:pos="6323"/>
              </w:tabs>
              <w:rPr>
                <w:rFonts w:ascii="TH SarabunPSK" w:hAnsi="TH SarabunPSK" w:cs="TH SarabunPSK"/>
                <w:sz w:val="28"/>
              </w:rPr>
            </w:pPr>
            <w:proofErr w:type="spellStart"/>
            <w:r w:rsidRPr="0055158D">
              <w:rPr>
                <w:b/>
                <w:bCs/>
              </w:rPr>
              <w:t>ExpenseTrackerApp</w:t>
            </w:r>
            <w:proofErr w:type="spellEnd"/>
          </w:p>
        </w:tc>
      </w:tr>
      <w:tr w:rsidR="00205AD1" w14:paraId="105B4EAD" w14:textId="77777777" w:rsidTr="007667B8">
        <w:tc>
          <w:tcPr>
            <w:tcW w:w="6233" w:type="dxa"/>
          </w:tcPr>
          <w:p w14:paraId="7B755F84" w14:textId="77777777" w:rsidR="0055158D" w:rsidRDefault="0055158D" w:rsidP="00660885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payCause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267A2CA5" w14:textId="77777777" w:rsidR="0055158D" w:rsidRDefault="0055158D" w:rsidP="00660885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payMoney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462DDE5F" w14:textId="2131B62D" w:rsidR="00F33AB6" w:rsidRPr="00660885" w:rsidRDefault="0055158D" w:rsidP="00660885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payDate</w:t>
            </w:r>
            <w:proofErr w:type="spellEnd"/>
          </w:p>
        </w:tc>
        <w:tc>
          <w:tcPr>
            <w:tcW w:w="3117" w:type="dxa"/>
          </w:tcPr>
          <w:p w14:paraId="1AE9DB59" w14:textId="2E8B038E" w:rsidR="00205AD1" w:rsidRDefault="00467D7F" w:rsidP="00660885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printSumExpense</w:t>
            </w:r>
            <w:proofErr w:type="spellEnd"/>
          </w:p>
          <w:p w14:paraId="73FFF77C" w14:textId="77777777" w:rsidR="00467D7F" w:rsidRDefault="00467D7F" w:rsidP="00467D7F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printListExpense</w:t>
            </w:r>
            <w:proofErr w:type="spellEnd"/>
          </w:p>
          <w:p w14:paraId="796EC7CB" w14:textId="77777777" w:rsidR="00467D7F" w:rsidRDefault="00467D7F" w:rsidP="00467D7F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sumExpense</w:t>
            </w:r>
            <w:proofErr w:type="spellEnd"/>
          </w:p>
          <w:p w14:paraId="68B8B096" w14:textId="227EC8DE" w:rsidR="00467D7F" w:rsidRPr="00467D7F" w:rsidRDefault="00467D7F" w:rsidP="00467D7F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736D7E5F" w14:textId="77777777" w:rsidR="00582161" w:rsidRPr="00200607" w:rsidRDefault="00582161" w:rsidP="00200607">
      <w:pPr>
        <w:rPr>
          <w:rFonts w:ascii="TH SarabunPSK" w:hAnsi="TH SarabunPSK" w:cs="TH SarabunPSK"/>
          <w:sz w:val="28"/>
          <w:cs/>
        </w:rPr>
      </w:pPr>
    </w:p>
    <w:sectPr w:rsidR="00582161" w:rsidRPr="00200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453F"/>
    <w:multiLevelType w:val="hybridMultilevel"/>
    <w:tmpl w:val="800CD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411565"/>
    <w:multiLevelType w:val="hybridMultilevel"/>
    <w:tmpl w:val="F3103D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8C05B2"/>
    <w:multiLevelType w:val="hybridMultilevel"/>
    <w:tmpl w:val="6D781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F70D98"/>
    <w:multiLevelType w:val="hybridMultilevel"/>
    <w:tmpl w:val="47BC62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1165769">
    <w:abstractNumId w:val="1"/>
  </w:num>
  <w:num w:numId="2" w16cid:durableId="1787235802">
    <w:abstractNumId w:val="3"/>
  </w:num>
  <w:num w:numId="3" w16cid:durableId="1657611661">
    <w:abstractNumId w:val="2"/>
  </w:num>
  <w:num w:numId="4" w16cid:durableId="711613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07"/>
    <w:rsid w:val="001A7471"/>
    <w:rsid w:val="001F5D7E"/>
    <w:rsid w:val="00200607"/>
    <w:rsid w:val="00205AD1"/>
    <w:rsid w:val="002158E5"/>
    <w:rsid w:val="002866AC"/>
    <w:rsid w:val="003A67EE"/>
    <w:rsid w:val="00467583"/>
    <w:rsid w:val="00467D7F"/>
    <w:rsid w:val="004E6957"/>
    <w:rsid w:val="004F6768"/>
    <w:rsid w:val="0055158D"/>
    <w:rsid w:val="00582161"/>
    <w:rsid w:val="00656363"/>
    <w:rsid w:val="00660885"/>
    <w:rsid w:val="00813011"/>
    <w:rsid w:val="00876196"/>
    <w:rsid w:val="00891B7F"/>
    <w:rsid w:val="00980759"/>
    <w:rsid w:val="00B26224"/>
    <w:rsid w:val="00D721CA"/>
    <w:rsid w:val="00E963F2"/>
    <w:rsid w:val="00EE48FD"/>
    <w:rsid w:val="00F25FA8"/>
    <w:rsid w:val="00F33AB6"/>
    <w:rsid w:val="00FC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C0B8"/>
  <w15:chartTrackingRefBased/>
  <w15:docId w15:val="{6159C4AE-71FF-4AF9-B5E8-75B1A8F6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607"/>
    <w:pPr>
      <w:ind w:left="720"/>
      <w:contextualSpacing/>
    </w:pPr>
  </w:style>
  <w:style w:type="table" w:styleId="TableGrid">
    <w:name w:val="Table Grid"/>
    <w:basedOn w:val="TableNormal"/>
    <w:uiPriority w:val="39"/>
    <w:rsid w:val="00200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006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poonna yospanya</dc:creator>
  <cp:keywords/>
  <dc:description/>
  <cp:lastModifiedBy>kriangdet piamchaeng</cp:lastModifiedBy>
  <cp:revision>23</cp:revision>
  <dcterms:created xsi:type="dcterms:W3CDTF">2024-01-04T17:54:00Z</dcterms:created>
  <dcterms:modified xsi:type="dcterms:W3CDTF">2024-01-06T12:10:00Z</dcterms:modified>
</cp:coreProperties>
</file>