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2144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" w:right="-6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3A967E9" wp14:editId="650418C7">
            <wp:extent cx="6857366" cy="42748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7366" cy="427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693780E7" wp14:editId="3646AD9B">
            <wp:extent cx="6865619" cy="23393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19" cy="233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E1DCB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748"/>
        <w:rPr>
          <w:rFonts w:ascii="Calibri" w:eastAsia="Calibri" w:hAnsi="Calibri" w:cs="Calibri"/>
          <w:color w:val="FFFFFF"/>
          <w:sz w:val="52"/>
          <w:szCs w:val="52"/>
        </w:rPr>
      </w:pPr>
      <w:r>
        <w:rPr>
          <w:rFonts w:ascii="Calibri" w:eastAsia="Calibri" w:hAnsi="Calibri" w:cs="Calibri"/>
          <w:color w:val="FFFFFF"/>
          <w:sz w:val="52"/>
          <w:szCs w:val="52"/>
          <w:shd w:val="clear" w:color="auto" w:fill="4472C4"/>
        </w:rPr>
        <w:t>Operators in C</w:t>
      </w:r>
      <w:r>
        <w:rPr>
          <w:rFonts w:ascii="Calibri" w:eastAsia="Calibri" w:hAnsi="Calibri" w:cs="Calibri"/>
          <w:color w:val="FFFFFF"/>
          <w:sz w:val="52"/>
          <w:szCs w:val="52"/>
        </w:rPr>
        <w:t xml:space="preserve"> </w:t>
      </w:r>
    </w:p>
    <w:p w14:paraId="47D9EAC2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rPr>
          <w:rFonts w:ascii="Calibri" w:eastAsia="Calibri" w:hAnsi="Calibri" w:cs="Calibri"/>
          <w:color w:val="FFFFFF"/>
          <w:sz w:val="52"/>
          <w:szCs w:val="52"/>
        </w:rPr>
      </w:pPr>
      <w:r>
        <w:rPr>
          <w:rFonts w:ascii="Calibri" w:eastAsia="Calibri" w:hAnsi="Calibri" w:cs="Calibri"/>
          <w:color w:val="FFFFFF"/>
          <w:sz w:val="52"/>
          <w:szCs w:val="52"/>
        </w:rPr>
        <w:t xml:space="preserve">  </w:t>
      </w:r>
    </w:p>
    <w:p w14:paraId="0E0FF18A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1" w:line="240" w:lineRule="auto"/>
        <w:ind w:right="720"/>
        <w:jc w:val="right"/>
        <w:rPr>
          <w:rFonts w:ascii="Calibri" w:eastAsia="Calibri" w:hAnsi="Calibri" w:cs="Calibri"/>
          <w:color w:val="FFFFFF"/>
          <w:sz w:val="19"/>
          <w:szCs w:val="19"/>
          <w:shd w:val="clear" w:color="auto" w:fill="70AD47"/>
        </w:rPr>
      </w:pPr>
      <w:r>
        <w:rPr>
          <w:rFonts w:ascii="Calibri" w:eastAsia="Calibri" w:hAnsi="Calibri" w:cs="Calibri"/>
          <w:color w:val="FFFFFF"/>
          <w:sz w:val="19"/>
          <w:szCs w:val="19"/>
          <w:shd w:val="clear" w:color="auto" w:fill="70AD47"/>
        </w:rPr>
        <w:t>Gaurav Kr. suman 4/26/20 MAT08</w:t>
      </w:r>
    </w:p>
    <w:p w14:paraId="14B2058A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5"/>
        <w:rPr>
          <w:rFonts w:ascii="Calibri" w:eastAsia="Calibri" w:hAnsi="Calibri" w:cs="Calibri"/>
          <w:color w:val="FFFFFF"/>
          <w:sz w:val="19"/>
          <w:szCs w:val="19"/>
          <w:shd w:val="clear" w:color="auto" w:fill="70AD47"/>
        </w:rPr>
      </w:pPr>
      <w:r w:rsidRPr="00653943">
        <w:rPr>
          <w:rFonts w:ascii="Calibri" w:eastAsia="Calibri" w:hAnsi="Calibri" w:cs="Calibri"/>
          <w:noProof/>
          <w:color w:val="FFFFFF"/>
          <w:sz w:val="19"/>
          <w:szCs w:val="19"/>
          <w:highlight w:val="yellow"/>
          <w:shd w:val="clear" w:color="auto" w:fill="70AD47"/>
        </w:rPr>
        <w:lastRenderedPageBreak/>
        <w:drawing>
          <wp:inline distT="19050" distB="19050" distL="19050" distR="19050" wp14:anchorId="203C1B96" wp14:editId="3CFB0E21">
            <wp:extent cx="1463802" cy="23394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802" cy="233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B40C6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8" w:lineRule="auto"/>
        <w:ind w:left="885" w:right="1023" w:firstLine="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 operator is a symbol that tells the compiler to perform a certain mathematical </w:t>
      </w:r>
      <w:proofErr w:type="gramStart"/>
      <w:r>
        <w:rPr>
          <w:color w:val="000000"/>
          <w:sz w:val="24"/>
          <w:szCs w:val="24"/>
        </w:rPr>
        <w:t>or  logical</w:t>
      </w:r>
      <w:proofErr w:type="gramEnd"/>
      <w:r>
        <w:rPr>
          <w:color w:val="000000"/>
          <w:sz w:val="24"/>
          <w:szCs w:val="24"/>
        </w:rPr>
        <w:t xml:space="preserve"> manipulation. Operators are used in programs to manipulate data </w:t>
      </w:r>
      <w:proofErr w:type="gramStart"/>
      <w:r>
        <w:rPr>
          <w:color w:val="000000"/>
          <w:sz w:val="24"/>
          <w:szCs w:val="24"/>
        </w:rPr>
        <w:t>and  variables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5540A3E6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 w:line="240" w:lineRule="auto"/>
        <w:ind w:right="4584"/>
        <w:jc w:val="right"/>
        <w:rPr>
          <w:rFonts w:ascii="Calibri" w:eastAsia="Calibri" w:hAnsi="Calibri" w:cs="Calibri"/>
          <w:color w:val="FFFFFF"/>
          <w:sz w:val="25"/>
          <w:szCs w:val="25"/>
        </w:rPr>
      </w:pPr>
      <w:r>
        <w:rPr>
          <w:rFonts w:ascii="Calibri" w:eastAsia="Calibri" w:hAnsi="Calibri" w:cs="Calibri"/>
          <w:color w:val="FFFFFF"/>
          <w:sz w:val="25"/>
          <w:szCs w:val="25"/>
        </w:rPr>
        <w:t xml:space="preserve">Operators </w:t>
      </w:r>
    </w:p>
    <w:p w14:paraId="2BDCA2B2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ind w:right="755"/>
        <w:jc w:val="right"/>
        <w:rPr>
          <w:rFonts w:ascii="Calibri" w:eastAsia="Calibri" w:hAnsi="Calibri" w:cs="Calibri"/>
          <w:color w:val="FFFFFF"/>
          <w:sz w:val="25"/>
          <w:szCs w:val="25"/>
        </w:rPr>
        <w:sectPr w:rsidR="00E53241">
          <w:pgSz w:w="11900" w:h="16820"/>
          <w:pgMar w:top="1224" w:right="536" w:bottom="1034" w:left="556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FFFFFF"/>
          <w:sz w:val="25"/>
          <w:szCs w:val="25"/>
        </w:rPr>
        <w:t xml:space="preserve">Ternary or Conditional  </w:t>
      </w:r>
    </w:p>
    <w:p w14:paraId="4A5A4EF8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25"/>
          <w:szCs w:val="25"/>
        </w:rPr>
      </w:pPr>
      <w:r>
        <w:rPr>
          <w:rFonts w:ascii="Calibri" w:eastAsia="Calibri" w:hAnsi="Calibri" w:cs="Calibri"/>
          <w:color w:val="FFFFFF"/>
          <w:sz w:val="25"/>
          <w:szCs w:val="25"/>
        </w:rPr>
        <w:t xml:space="preserve">Operators </w:t>
      </w:r>
    </w:p>
    <w:p w14:paraId="059464CD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Calibri" w:eastAsia="Calibri" w:hAnsi="Calibri" w:cs="Calibri"/>
          <w:color w:val="FFFF00"/>
          <w:sz w:val="25"/>
          <w:szCs w:val="25"/>
        </w:rPr>
      </w:pPr>
      <w:r>
        <w:rPr>
          <w:rFonts w:ascii="Calibri" w:eastAsia="Calibri" w:hAnsi="Calibri" w:cs="Calibri"/>
          <w:color w:val="FFFF00"/>
          <w:sz w:val="25"/>
          <w:szCs w:val="25"/>
        </w:rPr>
        <w:t xml:space="preserve">? : </w:t>
      </w:r>
    </w:p>
    <w:p w14:paraId="28EBC4BF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1" w:line="240" w:lineRule="auto"/>
        <w:rPr>
          <w:color w:val="000000"/>
          <w:sz w:val="24"/>
          <w:szCs w:val="24"/>
          <w:highlight w:val="red"/>
        </w:rPr>
      </w:pPr>
      <w:r w:rsidRPr="00653943">
        <w:rPr>
          <w:color w:val="000000"/>
          <w:sz w:val="24"/>
          <w:szCs w:val="24"/>
          <w:highlight w:val="red"/>
        </w:rPr>
        <w:t xml:space="preserve">Special  </w:t>
      </w:r>
    </w:p>
    <w:p w14:paraId="77E796AB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FF"/>
          <w:sz w:val="25"/>
          <w:szCs w:val="25"/>
          <w:highlight w:val="red"/>
        </w:rPr>
        <w:t xml:space="preserve">Unary Operators </w:t>
      </w:r>
    </w:p>
    <w:p w14:paraId="0A8C22AC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5" w:line="240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++ increment </w:t>
      </w:r>
    </w:p>
    <w:p w14:paraId="3D1AE066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-- Decrement </w:t>
      </w:r>
    </w:p>
    <w:p w14:paraId="4B1F8092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- Unary minus </w:t>
      </w:r>
    </w:p>
    <w:p w14:paraId="129440E0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+ Unary plus </w:t>
      </w:r>
    </w:p>
    <w:p w14:paraId="5C899110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307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* dereferencing &amp; </w:t>
      </w:r>
      <w:proofErr w:type="spellStart"/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>addressof</w:t>
      </w:r>
      <w:proofErr w:type="spellEnd"/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 </w:t>
      </w:r>
    </w:p>
    <w:p w14:paraId="248EFBCA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Calibri" w:eastAsia="Calibri" w:hAnsi="Calibri" w:cs="Calibri"/>
          <w:color w:val="FFFFFF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FF"/>
          <w:sz w:val="25"/>
          <w:szCs w:val="25"/>
          <w:highlight w:val="red"/>
        </w:rPr>
        <w:t xml:space="preserve">Binary Operators </w:t>
      </w:r>
    </w:p>
    <w:p w14:paraId="1C5E3A38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6" w:line="240" w:lineRule="auto"/>
        <w:rPr>
          <w:rFonts w:ascii="Calibri" w:eastAsia="Calibri" w:hAnsi="Calibri" w:cs="Calibri"/>
          <w:color w:val="FFFFFF"/>
          <w:sz w:val="19"/>
          <w:szCs w:val="19"/>
        </w:rPr>
      </w:pPr>
      <w:r w:rsidRPr="00653943">
        <w:rPr>
          <w:rFonts w:ascii="Calibri" w:eastAsia="Calibri" w:hAnsi="Calibri" w:cs="Calibri"/>
          <w:color w:val="FFFFFF"/>
          <w:sz w:val="19"/>
          <w:szCs w:val="19"/>
          <w:highlight w:val="red"/>
        </w:rPr>
        <w:t>Arithmetic Operators</w:t>
      </w:r>
      <w:r w:rsidRPr="00653943">
        <w:rPr>
          <w:rFonts w:ascii="Calibri" w:eastAsia="Calibri" w:hAnsi="Calibri" w:cs="Calibri"/>
          <w:color w:val="FFFFFF"/>
          <w:sz w:val="19"/>
          <w:szCs w:val="19"/>
        </w:rPr>
        <w:t xml:space="preserve"> </w:t>
      </w:r>
    </w:p>
    <w:p w14:paraId="65EC34E8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b/>
          <w:color w:val="FFFF00"/>
          <w:sz w:val="31"/>
          <w:szCs w:val="31"/>
          <w:highlight w:val="red"/>
        </w:rPr>
      </w:pPr>
      <w:r w:rsidRPr="00653943">
        <w:rPr>
          <w:rFonts w:ascii="Calibri" w:eastAsia="Calibri" w:hAnsi="Calibri" w:cs="Calibri"/>
          <w:b/>
          <w:color w:val="FFFF00"/>
          <w:sz w:val="31"/>
          <w:szCs w:val="31"/>
          <w:highlight w:val="red"/>
        </w:rPr>
        <w:t xml:space="preserve">+, -, *, /, %  </w:t>
      </w:r>
    </w:p>
    <w:p w14:paraId="31B69BD2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3" w:line="240" w:lineRule="auto"/>
        <w:rPr>
          <w:rFonts w:ascii="Calibri" w:eastAsia="Calibri" w:hAnsi="Calibri" w:cs="Calibri"/>
          <w:color w:val="FFFFFF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FF"/>
          <w:sz w:val="25"/>
          <w:szCs w:val="25"/>
          <w:highlight w:val="red"/>
        </w:rPr>
        <w:t xml:space="preserve">Relational Operators </w:t>
      </w:r>
    </w:p>
    <w:p w14:paraId="4584A493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Calibri" w:eastAsia="Calibri" w:hAnsi="Calibri" w:cs="Calibri"/>
          <w:b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b/>
          <w:color w:val="FFFF00"/>
          <w:sz w:val="25"/>
          <w:szCs w:val="25"/>
          <w:highlight w:val="red"/>
        </w:rPr>
        <w:t xml:space="preserve">==, !=, &gt;, &lt;, &gt;=, &lt;= </w:t>
      </w:r>
    </w:p>
    <w:p w14:paraId="0CAA7AB7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red"/>
        </w:rPr>
      </w:pPr>
      <w:r w:rsidRPr="00653943">
        <w:rPr>
          <w:rFonts w:ascii="Calibri" w:eastAsia="Calibri" w:hAnsi="Calibri" w:cs="Calibri"/>
          <w:b/>
          <w:noProof/>
          <w:color w:val="FFFF00"/>
          <w:sz w:val="25"/>
          <w:szCs w:val="25"/>
          <w:highlight w:val="red"/>
        </w:rPr>
        <w:drawing>
          <wp:inline distT="19050" distB="19050" distL="19050" distR="19050" wp14:anchorId="0659CA27" wp14:editId="3DACFC8E">
            <wp:extent cx="806196" cy="41605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196" cy="416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3943">
        <w:rPr>
          <w:color w:val="000000"/>
          <w:sz w:val="24"/>
          <w:szCs w:val="24"/>
          <w:highlight w:val="red"/>
        </w:rPr>
        <w:t>Operator</w:t>
      </w:r>
    </w:p>
    <w:p w14:paraId="033273C2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proofErr w:type="spellStart"/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>sizeof</w:t>
      </w:r>
      <w:proofErr w:type="spellEnd"/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 operator </w:t>
      </w:r>
    </w:p>
    <w:p w14:paraId="418F9292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20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(type) or </w:t>
      </w:r>
      <w:proofErr w:type="gramStart"/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>cast  operator</w:t>
      </w:r>
      <w:proofErr w:type="gramEnd"/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 </w:t>
      </w:r>
    </w:p>
    <w:p w14:paraId="3BF6D49E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4" w:line="240" w:lineRule="auto"/>
        <w:rPr>
          <w:rFonts w:ascii="Calibri" w:eastAsia="Calibri" w:hAnsi="Calibri" w:cs="Calibri"/>
          <w:color w:val="FFFFFF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FF"/>
          <w:sz w:val="25"/>
          <w:szCs w:val="25"/>
          <w:highlight w:val="red"/>
        </w:rPr>
        <w:t xml:space="preserve">Logical Operators </w:t>
      </w:r>
    </w:p>
    <w:p w14:paraId="07477942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Calibri" w:eastAsia="Calibri" w:hAnsi="Calibri" w:cs="Calibri"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00"/>
          <w:sz w:val="25"/>
          <w:szCs w:val="25"/>
          <w:highlight w:val="red"/>
        </w:rPr>
        <w:t xml:space="preserve">&amp;&amp;, ||, ! </w:t>
      </w:r>
    </w:p>
    <w:p w14:paraId="5C0393DE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40" w:lineRule="auto"/>
        <w:rPr>
          <w:rFonts w:ascii="Calibri" w:eastAsia="Calibri" w:hAnsi="Calibri" w:cs="Calibri"/>
          <w:color w:val="FFFFFF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FF"/>
          <w:sz w:val="25"/>
          <w:szCs w:val="25"/>
          <w:highlight w:val="red"/>
        </w:rPr>
        <w:t xml:space="preserve">Assignment Operators </w:t>
      </w:r>
    </w:p>
    <w:p w14:paraId="104CA303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Calibri" w:eastAsia="Calibri" w:hAnsi="Calibri" w:cs="Calibri"/>
          <w:b/>
          <w:color w:val="FFFF00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b/>
          <w:color w:val="FFFF00"/>
          <w:sz w:val="25"/>
          <w:szCs w:val="25"/>
          <w:highlight w:val="red"/>
        </w:rPr>
        <w:t xml:space="preserve">=, +=, -=, *=, /=, %= &lt;&lt;=, &gt;&gt;=, &amp;=, ^=, |= </w:t>
      </w:r>
    </w:p>
    <w:p w14:paraId="67166B20" w14:textId="77777777" w:rsidR="00E53241" w:rsidRPr="00653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4" w:line="240" w:lineRule="auto"/>
        <w:rPr>
          <w:rFonts w:ascii="Calibri" w:eastAsia="Calibri" w:hAnsi="Calibri" w:cs="Calibri"/>
          <w:color w:val="FFFFFF"/>
          <w:sz w:val="25"/>
          <w:szCs w:val="25"/>
          <w:highlight w:val="red"/>
        </w:rPr>
      </w:pPr>
      <w:r w:rsidRPr="00653943">
        <w:rPr>
          <w:rFonts w:ascii="Calibri" w:eastAsia="Calibri" w:hAnsi="Calibri" w:cs="Calibri"/>
          <w:color w:val="FFFFFF"/>
          <w:sz w:val="25"/>
          <w:szCs w:val="25"/>
          <w:highlight w:val="red"/>
        </w:rPr>
        <w:t xml:space="preserve">Bitwise Operators </w:t>
      </w:r>
    </w:p>
    <w:p w14:paraId="62189DF0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Calibri" w:eastAsia="Calibri" w:hAnsi="Calibri" w:cs="Calibri"/>
          <w:b/>
          <w:color w:val="FFFF00"/>
          <w:sz w:val="25"/>
          <w:szCs w:val="25"/>
        </w:rPr>
        <w:sectPr w:rsidR="00E53241">
          <w:type w:val="continuous"/>
          <w:pgSz w:w="11900" w:h="16820"/>
          <w:pgMar w:top="1224" w:right="1995" w:bottom="1034" w:left="870" w:header="0" w:footer="720" w:gutter="0"/>
          <w:cols w:num="3" w:space="720" w:equalWidth="0">
            <w:col w:w="3020" w:space="0"/>
            <w:col w:w="3020" w:space="0"/>
            <w:col w:w="3020" w:space="0"/>
          </w:cols>
        </w:sectPr>
      </w:pPr>
      <w:r w:rsidRPr="00653943">
        <w:rPr>
          <w:rFonts w:ascii="Calibri" w:eastAsia="Calibri" w:hAnsi="Calibri" w:cs="Calibri"/>
          <w:b/>
          <w:color w:val="FFFF00"/>
          <w:sz w:val="25"/>
          <w:szCs w:val="25"/>
          <w:highlight w:val="red"/>
        </w:rPr>
        <w:t>&lt;&lt;, &gt;&gt;, ~, &amp;, ^, |</w:t>
      </w:r>
      <w:r>
        <w:rPr>
          <w:rFonts w:ascii="Calibri" w:eastAsia="Calibri" w:hAnsi="Calibri" w:cs="Calibri"/>
          <w:b/>
          <w:color w:val="FFFF00"/>
          <w:sz w:val="25"/>
          <w:szCs w:val="25"/>
        </w:rPr>
        <w:t xml:space="preserve"> </w:t>
      </w:r>
    </w:p>
    <w:p w14:paraId="656FEEEE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3" w:line="240" w:lineRule="auto"/>
        <w:ind w:left="899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color w:val="000000"/>
        </w:rPr>
        <w:t xml:space="preserve">1 | </w:t>
      </w:r>
      <w:r>
        <w:rPr>
          <w:rFonts w:ascii="Calibri" w:eastAsia="Calibri" w:hAnsi="Calibri" w:cs="Calibri"/>
          <w:color w:val="7F7F7F"/>
        </w:rPr>
        <w:t xml:space="preserve">P a g e </w:t>
      </w:r>
    </w:p>
    <w:p w14:paraId="122E0C23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3"/>
        <w:rPr>
          <w:b/>
          <w:color w:val="333333"/>
        </w:rPr>
      </w:pPr>
      <w:r>
        <w:rPr>
          <w:b/>
          <w:color w:val="333333"/>
          <w:highlight w:val="white"/>
        </w:rPr>
        <w:t>C operators can be classified into following types:</w:t>
      </w:r>
      <w:r>
        <w:rPr>
          <w:b/>
          <w:color w:val="333333"/>
        </w:rPr>
        <w:t xml:space="preserve"> </w:t>
      </w:r>
    </w:p>
    <w:p w14:paraId="0B944EDE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255"/>
        <w:rPr>
          <w:color w:val="333333"/>
        </w:rPr>
      </w:pPr>
      <w:r>
        <w:rPr>
          <w:rFonts w:ascii="Noto Sans Symbols" w:eastAsia="Noto Sans Symbols" w:hAnsi="Noto Sans Symbols" w:cs="Noto Sans Symbols"/>
          <w:color w:val="333333"/>
        </w:rPr>
        <w:t xml:space="preserve">• </w:t>
      </w:r>
      <w:r>
        <w:rPr>
          <w:color w:val="333333"/>
          <w:highlight w:val="white"/>
        </w:rPr>
        <w:t>Arithmetic operators</w:t>
      </w:r>
      <w:r>
        <w:rPr>
          <w:color w:val="333333"/>
        </w:rPr>
        <w:t xml:space="preserve"> </w:t>
      </w:r>
    </w:p>
    <w:p w14:paraId="53A25E4F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255"/>
        <w:rPr>
          <w:color w:val="333333"/>
        </w:rPr>
      </w:pPr>
      <w:r>
        <w:rPr>
          <w:rFonts w:ascii="Noto Sans Symbols" w:eastAsia="Noto Sans Symbols" w:hAnsi="Noto Sans Symbols" w:cs="Noto Sans Symbols"/>
          <w:color w:val="333333"/>
        </w:rPr>
        <w:lastRenderedPageBreak/>
        <w:t xml:space="preserve">• </w:t>
      </w:r>
      <w:r>
        <w:rPr>
          <w:color w:val="333333"/>
          <w:highlight w:val="white"/>
        </w:rPr>
        <w:t>Relational operators</w:t>
      </w:r>
      <w:r>
        <w:rPr>
          <w:color w:val="333333"/>
        </w:rPr>
        <w:t xml:space="preserve"> </w:t>
      </w:r>
    </w:p>
    <w:p w14:paraId="1708D75E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255"/>
        <w:rPr>
          <w:color w:val="333333"/>
        </w:rPr>
      </w:pPr>
      <w:r>
        <w:rPr>
          <w:rFonts w:ascii="Noto Sans Symbols" w:eastAsia="Noto Sans Symbols" w:hAnsi="Noto Sans Symbols" w:cs="Noto Sans Symbols"/>
          <w:color w:val="333333"/>
        </w:rPr>
        <w:t xml:space="preserve">• </w:t>
      </w:r>
      <w:r>
        <w:rPr>
          <w:color w:val="333333"/>
          <w:highlight w:val="white"/>
        </w:rPr>
        <w:t>Logical operators</w:t>
      </w:r>
      <w:r>
        <w:rPr>
          <w:color w:val="333333"/>
        </w:rPr>
        <w:t xml:space="preserve"> </w:t>
      </w:r>
    </w:p>
    <w:p w14:paraId="493ADC62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255"/>
        <w:rPr>
          <w:color w:val="333333"/>
        </w:rPr>
      </w:pPr>
      <w:r>
        <w:rPr>
          <w:rFonts w:ascii="Noto Sans Symbols" w:eastAsia="Noto Sans Symbols" w:hAnsi="Noto Sans Symbols" w:cs="Noto Sans Symbols"/>
          <w:color w:val="333333"/>
        </w:rPr>
        <w:t xml:space="preserve">• </w:t>
      </w:r>
      <w:r>
        <w:rPr>
          <w:color w:val="333333"/>
          <w:highlight w:val="white"/>
        </w:rPr>
        <w:t>Bitwise operators</w:t>
      </w:r>
      <w:r>
        <w:rPr>
          <w:color w:val="333333"/>
        </w:rPr>
        <w:t xml:space="preserve"> </w:t>
      </w:r>
    </w:p>
    <w:p w14:paraId="72256E05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255"/>
        <w:rPr>
          <w:color w:val="333333"/>
        </w:rPr>
      </w:pPr>
      <w:r>
        <w:rPr>
          <w:rFonts w:ascii="Noto Sans Symbols" w:eastAsia="Noto Sans Symbols" w:hAnsi="Noto Sans Symbols" w:cs="Noto Sans Symbols"/>
          <w:color w:val="333333"/>
        </w:rPr>
        <w:t xml:space="preserve">• </w:t>
      </w:r>
      <w:r>
        <w:rPr>
          <w:color w:val="333333"/>
          <w:highlight w:val="white"/>
        </w:rPr>
        <w:t>Assignment operators</w:t>
      </w:r>
      <w:r>
        <w:rPr>
          <w:color w:val="333333"/>
        </w:rPr>
        <w:t xml:space="preserve"> </w:t>
      </w:r>
    </w:p>
    <w:p w14:paraId="20FAAE87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255"/>
        <w:rPr>
          <w:color w:val="333333"/>
        </w:rPr>
      </w:pPr>
      <w:r>
        <w:rPr>
          <w:rFonts w:ascii="Noto Sans Symbols" w:eastAsia="Noto Sans Symbols" w:hAnsi="Noto Sans Symbols" w:cs="Noto Sans Symbols"/>
          <w:color w:val="333333"/>
        </w:rPr>
        <w:t xml:space="preserve">• </w:t>
      </w:r>
      <w:r>
        <w:rPr>
          <w:color w:val="333333"/>
          <w:highlight w:val="white"/>
        </w:rPr>
        <w:t>Conditional operators</w:t>
      </w:r>
      <w:r>
        <w:rPr>
          <w:color w:val="333333"/>
        </w:rPr>
        <w:t xml:space="preserve"> </w:t>
      </w:r>
    </w:p>
    <w:p w14:paraId="4C063C7F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255"/>
        <w:rPr>
          <w:color w:val="333333"/>
        </w:rPr>
      </w:pPr>
      <w:r>
        <w:rPr>
          <w:rFonts w:ascii="Noto Sans Symbols" w:eastAsia="Noto Sans Symbols" w:hAnsi="Noto Sans Symbols" w:cs="Noto Sans Symbols"/>
          <w:color w:val="333333"/>
        </w:rPr>
        <w:t xml:space="preserve">• </w:t>
      </w:r>
      <w:r>
        <w:rPr>
          <w:color w:val="333333"/>
          <w:highlight w:val="white"/>
        </w:rPr>
        <w:t>Special operators</w:t>
      </w:r>
      <w:r>
        <w:rPr>
          <w:color w:val="333333"/>
        </w:rPr>
        <w:t xml:space="preserve"> </w:t>
      </w:r>
    </w:p>
    <w:p w14:paraId="264BAA9B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1" w:line="245" w:lineRule="auto"/>
        <w:ind w:left="885" w:right="885" w:firstLine="1"/>
        <w:rPr>
          <w:color w:val="333333"/>
        </w:rPr>
      </w:pPr>
      <w:r>
        <w:rPr>
          <w:color w:val="333333"/>
          <w:highlight w:val="white"/>
        </w:rPr>
        <w:t xml:space="preserve">The following table shows all the arithmetic operators supported by the C language. </w:t>
      </w:r>
      <w:proofErr w:type="gramStart"/>
      <w:r>
        <w:rPr>
          <w:color w:val="333333"/>
          <w:highlight w:val="white"/>
        </w:rPr>
        <w:t xml:space="preserve">Assume </w:t>
      </w:r>
      <w:r>
        <w:rPr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variable</w:t>
      </w:r>
      <w:proofErr w:type="gram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A holds 10 and variable B holds 20 then −</w:t>
      </w:r>
      <w:r>
        <w:rPr>
          <w:color w:val="333333"/>
        </w:rPr>
        <w:t xml:space="preserve"> </w:t>
      </w:r>
    </w:p>
    <w:tbl>
      <w:tblPr>
        <w:tblStyle w:val="a"/>
        <w:tblW w:w="8444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5567"/>
        <w:gridCol w:w="1817"/>
      </w:tblGrid>
      <w:tr w:rsidR="00E53241" w14:paraId="59171232" w14:textId="77777777">
        <w:trPr>
          <w:trHeight w:val="559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C750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9"/>
                <w:szCs w:val="19"/>
              </w:rPr>
            </w:pPr>
            <w:r>
              <w:rPr>
                <w:b/>
                <w:color w:val="FFFFFF"/>
                <w:sz w:val="19"/>
                <w:szCs w:val="19"/>
              </w:rPr>
              <w:t xml:space="preserve">Operator 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1B16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9"/>
                <w:szCs w:val="19"/>
              </w:rPr>
            </w:pPr>
            <w:r>
              <w:rPr>
                <w:b/>
                <w:color w:val="FFFFFF"/>
                <w:sz w:val="19"/>
                <w:szCs w:val="19"/>
              </w:rPr>
              <w:t xml:space="preserve">Description </w:t>
            </w: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D85C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9"/>
                <w:szCs w:val="19"/>
              </w:rPr>
            </w:pPr>
            <w:r>
              <w:rPr>
                <w:b/>
                <w:color w:val="FFFFFF"/>
                <w:sz w:val="19"/>
                <w:szCs w:val="19"/>
              </w:rPr>
              <w:t>Example</w:t>
            </w:r>
          </w:p>
        </w:tc>
      </w:tr>
      <w:tr w:rsidR="00E53241" w14:paraId="5803B9BF" w14:textId="77777777">
        <w:trPr>
          <w:trHeight w:val="549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DAA8" w14:textId="77777777" w:rsidR="00E53241" w:rsidRPr="006539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653943">
              <w:rPr>
                <w:b/>
                <w:color w:val="000000"/>
                <w:sz w:val="19"/>
                <w:szCs w:val="19"/>
                <w:highlight w:val="yellow"/>
              </w:rPr>
              <w:t xml:space="preserve">+ 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5EB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Adds two operands. </w:t>
            </w: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360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 + B = 30</w:t>
            </w:r>
          </w:p>
        </w:tc>
      </w:tr>
      <w:tr w:rsidR="00E53241" w14:paraId="07F5D407" w14:textId="77777777">
        <w:trPr>
          <w:trHeight w:val="578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C65B" w14:textId="77777777" w:rsidR="00E53241" w:rsidRPr="006539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653943">
              <w:rPr>
                <w:rFonts w:ascii="Arial Unicode MS" w:eastAsia="Arial Unicode MS" w:hAnsi="Arial Unicode MS" w:cs="Arial Unicode MS"/>
                <w:b/>
                <w:color w:val="000000"/>
                <w:sz w:val="19"/>
                <w:szCs w:val="19"/>
                <w:highlight w:val="yellow"/>
              </w:rPr>
              <w:t xml:space="preserve">− 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4F1A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Subtracts second operand from the first. </w:t>
            </w: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5B3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A − B = -10</w:t>
            </w:r>
          </w:p>
        </w:tc>
      </w:tr>
      <w:tr w:rsidR="00E53241" w14:paraId="00E6DF68" w14:textId="77777777">
        <w:trPr>
          <w:trHeight w:val="542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C6DD" w14:textId="77777777" w:rsidR="00E53241" w:rsidRPr="006539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653943">
              <w:rPr>
                <w:b/>
                <w:color w:val="000000"/>
                <w:sz w:val="19"/>
                <w:szCs w:val="19"/>
                <w:highlight w:val="yellow"/>
              </w:rPr>
              <w:t xml:space="preserve">* 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0092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Multiplies both operands. </w:t>
            </w: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DDA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 * B = 200</w:t>
            </w:r>
          </w:p>
        </w:tc>
      </w:tr>
      <w:tr w:rsidR="00E53241" w14:paraId="6659B40A" w14:textId="77777777">
        <w:trPr>
          <w:trHeight w:val="569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51CE" w14:textId="77777777" w:rsidR="00E53241" w:rsidRPr="006539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653943">
              <w:rPr>
                <w:b/>
                <w:color w:val="000000"/>
                <w:sz w:val="19"/>
                <w:szCs w:val="19"/>
                <w:highlight w:val="yellow"/>
              </w:rPr>
              <w:t xml:space="preserve">/ 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81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Divides numerator by de-numerator. </w:t>
            </w: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CE1C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B / A = 2</w:t>
            </w:r>
          </w:p>
        </w:tc>
      </w:tr>
      <w:tr w:rsidR="00E53241" w14:paraId="38341C4A" w14:textId="77777777">
        <w:trPr>
          <w:trHeight w:val="552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DE1B" w14:textId="77777777" w:rsidR="00E53241" w:rsidRPr="006539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653943">
              <w:rPr>
                <w:b/>
                <w:color w:val="000000"/>
                <w:sz w:val="19"/>
                <w:szCs w:val="19"/>
                <w:highlight w:val="yellow"/>
              </w:rPr>
              <w:t xml:space="preserve">% 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7458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Modulus Operator and remainder of after an integer division. </w:t>
            </w: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3932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B % A = 0</w:t>
            </w:r>
          </w:p>
        </w:tc>
      </w:tr>
    </w:tbl>
    <w:p w14:paraId="422E16A7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27E15A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FD2DFB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885" w:right="2280" w:firstLine="1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The following table shows all the relational operators supported by C. </w:t>
      </w:r>
      <w:proofErr w:type="gramStart"/>
      <w:r>
        <w:rPr>
          <w:color w:val="333333"/>
          <w:highlight w:val="white"/>
        </w:rPr>
        <w:t xml:space="preserve">Assume </w:t>
      </w:r>
      <w:r>
        <w:rPr>
          <w:color w:val="333333"/>
        </w:rPr>
        <w:t xml:space="preserve"> </w:t>
      </w:r>
      <w:r>
        <w:rPr>
          <w:color w:val="333333"/>
          <w:highlight w:val="white"/>
        </w:rPr>
        <w:t>variable</w:t>
      </w:r>
      <w:proofErr w:type="gramEnd"/>
      <w:r>
        <w:rPr>
          <w:color w:val="333333"/>
          <w:highlight w:val="white"/>
        </w:rPr>
        <w:t xml:space="preserve"> A holds 10 and variable B holds 20 then –</w:t>
      </w:r>
    </w:p>
    <w:tbl>
      <w:tblPr>
        <w:tblStyle w:val="a0"/>
        <w:tblW w:w="8797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5697"/>
        <w:gridCol w:w="1939"/>
      </w:tblGrid>
      <w:tr w:rsidR="00E53241" w14:paraId="6E7FA38F" w14:textId="77777777">
        <w:trPr>
          <w:trHeight w:val="567"/>
        </w:trPr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F2C9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9"/>
                <w:szCs w:val="19"/>
              </w:rPr>
            </w:pPr>
            <w:r>
              <w:rPr>
                <w:b/>
                <w:color w:val="FFFFFF"/>
                <w:sz w:val="19"/>
                <w:szCs w:val="19"/>
              </w:rPr>
              <w:t xml:space="preserve">Operator </w:t>
            </w:r>
          </w:p>
        </w:tc>
        <w:tc>
          <w:tcPr>
            <w:tcW w:w="5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0BEB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9"/>
                <w:szCs w:val="19"/>
              </w:rPr>
            </w:pPr>
            <w:r>
              <w:rPr>
                <w:b/>
                <w:color w:val="FFFFFF"/>
                <w:sz w:val="19"/>
                <w:szCs w:val="19"/>
              </w:rPr>
              <w:t xml:space="preserve">Description 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1CCD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9"/>
                <w:szCs w:val="19"/>
              </w:rPr>
            </w:pPr>
            <w:r>
              <w:rPr>
                <w:b/>
                <w:color w:val="FFFFFF"/>
                <w:sz w:val="19"/>
                <w:szCs w:val="19"/>
              </w:rPr>
              <w:t>Example</w:t>
            </w:r>
          </w:p>
        </w:tc>
      </w:tr>
      <w:tr w:rsidR="00E53241" w14:paraId="3072E7AC" w14:textId="77777777">
        <w:trPr>
          <w:trHeight w:val="849"/>
        </w:trPr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A2E8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000000"/>
                <w:sz w:val="19"/>
                <w:szCs w:val="19"/>
                <w:highlight w:val="yellow"/>
              </w:rPr>
              <w:t xml:space="preserve">== </w:t>
            </w:r>
          </w:p>
        </w:tc>
        <w:tc>
          <w:tcPr>
            <w:tcW w:w="5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5ECC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5" w:right="153" w:firstLine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Checks if the values of two operands are equal or not. If </w:t>
            </w:r>
            <w:proofErr w:type="gramStart"/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yes, </w:t>
            </w:r>
            <w:r>
              <w:rPr>
                <w:color w:val="000000"/>
                <w:sz w:val="19"/>
                <w:szCs w:val="19"/>
              </w:rPr>
              <w:t xml:space="preserve"> then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the condition becomes true.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7AA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(A == B) is not 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  <w:p w14:paraId="5E2AF12B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true.</w:t>
            </w:r>
          </w:p>
        </w:tc>
      </w:tr>
      <w:tr w:rsidR="00E53241" w14:paraId="7E7948F0" w14:textId="77777777">
        <w:trPr>
          <w:trHeight w:val="810"/>
        </w:trPr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7E49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000000"/>
                <w:sz w:val="19"/>
                <w:szCs w:val="19"/>
                <w:highlight w:val="yellow"/>
              </w:rPr>
              <w:t xml:space="preserve">!= </w:t>
            </w:r>
          </w:p>
        </w:tc>
        <w:tc>
          <w:tcPr>
            <w:tcW w:w="5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9753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3" w:right="241" w:firstLine="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Checks if the values of two operands are equal or not. If </w:t>
            </w:r>
            <w:proofErr w:type="gramStart"/>
            <w:r>
              <w:rPr>
                <w:color w:val="000000"/>
                <w:sz w:val="19"/>
                <w:szCs w:val="19"/>
              </w:rPr>
              <w:t>the  values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are not equal, then the condition becomes true.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3F12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color w:val="000000"/>
                <w:sz w:val="19"/>
                <w:szCs w:val="19"/>
              </w:rPr>
              <w:t>A !</w:t>
            </w:r>
            <w:proofErr w:type="gramEnd"/>
            <w:r>
              <w:rPr>
                <w:color w:val="000000"/>
                <w:sz w:val="19"/>
                <w:szCs w:val="19"/>
              </w:rPr>
              <w:t>= B) is true.</w:t>
            </w:r>
          </w:p>
        </w:tc>
      </w:tr>
      <w:tr w:rsidR="00E53241" w14:paraId="17DF197D" w14:textId="77777777">
        <w:trPr>
          <w:trHeight w:val="854"/>
        </w:trPr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1042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000000"/>
                <w:sz w:val="19"/>
                <w:szCs w:val="19"/>
                <w:highlight w:val="yellow"/>
              </w:rPr>
              <w:t xml:space="preserve">&gt; </w:t>
            </w:r>
          </w:p>
        </w:tc>
        <w:tc>
          <w:tcPr>
            <w:tcW w:w="5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6B33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37" w:right="77" w:hanging="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Checks if the value of left operand is greater than the value </w:t>
            </w:r>
            <w:proofErr w:type="gramStart"/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of </w:t>
            </w:r>
            <w:r>
              <w:rPr>
                <w:color w:val="000000"/>
                <w:sz w:val="19"/>
                <w:szCs w:val="19"/>
              </w:rPr>
              <w:t xml:space="preserve"> right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operand. If yes, then the condition becomes true.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5858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(A &gt; B) is not true.</w:t>
            </w:r>
          </w:p>
        </w:tc>
      </w:tr>
      <w:tr w:rsidR="00E53241" w14:paraId="0F08EA4D" w14:textId="77777777">
        <w:trPr>
          <w:trHeight w:val="791"/>
        </w:trPr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8B01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000000"/>
                <w:sz w:val="19"/>
                <w:szCs w:val="19"/>
                <w:highlight w:val="yellow"/>
              </w:rPr>
              <w:t xml:space="preserve">&lt; </w:t>
            </w:r>
          </w:p>
        </w:tc>
        <w:tc>
          <w:tcPr>
            <w:tcW w:w="5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DA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37" w:right="353" w:hanging="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Checks if the value of left operand is less than the value </w:t>
            </w:r>
            <w:proofErr w:type="gramStart"/>
            <w:r>
              <w:rPr>
                <w:color w:val="000000"/>
                <w:sz w:val="19"/>
                <w:szCs w:val="19"/>
              </w:rPr>
              <w:t>of  right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operand. If yes, then the condition becomes true.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FCB8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(A &lt; B) is true.</w:t>
            </w:r>
          </w:p>
        </w:tc>
      </w:tr>
    </w:tbl>
    <w:p w14:paraId="64113C13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3A9646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A3A816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3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2 | </w:t>
      </w:r>
      <w:r>
        <w:rPr>
          <w:rFonts w:ascii="Calibri" w:eastAsia="Calibri" w:hAnsi="Calibri" w:cs="Calibri"/>
          <w:color w:val="7F7F7F"/>
        </w:rPr>
        <w:t xml:space="preserve">P a g e </w:t>
      </w:r>
    </w:p>
    <w:tbl>
      <w:tblPr>
        <w:tblStyle w:val="a1"/>
        <w:tblW w:w="8797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5697"/>
        <w:gridCol w:w="1939"/>
      </w:tblGrid>
      <w:tr w:rsidR="00E53241" w14:paraId="54AD794D" w14:textId="77777777">
        <w:trPr>
          <w:trHeight w:val="1010"/>
        </w:trPr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37B8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000000"/>
                <w:sz w:val="19"/>
                <w:szCs w:val="19"/>
                <w:highlight w:val="yellow"/>
              </w:rPr>
              <w:t xml:space="preserve">&gt;= </w:t>
            </w:r>
          </w:p>
        </w:tc>
        <w:tc>
          <w:tcPr>
            <w:tcW w:w="5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84FC" w14:textId="40A2FCE4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5" w:right="109" w:firstLine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Checks if the value of left operand is greater than or equal </w:t>
            </w:r>
            <w:r w:rsidR="007C2995">
              <w:rPr>
                <w:color w:val="000000"/>
                <w:sz w:val="19"/>
                <w:szCs w:val="19"/>
                <w:shd w:val="clear" w:color="auto" w:fill="FBE4D5"/>
              </w:rPr>
              <w:t xml:space="preserve">to </w:t>
            </w:r>
            <w:r w:rsidR="007C2995">
              <w:rPr>
                <w:color w:val="000000"/>
                <w:sz w:val="19"/>
                <w:szCs w:val="19"/>
              </w:rPr>
              <w:t>the</w:t>
            </w:r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 value of right operand. If yes, then the condition </w:t>
            </w:r>
            <w:r w:rsidR="007C2995">
              <w:rPr>
                <w:color w:val="000000"/>
                <w:sz w:val="19"/>
                <w:szCs w:val="19"/>
                <w:shd w:val="clear" w:color="auto" w:fill="FBE4D5"/>
              </w:rPr>
              <w:t xml:space="preserve">becomes </w:t>
            </w:r>
            <w:r w:rsidR="007C2995">
              <w:rPr>
                <w:color w:val="000000"/>
                <w:sz w:val="19"/>
                <w:szCs w:val="19"/>
              </w:rPr>
              <w:t>true</w:t>
            </w:r>
            <w:r>
              <w:rPr>
                <w:color w:val="000000"/>
                <w:sz w:val="19"/>
                <w:szCs w:val="19"/>
              </w:rPr>
              <w:t>.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63AE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BE4D5"/>
              </w:rPr>
              <w:t xml:space="preserve">(A &gt;= B) is not 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  <w:p w14:paraId="6D28E386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true.</w:t>
            </w:r>
          </w:p>
        </w:tc>
      </w:tr>
      <w:tr w:rsidR="00E53241" w14:paraId="4A071CE6" w14:textId="77777777">
        <w:trPr>
          <w:trHeight w:val="1020"/>
        </w:trPr>
        <w:tc>
          <w:tcPr>
            <w:tcW w:w="1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4EEC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000000"/>
                <w:sz w:val="19"/>
                <w:szCs w:val="19"/>
                <w:highlight w:val="yellow"/>
              </w:rPr>
              <w:t xml:space="preserve">&lt;= </w:t>
            </w:r>
          </w:p>
        </w:tc>
        <w:tc>
          <w:tcPr>
            <w:tcW w:w="5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864E" w14:textId="0AFF7E08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3" w:right="111" w:firstLine="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Checks if the value of left operand is less than or equal to </w:t>
            </w:r>
            <w:r w:rsidR="007C2995">
              <w:rPr>
                <w:color w:val="000000"/>
                <w:sz w:val="19"/>
                <w:szCs w:val="19"/>
              </w:rPr>
              <w:t>the value</w:t>
            </w:r>
            <w:r>
              <w:rPr>
                <w:color w:val="000000"/>
                <w:sz w:val="19"/>
                <w:szCs w:val="19"/>
              </w:rPr>
              <w:t xml:space="preserve"> of right operand. If yes, then the condition </w:t>
            </w:r>
            <w:r w:rsidR="007C2995">
              <w:rPr>
                <w:color w:val="000000"/>
                <w:sz w:val="19"/>
                <w:szCs w:val="19"/>
              </w:rPr>
              <w:t>becomes true</w:t>
            </w:r>
            <w:r>
              <w:rPr>
                <w:color w:val="000000"/>
                <w:sz w:val="19"/>
                <w:szCs w:val="19"/>
              </w:rPr>
              <w:t>.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3E9F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(A &lt;= B) is true.</w:t>
            </w:r>
          </w:p>
        </w:tc>
      </w:tr>
    </w:tbl>
    <w:p w14:paraId="0DEC73CE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236DEB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CA02C" w14:textId="54944BF6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885" w:right="1948" w:firstLine="17"/>
        <w:rPr>
          <w:color w:val="333333"/>
        </w:rPr>
      </w:pPr>
      <w:r>
        <w:rPr>
          <w:color w:val="333333"/>
          <w:highlight w:val="white"/>
        </w:rPr>
        <w:t xml:space="preserve">Following table shows all the logical operators supported by C language. </w:t>
      </w:r>
      <w:r w:rsidR="007C2995">
        <w:rPr>
          <w:color w:val="333333"/>
          <w:highlight w:val="white"/>
        </w:rPr>
        <w:t xml:space="preserve">Assume </w:t>
      </w:r>
      <w:r w:rsidR="007C2995">
        <w:rPr>
          <w:color w:val="333333"/>
        </w:rPr>
        <w:t>variable</w:t>
      </w:r>
      <w:r>
        <w:rPr>
          <w:color w:val="333333"/>
          <w:highlight w:val="white"/>
        </w:rPr>
        <w:t xml:space="preserve"> A holds 1 and variable B holds 0, then –</w:t>
      </w:r>
      <w:r>
        <w:rPr>
          <w:color w:val="333333"/>
        </w:rPr>
        <w:t xml:space="preserve"> </w:t>
      </w:r>
    </w:p>
    <w:p w14:paraId="4DD97C9E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ind w:left="1014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 xml:space="preserve">Operator Description Example </w:t>
      </w:r>
    </w:p>
    <w:tbl>
      <w:tblPr>
        <w:tblStyle w:val="a2"/>
        <w:tblW w:w="8948" w:type="dxa"/>
        <w:tblInd w:w="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6"/>
        <w:gridCol w:w="2957"/>
        <w:gridCol w:w="3645"/>
      </w:tblGrid>
      <w:tr w:rsidR="00E53241" w14:paraId="50B22B88" w14:textId="77777777">
        <w:trPr>
          <w:trHeight w:val="765"/>
        </w:trPr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A1ED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&amp;&amp; </w:t>
            </w:r>
          </w:p>
        </w:tc>
        <w:tc>
          <w:tcPr>
            <w:tcW w:w="2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C37D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Logical AND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4357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(a &amp;&amp; b) is false</w:t>
            </w:r>
          </w:p>
        </w:tc>
      </w:tr>
      <w:tr w:rsidR="00E53241" w14:paraId="47927956" w14:textId="77777777">
        <w:trPr>
          <w:trHeight w:val="803"/>
        </w:trPr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F2D2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|| </w:t>
            </w:r>
          </w:p>
        </w:tc>
        <w:tc>
          <w:tcPr>
            <w:tcW w:w="2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4A23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Logical OR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177B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(a || b) is true</w:t>
            </w:r>
          </w:p>
        </w:tc>
      </w:tr>
      <w:tr w:rsidR="00E53241" w14:paraId="3EDD145A" w14:textId="77777777">
        <w:trPr>
          <w:trHeight w:val="765"/>
        </w:trPr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C629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! </w:t>
            </w:r>
          </w:p>
        </w:tc>
        <w:tc>
          <w:tcPr>
            <w:tcW w:w="2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FEA4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Logical NOT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BB10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333333"/>
                <w:sz w:val="19"/>
                <w:szCs w:val="19"/>
              </w:rPr>
            </w:pPr>
            <w:proofErr w:type="gramStart"/>
            <w:r>
              <w:rPr>
                <w:color w:val="333333"/>
                <w:sz w:val="19"/>
                <w:szCs w:val="19"/>
              </w:rPr>
              <w:t>(!a</w:t>
            </w:r>
            <w:proofErr w:type="gramEnd"/>
            <w:r>
              <w:rPr>
                <w:color w:val="333333"/>
                <w:sz w:val="19"/>
                <w:szCs w:val="19"/>
              </w:rPr>
              <w:t>) is false</w:t>
            </w:r>
          </w:p>
        </w:tc>
      </w:tr>
    </w:tbl>
    <w:p w14:paraId="42629BBC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FD495F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F4A5B1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886" w:right="1790" w:firstLine="13"/>
        <w:rPr>
          <w:color w:val="333333"/>
        </w:rPr>
      </w:pPr>
      <w:r>
        <w:rPr>
          <w:color w:val="333333"/>
          <w:highlight w:val="white"/>
        </w:rPr>
        <w:t xml:space="preserve">Bitwise operators perform manipulations of data at bit level. These operators </w:t>
      </w:r>
      <w:proofErr w:type="gramStart"/>
      <w:r>
        <w:rPr>
          <w:color w:val="333333"/>
          <w:highlight w:val="white"/>
        </w:rPr>
        <w:t xml:space="preserve">also </w:t>
      </w:r>
      <w:r>
        <w:rPr>
          <w:color w:val="333333"/>
        </w:rPr>
        <w:t xml:space="preserve"> </w:t>
      </w:r>
      <w:r>
        <w:rPr>
          <w:color w:val="333333"/>
          <w:highlight w:val="white"/>
        </w:rPr>
        <w:t>perform</w:t>
      </w:r>
      <w:proofErr w:type="gramEnd"/>
      <w:r>
        <w:rPr>
          <w:color w:val="333333"/>
          <w:highlight w:val="white"/>
        </w:rPr>
        <w:t xml:space="preserve"> shifting of bits from right to left. Bitwise operators are not </w:t>
      </w:r>
      <w:proofErr w:type="gramStart"/>
      <w:r>
        <w:rPr>
          <w:color w:val="333333"/>
          <w:highlight w:val="white"/>
        </w:rPr>
        <w:t xml:space="preserve">applied </w:t>
      </w:r>
      <w:r>
        <w:rPr>
          <w:color w:val="333333"/>
        </w:rPr>
        <w:t xml:space="preserve"> </w:t>
      </w:r>
      <w:r>
        <w:rPr>
          <w:color w:val="333333"/>
          <w:highlight w:val="white"/>
        </w:rPr>
        <w:t>to</w:t>
      </w:r>
      <w:proofErr w:type="gramEnd"/>
      <w:r>
        <w:rPr>
          <w:color w:val="333333"/>
          <w:highlight w:val="white"/>
        </w:rPr>
        <w:t xml:space="preserve"> float or double(These are datatypes, we will learn about them in the next tutorial).</w:t>
      </w:r>
      <w:r>
        <w:rPr>
          <w:color w:val="333333"/>
        </w:rPr>
        <w:t xml:space="preserve"> </w:t>
      </w:r>
    </w:p>
    <w:p w14:paraId="2A854B86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014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Operator Description</w:t>
      </w:r>
    </w:p>
    <w:tbl>
      <w:tblPr>
        <w:tblStyle w:val="a3"/>
        <w:tblW w:w="8893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5893"/>
      </w:tblGrid>
      <w:tr w:rsidR="00E53241" w14:paraId="6B7C7218" w14:textId="77777777">
        <w:trPr>
          <w:trHeight w:val="774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0D73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&amp;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D058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Bitwise AND</w:t>
            </w:r>
          </w:p>
        </w:tc>
      </w:tr>
      <w:tr w:rsidR="00E53241" w14:paraId="6D64E92D" w14:textId="77777777">
        <w:trPr>
          <w:trHeight w:val="798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F06B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|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E95A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Bitwise OR</w:t>
            </w:r>
          </w:p>
        </w:tc>
      </w:tr>
      <w:tr w:rsidR="00E53241" w14:paraId="738E4B77" w14:textId="77777777">
        <w:trPr>
          <w:trHeight w:val="774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4820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^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D94E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Bitwise exclusive OR</w:t>
            </w:r>
          </w:p>
        </w:tc>
      </w:tr>
      <w:tr w:rsidR="00E53241" w14:paraId="7D03BA05" w14:textId="77777777">
        <w:trPr>
          <w:trHeight w:val="795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1509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&lt;&lt;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B709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left shift</w:t>
            </w:r>
          </w:p>
        </w:tc>
      </w:tr>
      <w:tr w:rsidR="00E53241" w14:paraId="04C23243" w14:textId="77777777">
        <w:trPr>
          <w:trHeight w:val="773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4549" w14:textId="77777777" w:rsidR="00E53241" w:rsidRPr="00EA5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A5529">
              <w:rPr>
                <w:b/>
                <w:color w:val="333333"/>
                <w:sz w:val="19"/>
                <w:szCs w:val="19"/>
                <w:highlight w:val="yellow"/>
              </w:rPr>
              <w:t xml:space="preserve">&gt;&gt;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B18D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right shift</w:t>
            </w:r>
          </w:p>
        </w:tc>
      </w:tr>
    </w:tbl>
    <w:p w14:paraId="290EE51F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789341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B5F8E9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2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color w:val="000000"/>
        </w:rPr>
        <w:t xml:space="preserve">3 | </w:t>
      </w:r>
      <w:r>
        <w:rPr>
          <w:rFonts w:ascii="Calibri" w:eastAsia="Calibri" w:hAnsi="Calibri" w:cs="Calibri"/>
          <w:color w:val="7F7F7F"/>
        </w:rPr>
        <w:t xml:space="preserve">P a g e </w:t>
      </w:r>
    </w:p>
    <w:p w14:paraId="2F1AC362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color w:val="333333"/>
        </w:rPr>
      </w:pPr>
      <w:r>
        <w:rPr>
          <w:color w:val="333333"/>
          <w:highlight w:val="white"/>
        </w:rPr>
        <w:t xml:space="preserve">Now </w:t>
      </w:r>
      <w:proofErr w:type="spellStart"/>
      <w:proofErr w:type="gramStart"/>
      <w:r>
        <w:rPr>
          <w:color w:val="333333"/>
          <w:highlight w:val="white"/>
        </w:rPr>
        <w:t>lets</w:t>
      </w:r>
      <w:proofErr w:type="spellEnd"/>
      <w:proofErr w:type="gramEnd"/>
      <w:r>
        <w:rPr>
          <w:color w:val="333333"/>
          <w:highlight w:val="white"/>
        </w:rPr>
        <w:t xml:space="preserve"> see truth table for bitwise &amp;, | and ^</w:t>
      </w:r>
      <w:r>
        <w:rPr>
          <w:color w:val="333333"/>
        </w:rPr>
        <w:t xml:space="preserve"> </w:t>
      </w:r>
    </w:p>
    <w:tbl>
      <w:tblPr>
        <w:tblStyle w:val="a4"/>
        <w:tblW w:w="9243" w:type="dxa"/>
        <w:tblInd w:w="10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1174"/>
        <w:gridCol w:w="2445"/>
        <w:gridCol w:w="2138"/>
        <w:gridCol w:w="2351"/>
      </w:tblGrid>
      <w:tr w:rsidR="00E53241" w14:paraId="64DBDC9C" w14:textId="77777777" w:rsidTr="00E67972">
        <w:trPr>
          <w:trHeight w:val="871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5E0B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a </w:t>
            </w:r>
          </w:p>
        </w:tc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A4DC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b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7618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a &amp; b </w:t>
            </w:r>
          </w:p>
        </w:tc>
        <w:tc>
          <w:tcPr>
            <w:tcW w:w="2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5F52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a | b 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9625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>a ^ b</w:t>
            </w:r>
          </w:p>
        </w:tc>
      </w:tr>
      <w:tr w:rsidR="00E53241" w14:paraId="59E128CA" w14:textId="77777777" w:rsidTr="00E67972">
        <w:trPr>
          <w:trHeight w:val="850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E56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5824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09F6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2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F4A3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077D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>0</w:t>
            </w:r>
          </w:p>
        </w:tc>
      </w:tr>
      <w:tr w:rsidR="00E53241" w14:paraId="6D80C01A" w14:textId="77777777" w:rsidTr="00E67972">
        <w:trPr>
          <w:trHeight w:val="871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BA2E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46AA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93F8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2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4B04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9B97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>1</w:t>
            </w:r>
          </w:p>
        </w:tc>
      </w:tr>
      <w:tr w:rsidR="00E53241" w14:paraId="28EF45CD" w14:textId="77777777" w:rsidTr="00E67972">
        <w:trPr>
          <w:trHeight w:val="850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93E3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61C7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E1F1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0 </w:t>
            </w:r>
          </w:p>
        </w:tc>
        <w:tc>
          <w:tcPr>
            <w:tcW w:w="2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9B71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FD10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>1</w:t>
            </w:r>
          </w:p>
        </w:tc>
      </w:tr>
      <w:tr w:rsidR="00E53241" w14:paraId="3C194D0B" w14:textId="77777777" w:rsidTr="00E67972">
        <w:trPr>
          <w:trHeight w:val="863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8E07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b/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AA77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5DE3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2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B251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 xml:space="preserve">1 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B9FF" w14:textId="77777777" w:rsidR="00E53241" w:rsidRPr="002A0B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  <w:highlight w:val="yellow"/>
              </w:rPr>
            </w:pPr>
            <w:r w:rsidRPr="002A0B6C">
              <w:rPr>
                <w:color w:val="333333"/>
                <w:sz w:val="19"/>
                <w:szCs w:val="19"/>
                <w:highlight w:val="yellow"/>
              </w:rPr>
              <w:t>0</w:t>
            </w:r>
          </w:p>
        </w:tc>
      </w:tr>
    </w:tbl>
    <w:p w14:paraId="31AD7DEE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C4F29E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9C8B77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886" w:right="873"/>
        <w:rPr>
          <w:color w:val="333333"/>
        </w:rPr>
      </w:pPr>
      <w:r>
        <w:rPr>
          <w:color w:val="333333"/>
          <w:highlight w:val="white"/>
        </w:rPr>
        <w:t xml:space="preserve">The bitwise shift operator, shifts the bit value. The left operand specifies the value to </w:t>
      </w:r>
      <w:proofErr w:type="gramStart"/>
      <w:r>
        <w:rPr>
          <w:color w:val="333333"/>
          <w:highlight w:val="white"/>
        </w:rPr>
        <w:t xml:space="preserve">be </w:t>
      </w:r>
      <w:r>
        <w:rPr>
          <w:color w:val="333333"/>
        </w:rPr>
        <w:t xml:space="preserve"> </w:t>
      </w:r>
      <w:r>
        <w:rPr>
          <w:color w:val="333333"/>
          <w:highlight w:val="white"/>
        </w:rPr>
        <w:t>shifted</w:t>
      </w:r>
      <w:proofErr w:type="gramEnd"/>
      <w:r>
        <w:rPr>
          <w:color w:val="333333"/>
          <w:highlight w:val="white"/>
        </w:rPr>
        <w:t xml:space="preserve"> and the right operand specifies the number of positions that the bits in the value have </w:t>
      </w:r>
      <w:r>
        <w:rPr>
          <w:color w:val="333333"/>
        </w:rPr>
        <w:t xml:space="preserve"> </w:t>
      </w:r>
      <w:r>
        <w:rPr>
          <w:color w:val="333333"/>
          <w:highlight w:val="white"/>
        </w:rPr>
        <w:t>to be shifted. Both operands have the same precedence.</w:t>
      </w:r>
      <w:r>
        <w:rPr>
          <w:color w:val="333333"/>
        </w:rPr>
        <w:t xml:space="preserve"> </w:t>
      </w:r>
    </w:p>
    <w:p w14:paraId="559F1591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902"/>
        <w:rPr>
          <w:color w:val="333333"/>
        </w:rPr>
      </w:pPr>
      <w:r>
        <w:rPr>
          <w:color w:val="333333"/>
          <w:highlight w:val="white"/>
        </w:rPr>
        <w:t>Example</w:t>
      </w:r>
      <w:r>
        <w:rPr>
          <w:color w:val="333333"/>
        </w:rPr>
        <w:t xml:space="preserve"> </w:t>
      </w:r>
    </w:p>
    <w:p w14:paraId="530B4480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0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= 0001000 </w:t>
      </w:r>
    </w:p>
    <w:p w14:paraId="724FC0C2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 = 2 </w:t>
      </w:r>
    </w:p>
    <w:p w14:paraId="78A2BFA5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&lt;&lt; b = 0100000  </w:t>
      </w:r>
    </w:p>
    <w:p w14:paraId="169F0FCF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&gt;&gt; b = 0000010 </w:t>
      </w:r>
    </w:p>
    <w:tbl>
      <w:tblPr>
        <w:tblStyle w:val="a5"/>
        <w:tblW w:w="9784" w:type="dxa"/>
        <w:tblInd w:w="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6499"/>
        <w:gridCol w:w="2222"/>
      </w:tblGrid>
      <w:tr w:rsidR="00E53241" w14:paraId="338B8D6D" w14:textId="77777777">
        <w:trPr>
          <w:trHeight w:val="793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3D3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 xml:space="preserve">Operator </w:t>
            </w:r>
          </w:p>
        </w:tc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FF42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 xml:space="preserve">Description 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5B1E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>Example</w:t>
            </w:r>
          </w:p>
        </w:tc>
      </w:tr>
      <w:tr w:rsidR="00E53241" w14:paraId="66A0D615" w14:textId="77777777">
        <w:trPr>
          <w:trHeight w:val="766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6E6F" w14:textId="77777777" w:rsidR="00E53241" w:rsidRPr="00E67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67972">
              <w:rPr>
                <w:b/>
                <w:color w:val="333333"/>
                <w:sz w:val="19"/>
                <w:szCs w:val="19"/>
                <w:highlight w:val="yellow"/>
              </w:rPr>
              <w:t xml:space="preserve">= </w:t>
            </w:r>
          </w:p>
        </w:tc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5803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assigns values from right side operands to left side operand 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5410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a=b</w:t>
            </w:r>
          </w:p>
        </w:tc>
      </w:tr>
      <w:tr w:rsidR="00E53241" w14:paraId="6B46DCF6" w14:textId="77777777">
        <w:trPr>
          <w:trHeight w:val="1025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CF9A" w14:textId="77777777" w:rsidR="00E53241" w:rsidRPr="00E67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67972">
              <w:rPr>
                <w:b/>
                <w:color w:val="333333"/>
                <w:sz w:val="19"/>
                <w:szCs w:val="19"/>
                <w:highlight w:val="yellow"/>
              </w:rPr>
              <w:t xml:space="preserve">+= </w:t>
            </w:r>
          </w:p>
        </w:tc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16F8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adds right operand to the left operand and assign the result to left 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01A3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a+=b is same as  </w:t>
            </w:r>
          </w:p>
          <w:p w14:paraId="6A878003" w14:textId="7E113521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a=a</w:t>
            </w:r>
            <w:r w:rsidR="007C2995">
              <w:rPr>
                <w:color w:val="333333"/>
                <w:sz w:val="19"/>
                <w:szCs w:val="19"/>
              </w:rPr>
              <w:t xml:space="preserve"> </w:t>
            </w:r>
            <w:r>
              <w:rPr>
                <w:color w:val="333333"/>
                <w:sz w:val="19"/>
                <w:szCs w:val="19"/>
              </w:rPr>
              <w:t>+</w:t>
            </w:r>
            <w:r w:rsidR="007C2995">
              <w:rPr>
                <w:color w:val="333333"/>
                <w:sz w:val="19"/>
                <w:szCs w:val="19"/>
              </w:rPr>
              <w:t xml:space="preserve"> </w:t>
            </w:r>
            <w:r>
              <w:rPr>
                <w:color w:val="333333"/>
                <w:sz w:val="19"/>
                <w:szCs w:val="19"/>
              </w:rPr>
              <w:t>b</w:t>
            </w:r>
          </w:p>
        </w:tc>
      </w:tr>
      <w:tr w:rsidR="00E53241" w14:paraId="20C967F8" w14:textId="77777777">
        <w:trPr>
          <w:trHeight w:val="1005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BC76" w14:textId="77777777" w:rsidR="00E53241" w:rsidRPr="00E67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67972">
              <w:rPr>
                <w:b/>
                <w:color w:val="333333"/>
                <w:sz w:val="19"/>
                <w:szCs w:val="19"/>
                <w:highlight w:val="yellow"/>
              </w:rPr>
              <w:t xml:space="preserve">-= </w:t>
            </w:r>
          </w:p>
        </w:tc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AE59" w14:textId="1FD0E2AC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33" w:right="260" w:hanging="6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subtracts right operand from the left operand and assign the result </w:t>
            </w:r>
            <w:r w:rsidR="007C2995">
              <w:rPr>
                <w:color w:val="333333"/>
                <w:sz w:val="19"/>
                <w:szCs w:val="19"/>
              </w:rPr>
              <w:t>to left</w:t>
            </w:r>
            <w:r>
              <w:rPr>
                <w:color w:val="333333"/>
                <w:sz w:val="19"/>
                <w:szCs w:val="19"/>
              </w:rPr>
              <w:t xml:space="preserve"> operand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37A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a-=b is same as a=a-b</w:t>
            </w:r>
          </w:p>
        </w:tc>
      </w:tr>
    </w:tbl>
    <w:p w14:paraId="69A66351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3D0C8B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6FC79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7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color w:val="000000"/>
        </w:rPr>
        <w:t xml:space="preserve">4 | </w:t>
      </w:r>
      <w:r>
        <w:rPr>
          <w:rFonts w:ascii="Calibri" w:eastAsia="Calibri" w:hAnsi="Calibri" w:cs="Calibri"/>
          <w:color w:val="7F7F7F"/>
        </w:rPr>
        <w:t xml:space="preserve">P a g e </w:t>
      </w:r>
    </w:p>
    <w:tbl>
      <w:tblPr>
        <w:tblStyle w:val="a6"/>
        <w:tblW w:w="9784" w:type="dxa"/>
        <w:tblInd w:w="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6499"/>
        <w:gridCol w:w="2222"/>
      </w:tblGrid>
      <w:tr w:rsidR="00E53241" w14:paraId="2CD554EF" w14:textId="77777777">
        <w:trPr>
          <w:trHeight w:val="1032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8ED8" w14:textId="77777777" w:rsidR="00E53241" w:rsidRPr="00E67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67972">
              <w:rPr>
                <w:b/>
                <w:color w:val="333333"/>
                <w:sz w:val="19"/>
                <w:szCs w:val="19"/>
                <w:highlight w:val="yellow"/>
              </w:rPr>
              <w:t xml:space="preserve">*= </w:t>
            </w:r>
          </w:p>
        </w:tc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2A1" w14:textId="0C9D8643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6" w:right="157" w:firstLine="5"/>
              <w:rPr>
                <w:color w:val="333333"/>
                <w:sz w:val="19"/>
                <w:szCs w:val="19"/>
              </w:rPr>
            </w:pPr>
            <w:proofErr w:type="spellStart"/>
            <w:r>
              <w:rPr>
                <w:color w:val="333333"/>
                <w:sz w:val="19"/>
                <w:szCs w:val="19"/>
              </w:rPr>
              <w:t>mutiply</w:t>
            </w:r>
            <w:proofErr w:type="spellEnd"/>
            <w:r>
              <w:rPr>
                <w:color w:val="333333"/>
                <w:sz w:val="19"/>
                <w:szCs w:val="19"/>
              </w:rPr>
              <w:t xml:space="preserve"> left operand with the right operand and assign the result to </w:t>
            </w:r>
            <w:r w:rsidR="007C2995">
              <w:rPr>
                <w:color w:val="333333"/>
                <w:sz w:val="19"/>
                <w:szCs w:val="19"/>
              </w:rPr>
              <w:t>left operand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A9C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a*=b is same as  </w:t>
            </w:r>
          </w:p>
          <w:p w14:paraId="47D0B5A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a=a*b</w:t>
            </w:r>
          </w:p>
        </w:tc>
      </w:tr>
      <w:tr w:rsidR="00E53241" w14:paraId="59DCACB7" w14:textId="77777777">
        <w:trPr>
          <w:trHeight w:val="998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0E13" w14:textId="77777777" w:rsidR="00E53241" w:rsidRPr="00E67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67972">
              <w:rPr>
                <w:b/>
                <w:color w:val="333333"/>
                <w:sz w:val="19"/>
                <w:szCs w:val="19"/>
                <w:highlight w:val="yellow"/>
              </w:rPr>
              <w:t xml:space="preserve">/= </w:t>
            </w:r>
          </w:p>
        </w:tc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9B1" w14:textId="7DFF7AC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6" w:right="16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divides left operand with the right operand and assign the result to </w:t>
            </w:r>
            <w:r w:rsidR="007C2995">
              <w:rPr>
                <w:color w:val="333333"/>
                <w:sz w:val="19"/>
                <w:szCs w:val="19"/>
              </w:rPr>
              <w:t>left operand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C3EA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a/=b is same as a=a/b</w:t>
            </w:r>
          </w:p>
        </w:tc>
      </w:tr>
      <w:tr w:rsidR="00E53241" w14:paraId="4A618B94" w14:textId="77777777">
        <w:trPr>
          <w:trHeight w:val="1015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D7FA" w14:textId="77777777" w:rsidR="00E53241" w:rsidRPr="00E67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yellow"/>
              </w:rPr>
            </w:pPr>
            <w:r w:rsidRPr="00E67972">
              <w:rPr>
                <w:b/>
                <w:color w:val="333333"/>
                <w:sz w:val="19"/>
                <w:szCs w:val="19"/>
                <w:highlight w:val="yellow"/>
              </w:rPr>
              <w:t xml:space="preserve">%= </w:t>
            </w:r>
          </w:p>
        </w:tc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5016" w14:textId="65F308EA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6" w:right="488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calculate modulus using two operands and assign the result to </w:t>
            </w:r>
            <w:r w:rsidR="007C2995">
              <w:rPr>
                <w:color w:val="333333"/>
                <w:sz w:val="19"/>
                <w:szCs w:val="19"/>
              </w:rPr>
              <w:t>left operand</w:t>
            </w:r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33A9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a%=b is same as  </w:t>
            </w:r>
          </w:p>
          <w:p w14:paraId="01FFB8CF" w14:textId="09F935C6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a=a</w:t>
            </w:r>
            <w:r w:rsidR="007C2995">
              <w:rPr>
                <w:color w:val="333333"/>
                <w:sz w:val="19"/>
                <w:szCs w:val="19"/>
              </w:rPr>
              <w:t xml:space="preserve"> </w:t>
            </w:r>
            <w:r>
              <w:rPr>
                <w:color w:val="333333"/>
                <w:sz w:val="19"/>
                <w:szCs w:val="19"/>
              </w:rPr>
              <w:t>%</w:t>
            </w:r>
            <w:r w:rsidR="007C2995">
              <w:rPr>
                <w:color w:val="333333"/>
                <w:sz w:val="19"/>
                <w:szCs w:val="19"/>
              </w:rPr>
              <w:t xml:space="preserve"> </w:t>
            </w:r>
            <w:r>
              <w:rPr>
                <w:color w:val="333333"/>
                <w:sz w:val="19"/>
                <w:szCs w:val="19"/>
              </w:rPr>
              <w:t>b</w:t>
            </w:r>
          </w:p>
        </w:tc>
      </w:tr>
    </w:tbl>
    <w:p w14:paraId="1B349752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9DD425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E0617E" w14:textId="4568EEFF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892" w:right="1255" w:firstLine="13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 xml:space="preserve">It is actually the if condition that we use in C language decision making, but </w:t>
      </w:r>
      <w:r w:rsidR="007C2995">
        <w:rPr>
          <w:color w:val="333333"/>
          <w:sz w:val="24"/>
          <w:szCs w:val="24"/>
          <w:highlight w:val="white"/>
        </w:rPr>
        <w:t xml:space="preserve">using </w:t>
      </w:r>
      <w:r w:rsidR="007C2995">
        <w:rPr>
          <w:color w:val="333333"/>
          <w:sz w:val="24"/>
          <w:szCs w:val="24"/>
        </w:rPr>
        <w:t>conditional</w:t>
      </w:r>
      <w:r>
        <w:rPr>
          <w:color w:val="333333"/>
          <w:sz w:val="24"/>
          <w:szCs w:val="24"/>
          <w:highlight w:val="white"/>
        </w:rPr>
        <w:t xml:space="preserve"> operator, we turn the if condition statement into a short and </w:t>
      </w:r>
      <w:r w:rsidR="007C2995">
        <w:rPr>
          <w:color w:val="333333"/>
          <w:sz w:val="24"/>
          <w:szCs w:val="24"/>
          <w:highlight w:val="white"/>
        </w:rPr>
        <w:t xml:space="preserve">simple </w:t>
      </w:r>
      <w:r w:rsidR="007C2995">
        <w:rPr>
          <w:color w:val="333333"/>
          <w:sz w:val="24"/>
          <w:szCs w:val="24"/>
        </w:rPr>
        <w:t>operator</w:t>
      </w:r>
      <w:r>
        <w:rPr>
          <w:color w:val="333333"/>
          <w:sz w:val="24"/>
          <w:szCs w:val="24"/>
          <w:highlight w:val="white"/>
        </w:rPr>
        <w:t>.</w:t>
      </w:r>
      <w:r>
        <w:rPr>
          <w:color w:val="333333"/>
          <w:sz w:val="24"/>
          <w:szCs w:val="24"/>
        </w:rPr>
        <w:t xml:space="preserve"> </w:t>
      </w:r>
    </w:p>
    <w:p w14:paraId="3B08CE47" w14:textId="53CCBE95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86"/>
        <w:rPr>
          <w:b/>
          <w:color w:val="333333"/>
        </w:rPr>
      </w:pPr>
      <w:r>
        <w:rPr>
          <w:b/>
          <w:color w:val="333333"/>
          <w:highlight w:val="white"/>
        </w:rPr>
        <w:t xml:space="preserve">The syntax of a conditional operator </w:t>
      </w:r>
      <w:r w:rsidR="007C2995">
        <w:rPr>
          <w:b/>
          <w:color w:val="333333"/>
          <w:highlight w:val="white"/>
        </w:rPr>
        <w:t>is:</w:t>
      </w:r>
      <w:r>
        <w:rPr>
          <w:b/>
          <w:color w:val="333333"/>
        </w:rPr>
        <w:t xml:space="preserve"> </w:t>
      </w:r>
    </w:p>
    <w:p w14:paraId="5BDE59C7" w14:textId="655B2684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1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expression </w:t>
      </w:r>
      <w:r w:rsidR="007C2995">
        <w:rPr>
          <w:color w:val="000000"/>
          <w:sz w:val="28"/>
          <w:szCs w:val="28"/>
        </w:rPr>
        <w:t>1?</w:t>
      </w:r>
      <w:r>
        <w:rPr>
          <w:color w:val="000000"/>
          <w:sz w:val="28"/>
          <w:szCs w:val="28"/>
        </w:rPr>
        <w:t xml:space="preserve"> expression 2: expression 3 </w:t>
      </w:r>
    </w:p>
    <w:p w14:paraId="7C270061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240" w:lineRule="auto"/>
        <w:ind w:left="900"/>
        <w:rPr>
          <w:b/>
          <w:color w:val="333333"/>
        </w:rPr>
      </w:pPr>
      <w:r>
        <w:rPr>
          <w:b/>
          <w:color w:val="333333"/>
          <w:highlight w:val="white"/>
        </w:rPr>
        <w:t>Explanation:</w:t>
      </w:r>
      <w:r>
        <w:rPr>
          <w:b/>
          <w:color w:val="333333"/>
        </w:rPr>
        <w:t xml:space="preserve"> </w:t>
      </w:r>
    </w:p>
    <w:p w14:paraId="7F468850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56"/>
        <w:rPr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</w:rPr>
        <w:t xml:space="preserve">• </w:t>
      </w:r>
      <w:r>
        <w:rPr>
          <w:color w:val="333333"/>
          <w:sz w:val="24"/>
          <w:szCs w:val="24"/>
          <w:highlight w:val="white"/>
        </w:rPr>
        <w:t>The question mark "?" in the syntax represents the if part.</w:t>
      </w:r>
      <w:r>
        <w:rPr>
          <w:color w:val="333333"/>
          <w:sz w:val="24"/>
          <w:szCs w:val="24"/>
        </w:rPr>
        <w:t xml:space="preserve"> </w:t>
      </w:r>
    </w:p>
    <w:p w14:paraId="4FE867A9" w14:textId="0F836B6A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7" w:lineRule="auto"/>
        <w:ind w:left="1617" w:right="1538" w:hanging="361"/>
        <w:jc w:val="both"/>
        <w:rPr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</w:rPr>
        <w:t xml:space="preserve">• </w:t>
      </w:r>
      <w:r>
        <w:rPr>
          <w:color w:val="333333"/>
          <w:sz w:val="24"/>
          <w:szCs w:val="24"/>
          <w:highlight w:val="white"/>
        </w:rPr>
        <w:t xml:space="preserve">The first expression (expression 1) generally returns either true or </w:t>
      </w:r>
      <w:r w:rsidR="007C2995">
        <w:rPr>
          <w:color w:val="333333"/>
          <w:sz w:val="24"/>
          <w:szCs w:val="24"/>
          <w:highlight w:val="white"/>
        </w:rPr>
        <w:t xml:space="preserve">false, </w:t>
      </w:r>
      <w:r w:rsidR="007C2995">
        <w:rPr>
          <w:color w:val="333333"/>
          <w:sz w:val="24"/>
          <w:szCs w:val="24"/>
        </w:rPr>
        <w:t>based</w:t>
      </w:r>
      <w:r>
        <w:rPr>
          <w:color w:val="333333"/>
          <w:sz w:val="24"/>
          <w:szCs w:val="24"/>
          <w:highlight w:val="white"/>
        </w:rPr>
        <w:t xml:space="preserve"> on which it is decided whether (expression 2) will be executed </w:t>
      </w:r>
      <w:r w:rsidR="007C2995">
        <w:rPr>
          <w:color w:val="333333"/>
          <w:sz w:val="24"/>
          <w:szCs w:val="24"/>
          <w:highlight w:val="white"/>
        </w:rPr>
        <w:t xml:space="preserve">or </w:t>
      </w:r>
      <w:r w:rsidR="007C2995">
        <w:rPr>
          <w:color w:val="333333"/>
          <w:sz w:val="24"/>
          <w:szCs w:val="24"/>
        </w:rPr>
        <w:t>(</w:t>
      </w:r>
      <w:r>
        <w:rPr>
          <w:color w:val="333333"/>
          <w:sz w:val="24"/>
          <w:szCs w:val="24"/>
          <w:highlight w:val="white"/>
        </w:rPr>
        <w:t>expression 3)</w:t>
      </w:r>
      <w:r>
        <w:rPr>
          <w:color w:val="333333"/>
          <w:sz w:val="24"/>
          <w:szCs w:val="24"/>
        </w:rPr>
        <w:t xml:space="preserve"> </w:t>
      </w:r>
    </w:p>
    <w:p w14:paraId="21DDAF50" w14:textId="42E2DB31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7" w:lineRule="auto"/>
        <w:ind w:left="1619" w:right="1306" w:hanging="363"/>
        <w:rPr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</w:rPr>
        <w:t xml:space="preserve">• </w:t>
      </w:r>
      <w:r>
        <w:rPr>
          <w:color w:val="333333"/>
          <w:sz w:val="24"/>
          <w:szCs w:val="24"/>
          <w:highlight w:val="white"/>
        </w:rPr>
        <w:t xml:space="preserve">If (expression 1) returns true then the expression on the left side of </w:t>
      </w:r>
      <w:r w:rsidR="007C2995">
        <w:rPr>
          <w:color w:val="333333"/>
          <w:sz w:val="24"/>
          <w:szCs w:val="24"/>
          <w:highlight w:val="white"/>
        </w:rPr>
        <w:t>“:</w:t>
      </w:r>
      <w:r>
        <w:rPr>
          <w:color w:val="333333"/>
          <w:sz w:val="24"/>
          <w:szCs w:val="24"/>
          <w:highlight w:val="white"/>
        </w:rPr>
        <w:t xml:space="preserve"> " </w:t>
      </w:r>
      <w:r w:rsidR="007C2995">
        <w:rPr>
          <w:color w:val="333333"/>
          <w:sz w:val="24"/>
          <w:szCs w:val="24"/>
          <w:highlight w:val="white"/>
        </w:rPr>
        <w:t>i.e.</w:t>
      </w:r>
      <w:r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</w:rPr>
        <w:t xml:space="preserve"> </w:t>
      </w:r>
      <w:proofErr w:type="gramStart"/>
      <w:r>
        <w:rPr>
          <w:color w:val="333333"/>
          <w:sz w:val="24"/>
          <w:szCs w:val="24"/>
          <w:highlight w:val="white"/>
        </w:rPr>
        <w:t>(</w:t>
      </w:r>
      <w:proofErr w:type="gramEnd"/>
      <w:r>
        <w:rPr>
          <w:color w:val="333333"/>
          <w:sz w:val="24"/>
          <w:szCs w:val="24"/>
          <w:highlight w:val="white"/>
        </w:rPr>
        <w:t>expression 2) is executed.</w:t>
      </w:r>
      <w:r>
        <w:rPr>
          <w:color w:val="333333"/>
          <w:sz w:val="24"/>
          <w:szCs w:val="24"/>
        </w:rPr>
        <w:t xml:space="preserve"> </w:t>
      </w:r>
    </w:p>
    <w:p w14:paraId="509B5FA3" w14:textId="2CC506BE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7" w:lineRule="auto"/>
        <w:ind w:left="1619" w:right="1066" w:hanging="363"/>
        <w:rPr>
          <w:color w:val="333333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333"/>
          <w:sz w:val="24"/>
          <w:szCs w:val="24"/>
        </w:rPr>
        <w:t xml:space="preserve">• </w:t>
      </w:r>
      <w:r>
        <w:rPr>
          <w:color w:val="333333"/>
          <w:sz w:val="24"/>
          <w:szCs w:val="24"/>
          <w:highlight w:val="white"/>
        </w:rPr>
        <w:t xml:space="preserve">If (expression 1) returns false then the expression on the right side of </w:t>
      </w:r>
      <w:r w:rsidR="007C2995">
        <w:rPr>
          <w:color w:val="333333"/>
          <w:sz w:val="24"/>
          <w:szCs w:val="24"/>
          <w:highlight w:val="white"/>
        </w:rPr>
        <w:t>“:</w:t>
      </w:r>
      <w:r>
        <w:rPr>
          <w:color w:val="333333"/>
          <w:sz w:val="24"/>
          <w:szCs w:val="24"/>
          <w:highlight w:val="white"/>
        </w:rPr>
        <w:t xml:space="preserve"> " </w:t>
      </w:r>
      <w:proofErr w:type="spellStart"/>
      <w:r w:rsidR="007C2995">
        <w:rPr>
          <w:color w:val="333333"/>
          <w:sz w:val="24"/>
          <w:szCs w:val="24"/>
          <w:highlight w:val="white"/>
        </w:rPr>
        <w:t>i.e</w:t>
      </w:r>
      <w:proofErr w:type="spellEnd"/>
      <w:r w:rsidR="007C2995">
        <w:rPr>
          <w:color w:val="333333"/>
          <w:sz w:val="24"/>
          <w:szCs w:val="24"/>
          <w:highlight w:val="white"/>
        </w:rPr>
        <w:t xml:space="preserve"> </w:t>
      </w:r>
      <w:r w:rsidR="007C2995">
        <w:rPr>
          <w:color w:val="333333"/>
          <w:sz w:val="24"/>
          <w:szCs w:val="24"/>
        </w:rPr>
        <w:t>(</w:t>
      </w:r>
      <w:r>
        <w:rPr>
          <w:color w:val="333333"/>
          <w:sz w:val="24"/>
          <w:szCs w:val="24"/>
          <w:highlight w:val="white"/>
        </w:rPr>
        <w:t>expression 3) is executed</w:t>
      </w:r>
      <w:r>
        <w:rPr>
          <w:color w:val="333333"/>
          <w:sz w:val="24"/>
          <w:szCs w:val="24"/>
        </w:rPr>
        <w:t xml:space="preserve"> </w:t>
      </w:r>
    </w:p>
    <w:p w14:paraId="73B0C64E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8" w:line="240" w:lineRule="auto"/>
        <w:ind w:left="887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  <w:highlight w:val="white"/>
        </w:rPr>
        <w:t>Write a program in C Find number is positive or negative</w:t>
      </w:r>
      <w:r>
        <w:rPr>
          <w:b/>
          <w:color w:val="333333"/>
          <w:sz w:val="24"/>
          <w:szCs w:val="24"/>
        </w:rPr>
        <w:t xml:space="preserve"> </w:t>
      </w:r>
    </w:p>
    <w:p w14:paraId="5FB49339" w14:textId="77777777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111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#include&lt;stdio.h&gt; </w:t>
      </w:r>
    </w:p>
    <w:p w14:paraId="2D80D956" w14:textId="551B6F1E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3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void </w:t>
      </w:r>
      <w:r w:rsidR="0033261B" w:rsidRPr="004B6FA6">
        <w:rPr>
          <w:color w:val="44546A"/>
          <w:sz w:val="24"/>
          <w:szCs w:val="24"/>
          <w:highlight w:val="red"/>
        </w:rPr>
        <w:t>main (</w:t>
      </w:r>
      <w:r w:rsidRPr="004B6FA6">
        <w:rPr>
          <w:color w:val="44546A"/>
          <w:sz w:val="24"/>
          <w:szCs w:val="24"/>
          <w:highlight w:val="red"/>
        </w:rPr>
        <w:t xml:space="preserve">) </w:t>
      </w:r>
    </w:p>
    <w:p w14:paraId="431E73BC" w14:textId="77777777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1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{ </w:t>
      </w:r>
    </w:p>
    <w:p w14:paraId="024AD5AF" w14:textId="3092C3FD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4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 int num; </w:t>
      </w:r>
    </w:p>
    <w:p w14:paraId="0BF43AA6" w14:textId="7143181E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4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 </w:t>
      </w:r>
      <w:r w:rsidR="0033261B" w:rsidRPr="004B6FA6">
        <w:rPr>
          <w:color w:val="44546A"/>
          <w:sz w:val="24"/>
          <w:szCs w:val="24"/>
          <w:highlight w:val="red"/>
        </w:rPr>
        <w:t>printf (</w:t>
      </w:r>
      <w:r w:rsidRPr="004B6FA6">
        <w:rPr>
          <w:color w:val="44546A"/>
          <w:sz w:val="24"/>
          <w:szCs w:val="24"/>
          <w:highlight w:val="red"/>
        </w:rPr>
        <w:t xml:space="preserve">"Enter a number: "); </w:t>
      </w:r>
    </w:p>
    <w:p w14:paraId="337A9BE5" w14:textId="33516B80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4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 </w:t>
      </w:r>
      <w:r w:rsidR="0033261B" w:rsidRPr="004B6FA6">
        <w:rPr>
          <w:color w:val="44546A"/>
          <w:sz w:val="24"/>
          <w:szCs w:val="24"/>
          <w:highlight w:val="red"/>
        </w:rPr>
        <w:t>scanf (</w:t>
      </w:r>
      <w:r w:rsidRPr="004B6FA6">
        <w:rPr>
          <w:color w:val="44546A"/>
          <w:sz w:val="24"/>
          <w:szCs w:val="24"/>
          <w:highlight w:val="red"/>
        </w:rPr>
        <w:t xml:space="preserve">"%d", &amp;num); </w:t>
      </w:r>
    </w:p>
    <w:p w14:paraId="01BB6366" w14:textId="5666EF41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4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 (num&gt;=0</w:t>
      </w:r>
      <w:r w:rsidR="0033261B" w:rsidRPr="004B6FA6">
        <w:rPr>
          <w:color w:val="44546A"/>
          <w:sz w:val="24"/>
          <w:szCs w:val="24"/>
          <w:highlight w:val="red"/>
        </w:rPr>
        <w:t>)? printf</w:t>
      </w:r>
      <w:r w:rsidRPr="004B6FA6">
        <w:rPr>
          <w:color w:val="44546A"/>
          <w:sz w:val="24"/>
          <w:szCs w:val="24"/>
          <w:highlight w:val="red"/>
        </w:rPr>
        <w:t>("Positive."</w:t>
      </w:r>
      <w:r w:rsidR="0033261B" w:rsidRPr="004B6FA6">
        <w:rPr>
          <w:color w:val="44546A"/>
          <w:sz w:val="24"/>
          <w:szCs w:val="24"/>
          <w:highlight w:val="red"/>
        </w:rPr>
        <w:t>): printf</w:t>
      </w:r>
      <w:r w:rsidRPr="004B6FA6">
        <w:rPr>
          <w:color w:val="44546A"/>
          <w:sz w:val="24"/>
          <w:szCs w:val="24"/>
          <w:highlight w:val="red"/>
        </w:rPr>
        <w:t xml:space="preserve">("Negative"); </w:t>
      </w:r>
    </w:p>
    <w:p w14:paraId="0CE0E1AA" w14:textId="77777777" w:rsidR="00E53241" w:rsidRPr="004B6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4"/>
        <w:rPr>
          <w:color w:val="44546A"/>
          <w:sz w:val="24"/>
          <w:szCs w:val="24"/>
          <w:highlight w:val="red"/>
        </w:rPr>
      </w:pPr>
      <w:r w:rsidRPr="004B6FA6">
        <w:rPr>
          <w:color w:val="44546A"/>
          <w:sz w:val="24"/>
          <w:szCs w:val="24"/>
          <w:highlight w:val="red"/>
        </w:rPr>
        <w:t xml:space="preserve">  </w:t>
      </w:r>
    </w:p>
    <w:p w14:paraId="2A3DE8ED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1"/>
        <w:rPr>
          <w:color w:val="44546A"/>
          <w:sz w:val="24"/>
          <w:szCs w:val="24"/>
        </w:rPr>
      </w:pPr>
      <w:r w:rsidRPr="004B6FA6">
        <w:rPr>
          <w:color w:val="44546A"/>
          <w:sz w:val="24"/>
          <w:szCs w:val="24"/>
          <w:highlight w:val="red"/>
        </w:rPr>
        <w:t>}</w:t>
      </w:r>
    </w:p>
    <w:p w14:paraId="241D9ABA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2" w:line="240" w:lineRule="auto"/>
        <w:ind w:left="894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5 | </w:t>
      </w:r>
      <w:r>
        <w:rPr>
          <w:rFonts w:ascii="Calibri" w:eastAsia="Calibri" w:hAnsi="Calibri" w:cs="Calibri"/>
          <w:color w:val="7F7F7F"/>
        </w:rPr>
        <w:t xml:space="preserve">P a g e </w:t>
      </w:r>
    </w:p>
    <w:p w14:paraId="1EC5A139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4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  <w:highlight w:val="white"/>
        </w:rPr>
        <w:t>Output:</w:t>
      </w:r>
      <w:r>
        <w:rPr>
          <w:b/>
          <w:color w:val="2F5496"/>
          <w:sz w:val="24"/>
          <w:szCs w:val="24"/>
        </w:rPr>
        <w:t xml:space="preserve"> </w:t>
      </w:r>
    </w:p>
    <w:p w14:paraId="1EC6BE68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1128"/>
        <w:rPr>
          <w:rFonts w:ascii="Calibri" w:eastAsia="Calibri" w:hAnsi="Calibri" w:cs="Calibri"/>
          <w:color w:val="44546A"/>
          <w:sz w:val="19"/>
          <w:szCs w:val="19"/>
        </w:rPr>
      </w:pPr>
      <w:r>
        <w:rPr>
          <w:rFonts w:ascii="Calibri" w:eastAsia="Calibri" w:hAnsi="Calibri" w:cs="Calibri"/>
          <w:color w:val="44546A"/>
          <w:sz w:val="19"/>
          <w:szCs w:val="19"/>
        </w:rPr>
        <w:t xml:space="preserve">Enter a number: 8 </w:t>
      </w:r>
    </w:p>
    <w:p w14:paraId="4983662F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28"/>
        <w:rPr>
          <w:rFonts w:ascii="Calibri" w:eastAsia="Calibri" w:hAnsi="Calibri" w:cs="Calibri"/>
          <w:color w:val="44546A"/>
          <w:sz w:val="19"/>
          <w:szCs w:val="19"/>
        </w:rPr>
      </w:pPr>
      <w:r>
        <w:rPr>
          <w:rFonts w:ascii="Calibri" w:eastAsia="Calibri" w:hAnsi="Calibri" w:cs="Calibri"/>
          <w:color w:val="44546A"/>
          <w:sz w:val="19"/>
          <w:szCs w:val="19"/>
        </w:rPr>
        <w:t>Positive.</w:t>
      </w:r>
    </w:p>
    <w:tbl>
      <w:tblPr>
        <w:tblStyle w:val="a7"/>
        <w:tblW w:w="9633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6"/>
        <w:gridCol w:w="4028"/>
        <w:gridCol w:w="4299"/>
      </w:tblGrid>
      <w:tr w:rsidR="00E53241" w14:paraId="1EED007F" w14:textId="77777777">
        <w:trPr>
          <w:trHeight w:val="777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113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 xml:space="preserve">Operator </w:t>
            </w:r>
          </w:p>
        </w:tc>
        <w:tc>
          <w:tcPr>
            <w:tcW w:w="4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143D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 xml:space="preserve">Description </w:t>
            </w:r>
          </w:p>
        </w:tc>
        <w:tc>
          <w:tcPr>
            <w:tcW w:w="4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35F0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>Example</w:t>
            </w:r>
          </w:p>
        </w:tc>
      </w:tr>
      <w:tr w:rsidR="00E53241" w14:paraId="1F7BFB38" w14:textId="77777777">
        <w:trPr>
          <w:trHeight w:val="775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C67B" w14:textId="4AC4F1B8" w:rsidR="00E53241" w:rsidRPr="004B6FA6" w:rsidRDefault="004B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red"/>
              </w:rPr>
            </w:pPr>
            <w:r w:rsidRPr="004B6FA6">
              <w:rPr>
                <w:b/>
                <w:color w:val="333333"/>
                <w:sz w:val="19"/>
                <w:szCs w:val="19"/>
                <w:highlight w:val="red"/>
              </w:rPr>
              <w:t>size of</w:t>
            </w:r>
            <w:r w:rsidR="00000000" w:rsidRPr="004B6FA6">
              <w:rPr>
                <w:b/>
                <w:color w:val="333333"/>
                <w:sz w:val="19"/>
                <w:szCs w:val="19"/>
                <w:highlight w:val="red"/>
              </w:rPr>
              <w:t xml:space="preserve"> </w:t>
            </w:r>
          </w:p>
        </w:tc>
        <w:tc>
          <w:tcPr>
            <w:tcW w:w="4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14F4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Returns the size of </w:t>
            </w:r>
            <w:proofErr w:type="gramStart"/>
            <w:r>
              <w:rPr>
                <w:color w:val="333333"/>
                <w:sz w:val="19"/>
                <w:szCs w:val="19"/>
              </w:rPr>
              <w:t>an</w:t>
            </w:r>
            <w:proofErr w:type="gramEnd"/>
            <w:r>
              <w:rPr>
                <w:color w:val="333333"/>
                <w:sz w:val="19"/>
                <w:szCs w:val="19"/>
              </w:rPr>
              <w:t xml:space="preserve"> variable </w:t>
            </w:r>
          </w:p>
        </w:tc>
        <w:tc>
          <w:tcPr>
            <w:tcW w:w="4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BE4A" w14:textId="01225BB5" w:rsidR="00E53241" w:rsidRDefault="004B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>size of</w:t>
            </w:r>
            <w:r w:rsidR="00000000">
              <w:rPr>
                <w:b/>
                <w:color w:val="333333"/>
                <w:sz w:val="19"/>
                <w:szCs w:val="19"/>
              </w:rPr>
              <w:t xml:space="preserve">(x) </w:t>
            </w:r>
            <w:r w:rsidR="00000000">
              <w:rPr>
                <w:color w:val="333333"/>
                <w:sz w:val="19"/>
                <w:szCs w:val="19"/>
              </w:rPr>
              <w:t xml:space="preserve">return size of the variable </w:t>
            </w:r>
            <w:r w:rsidR="00000000">
              <w:rPr>
                <w:b/>
                <w:color w:val="333333"/>
                <w:sz w:val="19"/>
                <w:szCs w:val="19"/>
              </w:rPr>
              <w:t>x</w:t>
            </w:r>
          </w:p>
        </w:tc>
      </w:tr>
      <w:tr w:rsidR="00E53241" w14:paraId="4E2284BE" w14:textId="77777777">
        <w:trPr>
          <w:trHeight w:val="801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611E" w14:textId="77777777" w:rsidR="00E53241" w:rsidRPr="004B6F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red"/>
              </w:rPr>
            </w:pPr>
            <w:r w:rsidRPr="004B6FA6">
              <w:rPr>
                <w:b/>
                <w:color w:val="333333"/>
                <w:sz w:val="19"/>
                <w:szCs w:val="19"/>
                <w:highlight w:val="red"/>
              </w:rPr>
              <w:t xml:space="preserve">&amp; </w:t>
            </w:r>
          </w:p>
        </w:tc>
        <w:tc>
          <w:tcPr>
            <w:tcW w:w="4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AA92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Returns the address of </w:t>
            </w:r>
            <w:proofErr w:type="gramStart"/>
            <w:r>
              <w:rPr>
                <w:color w:val="333333"/>
                <w:sz w:val="19"/>
                <w:szCs w:val="19"/>
              </w:rPr>
              <w:t>an</w:t>
            </w:r>
            <w:proofErr w:type="gramEnd"/>
            <w:r>
              <w:rPr>
                <w:color w:val="333333"/>
                <w:sz w:val="19"/>
                <w:szCs w:val="19"/>
              </w:rPr>
              <w:t xml:space="preserve"> variable </w:t>
            </w:r>
          </w:p>
        </w:tc>
        <w:tc>
          <w:tcPr>
            <w:tcW w:w="4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6175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>&amp;</w:t>
            </w:r>
            <w:proofErr w:type="gramStart"/>
            <w:r>
              <w:rPr>
                <w:b/>
                <w:color w:val="333333"/>
                <w:sz w:val="19"/>
                <w:szCs w:val="19"/>
              </w:rPr>
              <w:t>x ;</w:t>
            </w:r>
            <w:proofErr w:type="gramEnd"/>
            <w:r>
              <w:rPr>
                <w:b/>
                <w:color w:val="333333"/>
                <w:sz w:val="19"/>
                <w:szCs w:val="19"/>
              </w:rPr>
              <w:t xml:space="preserve"> </w:t>
            </w:r>
            <w:r>
              <w:rPr>
                <w:color w:val="333333"/>
                <w:sz w:val="19"/>
                <w:szCs w:val="19"/>
              </w:rPr>
              <w:t xml:space="preserve">return address of the variable </w:t>
            </w:r>
            <w:r>
              <w:rPr>
                <w:b/>
                <w:color w:val="333333"/>
                <w:sz w:val="19"/>
                <w:szCs w:val="19"/>
              </w:rPr>
              <w:t>x</w:t>
            </w:r>
          </w:p>
        </w:tc>
      </w:tr>
      <w:tr w:rsidR="00E53241" w14:paraId="7EAA259F" w14:textId="77777777">
        <w:trPr>
          <w:trHeight w:val="770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528E" w14:textId="77777777" w:rsidR="00E53241" w:rsidRPr="004B6F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19"/>
                <w:szCs w:val="19"/>
                <w:highlight w:val="red"/>
              </w:rPr>
            </w:pPr>
            <w:r w:rsidRPr="004B6FA6">
              <w:rPr>
                <w:b/>
                <w:color w:val="333333"/>
                <w:sz w:val="19"/>
                <w:szCs w:val="19"/>
                <w:highlight w:val="red"/>
              </w:rPr>
              <w:t xml:space="preserve">* </w:t>
            </w:r>
          </w:p>
        </w:tc>
        <w:tc>
          <w:tcPr>
            <w:tcW w:w="4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C9C8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Pointer to a variable </w:t>
            </w:r>
          </w:p>
        </w:tc>
        <w:tc>
          <w:tcPr>
            <w:tcW w:w="4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E056" w14:textId="77777777" w:rsidR="00E532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333333"/>
                <w:sz w:val="19"/>
                <w:szCs w:val="19"/>
              </w:rPr>
            </w:pPr>
            <w:r>
              <w:rPr>
                <w:b/>
                <w:color w:val="333333"/>
                <w:sz w:val="19"/>
                <w:szCs w:val="19"/>
              </w:rPr>
              <w:t>*</w:t>
            </w:r>
            <w:proofErr w:type="gramStart"/>
            <w:r>
              <w:rPr>
                <w:b/>
                <w:color w:val="333333"/>
                <w:sz w:val="19"/>
                <w:szCs w:val="19"/>
              </w:rPr>
              <w:t>x ;</w:t>
            </w:r>
            <w:proofErr w:type="gramEnd"/>
            <w:r>
              <w:rPr>
                <w:b/>
                <w:color w:val="333333"/>
                <w:sz w:val="19"/>
                <w:szCs w:val="19"/>
              </w:rPr>
              <w:t xml:space="preserve"> </w:t>
            </w:r>
            <w:r>
              <w:rPr>
                <w:color w:val="333333"/>
                <w:sz w:val="19"/>
                <w:szCs w:val="19"/>
              </w:rPr>
              <w:t xml:space="preserve">will be pointer to a variable </w:t>
            </w:r>
            <w:r>
              <w:rPr>
                <w:b/>
                <w:color w:val="333333"/>
                <w:sz w:val="19"/>
                <w:szCs w:val="19"/>
              </w:rPr>
              <w:t>x</w:t>
            </w:r>
          </w:p>
        </w:tc>
      </w:tr>
    </w:tbl>
    <w:p w14:paraId="6072318E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E40AE7" w14:textId="77777777" w:rsidR="00E53241" w:rsidRDefault="00E532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82EC21" w14:textId="77777777" w:rsidR="00E532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2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color w:val="000000"/>
        </w:rPr>
        <w:t xml:space="preserve">6 | </w:t>
      </w:r>
      <w:r>
        <w:rPr>
          <w:rFonts w:ascii="Calibri" w:eastAsia="Calibri" w:hAnsi="Calibri" w:cs="Calibri"/>
          <w:color w:val="7F7F7F"/>
        </w:rPr>
        <w:t xml:space="preserve">P a g e </w:t>
      </w:r>
    </w:p>
    <w:sectPr w:rsidR="00E53241">
      <w:type w:val="continuous"/>
      <w:pgSz w:w="11900" w:h="16820"/>
      <w:pgMar w:top="1224" w:right="536" w:bottom="1034" w:left="556" w:header="0" w:footer="720" w:gutter="0"/>
      <w:cols w:space="720" w:equalWidth="0">
        <w:col w:w="1080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241"/>
    <w:rsid w:val="002A0B6C"/>
    <w:rsid w:val="0033261B"/>
    <w:rsid w:val="004B6FA6"/>
    <w:rsid w:val="00653943"/>
    <w:rsid w:val="007C2995"/>
    <w:rsid w:val="00E53241"/>
    <w:rsid w:val="00E67972"/>
    <w:rsid w:val="00EA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44AB"/>
  <w15:docId w15:val="{9F2A325D-A636-466E-B574-8F129420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M</cp:lastModifiedBy>
  <cp:revision>2</cp:revision>
  <dcterms:created xsi:type="dcterms:W3CDTF">2022-09-18T13:36:00Z</dcterms:created>
  <dcterms:modified xsi:type="dcterms:W3CDTF">2022-09-18T14:36:00Z</dcterms:modified>
</cp:coreProperties>
</file>