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Airline Volatility Strategy Module Plan</w:t>
      </w:r>
    </w:p>
    <w:p>
      <w:pPr>
        <w:pStyle w:val="Heading1"/>
      </w:pPr>
      <w:r>
        <w:t>Airline Volatility Strategy Module Plan</w:t>
      </w:r>
    </w:p>
    <w:p/>
    <w:p>
      <w:r>
        <w:t>**Module Name:** `airline_volatility`</w:t>
      </w:r>
      <w:r>
        <w:br/>
        <w:t>**Based on Research:** `data/airline_thesis/thesis-airline.md`</w:t>
      </w:r>
      <w:r>
        <w:br/>
        <w:t>**Strategy Type:** Calendar-based volatility capture</w:t>
      </w:r>
      <w:r>
        <w:br/>
        <w:t>**Target Sector:** Airlines (AAL, UAL, DAL, ALK, LUV)</w:t>
      </w:r>
    </w:p>
    <w:p/>
    <w:p>
      <w:pPr>
        <w:pStyle w:val="Heading2"/>
      </w:pPr>
      <w:r>
        <w:t>Mission Statement</w:t>
      </w:r>
    </w:p>
    <w:p/>
    <w:p>
      <w:r>
        <w:t>Systematically capture the validated mid-month volatility pattern in airline stocks through automated options positioning, real-time pattern monitoring, and disciplined risk management.</w:t>
      </w:r>
    </w:p>
    <w:p/>
    <w:p>
      <w:pPr>
        <w:pStyle w:val="Heading2"/>
      </w:pPr>
      <w:r>
        <w:t>Core Strategy Components</w:t>
      </w:r>
    </w:p>
    <w:p/>
    <w:p>
      <w:pPr>
        <w:pStyle w:val="Heading3"/>
      </w:pPr>
      <w:r>
        <w:t>1. Pattern Detection Engine (`pattern_detector.py`)</w:t>
      </w:r>
    </w:p>
    <w:p>
      <w:pPr>
        <w:pStyle w:val="ListBullet"/>
      </w:pPr>
      <w:r>
        <w:t>**Calendar Monitor**: Track days 1-31 with heightened alertness on days 7-12</w:t>
      </w:r>
    </w:p>
    <w:p>
      <w:pPr>
        <w:pStyle w:val="ListBullet"/>
      </w:pPr>
      <w:r>
        <w:t>**Volatility Expansion Detection**: Real-time monitoring vs historical baselines</w:t>
      </w:r>
    </w:p>
    <w:p>
      <w:pPr>
        <w:pStyle w:val="ListBullet"/>
      </w:pPr>
      <w:r>
        <w:t>**Volume Confirmation**: Cross-validate with &gt;50% volume spikes</w:t>
      </w:r>
    </w:p>
    <w:p>
      <w:pPr>
        <w:pStyle w:val="ListBullet"/>
      </w:pPr>
      <w:r>
        <w:t>**Entry Signal Generation**: Trigger when pattern conditions align on days 7-8</w:t>
      </w:r>
    </w:p>
    <w:p/>
    <w:p>
      <w:pPr>
        <w:pStyle w:val="Heading3"/>
      </w:pPr>
      <w:r>
        <w:t>2. Position Manager (`position_manager.py`)</w:t>
      </w:r>
    </w:p>
    <w:p>
      <w:pPr>
        <w:pStyle w:val="ListBullet"/>
      </w:pPr>
      <w:r>
        <w:t>**Entry Logic**: Deploy long straddles/strangles on pattern signals</w:t>
      </w:r>
    </w:p>
    <w:p>
      <w:pPr>
        <w:pStyle w:val="ListBullet"/>
      </w:pPr>
      <w:r>
        <w:t>**Peak Monitoring**: Track maximum volatility capture on days 9-10</w:t>
      </w:r>
    </w:p>
    <w:p>
      <w:pPr>
        <w:pStyle w:val="ListBullet"/>
      </w:pPr>
      <w:r>
        <w:t>**Exit Discipline**: Force close by days 11-12 regardless of P&amp;L</w:t>
      </w:r>
    </w:p>
    <w:p>
      <w:pPr>
        <w:pStyle w:val="ListBullet"/>
      </w:pPr>
      <w:r>
        <w:t>**Portfolio Coordination**: Manage multiple airline positions simultaneously</w:t>
      </w:r>
    </w:p>
    <w:p/>
    <w:p>
      <w:pPr>
        <w:pStyle w:val="Heading3"/>
      </w:pPr>
      <w:r>
        <w:t>3. Risk Controller (`risk_controller.py`)</w:t>
      </w:r>
    </w:p>
    <w:p>
      <w:pPr>
        <w:pStyle w:val="ListBullet"/>
      </w:pPr>
      <w:r>
        <w:t>**Pattern Failure Detection**: Emergency exit if volatility doesn't expand by day 10</w:t>
      </w:r>
    </w:p>
    <w:p>
      <w:pPr>
        <w:pStyle w:val="ListBullet"/>
      </w:pPr>
      <w:r>
        <w:t>**Market Regime Filters**: Pause during extreme VIX environments (&gt;40)</w:t>
      </w:r>
    </w:p>
    <w:p>
      <w:pPr>
        <w:pStyle w:val="ListBullet"/>
      </w:pPr>
      <w:r>
        <w:t>**Position Sizing**: Dynamic sizing based on historical volatility expectations</w:t>
      </w:r>
    </w:p>
    <w:p>
      <w:pPr>
        <w:pStyle w:val="ListBullet"/>
      </w:pPr>
      <w:r>
        <w:t>**Stop Loss Management**: Hard stop at -50% to preserve capital</w:t>
      </w:r>
    </w:p>
    <w:p/>
    <w:p>
      <w:pPr>
        <w:pStyle w:val="Heading3"/>
      </w:pPr>
      <w:r>
        <w:t>4. Strategy Orchestrator (`airline_main.py`)</w:t>
      </w:r>
    </w:p>
    <w:p>
      <w:pPr>
        <w:pStyle w:val="ListBullet"/>
      </w:pPr>
      <w:r>
        <w:t>**Daily Monitoring**: Continuous pattern assessment during market hours</w:t>
      </w:r>
    </w:p>
    <w:p>
      <w:pPr>
        <w:pStyle w:val="ListBullet"/>
      </w:pPr>
      <w:r>
        <w:t>**Signal Coordination**: Integrate with existing Flow Monitor and OID data</w:t>
      </w:r>
    </w:p>
    <w:p>
      <w:pPr>
        <w:pStyle w:val="ListBullet"/>
      </w:pPr>
      <w:r>
        <w:t>**Performance Tracking**: Real-time P&amp;L and pattern evolution analysis</w:t>
      </w:r>
    </w:p>
    <w:p>
      <w:pPr>
        <w:pStyle w:val="ListBullet"/>
      </w:pPr>
      <w:r>
        <w:t>**Alert System**: Notifications for entry/exit windows and risk events</w:t>
      </w:r>
    </w:p>
    <w:p/>
    <w:p>
      <w:pPr>
        <w:pStyle w:val="Heading2"/>
      </w:pPr>
      <w:r>
        <w:t>Data Integration Points</w:t>
      </w:r>
    </w:p>
    <w:p/>
    <w:p>
      <w:pPr>
        <w:pStyle w:val="Heading3"/>
      </w:pPr>
      <w:r>
        <w:t>Input Sources</w:t>
      </w:r>
    </w:p>
    <w:p>
      <w:pPr>
        <w:pStyle w:val="ListBullet"/>
      </w:pPr>
      <w:r>
        <w:t>**Historical Prices**: From `historical_prices` table for baseline calculations</w:t>
      </w:r>
    </w:p>
    <w:p>
      <w:pPr>
        <w:pStyle w:val="ListBullet"/>
      </w:pPr>
      <w:r>
        <w:t>**Options Data**: From OID pipeline for volatility analysis</w:t>
      </w:r>
    </w:p>
    <w:p>
      <w:pPr>
        <w:pStyle w:val="ListBullet"/>
      </w:pPr>
      <w:r>
        <w:t>**Flow Alerts**: From Flow Monitor for confirmation signals</w:t>
      </w:r>
    </w:p>
    <w:p>
      <w:pPr>
        <w:pStyle w:val="ListBullet"/>
      </w:pPr>
      <w:r>
        <w:t>**Market Regime**: From `market_daily_summary` for regime filtering</w:t>
      </w:r>
    </w:p>
    <w:p/>
    <w:p>
      <w:pPr>
        <w:pStyle w:val="Heading3"/>
      </w:pPr>
      <w:r>
        <w:t>Output Integration</w:t>
      </w:r>
    </w:p>
    <w:p>
      <w:pPr>
        <w:pStyle w:val="ListBullet"/>
      </w:pPr>
      <w:r>
        <w:t>**Alerts**: Feed into existing alert system</w:t>
      </w:r>
    </w:p>
    <w:p>
      <w:pPr>
        <w:pStyle w:val="ListBullet"/>
      </w:pPr>
      <w:r>
        <w:t>**Performance Data**: Store in dedicated `airline_strategy_trades` table</w:t>
      </w:r>
    </w:p>
    <w:p>
      <w:pPr>
        <w:pStyle w:val="ListBullet"/>
      </w:pPr>
      <w:r>
        <w:t>**Risk Metrics**: Integration with portfolio risk management</w:t>
      </w:r>
    </w:p>
    <w:p/>
    <w:p>
      <w:pPr>
        <w:pStyle w:val="Heading2"/>
      </w:pPr>
      <w:r>
        <w:t>Implementation Architecture</w:t>
      </w:r>
    </w:p>
    <w:p/>
    <w:p>
      <w:pPr>
        <w:pStyle w:val="Heading3"/>
      </w:pPr>
      <w:r>
        <w:t>Module Structure</w:t>
      </w:r>
    </w:p>
    <w:p>
      <w:r>
        <w:t>strategies/airline_volatility/</w:t>
      </w:r>
      <w:r>
        <w:br/>
        <w:t>├── airline_main.py           # Main orchestrator</w:t>
      </w:r>
      <w:r>
        <w:br/>
        <w:t>├── pattern_detector.py       # Calendar and volatility pattern detection</w:t>
      </w:r>
      <w:r>
        <w:br/>
        <w:t>├── position_manager.py       # Options position lifecycle management</w:t>
      </w:r>
      <w:r>
        <w:br/>
        <w:t>├── risk_controller.py        # Risk management and stops</w:t>
      </w:r>
      <w:r>
        <w:br/>
        <w:t>├── airline_config.py         # Strategy configuration</w:t>
      </w:r>
      <w:r>
        <w:br/>
        <w:t>├── utils/</w:t>
      </w:r>
      <w:r>
        <w:br/>
        <w:t>│   ├── calendar_utils.py     # Month day calculations</w:t>
      </w:r>
      <w:r>
        <w:br/>
        <w:t>│   ├── volatility_utils.py   # Volatility calculations</w:t>
      </w:r>
      <w:r>
        <w:br/>
        <w:t>│   └── airline_symbols.py    # Airline ticker management</w:t>
      </w:r>
      <w:r>
        <w:br/>
        <w:t>├── tests/</w:t>
      </w:r>
      <w:r>
        <w:br/>
        <w:t>│   ├── test_pattern_detection.py</w:t>
      </w:r>
      <w:r>
        <w:br/>
        <w:t>│   ├── test_position_manager.py</w:t>
      </w:r>
      <w:r>
        <w:br/>
        <w:t>│   └── backtest_validation.py</w:t>
      </w:r>
      <w:r>
        <w:br/>
        <w:t>└── STRATEGY_PLAN.md         # This document</w:t>
      </w:r>
    </w:p>
    <w:p/>
    <w:p>
      <w:pPr>
        <w:pStyle w:val="Heading2"/>
      </w:pPr>
      <w:r>
        <w:t>Key Strategy Parameters (From Validated Research)</w:t>
      </w:r>
    </w:p>
    <w:p/>
    <w:p>
      <w:pPr>
        <w:pStyle w:val="Heading3"/>
      </w:pPr>
      <w:r>
        <w:t>Timing Windows</w:t>
      </w:r>
    </w:p>
    <w:p>
      <w:pPr>
        <w:pStyle w:val="ListBullet"/>
      </w:pPr>
      <w:r>
        <w:t>**Pre-Pattern Monitoring**: Days 1-7 (setup phase)</w:t>
      </w:r>
    </w:p>
    <w:p>
      <w:pPr>
        <w:pStyle w:val="ListBullet"/>
      </w:pPr>
      <w:r>
        <w:t>**Entry Window**: Days 7-8 (position deployment)</w:t>
      </w:r>
    </w:p>
    <w:p>
      <w:pPr>
        <w:pStyle w:val="ListBullet"/>
      </w:pPr>
      <w:r>
        <w:t>**Peak Window**: Days 9-10 (maximum profit potential)</w:t>
      </w:r>
    </w:p>
    <w:p>
      <w:pPr>
        <w:pStyle w:val="ListBullet"/>
      </w:pPr>
      <w:r>
        <w:t>**Exit Window**: Days 11-12 (mandatory close)</w:t>
      </w:r>
    </w:p>
    <w:p>
      <w:pPr>
        <w:pStyle w:val="ListBullet"/>
      </w:pPr>
      <w:r>
        <w:t>**Rest Period**: Days 13-31 (pattern dormant)</w:t>
      </w:r>
    </w:p>
    <w:p/>
    <w:p>
      <w:pPr>
        <w:pStyle w:val="Heading3"/>
      </w:pPr>
      <w:r>
        <w:t>Volatility Thresholds</w:t>
      </w:r>
    </w:p>
    <w:p>
      <w:pPr>
        <w:pStyle w:val="ListBullet"/>
      </w:pPr>
      <w:r>
        <w:t>**Entry Trigger**: 20% volatility increase from monthly baseline</w:t>
      </w:r>
    </w:p>
    <w:p>
      <w:pPr>
        <w:pStyle w:val="ListBullet"/>
      </w:pPr>
      <w:r>
        <w:t>**Volume Confirmation**: 50% volume increase from monthly average</w:t>
      </w:r>
    </w:p>
    <w:p>
      <w:pPr>
        <w:pStyle w:val="ListBullet"/>
      </w:pPr>
      <w:r>
        <w:t>**Peak Detection**: 40-94% volatility spike (historical range)</w:t>
      </w:r>
    </w:p>
    <w:p>
      <w:pPr>
        <w:pStyle w:val="ListBullet"/>
      </w:pPr>
      <w:r>
        <w:t>**Failure Threshold**: &lt;10% volatility increase by day 10</w:t>
      </w:r>
    </w:p>
    <w:p/>
    <w:p>
      <w:pPr>
        <w:pStyle w:val="Heading3"/>
      </w:pPr>
      <w:r>
        <w:t>Position Parameters</w:t>
      </w:r>
    </w:p>
    <w:p>
      <w:pPr>
        <w:pStyle w:val="ListBullet"/>
      </w:pPr>
      <w:r>
        <w:t>**Strategy Type**: Long straddles/strangles (non-directional)</w:t>
      </w:r>
    </w:p>
    <w:p>
      <w:pPr>
        <w:pStyle w:val="ListBullet"/>
      </w:pPr>
      <w:r>
        <w:t>**Target Airlines**: AAL, UAL, DAL (primary); ALK, LUV (secondary)</w:t>
      </w:r>
    </w:p>
    <w:p>
      <w:pPr>
        <w:pStyle w:val="ListBullet"/>
      </w:pPr>
      <w:r>
        <w:t>**Expected Duration**: 3-4 day swings</w:t>
      </w:r>
    </w:p>
    <w:p>
      <w:pPr>
        <w:pStyle w:val="ListBullet"/>
      </w:pPr>
      <w:r>
        <w:t>**Magnitude Expectation**: 19-26% single-day moves possible</w:t>
      </w:r>
    </w:p>
    <w:p>
      <w:pPr>
        <w:pStyle w:val="ListBullet"/>
      </w:pPr>
      <w:r>
        <w:t>**Success Rate**: 7/9 months validated (77.8%)</w:t>
      </w:r>
    </w:p>
    <w:p/>
    <w:p>
      <w:pPr>
        <w:pStyle w:val="Heading2"/>
      </w:pPr>
      <w:r>
        <w:t>Risk Management Framework</w:t>
      </w:r>
    </w:p>
    <w:p/>
    <w:p>
      <w:pPr>
        <w:pStyle w:val="Heading3"/>
      </w:pPr>
      <w:r>
        <w:t>Position-Level Risk</w:t>
      </w:r>
    </w:p>
    <w:p>
      <w:pPr>
        <w:pStyle w:val="ListBullet"/>
      </w:pPr>
      <w:r>
        <w:t>**Maximum Loss**: 50% stop loss per position</w:t>
      </w:r>
    </w:p>
    <w:p>
      <w:pPr>
        <w:pStyle w:val="ListBullet"/>
      </w:pPr>
      <w:r>
        <w:t>**Position Sizing**: 2-3% of capital per airline</w:t>
      </w:r>
    </w:p>
    <w:p>
      <w:pPr>
        <w:pStyle w:val="ListBullet"/>
      </w:pPr>
      <w:r>
        <w:t>**Portfolio Heat**: Maximum 10% total capital at risk</w:t>
      </w:r>
    </w:p>
    <w:p/>
    <w:p>
      <w:pPr>
        <w:pStyle w:val="Heading3"/>
      </w:pPr>
      <w:r>
        <w:t>Pattern-Level Risk</w:t>
      </w:r>
    </w:p>
    <w:p>
      <w:pPr>
        <w:pStyle w:val="ListBullet"/>
      </w:pPr>
      <w:r>
        <w:t>**Pattern Failure**: If no volatility spike by day 10, exit all positions</w:t>
      </w:r>
    </w:p>
    <w:p>
      <w:pPr>
        <w:pStyle w:val="ListBullet"/>
      </w:pPr>
      <w:r>
        <w:t>**Market Regime**: Pause strategy if VIX &gt;40 or market crash conditions</w:t>
      </w:r>
    </w:p>
    <w:p>
      <w:pPr>
        <w:pStyle w:val="ListBullet"/>
      </w:pPr>
      <w:r>
        <w:t>**Correlation Risk**: Monitor airline sector correlation breakdown</w:t>
      </w:r>
    </w:p>
    <w:p/>
    <w:p>
      <w:pPr>
        <w:pStyle w:val="Heading3"/>
      </w:pPr>
      <w:r>
        <w:t>System-Level Risk</w:t>
      </w:r>
    </w:p>
    <w:p>
      <w:pPr>
        <w:pStyle w:val="ListBullet"/>
      </w:pPr>
      <w:r>
        <w:t>**Calendar Risk**: Account for market holidays affecting day counts</w:t>
      </w:r>
    </w:p>
    <w:p>
      <w:pPr>
        <w:pStyle w:val="ListBullet"/>
      </w:pPr>
      <w:r>
        <w:t>**Black Swan**: Emergency exit procedures for sector-specific events</w:t>
      </w:r>
    </w:p>
    <w:p>
      <w:pPr>
        <w:pStyle w:val="ListBullet"/>
      </w:pPr>
      <w:r>
        <w:t>**Execution Risk**: Ensure sufficient options liquidity for entry/exit</w:t>
      </w:r>
    </w:p>
    <w:p/>
    <w:p>
      <w:pPr>
        <w:pStyle w:val="Heading2"/>
      </w:pPr>
      <w:r>
        <w:t>Success Metrics &amp; KPIs</w:t>
      </w:r>
    </w:p>
    <w:p/>
    <w:p>
      <w:pPr>
        <w:pStyle w:val="Heading3"/>
      </w:pPr>
      <w:r>
        <w:t>Primary Metrics</w:t>
      </w:r>
    </w:p>
    <w:p>
      <w:pPr>
        <w:pStyle w:val="ListBullet"/>
      </w:pPr>
      <w:r>
        <w:t>**Monthly Win Rate**: Target &gt;70% (based on 77.8% historical)</w:t>
      </w:r>
    </w:p>
    <w:p>
      <w:pPr>
        <w:pStyle w:val="ListBullet"/>
      </w:pPr>
      <w:r>
        <w:t>**Average Profit**: Target 100-300% per winning trade</w:t>
      </w:r>
    </w:p>
    <w:p>
      <w:pPr>
        <w:pStyle w:val="ListBullet"/>
      </w:pPr>
      <w:r>
        <w:t>**Maximum Drawdown**: Limit to 15% of strategy allocation</w:t>
      </w:r>
    </w:p>
    <w:p>
      <w:pPr>
        <w:pStyle w:val="ListBullet"/>
      </w:pPr>
      <w:r>
        <w:t>**Sharpe Ratio**: Target &gt;1.5 for risk-adjusted returns</w:t>
      </w:r>
    </w:p>
    <w:p/>
    <w:p>
      <w:pPr>
        <w:pStyle w:val="Heading3"/>
      </w:pPr>
      <w:r>
        <w:t>Pattern Validation Metrics</w:t>
      </w:r>
    </w:p>
    <w:p>
      <w:pPr>
        <w:pStyle w:val="ListBullet"/>
      </w:pPr>
      <w:r>
        <w:t>**Pattern Consistency**: Monthly pattern occurrence tracking</w:t>
      </w:r>
    </w:p>
    <w:p>
      <w:pPr>
        <w:pStyle w:val="ListBullet"/>
      </w:pPr>
      <w:r>
        <w:t>**Volatility Expansion**: Average spike magnitude vs baseline</w:t>
      </w:r>
    </w:p>
    <w:p>
      <w:pPr>
        <w:pStyle w:val="ListBullet"/>
      </w:pPr>
      <w:r>
        <w:t>**Volume Confirmation**: Percentage of entries with volume confirmation</w:t>
      </w:r>
    </w:p>
    <w:p>
      <w:pPr>
        <w:pStyle w:val="ListBullet"/>
      </w:pPr>
      <w:r>
        <w:t>**Duration Accuracy**: Actual vs expected pattern duration</w:t>
      </w:r>
    </w:p>
    <w:p/>
    <w:p>
      <w:pPr>
        <w:pStyle w:val="Heading3"/>
      </w:pPr>
      <w:r>
        <w:t>Risk Metrics</w:t>
      </w:r>
    </w:p>
    <w:p>
      <w:pPr>
        <w:pStyle w:val="ListBullet"/>
      </w:pPr>
      <w:r>
        <w:t>**Stop Loss Frequency**: Track pattern failure rate</w:t>
      </w:r>
    </w:p>
    <w:p>
      <w:pPr>
        <w:pStyle w:val="ListBullet"/>
      </w:pPr>
      <w:r>
        <w:t>**Market Regime Impact**: Performance across different VIX environments</w:t>
      </w:r>
    </w:p>
    <w:p>
      <w:pPr>
        <w:pStyle w:val="ListBullet"/>
      </w:pPr>
      <w:r>
        <w:t>**Correlation Stability**: Monitor airline sector correlation coefficients</w:t>
      </w:r>
    </w:p>
    <w:p/>
    <w:p>
      <w:pPr>
        <w:pStyle w:val="Heading2"/>
      </w:pPr>
      <w:r>
        <w:t>Development Phases</w:t>
      </w:r>
    </w:p>
    <w:p/>
    <w:p>
      <w:pPr>
        <w:pStyle w:val="Heading3"/>
      </w:pPr>
      <w:r>
        <w:t>Phase 1: Core Implementation (Week 1)</w:t>
      </w:r>
    </w:p>
    <w:p>
      <w:pPr>
        <w:pStyle w:val="ListBullet"/>
      </w:pPr>
      <w:r>
        <w:t>[ ] Basic pattern detection engine</w:t>
      </w:r>
    </w:p>
    <w:p>
      <w:pPr>
        <w:pStyle w:val="ListBullet"/>
      </w:pPr>
      <w:r>
        <w:t>[ ] Simple position entry/exit logic</w:t>
      </w:r>
    </w:p>
    <w:p>
      <w:pPr>
        <w:pStyle w:val="ListBullet"/>
      </w:pPr>
      <w:r>
        <w:t>[ ] Risk controls and stop losses</w:t>
      </w:r>
    </w:p>
    <w:p>
      <w:pPr>
        <w:pStyle w:val="ListBullet"/>
      </w:pPr>
      <w:r>
        <w:t>[ ] Configuration and logging</w:t>
      </w:r>
    </w:p>
    <w:p/>
    <w:p>
      <w:pPr>
        <w:pStyle w:val="Heading3"/>
      </w:pPr>
      <w:r>
        <w:t>Phase 2: Integration (Week 2)</w:t>
      </w:r>
    </w:p>
    <w:p>
      <w:pPr>
        <w:pStyle w:val="ListBullet"/>
      </w:pPr>
      <w:r>
        <w:t>[ ] Connect to existing data pipelines</w:t>
      </w:r>
    </w:p>
    <w:p>
      <w:pPr>
        <w:pStyle w:val="ListBullet"/>
      </w:pPr>
      <w:r>
        <w:t>[ ] Alert system integration</w:t>
      </w:r>
    </w:p>
    <w:p>
      <w:pPr>
        <w:pStyle w:val="ListBullet"/>
      </w:pPr>
      <w:r>
        <w:t>[ ] Performance tracking database</w:t>
      </w:r>
    </w:p>
    <w:p>
      <w:pPr>
        <w:pStyle w:val="ListBullet"/>
      </w:pPr>
      <w:r>
        <w:t>[ ] Oracle query integration for validation</w:t>
      </w:r>
    </w:p>
    <w:p/>
    <w:p>
      <w:pPr>
        <w:pStyle w:val="Heading3"/>
      </w:pPr>
      <w:r>
        <w:t>Phase 3: Enhancement (Week 3)</w:t>
      </w:r>
    </w:p>
    <w:p>
      <w:pPr>
        <w:pStyle w:val="ListBullet"/>
      </w:pPr>
      <w:r>
        <w:t>[ ] Advanced pattern recognition</w:t>
      </w:r>
    </w:p>
    <w:p>
      <w:pPr>
        <w:pStyle w:val="ListBullet"/>
      </w:pPr>
      <w:r>
        <w:t>[ ] Dynamic position sizing</w:t>
      </w:r>
    </w:p>
    <w:p>
      <w:pPr>
        <w:pStyle w:val="ListBullet"/>
      </w:pPr>
      <w:r>
        <w:t>[ ] Multi-timeframe analysis</w:t>
      </w:r>
    </w:p>
    <w:p>
      <w:pPr>
        <w:pStyle w:val="ListBullet"/>
      </w:pPr>
      <w:r>
        <w:t>[ ] Backtesting framework</w:t>
      </w:r>
    </w:p>
    <w:p/>
    <w:p>
      <w:pPr>
        <w:pStyle w:val="Heading3"/>
      </w:pPr>
      <w:r>
        <w:t>Phase 4: Production (Week 4)</w:t>
      </w:r>
    </w:p>
    <w:p>
      <w:pPr>
        <w:pStyle w:val="ListBullet"/>
      </w:pPr>
      <w:r>
        <w:t>[ ] Live trading integration</w:t>
      </w:r>
    </w:p>
    <w:p>
      <w:pPr>
        <w:pStyle w:val="ListBullet"/>
      </w:pPr>
      <w:r>
        <w:t>[ ] Monitoring dashboards</w:t>
      </w:r>
    </w:p>
    <w:p>
      <w:pPr>
        <w:pStyle w:val="ListBullet"/>
      </w:pPr>
      <w:r>
        <w:t>[ ] Performance reporting</w:t>
      </w:r>
    </w:p>
    <w:p>
      <w:pPr>
        <w:pStyle w:val="ListBullet"/>
      </w:pPr>
      <w:r>
        <w:t>[ ] Strategy optimization</w:t>
      </w:r>
    </w:p>
    <w:p/>
    <w:p>
      <w:pPr>
        <w:pStyle w:val="Heading2"/>
      </w:pPr>
      <w:r>
        <w:t>Integration with Existing Systems</w:t>
      </w:r>
    </w:p>
    <w:p/>
    <w:p>
      <w:pPr>
        <w:pStyle w:val="Heading3"/>
      </w:pPr>
      <w:r>
        <w:t>Coordination Points</w:t>
      </w:r>
    </w:p>
    <w:p>
      <w:pPr>
        <w:pStyle w:val="ListBullet"/>
      </w:pPr>
      <w:r>
        <w:t>**Flow Monitor**: Use airline flow alerts as confirmation signals</w:t>
      </w:r>
    </w:p>
    <w:p>
      <w:pPr>
        <w:pStyle w:val="ListBullet"/>
      </w:pPr>
      <w:r>
        <w:t>**OID Strategy**: Leverage open interest data for position validation</w:t>
      </w:r>
    </w:p>
    <w:p>
      <w:pPr>
        <w:pStyle w:val="ListBullet"/>
      </w:pPr>
      <w:r>
        <w:t>**Oracle System**: Monthly pattern validation and parameter tuning</w:t>
      </w:r>
    </w:p>
    <w:p>
      <w:pPr>
        <w:pStyle w:val="ListBullet"/>
      </w:pPr>
      <w:r>
        <w:t>**Main Orchestrator**: Integration with daily trading cycle scheduling</w:t>
      </w:r>
    </w:p>
    <w:p/>
    <w:p>
      <w:pPr>
        <w:pStyle w:val="Heading3"/>
      </w:pPr>
      <w:r>
        <w:t>Data Dependencies</w:t>
      </w:r>
    </w:p>
    <w:p>
      <w:pPr>
        <w:pStyle w:val="ListBullet"/>
      </w:pPr>
      <w:r>
        <w:t>**Database Access**: Read/write access to `datalake.db`</w:t>
      </w:r>
    </w:p>
    <w:p>
      <w:pPr>
        <w:pStyle w:val="ListBullet"/>
      </w:pPr>
      <w:r>
        <w:t>**API Access**: Tradier API for options pricing and execution</w:t>
      </w:r>
    </w:p>
    <w:p>
      <w:pPr>
        <w:pStyle w:val="ListBullet"/>
      </w:pPr>
      <w:r>
        <w:t>**Market Data**: Real-time quotes for volatility calculations</w:t>
      </w:r>
    </w:p>
    <w:p>
      <w:pPr>
        <w:pStyle w:val="ListBullet"/>
      </w:pPr>
      <w:r>
        <w:t>**Calendar Data**: Market calendar for accurate day counting</w:t>
      </w:r>
    </w:p>
    <w:p/>
    <w:p>
      <w:pPr>
        <w:pStyle w:val="Heading2"/>
      </w:pPr>
      <w:r>
        <w:t>Success Criteria for Module Completion</w:t>
      </w:r>
    </w:p>
    <w:p/>
    <w:p>
      <w:pPr>
        <w:pStyle w:val="Heading3"/>
      </w:pPr>
      <w:r>
        <w:t>Minimum Viable Product (MVP)</w:t>
      </w:r>
    </w:p>
    <w:p>
      <w:pPr>
        <w:pStyle w:val="ListBullet"/>
      </w:pPr>
      <w:r>
        <w:t>[ ] Automated pattern detection on calendar schedule</w:t>
      </w:r>
    </w:p>
    <w:p>
      <w:pPr>
        <w:pStyle w:val="ListBullet"/>
      </w:pPr>
      <w:r>
        <w:t>[ ] Entry signal generation with risk controls</w:t>
      </w:r>
    </w:p>
    <w:p>
      <w:pPr>
        <w:pStyle w:val="ListBullet"/>
      </w:pPr>
      <w:r>
        <w:t>[ ] Position lifecycle management (entry/exit/stops)</w:t>
      </w:r>
    </w:p>
    <w:p>
      <w:pPr>
        <w:pStyle w:val="ListBullet"/>
      </w:pPr>
      <w:r>
        <w:t>[ ] Basic performance tracking and logging</w:t>
      </w:r>
    </w:p>
    <w:p/>
    <w:p>
      <w:pPr>
        <w:pStyle w:val="Heading3"/>
      </w:pPr>
      <w:r>
        <w:t>Full Production Ready</w:t>
      </w:r>
    </w:p>
    <w:p>
      <w:pPr>
        <w:pStyle w:val="ListBullet"/>
      </w:pPr>
      <w:r>
        <w:t>[ ] Integration with existing alert systems</w:t>
      </w:r>
    </w:p>
    <w:p>
      <w:pPr>
        <w:pStyle w:val="ListBullet"/>
      </w:pPr>
      <w:r>
        <w:t>[ ] Real-time monitoring and risk management</w:t>
      </w:r>
    </w:p>
    <w:p>
      <w:pPr>
        <w:pStyle w:val="ListBullet"/>
      </w:pPr>
      <w:r>
        <w:t>[ ] Comprehensive backtesting validation</w:t>
      </w:r>
    </w:p>
    <w:p>
      <w:pPr>
        <w:pStyle w:val="ListBullet"/>
      </w:pPr>
      <w:r>
        <w:t>[ ] Performance analytics and reporting</w:t>
      </w:r>
    </w:p>
    <w:p/>
    <w:p>
      <w:pPr>
        <w:pStyle w:val="Heading3"/>
      </w:pPr>
      <w:r>
        <w:t>Advanced Features (Future)</w:t>
      </w:r>
    </w:p>
    <w:p>
      <w:pPr>
        <w:pStyle w:val="ListBullet"/>
      </w:pPr>
      <w:r>
        <w:t>[ ] Machine learning pattern enhancement</w:t>
      </w:r>
    </w:p>
    <w:p>
      <w:pPr>
        <w:pStyle w:val="ListBullet"/>
      </w:pPr>
      <w:r>
        <w:t>[ ] Cross-sector pattern detection</w:t>
      </w:r>
    </w:p>
    <w:p>
      <w:pPr>
        <w:pStyle w:val="ListBullet"/>
      </w:pPr>
      <w:r>
        <w:t>[ ] Options flow integration for entry timing</w:t>
      </w:r>
    </w:p>
    <w:p>
      <w:pPr>
        <w:pStyle w:val="ListBullet"/>
      </w:pPr>
      <w:r>
        <w:t>[ ] Automated parameter optimization</w:t>
      </w:r>
    </w:p>
    <w:p/>
    <w:p>
      <w:r>
        <w:t>---</w:t>
      </w:r>
    </w:p>
    <w:p/>
    <w:p>
      <w:r>
        <w:rPr>
          <w:b/>
        </w:rPr>
        <w:t>Next Steps:</w:t>
      </w:r>
    </w:p>
    <w:p>
      <w:r>
        <w:t>1. Review and approve strategy plan</w:t>
      </w:r>
      <w:r>
        <w:br/>
        <w:t>2. Begin Phase 1 implementation with core components</w:t>
      </w:r>
      <w:r>
        <w:br/>
        <w:t>3. Validate against historical data using Oracle queries</w:t>
      </w:r>
      <w:r>
        <w:br/>
        <w:t>4. Integrate with existing system architecture</w:t>
      </w:r>
    </w:p>
    <w:p/>
    <w:p>
      <w:r>
        <w:t>**Document Status:** Draft v1.0 - Ready for review and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