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train images - 47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Keypoints as classes - 12 + 1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 loss - class 0 (not keypoint) given less weight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loss = recon + 2 * Kp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Reconstruction is poor but keypoints are consistent - High hopes with more training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train images - 47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Keypoints as classes - 12 + 1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recon and Kp loss weighted equally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train images - 47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Keypoints as classes - 12 + 1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loss = recon + 5 * KP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