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Spring Boot Microservices Handbook</w:t>
      </w:r>
    </w:p>
    <w:p>
      <w:pPr>
        <w:pStyle w:val="Heading1"/>
        <w:jc w:val="center"/>
      </w:pPr>
      <w:r>
        <w:t>Volume 2 - Chapter 1</w:t>
        <w:br/>
        <w:t>Eureka Server (Service Discovery)</w:t>
      </w:r>
    </w:p>
    <w:p>
      <w:pPr>
        <w:pStyle w:val="Heading2"/>
      </w:pPr>
      <w:r>
        <w:t>1. What is Eureka Server?</w:t>
      </w:r>
    </w:p>
    <w:p>
      <w:r>
        <w:rPr>
          <w:sz w:val="22"/>
        </w:rPr>
        <w:t>Eureka Server is Netflix's service registry used by Spring Cloud. It maintains a registry of all running microservices so they can discover each other dynamically without hard-coded URLs.</w:t>
      </w:r>
    </w:p>
    <w:p>
      <w:pPr>
        <w:pStyle w:val="Heading2"/>
      </w:pPr>
      <w:r>
        <w:t>2. Why is Eureka Required?</w:t>
      </w:r>
    </w:p>
    <w:p>
      <w:r>
        <w:rPr>
          <w:sz w:val="22"/>
        </w:rPr>
        <w:t>In microservices, service instances frequently start, stop, and scale. Eureka allows clients to discover the current location of services automatically.</w:t>
      </w:r>
    </w:p>
    <w:p>
      <w:pPr>
        <w:pStyle w:val="Heading2"/>
      </w:pPr>
      <w:r>
        <w:t>3. Problems Solved</w:t>
      </w:r>
    </w:p>
    <w:p>
      <w:r>
        <w:rPr>
          <w:sz w:val="22"/>
        </w:rPr>
        <w:t>Removes hard-coded IP addresses, supports scaling, enables load balancing, simplifies service discovery, and improves fault tolerance.</w:t>
      </w:r>
    </w:p>
    <w:p>
      <w:pPr>
        <w:pStyle w:val="Heading2"/>
      </w:pPr>
      <w:r>
        <w:t>4. Internal Working</w:t>
      </w:r>
    </w:p>
    <w:p>
      <w:r>
        <w:rPr>
          <w:sz w:val="22"/>
        </w:rPr>
        <w:t>1. Eureka Server starts.</w:t>
        <w:br/>
        <w:t>2. Each microservice registers itself.</w:t>
        <w:br/>
        <w:t>3. Services send heartbeats.</w:t>
        <w:br/>
        <w:t>4. Eureka updates the registry.</w:t>
        <w:br/>
        <w:t>5. Gateway/OpenFeign query Eureka to locate services.</w:t>
      </w:r>
    </w:p>
    <w:p>
      <w:pPr>
        <w:pStyle w:val="Heading2"/>
      </w:pPr>
      <w:r>
        <w:t>5. Our E-Commerce Project</w:t>
      </w:r>
    </w:p>
    <w:p>
      <w:r>
        <w:rPr>
          <w:sz w:val="22"/>
        </w:rPr>
        <w:t>API Gateway, Auth, User, Product, Order, Payment and Notification services all register with Eureka. API Gateway routes requests using service names instead of fixed URLs.</w:t>
      </w:r>
    </w:p>
    <w:p>
      <w:pPr>
        <w:pStyle w:val="Heading2"/>
      </w:pPr>
      <w:r>
        <w:t>6. Configuration</w:t>
      </w:r>
    </w:p>
    <w:p>
      <w:r>
        <w:rPr>
          <w:sz w:val="22"/>
        </w:rPr>
        <w:t>Key dependency: spring-cloud-starter-netflix-eureka-server.</w:t>
        <w:br/>
        <w:t>Enable server with @EnableEurekaServer.</w:t>
        <w:br/>
        <w:t>Clients use spring-cloud-starter-netflix-eureka-client and configure eureka.client.service-url.defaultZone.</w:t>
      </w:r>
    </w:p>
    <w:p>
      <w:pPr>
        <w:pStyle w:val="Heading2"/>
      </w:pPr>
      <w:r>
        <w:t>7. Testing</w:t>
      </w:r>
    </w:p>
    <w:p>
      <w:r>
        <w:rPr>
          <w:sz w:val="22"/>
        </w:rPr>
        <w:t>Start Eureka, then start each service. Verify every service appears on the Eureka dashboard. Stop one service and observe it being removed after heartbeat timeout.</w:t>
      </w:r>
    </w:p>
    <w:p>
      <w:pPr>
        <w:pStyle w:val="Heading2"/>
      </w:pPr>
      <w:r>
        <w:t>8. Common Errors</w:t>
      </w:r>
    </w:p>
    <w:p>
      <w:r>
        <w:rPr>
          <w:sz w:val="22"/>
        </w:rPr>
        <w:t>Incorrect defaultZone URL, duplicate service names, heartbeat failures, application name mismatch, service not appearing in registry.</w:t>
      </w:r>
    </w:p>
    <w:p>
      <w:pPr>
        <w:pStyle w:val="Heading2"/>
      </w:pPr>
      <w:r>
        <w:t>9. Interview Questions</w:t>
      </w:r>
    </w:p>
    <w:p>
      <w:r>
        <w:rPr>
          <w:sz w:val="22"/>
        </w:rPr>
        <w:t>1. What is Eureka?</w:t>
        <w:br/>
        <w:t>2. Difference between registration and discovery?</w:t>
        <w:br/>
        <w:t>3. What is a heartbeat?</w:t>
        <w:br/>
        <w:t>4. Why use Eureka with API Gateway?</w:t>
        <w:br/>
        <w:t>5. How does Eureka support scaling?</w:t>
      </w:r>
    </w:p>
    <w:p>
      <w:pPr>
        <w:pStyle w:val="Heading2"/>
      </w:pPr>
      <w:r>
        <w:t>10. Summary</w:t>
      </w:r>
    </w:p>
    <w:p>
      <w:r>
        <w:rPr>
          <w:sz w:val="22"/>
        </w:rPr>
        <w:t>Eureka Server is the foundation of Spring Cloud service discovery and enables dynamic communication between microservices in our e-commerce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