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4</w:t>
        <w:br/>
        <w:t>Spring Security &amp; JWT</w:t>
      </w:r>
    </w:p>
    <w:p>
      <w:pPr>
        <w:pStyle w:val="Heading2"/>
      </w:pPr>
      <w:r>
        <w:t>1. What is Spring Security?</w:t>
      </w:r>
    </w:p>
    <w:p>
      <w:r>
        <w:rPr>
          <w:sz w:val="22"/>
        </w:rPr>
        <w:t>Spring Security is the security framework used in Spring Boot to protect applications from unauthorized access. It provides authentication, authorization, password encryption, session management and protection against common attacks.</w:t>
      </w:r>
    </w:p>
    <w:p>
      <w:pPr>
        <w:pStyle w:val="Heading2"/>
      </w:pPr>
      <w:r>
        <w:t>2. Authentication vs Authorization</w:t>
      </w:r>
    </w:p>
    <w:p>
      <w:r>
        <w:rPr>
          <w:sz w:val="22"/>
        </w:rPr>
        <w:t>Authentication verifies who the user is (login).</w:t>
        <w:br/>
        <w:t>Authorization decides what the authenticated user is allowed to access.</w:t>
        <w:br/>
        <w:br/>
        <w:t>Example:</w:t>
        <w:br/>
        <w:t>User logs in with email/password → Authentication.</w:t>
        <w:br/>
        <w:t>User with ADMIN role accesses admin APIs → Authorization.</w:t>
      </w:r>
    </w:p>
    <w:p>
      <w:pPr>
        <w:pStyle w:val="Heading2"/>
      </w:pPr>
      <w:r>
        <w:t>3. What is JWT?</w:t>
      </w:r>
    </w:p>
    <w:p>
      <w:r>
        <w:rPr>
          <w:sz w:val="22"/>
        </w:rPr>
        <w:t>JWT (JSON Web Token) is a compact token containing user information and claims.</w:t>
        <w:br/>
        <w:t>After successful login, the Auth Service generates a signed JWT. The client sends it in the Authorization header:</w:t>
        <w:br/>
        <w:t>Authorization: Bearer &lt;token&gt;</w:t>
        <w:br/>
        <w:br/>
        <w:t>The server validates the signature before processing the request.</w:t>
      </w:r>
    </w:p>
    <w:p>
      <w:pPr>
        <w:pStyle w:val="Heading2"/>
      </w:pPr>
      <w:r>
        <w:t>4. JWT Flow in Our E-Commerce Project</w:t>
      </w:r>
    </w:p>
    <w:p>
      <w:r>
        <w:rPr>
          <w:sz w:val="22"/>
        </w:rPr>
        <w:t>1. Client calls /api/auth/login.</w:t>
        <w:br/>
        <w:t>2. Auth Service validates credentials.</w:t>
        <w:br/>
        <w:t>3. JWT token is generated.</w:t>
        <w:br/>
        <w:t>4. Client stores the token.</w:t>
        <w:br/>
        <w:t>5. Every protected request includes the Bearer token.</w:t>
        <w:br/>
        <w:t>6. API Gateway/User Service validates the token.</w:t>
        <w:br/>
        <w:t>7. Request reaches Product or Order Service only if the token is valid.</w:t>
      </w:r>
    </w:p>
    <w:p>
      <w:pPr>
        <w:pStyle w:val="Heading2"/>
      </w:pPr>
      <w:r>
        <w:t>5. Main Components</w:t>
      </w:r>
    </w:p>
    <w:p>
      <w:r>
        <w:rPr>
          <w:sz w:val="22"/>
        </w:rPr>
        <w:t>• SecurityFilterChain – Configures security rules.</w:t>
        <w:br/>
        <w:t>• JwtAuthFilter – Reads and validates JWT from requests.</w:t>
        <w:br/>
        <w:t>• JwtUtil – Generates and validates tokens.</w:t>
        <w:br/>
        <w:t>• PasswordEncoder – Encrypts passwords using BCrypt.</w:t>
        <w:br/>
        <w:t>• UserDetails/UserDetailsService – Loads user information.</w:t>
      </w:r>
    </w:p>
    <w:p>
      <w:pPr>
        <w:pStyle w:val="Heading2"/>
      </w:pPr>
      <w:r>
        <w:t>6. Real Project Example</w:t>
      </w:r>
    </w:p>
    <w:p>
      <w:r>
        <w:rPr>
          <w:sz w:val="22"/>
        </w:rPr>
        <w:t>In our project:</w:t>
        <w:br/>
        <w:t>• Auth Service exposes /api/auth/login without authentication.</w:t>
        <w:br/>
        <w:t>• User Service exposes /api/internal/** for internal OpenFeign calls.</w:t>
        <w:br/>
        <w:t>• All other APIs require a valid JWT.</w:t>
        <w:br/>
        <w:t>• Passwords are stored using BCryptPasswordEncoder.</w:t>
      </w:r>
    </w:p>
    <w:p>
      <w:pPr>
        <w:pStyle w:val="Heading2"/>
      </w:pPr>
      <w:r>
        <w:t>7. Common Configuration</w:t>
      </w:r>
    </w:p>
    <w:p>
      <w:r>
        <w:rPr>
          <w:sz w:val="22"/>
        </w:rPr>
        <w:t>Key annotations:</w:t>
        <w:br/>
        <w:t>@EnableWebSecurity</w:t>
        <w:br/>
        <w:t>@Bean SecurityFilterChain</w:t>
        <w:br/>
        <w:t>@Bean PasswordEncoder</w:t>
        <w:br/>
        <w:br/>
        <w:t>Typical rules:</w:t>
        <w:br/>
        <w:t>- Permit /api/auth/**</w:t>
        <w:br/>
        <w:t>- Permit /api/internal/**</w:t>
        <w:br/>
        <w:t>- Authenticate all remaining requests</w:t>
        <w:br/>
        <w:t>- Disable CSRF for stateless REST APIs</w:t>
        <w:br/>
        <w:t>- SessionCreationPolicy.STATELESS</w:t>
      </w:r>
    </w:p>
    <w:p>
      <w:pPr>
        <w:pStyle w:val="Heading2"/>
      </w:pPr>
      <w:r>
        <w:t>8. Common Errors &amp; Fixes</w:t>
      </w:r>
    </w:p>
    <w:p>
      <w:r>
        <w:rPr>
          <w:sz w:val="22"/>
        </w:rPr>
        <w:t>403 Forbidden: Missing or invalid token.</w:t>
        <w:br/>
        <w:t>401 Unauthorized: Expired or incorrect JWT.</w:t>
        <w:br/>
        <w:t>Password mismatch: BCrypt not used consistently.</w:t>
        <w:br/>
        <w:t>Could not resolve jwt.secret: Missing application property.</w:t>
        <w:br/>
        <w:t>Feign calls blocked: Internal endpoints not excluded from JWT filter.</w:t>
      </w:r>
    </w:p>
    <w:p>
      <w:pPr>
        <w:pStyle w:val="Heading2"/>
      </w:pPr>
      <w:r>
        <w:t>9. Best Practices</w:t>
      </w:r>
    </w:p>
    <w:p>
      <w:r>
        <w:rPr>
          <w:sz w:val="22"/>
        </w:rPr>
        <w:t>• Never store plain-text passwords.</w:t>
        <w:br/>
        <w:t>• Keep JWT expiry short.</w:t>
        <w:br/>
        <w:t>• Store secret securely.</w:t>
        <w:br/>
        <w:t>• Validate every protected request.</w:t>
        <w:br/>
        <w:t>• Use HTTPS in production.</w:t>
        <w:br/>
        <w:t>• Use role-based authorization.</w:t>
      </w:r>
    </w:p>
    <w:p>
      <w:pPr>
        <w:pStyle w:val="Heading2"/>
      </w:pPr>
      <w:r>
        <w:t>10. Interview Questions</w:t>
      </w:r>
    </w:p>
    <w:p>
      <w:r>
        <w:rPr>
          <w:sz w:val="22"/>
        </w:rPr>
        <w:t>1. What is Spring Security?</w:t>
        <w:br/>
        <w:t>2. Authentication vs Authorization?</w:t>
        <w:br/>
        <w:t>3. What is JWT?</w:t>
        <w:br/>
        <w:t>4. Why is JWT stateless?</w:t>
        <w:br/>
        <w:t>5. Explain SecurityFilterChain.</w:t>
        <w:br/>
        <w:t>6. Explain JwtAuthFilter.</w:t>
        <w:br/>
        <w:t>7. Why BCrypt?</w:t>
        <w:br/>
        <w:t>8. How did you secure your microservices project?</w:t>
      </w:r>
    </w:p>
    <w:p>
      <w:pPr>
        <w:pStyle w:val="Heading2"/>
      </w:pPr>
      <w:r>
        <w:t>11. Summary</w:t>
      </w:r>
    </w:p>
    <w:p>
      <w:r>
        <w:rPr>
          <w:sz w:val="22"/>
        </w:rPr>
        <w:t>Spring Security with JWT provides stateless authentication and authorization for microservices. In our project it secures APIs while allowing internal service communication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