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10" w:rsidRDefault="002F3E54" w:rsidP="002F3E54">
      <w:pPr>
        <w:jc w:val="left"/>
      </w:pPr>
      <w:r>
        <w:t xml:space="preserve">J’ai remarqué qu’en supprimant la plupart des symétries de la </w:t>
      </w:r>
      <w:proofErr w:type="spellStart"/>
      <w:r>
        <w:t>fichier.cif</w:t>
      </w:r>
      <w:proofErr w:type="spellEnd"/>
      <w:r>
        <w:t xml:space="preserve"> du diamant (voir </w:t>
      </w:r>
      <w:proofErr w:type="spellStart"/>
      <w:r>
        <w:t>test.cif</w:t>
      </w:r>
      <w:proofErr w:type="spellEnd"/>
      <w:r>
        <w:t>) on peut retrouver la maille du diamant  en affichant deux mailles. Regarder les images.</w:t>
      </w:r>
    </w:p>
    <w:p w:rsidR="002F3E54" w:rsidRDefault="002F3E54" w:rsidP="002F3E54">
      <w:pPr>
        <w:jc w:val="left"/>
      </w:pPr>
    </w:p>
    <w:p w:rsidR="002F3E54" w:rsidRDefault="002F3E54" w:rsidP="002F3E54">
      <w:pPr>
        <w:jc w:val="left"/>
      </w:pPr>
      <w:r>
        <w:t>Je vais en sport. Je suis déjà en retard…</w:t>
      </w:r>
      <w:bookmarkStart w:id="0" w:name="_GoBack"/>
      <w:bookmarkEnd w:id="0"/>
    </w:p>
    <w:sectPr w:rsidR="002F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20"/>
    <w:rsid w:val="002F3E54"/>
    <w:rsid w:val="00705F20"/>
    <w:rsid w:val="00A24AFE"/>
    <w:rsid w:val="00E36553"/>
    <w:rsid w:val="00E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Session</dc:creator>
  <cp:keywords/>
  <dc:description/>
  <cp:lastModifiedBy>Session</cp:lastModifiedBy>
  <cp:revision>2</cp:revision>
  <dcterms:created xsi:type="dcterms:W3CDTF">2012-03-01T14:03:00Z</dcterms:created>
  <dcterms:modified xsi:type="dcterms:W3CDTF">2012-03-01T14:07:00Z</dcterms:modified>
</cp:coreProperties>
</file>