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12A" w:rsidRPr="00B550B9" w:rsidRDefault="00B1612A">
      <w:pPr>
        <w:rPr>
          <w:rFonts w:cstheme="minorHAnsi"/>
          <w:b/>
          <w:color w:val="FF0000"/>
          <w:sz w:val="28"/>
          <w:szCs w:val="24"/>
        </w:rPr>
      </w:pPr>
      <w:r w:rsidRPr="00B550B9">
        <w:rPr>
          <w:rFonts w:cstheme="minorHAnsi"/>
          <w:b/>
          <w:color w:val="FF0000"/>
          <w:sz w:val="28"/>
          <w:szCs w:val="24"/>
        </w:rPr>
        <w:t xml:space="preserve">VENDOR AND COMPUTER FORENSICS SERVICES:- </w:t>
      </w:r>
    </w:p>
    <w:p w:rsidR="007C1DE2" w:rsidRPr="00B550B9" w:rsidRDefault="007C1DE2">
      <w:pPr>
        <w:rPr>
          <w:rFonts w:cstheme="minorHAnsi"/>
          <w:b/>
          <w:color w:val="000000" w:themeColor="text1"/>
          <w:sz w:val="28"/>
          <w:szCs w:val="24"/>
        </w:rPr>
      </w:pPr>
      <w:r w:rsidRPr="00B550B9">
        <w:rPr>
          <w:rFonts w:cstheme="minorHAnsi"/>
          <w:b/>
          <w:color w:val="000000" w:themeColor="text1"/>
          <w:sz w:val="28"/>
          <w:szCs w:val="24"/>
        </w:rPr>
        <w:t xml:space="preserve">As information technology and the internet become more integrated into today’s workplaces, organizations must consider the misuse of technology as a real threat and plan for its eventuality. </w:t>
      </w:r>
    </w:p>
    <w:p w:rsidR="00433BE1" w:rsidRPr="00B550B9" w:rsidRDefault="00B1612A">
      <w:pPr>
        <w:rPr>
          <w:rFonts w:cstheme="minorHAnsi"/>
          <w:b/>
          <w:sz w:val="28"/>
          <w:szCs w:val="24"/>
        </w:rPr>
      </w:pPr>
      <w:r w:rsidRPr="00B550B9">
        <w:rPr>
          <w:rFonts w:cstheme="minorHAnsi"/>
          <w:b/>
          <w:sz w:val="28"/>
          <w:szCs w:val="24"/>
        </w:rPr>
        <w:t xml:space="preserve">Computer forensic services:- </w:t>
      </w:r>
    </w:p>
    <w:p w:rsidR="00433BE1" w:rsidRPr="00B550B9" w:rsidRDefault="00B1612A">
      <w:pPr>
        <w:rPr>
          <w:rFonts w:cstheme="minorHAnsi"/>
          <w:b/>
          <w:sz w:val="28"/>
          <w:szCs w:val="24"/>
        </w:rPr>
      </w:pPr>
      <w:r w:rsidRPr="00B550B9">
        <w:rPr>
          <w:rFonts w:ascii="MS Gothic" w:eastAsia="MS Gothic" w:hAnsi="MS Gothic" w:cs="MS Gothic" w:hint="eastAsia"/>
          <w:b/>
          <w:sz w:val="28"/>
          <w:szCs w:val="24"/>
        </w:rPr>
        <w:t>✓</w:t>
      </w:r>
      <w:r w:rsidRPr="00B550B9">
        <w:rPr>
          <w:rFonts w:cstheme="minorHAnsi"/>
          <w:b/>
          <w:sz w:val="28"/>
          <w:szCs w:val="24"/>
        </w:rPr>
        <w:t xml:space="preserve"> Forensic incident response </w:t>
      </w:r>
    </w:p>
    <w:p w:rsidR="00433BE1" w:rsidRPr="00B550B9" w:rsidRDefault="00B1612A">
      <w:pPr>
        <w:rPr>
          <w:rFonts w:cstheme="minorHAnsi"/>
          <w:b/>
          <w:sz w:val="28"/>
          <w:szCs w:val="24"/>
        </w:rPr>
      </w:pPr>
      <w:r w:rsidRPr="00B550B9">
        <w:rPr>
          <w:rFonts w:ascii="MS Gothic" w:eastAsia="MS Gothic" w:hAnsi="MS Gothic" w:cs="MS Gothic" w:hint="eastAsia"/>
          <w:b/>
          <w:sz w:val="28"/>
          <w:szCs w:val="24"/>
        </w:rPr>
        <w:t>✓</w:t>
      </w:r>
      <w:r w:rsidRPr="00B550B9">
        <w:rPr>
          <w:rFonts w:cstheme="minorHAnsi"/>
          <w:b/>
          <w:sz w:val="28"/>
          <w:szCs w:val="24"/>
        </w:rPr>
        <w:t xml:space="preserve"> Evidence collection </w:t>
      </w:r>
    </w:p>
    <w:p w:rsidR="00433BE1" w:rsidRPr="00B550B9" w:rsidRDefault="00B1612A">
      <w:pPr>
        <w:rPr>
          <w:rFonts w:cstheme="minorHAnsi"/>
          <w:b/>
          <w:sz w:val="28"/>
          <w:szCs w:val="24"/>
        </w:rPr>
      </w:pPr>
      <w:r w:rsidRPr="00B550B9">
        <w:rPr>
          <w:rFonts w:ascii="MS Gothic" w:eastAsia="MS Gothic" w:hAnsi="MS Gothic" w:cs="MS Gothic" w:hint="eastAsia"/>
          <w:b/>
          <w:sz w:val="28"/>
          <w:szCs w:val="24"/>
        </w:rPr>
        <w:t>✓</w:t>
      </w:r>
      <w:r w:rsidRPr="00B550B9">
        <w:rPr>
          <w:rFonts w:cstheme="minorHAnsi"/>
          <w:b/>
          <w:sz w:val="28"/>
          <w:szCs w:val="24"/>
        </w:rPr>
        <w:t xml:space="preserve"> Forensic analysis </w:t>
      </w:r>
    </w:p>
    <w:p w:rsidR="00433BE1" w:rsidRPr="00B550B9" w:rsidRDefault="00B1612A">
      <w:pPr>
        <w:rPr>
          <w:rFonts w:cstheme="minorHAnsi"/>
          <w:b/>
          <w:sz w:val="28"/>
          <w:szCs w:val="24"/>
        </w:rPr>
      </w:pPr>
      <w:r w:rsidRPr="00B550B9">
        <w:rPr>
          <w:rFonts w:ascii="MS Gothic" w:eastAsia="MS Gothic" w:hAnsi="MS Gothic" w:cs="MS Gothic" w:hint="eastAsia"/>
          <w:b/>
          <w:sz w:val="28"/>
          <w:szCs w:val="24"/>
        </w:rPr>
        <w:t>✓</w:t>
      </w:r>
      <w:r w:rsidRPr="00B550B9">
        <w:rPr>
          <w:rFonts w:cstheme="minorHAnsi"/>
          <w:b/>
          <w:sz w:val="28"/>
          <w:szCs w:val="24"/>
        </w:rPr>
        <w:t xml:space="preserve"> Expert witness </w:t>
      </w:r>
    </w:p>
    <w:p w:rsidR="00433BE1" w:rsidRPr="00B550B9" w:rsidRDefault="00B1612A">
      <w:pPr>
        <w:rPr>
          <w:rFonts w:cstheme="minorHAnsi"/>
          <w:b/>
          <w:sz w:val="28"/>
          <w:szCs w:val="24"/>
        </w:rPr>
      </w:pPr>
      <w:r w:rsidRPr="00B550B9">
        <w:rPr>
          <w:rFonts w:ascii="MS Gothic" w:eastAsia="MS Gothic" w:hAnsi="MS Gothic" w:cs="MS Gothic" w:hint="eastAsia"/>
          <w:b/>
          <w:sz w:val="28"/>
          <w:szCs w:val="24"/>
        </w:rPr>
        <w:t>✓</w:t>
      </w:r>
      <w:r w:rsidRPr="00B550B9">
        <w:rPr>
          <w:rFonts w:cstheme="minorHAnsi"/>
          <w:b/>
          <w:sz w:val="28"/>
          <w:szCs w:val="24"/>
        </w:rPr>
        <w:t xml:space="preserve"> Forensic litigation and insurance claims support</w:t>
      </w:r>
    </w:p>
    <w:p w:rsidR="00433BE1" w:rsidRPr="00B550B9" w:rsidRDefault="00B1612A">
      <w:pPr>
        <w:rPr>
          <w:rFonts w:cstheme="minorHAnsi"/>
          <w:b/>
          <w:sz w:val="28"/>
          <w:szCs w:val="24"/>
        </w:rPr>
      </w:pPr>
      <w:r w:rsidRPr="00B550B9">
        <w:rPr>
          <w:rFonts w:cstheme="minorHAnsi"/>
          <w:b/>
          <w:sz w:val="28"/>
          <w:szCs w:val="24"/>
        </w:rPr>
        <w:t xml:space="preserve"> </w:t>
      </w:r>
      <w:r w:rsidRPr="00B550B9">
        <w:rPr>
          <w:rFonts w:ascii="MS Gothic" w:eastAsia="MS Gothic" w:hAnsi="MS Gothic" w:cs="MS Gothic" w:hint="eastAsia"/>
          <w:b/>
          <w:sz w:val="28"/>
          <w:szCs w:val="24"/>
        </w:rPr>
        <w:t>✓</w:t>
      </w:r>
      <w:r w:rsidRPr="00B550B9">
        <w:rPr>
          <w:rFonts w:cstheme="minorHAnsi"/>
          <w:b/>
          <w:sz w:val="28"/>
          <w:szCs w:val="24"/>
        </w:rPr>
        <w:t xml:space="preserve"> Training </w:t>
      </w:r>
    </w:p>
    <w:p w:rsidR="00E2255C" w:rsidRPr="00B550B9" w:rsidRDefault="00B1612A">
      <w:pPr>
        <w:rPr>
          <w:rFonts w:cstheme="minorHAnsi"/>
          <w:b/>
          <w:sz w:val="28"/>
          <w:szCs w:val="24"/>
        </w:rPr>
      </w:pPr>
      <w:r w:rsidRPr="00B550B9">
        <w:rPr>
          <w:rFonts w:ascii="MS Gothic" w:eastAsia="MS Gothic" w:hAnsi="MS Gothic" w:cs="MS Gothic" w:hint="eastAsia"/>
          <w:b/>
          <w:sz w:val="28"/>
          <w:szCs w:val="24"/>
        </w:rPr>
        <w:t>✓</w:t>
      </w:r>
      <w:r w:rsidRPr="00B550B9">
        <w:rPr>
          <w:rFonts w:cstheme="minorHAnsi"/>
          <w:b/>
          <w:sz w:val="28"/>
          <w:szCs w:val="24"/>
        </w:rPr>
        <w:t xml:space="preserve"> Forensic process improvement</w:t>
      </w:r>
    </w:p>
    <w:p w:rsidR="008D511E" w:rsidRPr="00B550B9" w:rsidRDefault="008D511E" w:rsidP="008D511E">
      <w:pPr>
        <w:tabs>
          <w:tab w:val="left" w:pos="2982"/>
        </w:tabs>
        <w:rPr>
          <w:rFonts w:cstheme="minorHAnsi"/>
          <w:b/>
          <w:color w:val="FF0000"/>
          <w:sz w:val="28"/>
          <w:szCs w:val="24"/>
        </w:rPr>
      </w:pPr>
      <w:r w:rsidRPr="00B550B9">
        <w:rPr>
          <w:rFonts w:cstheme="minorHAnsi"/>
          <w:b/>
          <w:color w:val="FF0000"/>
          <w:sz w:val="28"/>
          <w:szCs w:val="24"/>
        </w:rPr>
        <w:t>Occurrence of Cyber Crime:-</w:t>
      </w:r>
      <w:r w:rsidRPr="00B550B9">
        <w:rPr>
          <w:rFonts w:cstheme="minorHAnsi"/>
          <w:b/>
          <w:color w:val="FF0000"/>
          <w:sz w:val="28"/>
          <w:szCs w:val="24"/>
        </w:rPr>
        <w:tab/>
      </w:r>
    </w:p>
    <w:p w:rsidR="008D511E" w:rsidRPr="00B550B9" w:rsidRDefault="008D511E" w:rsidP="008D511E">
      <w:pPr>
        <w:tabs>
          <w:tab w:val="left" w:pos="2982"/>
        </w:tabs>
        <w:rPr>
          <w:rFonts w:cstheme="minorHAnsi"/>
          <w:b/>
          <w:color w:val="000000" w:themeColor="text1"/>
          <w:sz w:val="28"/>
          <w:szCs w:val="24"/>
        </w:rPr>
      </w:pPr>
      <w:r w:rsidRPr="00B550B9">
        <w:rPr>
          <w:rFonts w:cstheme="minorHAnsi"/>
          <w:b/>
          <w:color w:val="000000" w:themeColor="text1"/>
          <w:sz w:val="28"/>
          <w:szCs w:val="24"/>
        </w:rPr>
        <w:t>Cybercrime occurs when information technology is used to commit or conceal an offense. Computer crimes include:</w:t>
      </w:r>
    </w:p>
    <w:p w:rsidR="008D511E" w:rsidRPr="00B550B9" w:rsidRDefault="008D511E">
      <w:pPr>
        <w:rPr>
          <w:rFonts w:cstheme="minorHAnsi"/>
          <w:b/>
          <w:sz w:val="28"/>
          <w:szCs w:val="24"/>
        </w:rPr>
      </w:pPr>
      <w:r w:rsidRPr="00B550B9">
        <w:rPr>
          <w:rFonts w:cstheme="minorHAnsi"/>
          <w:b/>
          <w:sz w:val="28"/>
          <w:szCs w:val="24"/>
        </w:rPr>
        <w:t xml:space="preserve"> </w:t>
      </w:r>
      <w:r w:rsidRPr="00B550B9">
        <w:rPr>
          <w:rFonts w:ascii="MS Gothic" w:eastAsia="MS Gothic" w:hAnsi="MS Gothic" w:cs="MS Gothic" w:hint="eastAsia"/>
          <w:b/>
          <w:sz w:val="28"/>
          <w:szCs w:val="24"/>
        </w:rPr>
        <w:t>✓</w:t>
      </w:r>
      <w:r w:rsidRPr="00B550B9">
        <w:rPr>
          <w:rFonts w:cstheme="minorHAnsi"/>
          <w:b/>
          <w:sz w:val="28"/>
          <w:szCs w:val="24"/>
        </w:rPr>
        <w:t xml:space="preserve"> </w:t>
      </w:r>
      <w:proofErr w:type="gramStart"/>
      <w:r w:rsidR="0019060C" w:rsidRPr="00B550B9">
        <w:rPr>
          <w:rFonts w:cstheme="minorHAnsi"/>
          <w:b/>
          <w:sz w:val="28"/>
          <w:szCs w:val="24"/>
        </w:rPr>
        <w:t>Financial</w:t>
      </w:r>
      <w:proofErr w:type="gramEnd"/>
      <w:r w:rsidRPr="00B550B9">
        <w:rPr>
          <w:rFonts w:cstheme="minorHAnsi"/>
          <w:b/>
          <w:sz w:val="28"/>
          <w:szCs w:val="24"/>
        </w:rPr>
        <w:t xml:space="preserve"> fraud </w:t>
      </w:r>
    </w:p>
    <w:p w:rsidR="008D511E" w:rsidRPr="00B550B9" w:rsidRDefault="008D511E">
      <w:pPr>
        <w:rPr>
          <w:rFonts w:cstheme="minorHAnsi"/>
          <w:b/>
          <w:sz w:val="28"/>
          <w:szCs w:val="24"/>
        </w:rPr>
      </w:pPr>
      <w:r w:rsidRPr="00B550B9">
        <w:rPr>
          <w:rFonts w:ascii="MS Gothic" w:eastAsia="MS Gothic" w:hAnsi="MS Gothic" w:cs="MS Gothic" w:hint="eastAsia"/>
          <w:b/>
          <w:sz w:val="28"/>
          <w:szCs w:val="24"/>
        </w:rPr>
        <w:t>✓</w:t>
      </w:r>
      <w:r w:rsidRPr="00B550B9">
        <w:rPr>
          <w:rFonts w:cstheme="minorHAnsi"/>
          <w:b/>
          <w:sz w:val="28"/>
          <w:szCs w:val="24"/>
        </w:rPr>
        <w:t xml:space="preserve"> Sabotage (damage) of data or networks</w:t>
      </w:r>
    </w:p>
    <w:p w:rsidR="008D511E" w:rsidRPr="00B550B9" w:rsidRDefault="008D511E">
      <w:pPr>
        <w:rPr>
          <w:rFonts w:cstheme="minorHAnsi"/>
          <w:b/>
          <w:sz w:val="28"/>
          <w:szCs w:val="24"/>
        </w:rPr>
      </w:pPr>
      <w:r w:rsidRPr="00B550B9">
        <w:rPr>
          <w:rFonts w:cstheme="minorHAnsi"/>
          <w:b/>
          <w:sz w:val="28"/>
          <w:szCs w:val="24"/>
        </w:rPr>
        <w:t xml:space="preserve"> </w:t>
      </w:r>
      <w:r w:rsidRPr="00B550B9">
        <w:rPr>
          <w:rFonts w:ascii="MS Gothic" w:eastAsia="MS Gothic" w:hAnsi="MS Gothic" w:cs="MS Gothic" w:hint="eastAsia"/>
          <w:b/>
          <w:sz w:val="28"/>
          <w:szCs w:val="24"/>
        </w:rPr>
        <w:t>✓</w:t>
      </w:r>
      <w:r w:rsidRPr="00B550B9">
        <w:rPr>
          <w:rFonts w:cstheme="minorHAnsi"/>
          <w:b/>
          <w:sz w:val="28"/>
          <w:szCs w:val="24"/>
        </w:rPr>
        <w:t xml:space="preserve"> Theft of proprietary information</w:t>
      </w:r>
    </w:p>
    <w:p w:rsidR="008D511E" w:rsidRPr="00B550B9" w:rsidRDefault="008D511E">
      <w:pPr>
        <w:rPr>
          <w:rFonts w:cstheme="minorHAnsi"/>
          <w:b/>
          <w:sz w:val="28"/>
          <w:szCs w:val="24"/>
        </w:rPr>
      </w:pPr>
      <w:r w:rsidRPr="00B550B9">
        <w:rPr>
          <w:rFonts w:cstheme="minorHAnsi"/>
          <w:b/>
          <w:sz w:val="28"/>
          <w:szCs w:val="24"/>
        </w:rPr>
        <w:t xml:space="preserve"> </w:t>
      </w:r>
      <w:r w:rsidRPr="00B550B9">
        <w:rPr>
          <w:rFonts w:ascii="MS Gothic" w:eastAsia="MS Gothic" w:hAnsi="MS Gothic" w:cs="MS Gothic" w:hint="eastAsia"/>
          <w:b/>
          <w:sz w:val="28"/>
          <w:szCs w:val="24"/>
        </w:rPr>
        <w:t>✓</w:t>
      </w:r>
      <w:r w:rsidRPr="00B550B9">
        <w:rPr>
          <w:rFonts w:cstheme="minorHAnsi"/>
          <w:b/>
          <w:sz w:val="28"/>
          <w:szCs w:val="24"/>
        </w:rPr>
        <w:t xml:space="preserve"> System penetration from the outside and denial of service</w:t>
      </w:r>
    </w:p>
    <w:p w:rsidR="008D511E" w:rsidRPr="00B550B9" w:rsidRDefault="008D511E">
      <w:pPr>
        <w:rPr>
          <w:rFonts w:cstheme="minorHAnsi"/>
          <w:b/>
          <w:sz w:val="28"/>
          <w:szCs w:val="24"/>
        </w:rPr>
      </w:pPr>
      <w:r w:rsidRPr="00B550B9">
        <w:rPr>
          <w:rFonts w:cstheme="minorHAnsi"/>
          <w:b/>
          <w:sz w:val="28"/>
          <w:szCs w:val="24"/>
        </w:rPr>
        <w:t xml:space="preserve"> </w:t>
      </w:r>
      <w:r w:rsidRPr="00B550B9">
        <w:rPr>
          <w:rFonts w:ascii="MS Gothic" w:eastAsia="MS Gothic" w:hAnsi="MS Gothic" w:cs="MS Gothic" w:hint="eastAsia"/>
          <w:b/>
          <w:sz w:val="28"/>
          <w:szCs w:val="24"/>
        </w:rPr>
        <w:t>✓</w:t>
      </w:r>
      <w:r w:rsidRPr="00B550B9">
        <w:rPr>
          <w:rFonts w:cstheme="minorHAnsi"/>
          <w:b/>
          <w:sz w:val="28"/>
          <w:szCs w:val="24"/>
        </w:rPr>
        <w:t xml:space="preserve"> Unauthorized access by insiders and employee misuse of Internet access privileges </w:t>
      </w:r>
    </w:p>
    <w:p w:rsidR="008D511E" w:rsidRPr="00B550B9" w:rsidRDefault="008D511E">
      <w:pPr>
        <w:rPr>
          <w:rFonts w:cstheme="minorHAnsi"/>
          <w:b/>
          <w:sz w:val="28"/>
          <w:szCs w:val="24"/>
        </w:rPr>
      </w:pPr>
      <w:r w:rsidRPr="00B550B9">
        <w:rPr>
          <w:rFonts w:ascii="MS Gothic" w:eastAsia="MS Gothic" w:hAnsi="MS Gothic" w:cs="MS Gothic" w:hint="eastAsia"/>
          <w:b/>
          <w:sz w:val="28"/>
          <w:szCs w:val="24"/>
        </w:rPr>
        <w:t>✓</w:t>
      </w:r>
      <w:r w:rsidRPr="00B550B9">
        <w:rPr>
          <w:rFonts w:cstheme="minorHAnsi"/>
          <w:b/>
          <w:sz w:val="28"/>
          <w:szCs w:val="24"/>
        </w:rPr>
        <w:t xml:space="preserve"> Viruses, which are the leading cause of unauthorized users gaining access to systems and networks through the Internet</w:t>
      </w:r>
    </w:p>
    <w:p w:rsidR="00DE11D4" w:rsidRPr="00B550B9" w:rsidRDefault="00DE11D4">
      <w:pPr>
        <w:rPr>
          <w:rFonts w:cstheme="minorHAnsi"/>
          <w:b/>
          <w:color w:val="FF0000"/>
          <w:sz w:val="28"/>
          <w:szCs w:val="24"/>
        </w:rPr>
      </w:pPr>
      <w:r w:rsidRPr="00B550B9">
        <w:rPr>
          <w:rFonts w:cstheme="minorHAnsi"/>
          <w:b/>
          <w:color w:val="FF0000"/>
          <w:sz w:val="28"/>
          <w:szCs w:val="24"/>
        </w:rPr>
        <w:lastRenderedPageBreak/>
        <w:t>Cyber Detectives</w:t>
      </w:r>
    </w:p>
    <w:p w:rsidR="0017586F" w:rsidRPr="00B550B9" w:rsidRDefault="00DE11D4">
      <w:pPr>
        <w:rPr>
          <w:rFonts w:cstheme="minorHAnsi"/>
          <w:b/>
          <w:sz w:val="28"/>
          <w:szCs w:val="24"/>
        </w:rPr>
      </w:pPr>
      <w:r w:rsidRPr="00B550B9">
        <w:rPr>
          <w:rFonts w:cstheme="minorHAnsi"/>
          <w:b/>
          <w:sz w:val="28"/>
          <w:szCs w:val="24"/>
        </w:rPr>
        <w:t xml:space="preserve"> Forensic investigators detect the extent of a security breach, recover lost data, determine how an intruder got past security mechanisms, and, possibly, identify the culprit. </w:t>
      </w:r>
    </w:p>
    <w:p w:rsidR="0017586F" w:rsidRPr="00B550B9" w:rsidRDefault="0017586F">
      <w:pPr>
        <w:rPr>
          <w:rFonts w:cstheme="minorHAnsi"/>
          <w:b/>
          <w:sz w:val="28"/>
          <w:szCs w:val="24"/>
        </w:rPr>
      </w:pPr>
      <w:r w:rsidRPr="00B550B9">
        <w:rPr>
          <w:rFonts w:cstheme="minorHAnsi"/>
          <w:b/>
          <w:sz w:val="28"/>
          <w:szCs w:val="24"/>
        </w:rPr>
        <w:t>A Forensic expert</w:t>
      </w:r>
      <w:r w:rsidR="00DE11D4" w:rsidRPr="00B550B9">
        <w:rPr>
          <w:rFonts w:cstheme="minorHAnsi"/>
          <w:b/>
          <w:sz w:val="28"/>
          <w:szCs w:val="24"/>
        </w:rPr>
        <w:t xml:space="preserve"> need to be qualified in both investigative and technical fields and trained in countering </w:t>
      </w:r>
      <w:r w:rsidRPr="00B550B9">
        <w:rPr>
          <w:rFonts w:cstheme="minorHAnsi"/>
          <w:b/>
          <w:sz w:val="28"/>
          <w:szCs w:val="24"/>
        </w:rPr>
        <w:t>cybercrime</w:t>
      </w:r>
      <w:r w:rsidR="00DE11D4" w:rsidRPr="00B550B9">
        <w:rPr>
          <w:rFonts w:cstheme="minorHAnsi"/>
          <w:b/>
          <w:sz w:val="28"/>
          <w:szCs w:val="24"/>
        </w:rPr>
        <w:t xml:space="preserve">. They should also be knowledgeable in the law, particularly legal jurisdictions, court requirements, and the laws on admissible evidence and production. </w:t>
      </w:r>
    </w:p>
    <w:p w:rsidR="0016755E" w:rsidRPr="00B550B9" w:rsidRDefault="00DE11D4">
      <w:pPr>
        <w:rPr>
          <w:rFonts w:cstheme="minorHAnsi"/>
          <w:b/>
          <w:sz w:val="28"/>
          <w:szCs w:val="24"/>
        </w:rPr>
      </w:pPr>
      <w:r w:rsidRPr="00B550B9">
        <w:rPr>
          <w:rFonts w:cstheme="minorHAnsi"/>
          <w:b/>
          <w:sz w:val="28"/>
          <w:szCs w:val="24"/>
        </w:rPr>
        <w:t>In many cases, forensic investigations lead to calling in law enforcement agencies and building a case for potential prosecution, which could lead to a criminal</w:t>
      </w:r>
      <w:r w:rsidR="0016755E" w:rsidRPr="00B550B9">
        <w:rPr>
          <w:rFonts w:cstheme="minorHAnsi"/>
          <w:b/>
          <w:sz w:val="28"/>
          <w:szCs w:val="24"/>
        </w:rPr>
        <w:t xml:space="preserve"> trial. The alternative is pursuing civil remedies, for instance, pursuing breach of trust and loss of intellectual property rights.</w:t>
      </w:r>
    </w:p>
    <w:p w:rsidR="00675CEA" w:rsidRPr="00B550B9" w:rsidRDefault="0016755E">
      <w:pPr>
        <w:rPr>
          <w:rFonts w:cstheme="minorHAnsi"/>
          <w:b/>
          <w:color w:val="FF0000"/>
          <w:sz w:val="28"/>
          <w:szCs w:val="24"/>
        </w:rPr>
      </w:pPr>
      <w:r w:rsidRPr="00B550B9">
        <w:rPr>
          <w:rFonts w:cstheme="minorHAnsi"/>
          <w:b/>
          <w:color w:val="FF0000"/>
          <w:sz w:val="28"/>
          <w:szCs w:val="24"/>
        </w:rPr>
        <w:t>Fighting Cyber Crime with Risk-Management Techniques:-</w:t>
      </w:r>
    </w:p>
    <w:p w:rsidR="00DE11D4" w:rsidRPr="00B550B9" w:rsidRDefault="0016755E">
      <w:pPr>
        <w:rPr>
          <w:rFonts w:cstheme="minorHAnsi"/>
          <w:b/>
          <w:sz w:val="28"/>
          <w:szCs w:val="24"/>
        </w:rPr>
      </w:pPr>
      <w:r w:rsidRPr="00B550B9">
        <w:rPr>
          <w:rFonts w:cstheme="minorHAnsi"/>
          <w:b/>
          <w:sz w:val="28"/>
          <w:szCs w:val="24"/>
        </w:rPr>
        <w:t xml:space="preserve"> The best approach for organizations want to counter cybercrime is to apply riskmanagement techniques. The basic steps for minimizing cybercrime damage are creating well-communicated IT and staff policies, applying effective detection tools, ensuring procedures are in place to deal with incidents, and having a forensic response capability.</w:t>
      </w:r>
    </w:p>
    <w:p w:rsidR="004B0106" w:rsidRPr="00B550B9" w:rsidRDefault="004B0106" w:rsidP="00AD5681">
      <w:pPr>
        <w:tabs>
          <w:tab w:val="left" w:pos="3573"/>
        </w:tabs>
        <w:rPr>
          <w:rFonts w:cstheme="minorHAnsi"/>
          <w:b/>
          <w:sz w:val="28"/>
          <w:szCs w:val="24"/>
        </w:rPr>
      </w:pPr>
      <w:r w:rsidRPr="00B550B9">
        <w:rPr>
          <w:rFonts w:ascii="MS Gothic" w:eastAsia="MS Gothic" w:hAnsi="MS Gothic" w:cs="MS Gothic" w:hint="eastAsia"/>
          <w:b/>
          <w:color w:val="FF0000"/>
          <w:sz w:val="28"/>
          <w:szCs w:val="24"/>
        </w:rPr>
        <w:t>✓</w:t>
      </w:r>
      <w:r w:rsidRPr="00B550B9">
        <w:rPr>
          <w:rFonts w:cstheme="minorHAnsi"/>
          <w:b/>
          <w:color w:val="FF0000"/>
          <w:sz w:val="28"/>
          <w:szCs w:val="24"/>
        </w:rPr>
        <w:t xml:space="preserve"> Effective IT and Staff Policies </w:t>
      </w:r>
      <w:r w:rsidR="00AD5681" w:rsidRPr="00B550B9">
        <w:rPr>
          <w:rFonts w:cstheme="minorHAnsi"/>
          <w:b/>
          <w:sz w:val="28"/>
          <w:szCs w:val="24"/>
        </w:rPr>
        <w:tab/>
      </w:r>
    </w:p>
    <w:p w:rsidR="00AD5681" w:rsidRPr="00B550B9" w:rsidRDefault="00AD5681" w:rsidP="00AD5681">
      <w:pPr>
        <w:tabs>
          <w:tab w:val="left" w:pos="3573"/>
        </w:tabs>
        <w:rPr>
          <w:rFonts w:cstheme="minorHAnsi"/>
          <w:b/>
          <w:sz w:val="28"/>
          <w:szCs w:val="24"/>
        </w:rPr>
      </w:pPr>
      <w:r w:rsidRPr="00B550B9">
        <w:rPr>
          <w:rFonts w:cstheme="minorHAnsi"/>
          <w:b/>
          <w:sz w:val="28"/>
          <w:szCs w:val="24"/>
        </w:rPr>
        <w:t xml:space="preserve">The goal of these policies is to create a security solution that is owned by all staff, not only by those in the IT division.  </w:t>
      </w:r>
    </w:p>
    <w:p w:rsidR="004B0106" w:rsidRPr="00B550B9" w:rsidRDefault="004B0106" w:rsidP="00592063">
      <w:pPr>
        <w:tabs>
          <w:tab w:val="left" w:pos="3097"/>
        </w:tabs>
        <w:rPr>
          <w:rFonts w:cstheme="minorHAnsi"/>
          <w:b/>
          <w:sz w:val="28"/>
          <w:szCs w:val="24"/>
        </w:rPr>
      </w:pPr>
      <w:r w:rsidRPr="00B550B9">
        <w:rPr>
          <w:rFonts w:ascii="MS Gothic" w:eastAsia="MS Gothic" w:hAnsi="MS Gothic" w:cs="MS Gothic" w:hint="eastAsia"/>
          <w:b/>
          <w:color w:val="FF0000"/>
          <w:sz w:val="28"/>
          <w:szCs w:val="24"/>
        </w:rPr>
        <w:t>✓</w:t>
      </w:r>
      <w:r w:rsidRPr="00B550B9">
        <w:rPr>
          <w:rFonts w:cstheme="minorHAnsi"/>
          <w:b/>
          <w:color w:val="FF0000"/>
          <w:sz w:val="28"/>
          <w:szCs w:val="24"/>
        </w:rPr>
        <w:t xml:space="preserve"> Vendor Tools of the Trade</w:t>
      </w:r>
      <w:r w:rsidR="00592063" w:rsidRPr="00B550B9">
        <w:rPr>
          <w:rFonts w:cstheme="minorHAnsi"/>
          <w:b/>
          <w:sz w:val="28"/>
          <w:szCs w:val="24"/>
        </w:rPr>
        <w:tab/>
      </w:r>
    </w:p>
    <w:p w:rsidR="00592063" w:rsidRPr="00B550B9" w:rsidRDefault="00592063" w:rsidP="00592063">
      <w:pPr>
        <w:tabs>
          <w:tab w:val="left" w:pos="3097"/>
        </w:tabs>
        <w:rPr>
          <w:rFonts w:cstheme="minorHAnsi"/>
          <w:b/>
          <w:sz w:val="28"/>
          <w:szCs w:val="24"/>
        </w:rPr>
      </w:pPr>
      <w:r w:rsidRPr="00B550B9">
        <w:rPr>
          <w:rFonts w:cstheme="minorHAnsi"/>
          <w:b/>
          <w:sz w:val="28"/>
          <w:szCs w:val="24"/>
        </w:rPr>
        <w:t>The right vendor tools will detect an external attack and alert the organization to the threat. These tools are programs that either analyzes a computer system to detect anomalies, which may locate data that can be used as evidence supporting a crime or network intrusion.</w:t>
      </w:r>
    </w:p>
    <w:p w:rsidR="006D0AFE" w:rsidRDefault="006D0AFE" w:rsidP="00592063">
      <w:pPr>
        <w:tabs>
          <w:tab w:val="left" w:pos="3097"/>
        </w:tabs>
        <w:rPr>
          <w:rFonts w:cstheme="minorHAnsi"/>
          <w:b/>
          <w:color w:val="FF0000"/>
          <w:sz w:val="28"/>
          <w:szCs w:val="24"/>
        </w:rPr>
      </w:pPr>
    </w:p>
    <w:p w:rsidR="00243C8D" w:rsidRPr="00B550B9" w:rsidRDefault="00243C8D" w:rsidP="00592063">
      <w:pPr>
        <w:tabs>
          <w:tab w:val="left" w:pos="3097"/>
        </w:tabs>
        <w:rPr>
          <w:rFonts w:cstheme="minorHAnsi"/>
          <w:b/>
          <w:color w:val="FF0000"/>
          <w:sz w:val="28"/>
          <w:szCs w:val="24"/>
        </w:rPr>
      </w:pPr>
      <w:r w:rsidRPr="00B550B9">
        <w:rPr>
          <w:rFonts w:cstheme="minorHAnsi"/>
          <w:b/>
          <w:color w:val="FF0000"/>
          <w:sz w:val="28"/>
          <w:szCs w:val="24"/>
        </w:rPr>
        <w:lastRenderedPageBreak/>
        <w:t>Computer Forensics Investigative Services:-</w:t>
      </w:r>
    </w:p>
    <w:p w:rsidR="00E85384" w:rsidRPr="00B550B9" w:rsidRDefault="00243C8D" w:rsidP="00592063">
      <w:pPr>
        <w:tabs>
          <w:tab w:val="left" w:pos="3097"/>
        </w:tabs>
        <w:rPr>
          <w:rFonts w:cstheme="minorHAnsi"/>
          <w:b/>
          <w:sz w:val="28"/>
          <w:szCs w:val="24"/>
        </w:rPr>
      </w:pPr>
      <w:r w:rsidRPr="00B550B9">
        <w:rPr>
          <w:rFonts w:cstheme="minorHAnsi"/>
          <w:b/>
          <w:sz w:val="28"/>
          <w:szCs w:val="24"/>
        </w:rPr>
        <w:t xml:space="preserve"> In many companies, forensic computer examiners are </w:t>
      </w:r>
      <w:r w:rsidR="00D14144" w:rsidRPr="00B550B9">
        <w:rPr>
          <w:rFonts w:cstheme="minorHAnsi"/>
          <w:b/>
          <w:sz w:val="28"/>
          <w:szCs w:val="24"/>
        </w:rPr>
        <w:t>great</w:t>
      </w:r>
      <w:r w:rsidRPr="00B550B9">
        <w:rPr>
          <w:rFonts w:cstheme="minorHAnsi"/>
          <w:b/>
          <w:sz w:val="28"/>
          <w:szCs w:val="24"/>
        </w:rPr>
        <w:t xml:space="preserve"> because they have more knowledge of the subject than their peers. However, they are still subject to management pressures to produce results, and at times this can color their judgment. Time restrictions can cause them to take short cuts that invalidate the very evidence they are trying to gather, and when they do not find the evidence that people are demanding (even if it isn’t there), they are subject to criticism and undue pressure. </w:t>
      </w:r>
    </w:p>
    <w:p w:rsidR="00243C8D" w:rsidRPr="00B550B9" w:rsidRDefault="00243C8D" w:rsidP="00592063">
      <w:pPr>
        <w:tabs>
          <w:tab w:val="left" w:pos="3097"/>
        </w:tabs>
        <w:rPr>
          <w:rFonts w:cstheme="minorHAnsi"/>
          <w:b/>
          <w:sz w:val="28"/>
          <w:szCs w:val="24"/>
        </w:rPr>
      </w:pPr>
      <w:r w:rsidRPr="00B550B9">
        <w:rPr>
          <w:rFonts w:cstheme="minorHAnsi"/>
          <w:b/>
          <w:sz w:val="28"/>
          <w:szCs w:val="24"/>
        </w:rPr>
        <w:t xml:space="preserve">Many of these specialists are well meaning, but they tend to work in isolation or as part of a hierarchical structure where they are the computer expert. </w:t>
      </w:r>
      <w:r w:rsidR="00810621" w:rsidRPr="00B550B9">
        <w:rPr>
          <w:rFonts w:cstheme="minorHAnsi"/>
          <w:b/>
          <w:sz w:val="28"/>
          <w:szCs w:val="24"/>
        </w:rPr>
        <w:t xml:space="preserve">It takes a very strong-minded person to resist </w:t>
      </w:r>
      <w:r w:rsidR="00E572F8" w:rsidRPr="00B550B9">
        <w:rPr>
          <w:rFonts w:cstheme="minorHAnsi"/>
          <w:b/>
          <w:sz w:val="28"/>
          <w:szCs w:val="24"/>
        </w:rPr>
        <w:t>the</w:t>
      </w:r>
      <w:r w:rsidR="00810621" w:rsidRPr="00B550B9">
        <w:rPr>
          <w:rFonts w:cstheme="minorHAnsi"/>
          <w:b/>
          <w:sz w:val="28"/>
          <w:szCs w:val="24"/>
        </w:rPr>
        <w:t xml:space="preserve"> sort of pressure, and it is obvious that this has had an adverse effect in a number of cases.</w:t>
      </w:r>
    </w:p>
    <w:p w:rsidR="00F55459" w:rsidRPr="00B550B9" w:rsidRDefault="00F55459" w:rsidP="00F55459">
      <w:pPr>
        <w:tabs>
          <w:tab w:val="left" w:pos="3097"/>
          <w:tab w:val="center" w:pos="4680"/>
        </w:tabs>
        <w:rPr>
          <w:rFonts w:cstheme="minorHAnsi"/>
          <w:b/>
          <w:color w:val="FF0000"/>
          <w:sz w:val="28"/>
          <w:szCs w:val="24"/>
        </w:rPr>
      </w:pPr>
      <w:r w:rsidRPr="00B550B9">
        <w:rPr>
          <w:rFonts w:cstheme="minorHAnsi"/>
          <w:b/>
          <w:color w:val="FF0000"/>
          <w:sz w:val="28"/>
          <w:szCs w:val="24"/>
        </w:rPr>
        <w:t>Computer Intrusion Detection Services:-</w:t>
      </w:r>
      <w:r w:rsidRPr="00B550B9">
        <w:rPr>
          <w:rFonts w:cstheme="minorHAnsi"/>
          <w:b/>
          <w:color w:val="FF0000"/>
          <w:sz w:val="28"/>
          <w:szCs w:val="24"/>
        </w:rPr>
        <w:tab/>
      </w:r>
    </w:p>
    <w:p w:rsidR="00F55459" w:rsidRPr="00B550B9" w:rsidRDefault="00F55459" w:rsidP="00592063">
      <w:pPr>
        <w:tabs>
          <w:tab w:val="left" w:pos="3097"/>
        </w:tabs>
        <w:rPr>
          <w:rFonts w:cstheme="minorHAnsi"/>
          <w:b/>
          <w:sz w:val="28"/>
          <w:szCs w:val="24"/>
        </w:rPr>
      </w:pPr>
      <w:r w:rsidRPr="00B550B9">
        <w:rPr>
          <w:rFonts w:cstheme="minorHAnsi"/>
          <w:b/>
          <w:sz w:val="28"/>
          <w:szCs w:val="24"/>
        </w:rPr>
        <w:t xml:space="preserve"> Intrusion detection is the latest security service to be offered on an outsourced basis, usually by the types of Internet service providers (ISPs) or specialized security firms that have been eager to manage your firewall and authentication. Although outsourcing security means divulging sensitive information about your network and corporate business practices, some companies say they have little choice but to get outside help, given the difficulty of hiring security experts.</w:t>
      </w:r>
    </w:p>
    <w:p w:rsidR="00B0168F" w:rsidRPr="00B550B9" w:rsidRDefault="00B0168F" w:rsidP="00592063">
      <w:pPr>
        <w:tabs>
          <w:tab w:val="left" w:pos="3097"/>
        </w:tabs>
        <w:rPr>
          <w:rFonts w:cstheme="minorHAnsi"/>
          <w:b/>
          <w:sz w:val="28"/>
          <w:szCs w:val="24"/>
        </w:rPr>
      </w:pPr>
      <w:r w:rsidRPr="00B550B9">
        <w:rPr>
          <w:rFonts w:cstheme="minorHAnsi"/>
          <w:b/>
          <w:sz w:val="28"/>
          <w:szCs w:val="24"/>
        </w:rPr>
        <w:t>Ex</w:t>
      </w:r>
      <w:proofErr w:type="gramStart"/>
      <w:r w:rsidRPr="00B550B9">
        <w:rPr>
          <w:rFonts w:cstheme="minorHAnsi"/>
          <w:b/>
          <w:sz w:val="28"/>
          <w:szCs w:val="24"/>
        </w:rPr>
        <w:t>:-</w:t>
      </w:r>
      <w:proofErr w:type="gramEnd"/>
      <w:r w:rsidRPr="00B550B9">
        <w:rPr>
          <w:rFonts w:cstheme="minorHAnsi"/>
          <w:b/>
          <w:sz w:val="28"/>
          <w:szCs w:val="24"/>
        </w:rPr>
        <w:t xml:space="preserve"> the Yankee Group reports that managed-security services (of which intrusion detection is the latest phenomenon) more than tripled, from $450 million in 2000 to $1.5 billion in 2003. By 2009, the market is expected to reach $7.4 billion, fueled by the trend toward outsourcing internal local area network (LAN) security to professional security firms as virtual employees.</w:t>
      </w:r>
    </w:p>
    <w:p w:rsidR="00BC1E47" w:rsidRPr="00B550B9" w:rsidRDefault="00BC1E47" w:rsidP="00592063">
      <w:pPr>
        <w:tabs>
          <w:tab w:val="left" w:pos="3097"/>
        </w:tabs>
        <w:rPr>
          <w:rFonts w:cstheme="minorHAnsi"/>
          <w:b/>
          <w:color w:val="FF0000"/>
          <w:sz w:val="28"/>
          <w:szCs w:val="24"/>
        </w:rPr>
      </w:pPr>
      <w:r w:rsidRPr="00B550B9">
        <w:rPr>
          <w:rFonts w:cstheme="minorHAnsi"/>
          <w:b/>
          <w:color w:val="FF0000"/>
          <w:sz w:val="28"/>
          <w:szCs w:val="24"/>
        </w:rPr>
        <w:t>Digital Evidence Collection:-</w:t>
      </w:r>
    </w:p>
    <w:p w:rsidR="00FA0CBD" w:rsidRPr="00B550B9" w:rsidRDefault="00BC1E47" w:rsidP="00592063">
      <w:pPr>
        <w:tabs>
          <w:tab w:val="left" w:pos="3097"/>
        </w:tabs>
        <w:rPr>
          <w:rFonts w:cstheme="minorHAnsi"/>
          <w:b/>
          <w:sz w:val="28"/>
          <w:szCs w:val="24"/>
        </w:rPr>
      </w:pPr>
      <w:r w:rsidRPr="00B550B9">
        <w:rPr>
          <w:rFonts w:cstheme="minorHAnsi"/>
          <w:b/>
          <w:sz w:val="28"/>
          <w:szCs w:val="24"/>
        </w:rPr>
        <w:t xml:space="preserve"> The following are some helpful tips that you can follow to help preserve the data for future computer forensic examination: </w:t>
      </w:r>
    </w:p>
    <w:p w:rsidR="00FA0CBD" w:rsidRPr="00B550B9" w:rsidRDefault="00FA0CBD" w:rsidP="00592063">
      <w:pPr>
        <w:tabs>
          <w:tab w:val="left" w:pos="3097"/>
        </w:tabs>
        <w:rPr>
          <w:rFonts w:cstheme="minorHAnsi"/>
          <w:b/>
          <w:sz w:val="28"/>
          <w:szCs w:val="24"/>
        </w:rPr>
      </w:pPr>
      <w:r w:rsidRPr="00B550B9">
        <w:rPr>
          <w:rFonts w:cstheme="minorHAnsi"/>
          <w:b/>
          <w:sz w:val="28"/>
          <w:szCs w:val="24"/>
        </w:rPr>
        <w:t>1. Do</w:t>
      </w:r>
      <w:r w:rsidR="00BC1E47" w:rsidRPr="00B550B9">
        <w:rPr>
          <w:rFonts w:cstheme="minorHAnsi"/>
          <w:b/>
          <w:sz w:val="28"/>
          <w:szCs w:val="24"/>
        </w:rPr>
        <w:t xml:space="preserve"> not turn on or attempt to examine the suspect computer. This could result in destruction of evidence.</w:t>
      </w:r>
    </w:p>
    <w:p w:rsidR="00FA0CBD" w:rsidRPr="00B550B9" w:rsidRDefault="00FA0CBD" w:rsidP="00592063">
      <w:pPr>
        <w:tabs>
          <w:tab w:val="left" w:pos="3097"/>
        </w:tabs>
        <w:rPr>
          <w:rFonts w:cstheme="minorHAnsi"/>
          <w:b/>
          <w:sz w:val="28"/>
          <w:szCs w:val="24"/>
        </w:rPr>
      </w:pPr>
      <w:r w:rsidRPr="00B550B9">
        <w:rPr>
          <w:rFonts w:cstheme="minorHAnsi"/>
          <w:b/>
          <w:sz w:val="28"/>
          <w:szCs w:val="24"/>
        </w:rPr>
        <w:lastRenderedPageBreak/>
        <w:t xml:space="preserve">2. </w:t>
      </w:r>
      <w:r w:rsidR="00BC1E47" w:rsidRPr="00B550B9">
        <w:rPr>
          <w:rFonts w:cstheme="minorHAnsi"/>
          <w:b/>
          <w:sz w:val="28"/>
          <w:szCs w:val="24"/>
        </w:rPr>
        <w:t xml:space="preserve">Identify all devices that may contain evidence: </w:t>
      </w:r>
    </w:p>
    <w:p w:rsidR="00FA0CBD" w:rsidRPr="00B550B9" w:rsidRDefault="00BC1E47" w:rsidP="00C869C7">
      <w:pPr>
        <w:pStyle w:val="ListParagraph"/>
        <w:numPr>
          <w:ilvl w:val="0"/>
          <w:numId w:val="1"/>
        </w:numPr>
        <w:tabs>
          <w:tab w:val="left" w:pos="3097"/>
        </w:tabs>
        <w:rPr>
          <w:rFonts w:cstheme="minorHAnsi"/>
          <w:b/>
          <w:sz w:val="28"/>
          <w:szCs w:val="24"/>
        </w:rPr>
      </w:pPr>
      <w:r w:rsidRPr="00B550B9">
        <w:rPr>
          <w:rFonts w:cstheme="minorHAnsi"/>
          <w:b/>
          <w:sz w:val="28"/>
          <w:szCs w:val="24"/>
        </w:rPr>
        <w:t xml:space="preserve">Workstation computers </w:t>
      </w:r>
    </w:p>
    <w:p w:rsidR="00FA0CBD" w:rsidRPr="00B550B9" w:rsidRDefault="00BC1E47" w:rsidP="00C869C7">
      <w:pPr>
        <w:pStyle w:val="ListParagraph"/>
        <w:numPr>
          <w:ilvl w:val="0"/>
          <w:numId w:val="1"/>
        </w:numPr>
        <w:tabs>
          <w:tab w:val="left" w:pos="3097"/>
        </w:tabs>
        <w:rPr>
          <w:rFonts w:cstheme="minorHAnsi"/>
          <w:b/>
          <w:sz w:val="28"/>
          <w:szCs w:val="24"/>
        </w:rPr>
      </w:pPr>
      <w:r w:rsidRPr="00B550B9">
        <w:rPr>
          <w:rFonts w:cstheme="minorHAnsi"/>
          <w:b/>
          <w:sz w:val="28"/>
          <w:szCs w:val="24"/>
        </w:rPr>
        <w:t xml:space="preserve">Off-site computers </w:t>
      </w:r>
    </w:p>
    <w:p w:rsidR="00312015" w:rsidRPr="00B550B9" w:rsidRDefault="00BC1E47" w:rsidP="00C869C7">
      <w:pPr>
        <w:pStyle w:val="ListParagraph"/>
        <w:numPr>
          <w:ilvl w:val="0"/>
          <w:numId w:val="1"/>
        </w:numPr>
        <w:tabs>
          <w:tab w:val="left" w:pos="3097"/>
        </w:tabs>
        <w:rPr>
          <w:rFonts w:cstheme="minorHAnsi"/>
          <w:b/>
          <w:sz w:val="28"/>
          <w:szCs w:val="24"/>
        </w:rPr>
      </w:pPr>
      <w:r w:rsidRPr="00B550B9">
        <w:rPr>
          <w:rFonts w:cstheme="minorHAnsi"/>
          <w:b/>
          <w:sz w:val="28"/>
          <w:szCs w:val="24"/>
        </w:rPr>
        <w:t>Removable storage devices</w:t>
      </w:r>
    </w:p>
    <w:p w:rsidR="00446AFE" w:rsidRPr="00B550B9" w:rsidRDefault="00572B24" w:rsidP="00C869C7">
      <w:pPr>
        <w:pStyle w:val="ListParagraph"/>
        <w:numPr>
          <w:ilvl w:val="0"/>
          <w:numId w:val="1"/>
        </w:numPr>
        <w:tabs>
          <w:tab w:val="left" w:pos="3097"/>
        </w:tabs>
        <w:rPr>
          <w:rFonts w:cstheme="minorHAnsi"/>
          <w:b/>
          <w:sz w:val="28"/>
          <w:szCs w:val="24"/>
        </w:rPr>
      </w:pPr>
      <w:r w:rsidRPr="00B550B9">
        <w:rPr>
          <w:rFonts w:cstheme="minorHAnsi"/>
          <w:b/>
          <w:sz w:val="28"/>
          <w:szCs w:val="24"/>
        </w:rPr>
        <w:t xml:space="preserve">Network storage devices (redundant array of independent disks [RAIDs], servers, storage area networks [SANs], network attached storage [NAS], spanned, remote network hard drives, back-up tapes, etc.) </w:t>
      </w:r>
    </w:p>
    <w:p w:rsidR="00572B24" w:rsidRPr="00B550B9" w:rsidRDefault="00446AFE" w:rsidP="00592063">
      <w:pPr>
        <w:tabs>
          <w:tab w:val="left" w:pos="3097"/>
        </w:tabs>
        <w:rPr>
          <w:rFonts w:cstheme="minorHAnsi"/>
          <w:b/>
          <w:sz w:val="28"/>
          <w:szCs w:val="24"/>
        </w:rPr>
      </w:pPr>
      <w:r w:rsidRPr="00B550B9">
        <w:rPr>
          <w:rFonts w:cstheme="minorHAnsi"/>
          <w:b/>
          <w:sz w:val="28"/>
          <w:szCs w:val="24"/>
        </w:rPr>
        <w:t xml:space="preserve">3. </w:t>
      </w:r>
      <w:r w:rsidR="00572B24" w:rsidRPr="00B550B9">
        <w:rPr>
          <w:rFonts w:cstheme="minorHAnsi"/>
          <w:b/>
          <w:sz w:val="28"/>
          <w:szCs w:val="24"/>
        </w:rPr>
        <w:t>Quarantine all in-house computers:</w:t>
      </w:r>
    </w:p>
    <w:p w:rsidR="006668CE" w:rsidRPr="00B550B9" w:rsidRDefault="006668CE" w:rsidP="00592063">
      <w:pPr>
        <w:tabs>
          <w:tab w:val="left" w:pos="3097"/>
        </w:tabs>
        <w:rPr>
          <w:rFonts w:cstheme="minorHAnsi"/>
          <w:b/>
          <w:sz w:val="28"/>
          <w:szCs w:val="24"/>
        </w:rPr>
      </w:pPr>
      <w:r w:rsidRPr="00B550B9">
        <w:rPr>
          <w:rFonts w:cstheme="minorHAnsi"/>
          <w:b/>
          <w:sz w:val="28"/>
          <w:szCs w:val="24"/>
        </w:rPr>
        <w:t>• Do not permit anyone to use the computers.</w:t>
      </w:r>
    </w:p>
    <w:p w:rsidR="006668CE" w:rsidRPr="00B550B9" w:rsidRDefault="006668CE" w:rsidP="00592063">
      <w:pPr>
        <w:tabs>
          <w:tab w:val="left" w:pos="3097"/>
        </w:tabs>
        <w:rPr>
          <w:rFonts w:cstheme="minorHAnsi"/>
          <w:b/>
          <w:sz w:val="28"/>
          <w:szCs w:val="24"/>
        </w:rPr>
      </w:pPr>
      <w:r w:rsidRPr="00B550B9">
        <w:rPr>
          <w:rFonts w:cstheme="minorHAnsi"/>
          <w:b/>
          <w:sz w:val="28"/>
          <w:szCs w:val="24"/>
        </w:rPr>
        <w:t xml:space="preserve"> • Secure all removable media. </w:t>
      </w:r>
    </w:p>
    <w:p w:rsidR="006668CE" w:rsidRPr="00B550B9" w:rsidRDefault="006668CE" w:rsidP="00592063">
      <w:pPr>
        <w:tabs>
          <w:tab w:val="left" w:pos="3097"/>
        </w:tabs>
        <w:rPr>
          <w:rFonts w:cstheme="minorHAnsi"/>
          <w:b/>
          <w:sz w:val="28"/>
          <w:szCs w:val="24"/>
        </w:rPr>
      </w:pPr>
      <w:r w:rsidRPr="00B550B9">
        <w:rPr>
          <w:rFonts w:cstheme="minorHAnsi"/>
          <w:b/>
          <w:sz w:val="28"/>
          <w:szCs w:val="24"/>
        </w:rPr>
        <w:t xml:space="preserve">• Turn off the computers. </w:t>
      </w:r>
    </w:p>
    <w:p w:rsidR="006668CE" w:rsidRPr="00B550B9" w:rsidRDefault="006668CE" w:rsidP="00592063">
      <w:pPr>
        <w:tabs>
          <w:tab w:val="left" w:pos="3097"/>
        </w:tabs>
        <w:rPr>
          <w:rFonts w:cstheme="minorHAnsi"/>
          <w:b/>
          <w:sz w:val="28"/>
          <w:szCs w:val="24"/>
        </w:rPr>
      </w:pPr>
      <w:r w:rsidRPr="00B550B9">
        <w:rPr>
          <w:rFonts w:cstheme="minorHAnsi"/>
          <w:b/>
          <w:sz w:val="28"/>
          <w:szCs w:val="24"/>
        </w:rPr>
        <w:t>• Disconnect the computers from the network.</w:t>
      </w:r>
    </w:p>
    <w:p w:rsidR="00FD0384" w:rsidRPr="00B550B9" w:rsidRDefault="006668CE" w:rsidP="00592063">
      <w:pPr>
        <w:tabs>
          <w:tab w:val="left" w:pos="3097"/>
        </w:tabs>
        <w:rPr>
          <w:rFonts w:cstheme="minorHAnsi"/>
          <w:b/>
          <w:sz w:val="28"/>
          <w:szCs w:val="24"/>
        </w:rPr>
      </w:pPr>
      <w:r w:rsidRPr="00B550B9">
        <w:rPr>
          <w:rFonts w:cstheme="minorHAnsi"/>
          <w:b/>
          <w:sz w:val="28"/>
          <w:szCs w:val="24"/>
        </w:rPr>
        <w:t>4. Forensically image all suspect media.</w:t>
      </w:r>
    </w:p>
    <w:p w:rsidR="00FE0EB1" w:rsidRPr="00B550B9" w:rsidRDefault="00FE0EB1" w:rsidP="00592063">
      <w:pPr>
        <w:tabs>
          <w:tab w:val="left" w:pos="3097"/>
        </w:tabs>
        <w:rPr>
          <w:rFonts w:cstheme="minorHAnsi"/>
          <w:b/>
          <w:color w:val="FF0000"/>
          <w:sz w:val="28"/>
          <w:szCs w:val="24"/>
        </w:rPr>
      </w:pPr>
    </w:p>
    <w:p w:rsidR="00FE0EB1" w:rsidRPr="00B550B9" w:rsidRDefault="00FE0EB1" w:rsidP="00592063">
      <w:pPr>
        <w:tabs>
          <w:tab w:val="left" w:pos="3097"/>
        </w:tabs>
        <w:rPr>
          <w:rFonts w:cstheme="minorHAnsi"/>
          <w:b/>
          <w:color w:val="FF0000"/>
          <w:sz w:val="28"/>
          <w:szCs w:val="24"/>
        </w:rPr>
      </w:pPr>
    </w:p>
    <w:p w:rsidR="00D57B51" w:rsidRPr="00B550B9" w:rsidRDefault="00D57B51" w:rsidP="00592063">
      <w:pPr>
        <w:tabs>
          <w:tab w:val="left" w:pos="3097"/>
        </w:tabs>
        <w:rPr>
          <w:rFonts w:cstheme="minorHAnsi"/>
          <w:b/>
          <w:color w:val="FF0000"/>
          <w:sz w:val="28"/>
          <w:szCs w:val="24"/>
        </w:rPr>
      </w:pPr>
      <w:r w:rsidRPr="00B550B9">
        <w:rPr>
          <w:rFonts w:cstheme="minorHAnsi"/>
          <w:b/>
          <w:color w:val="FF0000"/>
          <w:sz w:val="28"/>
          <w:szCs w:val="24"/>
        </w:rPr>
        <w:t>Forensic Process Improvement:-</w:t>
      </w:r>
    </w:p>
    <w:p w:rsidR="00D57B51" w:rsidRPr="00B550B9" w:rsidRDefault="00E02975" w:rsidP="00592063">
      <w:pPr>
        <w:tabs>
          <w:tab w:val="left" w:pos="3097"/>
        </w:tabs>
        <w:rPr>
          <w:rFonts w:cstheme="minorHAnsi"/>
          <w:b/>
          <w:sz w:val="28"/>
          <w:szCs w:val="24"/>
        </w:rPr>
      </w:pPr>
      <w:r w:rsidRPr="00B550B9">
        <w:rPr>
          <w:rFonts w:cstheme="minorHAnsi"/>
          <w:b/>
          <w:sz w:val="28"/>
          <w:szCs w:val="24"/>
        </w:rPr>
        <w:t xml:space="preserve">Most system administrators are rightly concerned with first securing their hosts and networks from attack. </w:t>
      </w:r>
      <w:r w:rsidR="00D57B51" w:rsidRPr="00B550B9">
        <w:rPr>
          <w:rFonts w:cstheme="minorHAnsi"/>
          <w:b/>
          <w:sz w:val="28"/>
          <w:szCs w:val="24"/>
        </w:rPr>
        <w:t>The techniques covered in this section will help you</w:t>
      </w:r>
      <w:r w:rsidR="00D56CD6" w:rsidRPr="00B550B9">
        <w:rPr>
          <w:rFonts w:cstheme="minorHAnsi"/>
          <w:b/>
          <w:sz w:val="28"/>
          <w:szCs w:val="24"/>
        </w:rPr>
        <w:t xml:space="preserve"> to</w:t>
      </w:r>
      <w:r w:rsidR="00D57B51" w:rsidRPr="00B550B9">
        <w:rPr>
          <w:rFonts w:cstheme="minorHAnsi"/>
          <w:b/>
          <w:sz w:val="28"/>
          <w:szCs w:val="24"/>
        </w:rPr>
        <w:t xml:space="preserve"> determine possible actions and possible motivations of the attacker. If you can understand your attacker, than you can better defend against and respond to attacks against your network. Of course, it is important to understand that hackers will loop through several systems during the attack phase.</w:t>
      </w:r>
    </w:p>
    <w:p w:rsidR="001E5177" w:rsidRPr="00B550B9" w:rsidRDefault="001E5177" w:rsidP="00592063">
      <w:pPr>
        <w:tabs>
          <w:tab w:val="left" w:pos="3097"/>
        </w:tabs>
        <w:rPr>
          <w:rFonts w:cstheme="minorHAnsi"/>
          <w:b/>
          <w:sz w:val="28"/>
          <w:szCs w:val="24"/>
        </w:rPr>
      </w:pPr>
      <w:r w:rsidRPr="00B550B9">
        <w:rPr>
          <w:rFonts w:cstheme="minorHAnsi"/>
          <w:b/>
          <w:sz w:val="28"/>
          <w:szCs w:val="24"/>
        </w:rPr>
        <w:t>The first steps in the threat identification process are simply to know who owns the IP used in the attack.</w:t>
      </w:r>
    </w:p>
    <w:p w:rsidR="001E5177" w:rsidRPr="00B550B9" w:rsidRDefault="001E5177" w:rsidP="00592063">
      <w:pPr>
        <w:tabs>
          <w:tab w:val="left" w:pos="3097"/>
        </w:tabs>
        <w:rPr>
          <w:rFonts w:cstheme="minorHAnsi"/>
          <w:b/>
          <w:sz w:val="28"/>
          <w:szCs w:val="24"/>
        </w:rPr>
      </w:pPr>
      <w:r w:rsidRPr="00B550B9">
        <w:rPr>
          <w:rFonts w:cstheme="minorHAnsi"/>
          <w:b/>
          <w:sz w:val="28"/>
          <w:szCs w:val="24"/>
        </w:rPr>
        <w:t>The tools that are used in the threat identification process are:</w:t>
      </w:r>
    </w:p>
    <w:p w:rsidR="00313170" w:rsidRPr="00B550B9" w:rsidRDefault="00313170" w:rsidP="00FE0EB1">
      <w:pPr>
        <w:pStyle w:val="ListParagraph"/>
        <w:numPr>
          <w:ilvl w:val="0"/>
          <w:numId w:val="5"/>
        </w:numPr>
        <w:tabs>
          <w:tab w:val="left" w:pos="3097"/>
        </w:tabs>
        <w:rPr>
          <w:rFonts w:cstheme="minorHAnsi"/>
          <w:b/>
          <w:sz w:val="28"/>
          <w:szCs w:val="24"/>
        </w:rPr>
      </w:pPr>
      <w:r w:rsidRPr="00B550B9">
        <w:rPr>
          <w:rFonts w:cstheme="minorHAnsi"/>
          <w:b/>
          <w:sz w:val="28"/>
          <w:szCs w:val="24"/>
        </w:rPr>
        <w:lastRenderedPageBreak/>
        <w:t>Dig –x /</w:t>
      </w:r>
      <w:proofErr w:type="spellStart"/>
      <w:r w:rsidRPr="00B550B9">
        <w:rPr>
          <w:rFonts w:cstheme="minorHAnsi"/>
          <w:b/>
          <w:sz w:val="28"/>
          <w:szCs w:val="24"/>
        </w:rPr>
        <w:t>nslookup</w:t>
      </w:r>
      <w:proofErr w:type="spellEnd"/>
      <w:r w:rsidRPr="00B550B9">
        <w:rPr>
          <w:rFonts w:cstheme="minorHAnsi"/>
          <w:b/>
          <w:sz w:val="28"/>
          <w:szCs w:val="24"/>
        </w:rPr>
        <w:t xml:space="preserve"> </w:t>
      </w:r>
    </w:p>
    <w:p w:rsidR="00313170" w:rsidRPr="00B550B9" w:rsidRDefault="00313170" w:rsidP="00FE0EB1">
      <w:pPr>
        <w:pStyle w:val="ListParagraph"/>
        <w:numPr>
          <w:ilvl w:val="0"/>
          <w:numId w:val="5"/>
        </w:numPr>
        <w:tabs>
          <w:tab w:val="left" w:pos="3097"/>
        </w:tabs>
        <w:rPr>
          <w:rFonts w:cstheme="minorHAnsi"/>
          <w:b/>
          <w:sz w:val="28"/>
          <w:szCs w:val="24"/>
        </w:rPr>
      </w:pPr>
      <w:r w:rsidRPr="00B550B9">
        <w:rPr>
          <w:rFonts w:cstheme="minorHAnsi"/>
          <w:b/>
          <w:sz w:val="28"/>
          <w:szCs w:val="24"/>
        </w:rPr>
        <w:t>Who</w:t>
      </w:r>
      <w:r w:rsidR="00ED4479" w:rsidRPr="00B550B9">
        <w:rPr>
          <w:rFonts w:cstheme="minorHAnsi"/>
          <w:b/>
          <w:sz w:val="28"/>
          <w:szCs w:val="24"/>
        </w:rPr>
        <w:t xml:space="preserve"> </w:t>
      </w:r>
      <w:r w:rsidRPr="00B550B9">
        <w:rPr>
          <w:rFonts w:cstheme="minorHAnsi"/>
          <w:b/>
          <w:sz w:val="28"/>
          <w:szCs w:val="24"/>
        </w:rPr>
        <w:t xml:space="preserve">is </w:t>
      </w:r>
    </w:p>
    <w:p w:rsidR="00313170" w:rsidRPr="00B550B9" w:rsidRDefault="00313170" w:rsidP="00FE0EB1">
      <w:pPr>
        <w:pStyle w:val="ListParagraph"/>
        <w:numPr>
          <w:ilvl w:val="0"/>
          <w:numId w:val="5"/>
        </w:numPr>
        <w:tabs>
          <w:tab w:val="left" w:pos="3097"/>
        </w:tabs>
        <w:rPr>
          <w:rFonts w:cstheme="minorHAnsi"/>
          <w:b/>
          <w:sz w:val="28"/>
          <w:szCs w:val="24"/>
        </w:rPr>
      </w:pPr>
      <w:r w:rsidRPr="00B550B9">
        <w:rPr>
          <w:rFonts w:cstheme="minorHAnsi"/>
          <w:b/>
          <w:sz w:val="28"/>
          <w:szCs w:val="24"/>
        </w:rPr>
        <w:t>Ping</w:t>
      </w:r>
    </w:p>
    <w:p w:rsidR="00313170" w:rsidRPr="00B550B9" w:rsidRDefault="00313170" w:rsidP="00FE0EB1">
      <w:pPr>
        <w:pStyle w:val="ListParagraph"/>
        <w:numPr>
          <w:ilvl w:val="0"/>
          <w:numId w:val="5"/>
        </w:numPr>
        <w:tabs>
          <w:tab w:val="left" w:pos="3097"/>
        </w:tabs>
        <w:rPr>
          <w:rFonts w:cstheme="minorHAnsi"/>
          <w:b/>
          <w:sz w:val="28"/>
          <w:szCs w:val="24"/>
        </w:rPr>
      </w:pPr>
      <w:proofErr w:type="spellStart"/>
      <w:r w:rsidRPr="00B550B9">
        <w:rPr>
          <w:rFonts w:cstheme="minorHAnsi"/>
          <w:b/>
          <w:sz w:val="28"/>
          <w:szCs w:val="24"/>
        </w:rPr>
        <w:t>Traceroute</w:t>
      </w:r>
      <w:proofErr w:type="spellEnd"/>
      <w:r w:rsidRPr="00B550B9">
        <w:rPr>
          <w:rFonts w:cstheme="minorHAnsi"/>
          <w:b/>
          <w:sz w:val="28"/>
          <w:szCs w:val="24"/>
        </w:rPr>
        <w:t xml:space="preserve"> </w:t>
      </w:r>
    </w:p>
    <w:p w:rsidR="00313170" w:rsidRPr="00B550B9" w:rsidRDefault="00313170" w:rsidP="00FE0EB1">
      <w:pPr>
        <w:pStyle w:val="ListParagraph"/>
        <w:numPr>
          <w:ilvl w:val="0"/>
          <w:numId w:val="5"/>
        </w:numPr>
        <w:tabs>
          <w:tab w:val="left" w:pos="3097"/>
        </w:tabs>
        <w:rPr>
          <w:rFonts w:cstheme="minorHAnsi"/>
          <w:b/>
          <w:sz w:val="28"/>
          <w:szCs w:val="24"/>
        </w:rPr>
      </w:pPr>
      <w:r w:rsidRPr="00B550B9">
        <w:rPr>
          <w:rFonts w:cstheme="minorHAnsi"/>
          <w:b/>
          <w:sz w:val="28"/>
          <w:szCs w:val="24"/>
        </w:rPr>
        <w:t>Finger</w:t>
      </w:r>
    </w:p>
    <w:p w:rsidR="00313170" w:rsidRPr="00B550B9" w:rsidRDefault="00313170" w:rsidP="00FE0EB1">
      <w:pPr>
        <w:pStyle w:val="ListParagraph"/>
        <w:numPr>
          <w:ilvl w:val="0"/>
          <w:numId w:val="5"/>
        </w:numPr>
        <w:tabs>
          <w:tab w:val="left" w:pos="3097"/>
        </w:tabs>
        <w:rPr>
          <w:rFonts w:cstheme="minorHAnsi"/>
          <w:b/>
          <w:sz w:val="28"/>
          <w:szCs w:val="24"/>
        </w:rPr>
      </w:pPr>
      <w:r w:rsidRPr="00B550B9">
        <w:rPr>
          <w:rFonts w:cstheme="minorHAnsi"/>
          <w:b/>
          <w:sz w:val="28"/>
          <w:szCs w:val="24"/>
        </w:rPr>
        <w:t>Anonymous Surfing</w:t>
      </w:r>
    </w:p>
    <w:p w:rsidR="00313170" w:rsidRPr="00B550B9" w:rsidRDefault="00313170" w:rsidP="00FE0EB1">
      <w:pPr>
        <w:pStyle w:val="ListParagraph"/>
        <w:numPr>
          <w:ilvl w:val="0"/>
          <w:numId w:val="5"/>
        </w:numPr>
        <w:tabs>
          <w:tab w:val="left" w:pos="3097"/>
        </w:tabs>
        <w:rPr>
          <w:rFonts w:cstheme="minorHAnsi"/>
          <w:b/>
          <w:sz w:val="28"/>
          <w:szCs w:val="24"/>
        </w:rPr>
      </w:pPr>
      <w:r w:rsidRPr="00B550B9">
        <w:rPr>
          <w:rFonts w:cstheme="minorHAnsi"/>
          <w:b/>
          <w:sz w:val="28"/>
          <w:szCs w:val="24"/>
        </w:rPr>
        <w:t xml:space="preserve">USENET </w:t>
      </w:r>
    </w:p>
    <w:p w:rsidR="00F10928" w:rsidRPr="00B550B9" w:rsidRDefault="00F10928" w:rsidP="00F10928">
      <w:pPr>
        <w:tabs>
          <w:tab w:val="left" w:pos="3097"/>
        </w:tabs>
        <w:rPr>
          <w:rFonts w:cstheme="minorHAnsi"/>
          <w:b/>
          <w:color w:val="FF0000"/>
          <w:sz w:val="28"/>
          <w:szCs w:val="24"/>
        </w:rPr>
      </w:pPr>
      <w:r w:rsidRPr="00B550B9">
        <w:rPr>
          <w:rFonts w:cstheme="minorHAnsi"/>
          <w:b/>
          <w:color w:val="FF0000"/>
          <w:sz w:val="28"/>
          <w:szCs w:val="24"/>
        </w:rPr>
        <w:t>Dig –x /</w:t>
      </w:r>
      <w:proofErr w:type="spellStart"/>
      <w:r w:rsidRPr="00B550B9">
        <w:rPr>
          <w:rFonts w:cstheme="minorHAnsi"/>
          <w:b/>
          <w:color w:val="FF0000"/>
          <w:sz w:val="28"/>
          <w:szCs w:val="24"/>
        </w:rPr>
        <w:t>nslookup</w:t>
      </w:r>
      <w:proofErr w:type="spellEnd"/>
      <w:r w:rsidRPr="00B550B9">
        <w:rPr>
          <w:rFonts w:cstheme="minorHAnsi"/>
          <w:b/>
          <w:color w:val="FF0000"/>
          <w:sz w:val="28"/>
          <w:szCs w:val="24"/>
        </w:rPr>
        <w:t>:</w:t>
      </w:r>
    </w:p>
    <w:p w:rsidR="00F10928" w:rsidRPr="00B550B9" w:rsidRDefault="00F10928" w:rsidP="00592063">
      <w:pPr>
        <w:tabs>
          <w:tab w:val="left" w:pos="3097"/>
        </w:tabs>
        <w:rPr>
          <w:rFonts w:eastAsia="MS Gothic" w:cstheme="minorHAnsi"/>
          <w:b/>
          <w:sz w:val="28"/>
          <w:szCs w:val="24"/>
        </w:rPr>
      </w:pPr>
      <w:r w:rsidRPr="00B550B9">
        <w:rPr>
          <w:rFonts w:eastAsia="MS Gothic" w:cstheme="minorHAnsi"/>
          <w:b/>
          <w:sz w:val="28"/>
          <w:szCs w:val="24"/>
        </w:rPr>
        <w:t xml:space="preserve">The first step in the process is to reverse the offending (criminal) IP address. </w:t>
      </w:r>
      <w:proofErr w:type="spellStart"/>
      <w:r w:rsidRPr="00B550B9">
        <w:rPr>
          <w:rFonts w:eastAsia="MS Gothic" w:cstheme="minorHAnsi"/>
          <w:b/>
          <w:sz w:val="28"/>
          <w:szCs w:val="24"/>
        </w:rPr>
        <w:t>The”dig</w:t>
      </w:r>
      <w:proofErr w:type="spellEnd"/>
      <w:r w:rsidRPr="00B550B9">
        <w:rPr>
          <w:rFonts w:eastAsia="MS Gothic" w:cstheme="minorHAnsi"/>
          <w:b/>
          <w:sz w:val="28"/>
          <w:szCs w:val="24"/>
        </w:rPr>
        <w:t xml:space="preserve">-x </w:t>
      </w:r>
      <w:proofErr w:type="spellStart"/>
      <w:r w:rsidR="00FE0EB1" w:rsidRPr="00B550B9">
        <w:rPr>
          <w:rFonts w:eastAsia="MS Gothic" w:cstheme="minorHAnsi"/>
          <w:b/>
          <w:sz w:val="28"/>
          <w:szCs w:val="24"/>
        </w:rPr>
        <w:t>i</w:t>
      </w:r>
      <w:r w:rsidRPr="00B550B9">
        <w:rPr>
          <w:rFonts w:eastAsia="MS Gothic" w:cstheme="minorHAnsi"/>
          <w:b/>
          <w:sz w:val="28"/>
          <w:szCs w:val="24"/>
        </w:rPr>
        <w:t>p”command</w:t>
      </w:r>
      <w:proofErr w:type="spellEnd"/>
      <w:r w:rsidRPr="00B550B9">
        <w:rPr>
          <w:rFonts w:eastAsia="MS Gothic" w:cstheme="minorHAnsi"/>
          <w:b/>
          <w:sz w:val="28"/>
          <w:szCs w:val="24"/>
        </w:rPr>
        <w:t xml:space="preserve"> will perform a reverse lookup on an IP address from its domain name server. The “-x” operation will ensure that you receive all records possible about your host. This might include name servers, e-mail servers. The “</w:t>
      </w:r>
      <w:proofErr w:type="spellStart"/>
      <w:r w:rsidRPr="00B550B9">
        <w:rPr>
          <w:rFonts w:eastAsia="MS Gothic" w:cstheme="minorHAnsi"/>
          <w:b/>
          <w:sz w:val="28"/>
          <w:szCs w:val="24"/>
        </w:rPr>
        <w:t>nslookup</w:t>
      </w:r>
      <w:proofErr w:type="spellEnd"/>
      <w:r w:rsidRPr="00B550B9">
        <w:rPr>
          <w:rFonts w:eastAsia="MS Gothic" w:cstheme="minorHAnsi"/>
          <w:b/>
          <w:sz w:val="28"/>
          <w:szCs w:val="24"/>
        </w:rPr>
        <w:t xml:space="preserve">” </w:t>
      </w:r>
      <w:r w:rsidR="00D239DE" w:rsidRPr="00B550B9">
        <w:rPr>
          <w:rFonts w:eastAsia="MS Gothic" w:cstheme="minorHAnsi"/>
          <w:b/>
          <w:sz w:val="28"/>
          <w:szCs w:val="24"/>
        </w:rPr>
        <w:t>and “</w:t>
      </w:r>
      <w:proofErr w:type="spellStart"/>
      <w:r w:rsidR="00D239DE" w:rsidRPr="00B550B9">
        <w:rPr>
          <w:rFonts w:eastAsia="MS Gothic" w:cstheme="minorHAnsi"/>
          <w:b/>
          <w:sz w:val="28"/>
          <w:szCs w:val="24"/>
        </w:rPr>
        <w:t>nslookup</w:t>
      </w:r>
      <w:proofErr w:type="spellEnd"/>
      <w:r w:rsidR="00D239DE" w:rsidRPr="00B550B9">
        <w:rPr>
          <w:rFonts w:eastAsia="MS Gothic" w:cstheme="minorHAnsi"/>
          <w:b/>
          <w:sz w:val="28"/>
          <w:szCs w:val="24"/>
        </w:rPr>
        <w:t xml:space="preserve"> </w:t>
      </w:r>
      <w:proofErr w:type="spellStart"/>
      <w:r w:rsidR="00D239DE" w:rsidRPr="00B550B9">
        <w:rPr>
          <w:rFonts w:eastAsia="MS Gothic" w:cstheme="minorHAnsi"/>
          <w:b/>
          <w:sz w:val="28"/>
          <w:szCs w:val="24"/>
        </w:rPr>
        <w:t>ip</w:t>
      </w:r>
      <w:proofErr w:type="spellEnd"/>
      <w:r w:rsidR="00D239DE" w:rsidRPr="00B550B9">
        <w:rPr>
          <w:rFonts w:eastAsia="MS Gothic" w:cstheme="minorHAnsi"/>
          <w:b/>
          <w:sz w:val="28"/>
          <w:szCs w:val="24"/>
        </w:rPr>
        <w:t>” will perform a reverse lookup of the host IP address.</w:t>
      </w:r>
    </w:p>
    <w:p w:rsidR="00D239DE" w:rsidRPr="00B550B9" w:rsidRDefault="00D239DE" w:rsidP="00592063">
      <w:pPr>
        <w:tabs>
          <w:tab w:val="left" w:pos="3097"/>
        </w:tabs>
        <w:rPr>
          <w:rFonts w:eastAsia="MS Gothic" w:cstheme="minorHAnsi"/>
          <w:b/>
          <w:color w:val="FF0000"/>
          <w:sz w:val="28"/>
          <w:szCs w:val="24"/>
        </w:rPr>
      </w:pPr>
      <w:proofErr w:type="spellStart"/>
      <w:r w:rsidRPr="00B550B9">
        <w:rPr>
          <w:rFonts w:eastAsia="MS Gothic" w:cstheme="minorHAnsi"/>
          <w:b/>
          <w:color w:val="FF0000"/>
          <w:sz w:val="28"/>
          <w:szCs w:val="24"/>
        </w:rPr>
        <w:t>Whois</w:t>
      </w:r>
      <w:proofErr w:type="spellEnd"/>
    </w:p>
    <w:p w:rsidR="00D239DE" w:rsidRPr="00B550B9" w:rsidRDefault="00D239DE" w:rsidP="00592063">
      <w:pPr>
        <w:tabs>
          <w:tab w:val="left" w:pos="3097"/>
        </w:tabs>
        <w:rPr>
          <w:rFonts w:eastAsia="MS Gothic" w:cstheme="minorHAnsi"/>
          <w:b/>
          <w:sz w:val="28"/>
          <w:szCs w:val="24"/>
        </w:rPr>
      </w:pPr>
      <w:r w:rsidRPr="00B550B9">
        <w:rPr>
          <w:rFonts w:eastAsia="MS Gothic" w:cstheme="minorHAnsi"/>
          <w:b/>
          <w:sz w:val="28"/>
          <w:szCs w:val="24"/>
        </w:rPr>
        <w:t>The next step in the process is to perform a “</w:t>
      </w:r>
      <w:proofErr w:type="spellStart"/>
      <w:r w:rsidRPr="00B550B9">
        <w:rPr>
          <w:rFonts w:eastAsia="MS Gothic" w:cstheme="minorHAnsi"/>
          <w:b/>
          <w:sz w:val="28"/>
          <w:szCs w:val="24"/>
        </w:rPr>
        <w:t>whois</w:t>
      </w:r>
      <w:proofErr w:type="spellEnd"/>
      <w:r w:rsidRPr="00B550B9">
        <w:rPr>
          <w:rFonts w:eastAsia="MS Gothic" w:cstheme="minorHAnsi"/>
          <w:b/>
          <w:sz w:val="28"/>
          <w:szCs w:val="24"/>
        </w:rPr>
        <w:t>” lookup on the IP address to see who owns or at least who the offending IP is registered to.</w:t>
      </w:r>
    </w:p>
    <w:p w:rsidR="009B6956" w:rsidRPr="00B550B9" w:rsidRDefault="009B6956" w:rsidP="00A2538E">
      <w:pPr>
        <w:tabs>
          <w:tab w:val="left" w:pos="2432"/>
        </w:tabs>
        <w:rPr>
          <w:rFonts w:eastAsia="MS Gothic" w:cstheme="minorHAnsi"/>
          <w:b/>
          <w:color w:val="FF0000"/>
          <w:sz w:val="28"/>
          <w:szCs w:val="24"/>
        </w:rPr>
      </w:pPr>
      <w:r w:rsidRPr="00B550B9">
        <w:rPr>
          <w:rFonts w:eastAsia="MS Gothic" w:cstheme="minorHAnsi"/>
          <w:b/>
          <w:color w:val="FF0000"/>
          <w:sz w:val="28"/>
          <w:szCs w:val="24"/>
        </w:rPr>
        <w:t>Ping</w:t>
      </w:r>
      <w:r w:rsidR="00A2538E" w:rsidRPr="00B550B9">
        <w:rPr>
          <w:rFonts w:eastAsia="MS Gothic" w:cstheme="minorHAnsi"/>
          <w:b/>
          <w:color w:val="FF0000"/>
          <w:sz w:val="28"/>
          <w:szCs w:val="24"/>
        </w:rPr>
        <w:tab/>
      </w:r>
    </w:p>
    <w:p w:rsidR="009B6956" w:rsidRPr="00B550B9" w:rsidRDefault="009B6956" w:rsidP="00592063">
      <w:pPr>
        <w:tabs>
          <w:tab w:val="left" w:pos="3097"/>
        </w:tabs>
        <w:rPr>
          <w:rFonts w:eastAsia="MS Gothic" w:cstheme="minorHAnsi"/>
          <w:b/>
          <w:sz w:val="28"/>
          <w:szCs w:val="24"/>
        </w:rPr>
      </w:pPr>
      <w:r w:rsidRPr="00B550B9">
        <w:rPr>
          <w:rFonts w:eastAsia="MS Gothic" w:cstheme="minorHAnsi"/>
          <w:b/>
          <w:sz w:val="28"/>
          <w:szCs w:val="24"/>
        </w:rPr>
        <w:t xml:space="preserve">Conduct the “ping </w:t>
      </w:r>
      <w:proofErr w:type="spellStart"/>
      <w:r w:rsidRPr="00B550B9">
        <w:rPr>
          <w:rFonts w:eastAsia="MS Gothic" w:cstheme="minorHAnsi"/>
          <w:b/>
          <w:sz w:val="28"/>
          <w:szCs w:val="24"/>
        </w:rPr>
        <w:t>ip</w:t>
      </w:r>
      <w:proofErr w:type="spellEnd"/>
      <w:r w:rsidRPr="00B550B9">
        <w:rPr>
          <w:rFonts w:eastAsia="MS Gothic" w:cstheme="minorHAnsi"/>
          <w:b/>
          <w:sz w:val="28"/>
          <w:szCs w:val="24"/>
        </w:rPr>
        <w:t xml:space="preserve">” command to determine if </w:t>
      </w:r>
      <w:proofErr w:type="gramStart"/>
      <w:r w:rsidRPr="00B550B9">
        <w:rPr>
          <w:rFonts w:eastAsia="MS Gothic" w:cstheme="minorHAnsi"/>
          <w:b/>
          <w:sz w:val="28"/>
          <w:szCs w:val="24"/>
        </w:rPr>
        <w:t>your</w:t>
      </w:r>
      <w:proofErr w:type="gramEnd"/>
      <w:r w:rsidRPr="00B550B9">
        <w:rPr>
          <w:rFonts w:eastAsia="MS Gothic" w:cstheme="minorHAnsi"/>
          <w:b/>
          <w:sz w:val="28"/>
          <w:szCs w:val="24"/>
        </w:rPr>
        <w:t xml:space="preserve"> attacking IP is currently online.</w:t>
      </w:r>
    </w:p>
    <w:p w:rsidR="00A2538E" w:rsidRPr="00B550B9" w:rsidRDefault="00A2538E" w:rsidP="00592063">
      <w:pPr>
        <w:tabs>
          <w:tab w:val="left" w:pos="3097"/>
        </w:tabs>
        <w:rPr>
          <w:rFonts w:eastAsia="MS Gothic" w:cstheme="minorHAnsi"/>
          <w:b/>
          <w:color w:val="FF0000"/>
          <w:sz w:val="28"/>
          <w:szCs w:val="24"/>
        </w:rPr>
      </w:pPr>
      <w:proofErr w:type="spellStart"/>
      <w:r w:rsidRPr="00B550B9">
        <w:rPr>
          <w:rFonts w:eastAsia="MS Gothic" w:cstheme="minorHAnsi"/>
          <w:b/>
          <w:color w:val="FF0000"/>
          <w:sz w:val="28"/>
          <w:szCs w:val="24"/>
        </w:rPr>
        <w:t>Traceroute</w:t>
      </w:r>
      <w:proofErr w:type="spellEnd"/>
    </w:p>
    <w:p w:rsidR="00A2538E" w:rsidRPr="00B550B9" w:rsidRDefault="00A2538E" w:rsidP="00592063">
      <w:pPr>
        <w:tabs>
          <w:tab w:val="left" w:pos="3097"/>
        </w:tabs>
        <w:rPr>
          <w:rFonts w:eastAsia="MS Gothic" w:cstheme="minorHAnsi"/>
          <w:b/>
          <w:sz w:val="28"/>
          <w:szCs w:val="24"/>
        </w:rPr>
      </w:pPr>
      <w:r w:rsidRPr="00B550B9">
        <w:rPr>
          <w:rFonts w:eastAsia="MS Gothic" w:cstheme="minorHAnsi"/>
          <w:b/>
          <w:sz w:val="28"/>
          <w:szCs w:val="24"/>
        </w:rPr>
        <w:t>The next step in the process is to conduct a “</w:t>
      </w:r>
      <w:proofErr w:type="spellStart"/>
      <w:r w:rsidRPr="00B550B9">
        <w:rPr>
          <w:rFonts w:eastAsia="MS Gothic" w:cstheme="minorHAnsi"/>
          <w:b/>
          <w:sz w:val="28"/>
          <w:szCs w:val="24"/>
        </w:rPr>
        <w:t>traceroute</w:t>
      </w:r>
      <w:proofErr w:type="spellEnd"/>
      <w:r w:rsidRPr="00B550B9">
        <w:rPr>
          <w:rFonts w:eastAsia="MS Gothic" w:cstheme="minorHAnsi"/>
          <w:b/>
          <w:sz w:val="28"/>
          <w:szCs w:val="24"/>
        </w:rPr>
        <w:t xml:space="preserve"> </w:t>
      </w:r>
      <w:proofErr w:type="spellStart"/>
      <w:r w:rsidRPr="00B550B9">
        <w:rPr>
          <w:rFonts w:eastAsia="MS Gothic" w:cstheme="minorHAnsi"/>
          <w:b/>
          <w:sz w:val="28"/>
          <w:szCs w:val="24"/>
        </w:rPr>
        <w:t>ip</w:t>
      </w:r>
      <w:proofErr w:type="spellEnd"/>
      <w:r w:rsidRPr="00B550B9">
        <w:rPr>
          <w:rFonts w:eastAsia="MS Gothic" w:cstheme="minorHAnsi"/>
          <w:b/>
          <w:sz w:val="28"/>
          <w:szCs w:val="24"/>
        </w:rPr>
        <w:t>” to determine possible paths from your proxy site to the target system.</w:t>
      </w:r>
      <w:r w:rsidR="00B74B20" w:rsidRPr="00B550B9">
        <w:rPr>
          <w:rFonts w:eastAsia="MS Gothic" w:cstheme="minorHAnsi"/>
          <w:b/>
          <w:sz w:val="28"/>
          <w:szCs w:val="24"/>
        </w:rPr>
        <w:t xml:space="preserve"> </w:t>
      </w:r>
      <w:proofErr w:type="spellStart"/>
      <w:r w:rsidR="00B74B20" w:rsidRPr="00B550B9">
        <w:rPr>
          <w:rFonts w:eastAsia="MS Gothic" w:cstheme="minorHAnsi"/>
          <w:b/>
          <w:sz w:val="28"/>
          <w:szCs w:val="24"/>
        </w:rPr>
        <w:t>Traceroute</w:t>
      </w:r>
      <w:proofErr w:type="spellEnd"/>
      <w:r w:rsidR="00B74B20" w:rsidRPr="00B550B9">
        <w:rPr>
          <w:rFonts w:eastAsia="MS Gothic" w:cstheme="minorHAnsi"/>
          <w:b/>
          <w:sz w:val="28"/>
          <w:szCs w:val="24"/>
        </w:rPr>
        <w:t xml:space="preserve"> may help you in two ways. One is if your IP does not resolve possible paths from your proxy site to </w:t>
      </w:r>
      <w:r w:rsidR="0064086A" w:rsidRPr="00B550B9">
        <w:rPr>
          <w:rFonts w:eastAsia="MS Gothic" w:cstheme="minorHAnsi"/>
          <w:b/>
          <w:sz w:val="28"/>
          <w:szCs w:val="24"/>
        </w:rPr>
        <w:t xml:space="preserve">the target system, there may be a clue. Second is </w:t>
      </w:r>
      <w:proofErr w:type="spellStart"/>
      <w:r w:rsidR="0064086A" w:rsidRPr="00B550B9">
        <w:rPr>
          <w:rFonts w:eastAsia="MS Gothic" w:cstheme="minorHAnsi"/>
          <w:b/>
          <w:sz w:val="28"/>
          <w:szCs w:val="24"/>
        </w:rPr>
        <w:t>traceroute</w:t>
      </w:r>
      <w:proofErr w:type="spellEnd"/>
      <w:r w:rsidR="0064086A" w:rsidRPr="00B550B9">
        <w:rPr>
          <w:rFonts w:eastAsia="MS Gothic" w:cstheme="minorHAnsi"/>
          <w:b/>
          <w:sz w:val="28"/>
          <w:szCs w:val="24"/>
        </w:rPr>
        <w:t xml:space="preserve"> may give you an important clue as to the physical location of the attacking box.</w:t>
      </w:r>
    </w:p>
    <w:p w:rsidR="0064086A" w:rsidRPr="00B550B9" w:rsidRDefault="0064086A" w:rsidP="00592063">
      <w:pPr>
        <w:tabs>
          <w:tab w:val="left" w:pos="3097"/>
        </w:tabs>
        <w:rPr>
          <w:rFonts w:eastAsia="MS Gothic" w:cstheme="minorHAnsi"/>
          <w:b/>
          <w:color w:val="FF0000"/>
          <w:sz w:val="28"/>
          <w:szCs w:val="24"/>
        </w:rPr>
      </w:pPr>
      <w:r w:rsidRPr="00B550B9">
        <w:rPr>
          <w:rFonts w:eastAsia="MS Gothic" w:cstheme="minorHAnsi"/>
          <w:b/>
          <w:color w:val="FF0000"/>
          <w:sz w:val="28"/>
          <w:szCs w:val="24"/>
        </w:rPr>
        <w:t>Finger</w:t>
      </w:r>
    </w:p>
    <w:p w:rsidR="0064086A" w:rsidRPr="00B550B9" w:rsidRDefault="0064086A" w:rsidP="00592063">
      <w:pPr>
        <w:tabs>
          <w:tab w:val="left" w:pos="3097"/>
        </w:tabs>
        <w:rPr>
          <w:rFonts w:eastAsia="MS Gothic" w:cstheme="minorHAnsi"/>
          <w:b/>
          <w:sz w:val="28"/>
          <w:szCs w:val="24"/>
        </w:rPr>
      </w:pPr>
      <w:r w:rsidRPr="00B550B9">
        <w:rPr>
          <w:rFonts w:eastAsia="MS Gothic" w:cstheme="minorHAnsi"/>
          <w:b/>
          <w:sz w:val="28"/>
          <w:szCs w:val="24"/>
        </w:rPr>
        <w:lastRenderedPageBreak/>
        <w:t>Conduct a “finger @</w:t>
      </w:r>
      <w:proofErr w:type="spellStart"/>
      <w:r w:rsidRPr="00B550B9">
        <w:rPr>
          <w:rFonts w:eastAsia="MS Gothic" w:cstheme="minorHAnsi"/>
          <w:b/>
          <w:sz w:val="28"/>
          <w:szCs w:val="24"/>
        </w:rPr>
        <w:t>ip</w:t>
      </w:r>
      <w:proofErr w:type="spellEnd"/>
      <w:r w:rsidRPr="00B550B9">
        <w:rPr>
          <w:rFonts w:eastAsia="MS Gothic" w:cstheme="minorHAnsi"/>
          <w:b/>
          <w:sz w:val="28"/>
          <w:szCs w:val="24"/>
        </w:rPr>
        <w:t>” command to determine who is currently logged on to the system that attacked you.</w:t>
      </w:r>
    </w:p>
    <w:p w:rsidR="0064086A" w:rsidRPr="00B550B9" w:rsidRDefault="0064086A" w:rsidP="00592063">
      <w:pPr>
        <w:tabs>
          <w:tab w:val="left" w:pos="3097"/>
        </w:tabs>
        <w:rPr>
          <w:rFonts w:eastAsia="MS Gothic" w:cstheme="minorHAnsi"/>
          <w:b/>
          <w:color w:val="FF0000"/>
          <w:sz w:val="28"/>
          <w:szCs w:val="24"/>
        </w:rPr>
      </w:pPr>
      <w:r w:rsidRPr="00B550B9">
        <w:rPr>
          <w:rFonts w:eastAsia="MS Gothic" w:cstheme="minorHAnsi"/>
          <w:b/>
          <w:color w:val="FF0000"/>
          <w:sz w:val="28"/>
          <w:szCs w:val="24"/>
        </w:rPr>
        <w:t>Anonymous Surfing</w:t>
      </w:r>
    </w:p>
    <w:p w:rsidR="0064086A" w:rsidRPr="00B550B9" w:rsidRDefault="0064086A" w:rsidP="00592063">
      <w:pPr>
        <w:tabs>
          <w:tab w:val="left" w:pos="3097"/>
        </w:tabs>
        <w:rPr>
          <w:rFonts w:eastAsia="MS Gothic" w:cstheme="minorHAnsi"/>
          <w:b/>
          <w:sz w:val="28"/>
          <w:szCs w:val="24"/>
        </w:rPr>
      </w:pPr>
      <w:r w:rsidRPr="00B550B9">
        <w:rPr>
          <w:rFonts w:eastAsia="MS Gothic" w:cstheme="minorHAnsi"/>
          <w:b/>
          <w:sz w:val="28"/>
          <w:szCs w:val="24"/>
        </w:rPr>
        <w:t xml:space="preserve">Surfing anonymously to the domain from where </w:t>
      </w:r>
      <w:r w:rsidR="00875D0F" w:rsidRPr="00B550B9">
        <w:rPr>
          <w:rFonts w:eastAsia="MS Gothic" w:cstheme="minorHAnsi"/>
          <w:b/>
          <w:sz w:val="28"/>
          <w:szCs w:val="24"/>
        </w:rPr>
        <w:t>you’re</w:t>
      </w:r>
      <w:r w:rsidRPr="00B550B9">
        <w:rPr>
          <w:rFonts w:eastAsia="MS Gothic" w:cstheme="minorHAnsi"/>
          <w:b/>
          <w:sz w:val="28"/>
          <w:szCs w:val="24"/>
        </w:rPr>
        <w:t xml:space="preserve"> attacking IP is hosted, is the next step in the threat identification process.</w:t>
      </w:r>
      <w:r w:rsidR="00807292" w:rsidRPr="00B550B9">
        <w:rPr>
          <w:rFonts w:eastAsia="MS Gothic" w:cstheme="minorHAnsi"/>
          <w:b/>
          <w:sz w:val="28"/>
          <w:szCs w:val="24"/>
        </w:rPr>
        <w:t xml:space="preserve"> You will know this domain name by looking at the resolved name of the host and “who is” data.</w:t>
      </w:r>
      <w:r w:rsidR="00AF3FED" w:rsidRPr="00B550B9">
        <w:rPr>
          <w:rFonts w:eastAsia="MS Gothic" w:cstheme="minorHAnsi"/>
          <w:b/>
          <w:sz w:val="28"/>
          <w:szCs w:val="24"/>
        </w:rPr>
        <w:t xml:space="preserve"> One technique that is useful is to use a search engine such as </w:t>
      </w:r>
      <w:hyperlink r:id="rId6" w:history="1">
        <w:r w:rsidR="00AF3FED" w:rsidRPr="00B550B9">
          <w:rPr>
            <w:rStyle w:val="Hyperlink"/>
            <w:rFonts w:eastAsia="MS Gothic" w:cstheme="minorHAnsi"/>
            <w:b/>
            <w:sz w:val="28"/>
            <w:szCs w:val="24"/>
          </w:rPr>
          <w:t>http://www.altavista.com</w:t>
        </w:r>
      </w:hyperlink>
      <w:r w:rsidR="00AF3FED" w:rsidRPr="00B550B9">
        <w:rPr>
          <w:rFonts w:eastAsia="MS Gothic" w:cstheme="minorHAnsi"/>
          <w:b/>
          <w:sz w:val="28"/>
          <w:szCs w:val="24"/>
        </w:rPr>
        <w:t xml:space="preserve"> with the specialized advanced search option of “+</w:t>
      </w:r>
      <w:proofErr w:type="spellStart"/>
      <w:r w:rsidR="00AF3FED" w:rsidRPr="00B550B9">
        <w:rPr>
          <w:rFonts w:eastAsia="MS Gothic" w:cstheme="minorHAnsi"/>
          <w:b/>
          <w:sz w:val="28"/>
          <w:szCs w:val="24"/>
        </w:rPr>
        <w:t>host</w:t>
      </w:r>
      <w:proofErr w:type="gramStart"/>
      <w:r w:rsidR="00AF3FED" w:rsidRPr="00B550B9">
        <w:rPr>
          <w:rFonts w:eastAsia="MS Gothic" w:cstheme="minorHAnsi"/>
          <w:b/>
          <w:sz w:val="28"/>
          <w:szCs w:val="24"/>
        </w:rPr>
        <w:t>:domain</w:t>
      </w:r>
      <w:proofErr w:type="spellEnd"/>
      <w:proofErr w:type="gramEnd"/>
      <w:r w:rsidR="00AF3FED" w:rsidRPr="00B550B9">
        <w:rPr>
          <w:rFonts w:eastAsia="MS Gothic" w:cstheme="minorHAnsi"/>
          <w:b/>
          <w:sz w:val="28"/>
          <w:szCs w:val="24"/>
        </w:rPr>
        <w:t xml:space="preserve"> name and hack*.”</w:t>
      </w:r>
      <w:r w:rsidR="0077616F" w:rsidRPr="00B550B9">
        <w:rPr>
          <w:rFonts w:eastAsia="MS Gothic" w:cstheme="minorHAnsi"/>
          <w:b/>
          <w:sz w:val="28"/>
          <w:szCs w:val="24"/>
        </w:rPr>
        <w:t xml:space="preserve"> This query will return the web links of possible hackers who operate from the domain name you queried.</w:t>
      </w:r>
    </w:p>
    <w:p w:rsidR="0077616F" w:rsidRPr="00B550B9" w:rsidRDefault="0077616F" w:rsidP="00592063">
      <w:pPr>
        <w:tabs>
          <w:tab w:val="left" w:pos="3097"/>
        </w:tabs>
        <w:rPr>
          <w:rFonts w:eastAsia="MS Gothic" w:cstheme="minorHAnsi"/>
          <w:b/>
          <w:color w:val="FF0000"/>
          <w:sz w:val="28"/>
          <w:szCs w:val="24"/>
        </w:rPr>
      </w:pPr>
      <w:r w:rsidRPr="00B550B9">
        <w:rPr>
          <w:rFonts w:eastAsia="MS Gothic" w:cstheme="minorHAnsi"/>
          <w:b/>
          <w:color w:val="FF0000"/>
          <w:sz w:val="28"/>
          <w:szCs w:val="24"/>
        </w:rPr>
        <w:t>USENET</w:t>
      </w:r>
    </w:p>
    <w:p w:rsidR="0077616F" w:rsidRDefault="0077616F" w:rsidP="00592063">
      <w:pPr>
        <w:tabs>
          <w:tab w:val="left" w:pos="3097"/>
        </w:tabs>
        <w:rPr>
          <w:rFonts w:eastAsia="MS Gothic" w:cstheme="minorHAnsi"/>
          <w:b/>
          <w:sz w:val="28"/>
          <w:szCs w:val="24"/>
        </w:rPr>
      </w:pPr>
      <w:r w:rsidRPr="00B550B9">
        <w:rPr>
          <w:rFonts w:eastAsia="MS Gothic" w:cstheme="minorHAnsi"/>
          <w:b/>
          <w:sz w:val="28"/>
          <w:szCs w:val="24"/>
        </w:rPr>
        <w:t>The last step in the process of threat identification is to conduct a USENET traffic search on your domain.</w:t>
      </w:r>
      <w:r w:rsidR="00341199" w:rsidRPr="00B550B9">
        <w:rPr>
          <w:rFonts w:eastAsia="MS Gothic" w:cstheme="minorHAnsi"/>
          <w:b/>
          <w:sz w:val="28"/>
          <w:szCs w:val="24"/>
        </w:rPr>
        <w:t xml:space="preserve"> Sites such as </w:t>
      </w:r>
      <w:hyperlink r:id="rId7" w:history="1">
        <w:r w:rsidR="00341199" w:rsidRPr="00B550B9">
          <w:rPr>
            <w:rStyle w:val="Hyperlink"/>
            <w:rFonts w:eastAsia="MS Gothic" w:cstheme="minorHAnsi"/>
            <w:b/>
            <w:sz w:val="28"/>
            <w:szCs w:val="24"/>
          </w:rPr>
          <w:t>http://www.deja.com</w:t>
        </w:r>
      </w:hyperlink>
      <w:r w:rsidR="00341199" w:rsidRPr="00B550B9">
        <w:rPr>
          <w:rFonts w:eastAsia="MS Gothic" w:cstheme="minorHAnsi"/>
          <w:b/>
          <w:sz w:val="28"/>
          <w:szCs w:val="24"/>
        </w:rPr>
        <w:t xml:space="preserve"> are excellent for this. </w:t>
      </w:r>
    </w:p>
    <w:p w:rsidR="004D402E" w:rsidRPr="004D402E" w:rsidRDefault="004D402E" w:rsidP="00592063">
      <w:pPr>
        <w:tabs>
          <w:tab w:val="left" w:pos="3097"/>
        </w:tabs>
        <w:rPr>
          <w:rFonts w:eastAsia="MS Gothic" w:cstheme="minorHAnsi"/>
          <w:b/>
          <w:color w:val="FF0000"/>
          <w:sz w:val="28"/>
          <w:szCs w:val="24"/>
        </w:rPr>
      </w:pPr>
      <w:r w:rsidRPr="004D402E">
        <w:rPr>
          <w:rFonts w:eastAsia="MS Gothic" w:cstheme="minorHAnsi"/>
          <w:b/>
          <w:color w:val="FF0000"/>
          <w:sz w:val="28"/>
          <w:szCs w:val="24"/>
        </w:rPr>
        <w:t xml:space="preserve">Putting It All Together </w:t>
      </w:r>
    </w:p>
    <w:p w:rsidR="004D402E" w:rsidRDefault="004D402E" w:rsidP="00592063">
      <w:pPr>
        <w:tabs>
          <w:tab w:val="left" w:pos="3097"/>
        </w:tabs>
        <w:rPr>
          <w:rFonts w:eastAsia="MS Gothic" w:cstheme="minorHAnsi"/>
          <w:b/>
          <w:sz w:val="28"/>
          <w:szCs w:val="24"/>
        </w:rPr>
      </w:pPr>
      <w:r w:rsidRPr="004D402E">
        <w:rPr>
          <w:rFonts w:eastAsia="MS Gothic" w:cstheme="minorHAnsi"/>
          <w:b/>
          <w:sz w:val="28"/>
          <w:szCs w:val="24"/>
        </w:rPr>
        <w:t>Once you have completed the process previously o</w:t>
      </w:r>
      <w:r>
        <w:rPr>
          <w:rFonts w:eastAsia="MS Gothic" w:cstheme="minorHAnsi"/>
          <w:b/>
          <w:sz w:val="28"/>
          <w:szCs w:val="24"/>
        </w:rPr>
        <w:t>utlined and gathered all the in</w:t>
      </w:r>
      <w:r w:rsidRPr="004D402E">
        <w:rPr>
          <w:rFonts w:eastAsia="MS Gothic" w:cstheme="minorHAnsi"/>
          <w:b/>
          <w:sz w:val="28"/>
          <w:szCs w:val="24"/>
        </w:rPr>
        <w:t xml:space="preserve">formation from these tools, you should be able to make an educated guess about the threat level from the domain you are analyzing. An excellent site to check for archived postings of recently seen attacks is both </w:t>
      </w:r>
      <w:r>
        <w:rPr>
          <w:rFonts w:eastAsia="MS Gothic" w:cstheme="minorHAnsi"/>
          <w:b/>
          <w:sz w:val="28"/>
          <w:szCs w:val="24"/>
        </w:rPr>
        <w:t>h</w:t>
      </w:r>
      <w:r w:rsidRPr="004D402E">
        <w:rPr>
          <w:rFonts w:eastAsia="MS Gothic" w:cstheme="minorHAnsi"/>
          <w:b/>
          <w:sz w:val="28"/>
          <w:szCs w:val="24"/>
        </w:rPr>
        <w:t xml:space="preserve">ttp://www.sans.org and </w:t>
      </w:r>
      <w:hyperlink r:id="rId8" w:history="1">
        <w:r w:rsidRPr="00451C25">
          <w:rPr>
            <w:rStyle w:val="Hyperlink"/>
            <w:rFonts w:eastAsia="MS Gothic" w:cstheme="minorHAnsi"/>
            <w:b/>
            <w:sz w:val="28"/>
            <w:szCs w:val="24"/>
          </w:rPr>
          <w:t>http://www.securityfocus.com</w:t>
        </w:r>
      </w:hyperlink>
      <w:r w:rsidRPr="004D402E">
        <w:rPr>
          <w:rFonts w:eastAsia="MS Gothic" w:cstheme="minorHAnsi"/>
          <w:b/>
          <w:sz w:val="28"/>
          <w:szCs w:val="24"/>
        </w:rPr>
        <w:t xml:space="preserve">. </w:t>
      </w:r>
    </w:p>
    <w:p w:rsidR="004D402E" w:rsidRPr="004D402E" w:rsidRDefault="004D402E" w:rsidP="00592063">
      <w:pPr>
        <w:tabs>
          <w:tab w:val="left" w:pos="3097"/>
        </w:tabs>
        <w:rPr>
          <w:rFonts w:eastAsia="MS Gothic" w:cstheme="minorHAnsi"/>
          <w:b/>
          <w:color w:val="FF0000"/>
          <w:sz w:val="28"/>
          <w:szCs w:val="24"/>
        </w:rPr>
      </w:pPr>
      <w:r w:rsidRPr="004D402E">
        <w:rPr>
          <w:rFonts w:eastAsia="MS Gothic" w:cstheme="minorHAnsi"/>
          <w:b/>
          <w:color w:val="FF0000"/>
          <w:sz w:val="28"/>
          <w:szCs w:val="24"/>
        </w:rPr>
        <w:t xml:space="preserve">Training </w:t>
      </w:r>
    </w:p>
    <w:p w:rsidR="004D402E" w:rsidRDefault="004D402E" w:rsidP="00592063">
      <w:pPr>
        <w:tabs>
          <w:tab w:val="left" w:pos="3097"/>
        </w:tabs>
        <w:rPr>
          <w:rFonts w:eastAsia="MS Gothic" w:cstheme="minorHAnsi"/>
          <w:b/>
          <w:sz w:val="28"/>
          <w:szCs w:val="24"/>
        </w:rPr>
      </w:pPr>
      <w:r w:rsidRPr="004D402E">
        <w:rPr>
          <w:rFonts w:eastAsia="MS Gothic" w:cstheme="minorHAnsi"/>
          <w:b/>
          <w:sz w:val="28"/>
          <w:szCs w:val="24"/>
        </w:rPr>
        <w:t>As previously explained, computer forensics involv</w:t>
      </w:r>
      <w:r>
        <w:rPr>
          <w:rFonts w:eastAsia="MS Gothic" w:cstheme="minorHAnsi"/>
          <w:b/>
          <w:sz w:val="28"/>
          <w:szCs w:val="24"/>
        </w:rPr>
        <w:t>es the preservation, identifica</w:t>
      </w:r>
      <w:r w:rsidRPr="004D402E">
        <w:rPr>
          <w:rFonts w:eastAsia="MS Gothic" w:cstheme="minorHAnsi"/>
          <w:b/>
          <w:sz w:val="28"/>
          <w:szCs w:val="24"/>
        </w:rPr>
        <w:t>tion, extraction, and documentation of computer evidence stored in the form of magnetically encoded information (data). Ofte</w:t>
      </w:r>
      <w:r>
        <w:rPr>
          <w:rFonts w:eastAsia="MS Gothic" w:cstheme="minorHAnsi"/>
          <w:b/>
          <w:sz w:val="28"/>
          <w:szCs w:val="24"/>
        </w:rPr>
        <w:t>n the computer evidence was cre</w:t>
      </w:r>
      <w:r w:rsidRPr="004D402E">
        <w:rPr>
          <w:rFonts w:eastAsia="MS Gothic" w:cstheme="minorHAnsi"/>
          <w:b/>
          <w:sz w:val="28"/>
          <w:szCs w:val="24"/>
        </w:rPr>
        <w:t xml:space="preserve">ated transparently by the computer’s operating system and without the knowledge of the computer operator. Such information may actually be hidden from view and, thus, special forensic software tools and techniques are required to preserve, identify, extract, and document the related </w:t>
      </w:r>
      <w:r w:rsidRPr="004D402E">
        <w:rPr>
          <w:rFonts w:eastAsia="MS Gothic" w:cstheme="minorHAnsi"/>
          <w:b/>
          <w:sz w:val="28"/>
          <w:szCs w:val="24"/>
        </w:rPr>
        <w:lastRenderedPageBreak/>
        <w:t>comput</w:t>
      </w:r>
      <w:r>
        <w:rPr>
          <w:rFonts w:eastAsia="MS Gothic" w:cstheme="minorHAnsi"/>
          <w:b/>
          <w:sz w:val="28"/>
          <w:szCs w:val="24"/>
        </w:rPr>
        <w:t>er evidence. It is this informa</w:t>
      </w:r>
      <w:r w:rsidRPr="004D402E">
        <w:rPr>
          <w:rFonts w:eastAsia="MS Gothic" w:cstheme="minorHAnsi"/>
          <w:b/>
          <w:sz w:val="28"/>
          <w:szCs w:val="24"/>
        </w:rPr>
        <w:t>tion that benefits law enforcement and military agencies in intelligence gathering and in the conduct of investigations</w:t>
      </w:r>
      <w:r>
        <w:rPr>
          <w:rFonts w:eastAsia="MS Gothic" w:cstheme="minorHAnsi"/>
          <w:b/>
          <w:sz w:val="28"/>
          <w:szCs w:val="24"/>
        </w:rPr>
        <w:t>.</w:t>
      </w:r>
      <w:bookmarkStart w:id="0" w:name="_GoBack"/>
      <w:bookmarkEnd w:id="0"/>
    </w:p>
    <w:p w:rsidR="000E4808" w:rsidRPr="00B550B9" w:rsidRDefault="000E4808" w:rsidP="00592063">
      <w:pPr>
        <w:tabs>
          <w:tab w:val="left" w:pos="3097"/>
        </w:tabs>
        <w:rPr>
          <w:rFonts w:cstheme="minorHAnsi"/>
          <w:b/>
          <w:color w:val="FF0000"/>
          <w:sz w:val="28"/>
          <w:szCs w:val="24"/>
        </w:rPr>
      </w:pPr>
      <w:r w:rsidRPr="00B550B9">
        <w:rPr>
          <w:rFonts w:cstheme="minorHAnsi"/>
          <w:b/>
          <w:color w:val="FF0000"/>
          <w:sz w:val="28"/>
          <w:szCs w:val="24"/>
        </w:rPr>
        <w:t>Understanding terms in computer forensics</w:t>
      </w:r>
    </w:p>
    <w:p w:rsidR="000810FE" w:rsidRPr="00B550B9" w:rsidRDefault="000810FE" w:rsidP="00592063">
      <w:pPr>
        <w:tabs>
          <w:tab w:val="left" w:pos="3097"/>
        </w:tabs>
        <w:rPr>
          <w:rFonts w:cstheme="minorHAnsi"/>
          <w:b/>
          <w:color w:val="000000" w:themeColor="text1"/>
          <w:sz w:val="28"/>
          <w:szCs w:val="24"/>
        </w:rPr>
      </w:pPr>
      <w:r w:rsidRPr="00B550B9">
        <w:rPr>
          <w:rFonts w:cstheme="minorHAnsi"/>
          <w:b/>
          <w:color w:val="000000" w:themeColor="text1"/>
          <w:sz w:val="28"/>
          <w:szCs w:val="24"/>
        </w:rPr>
        <w:t>Each participant in a computer forensics course, who successfully completes the course, should receive some sort of a Certificate of completion that is suitable to framing. They should also leave the course with a good understanding of the following:</w:t>
      </w:r>
    </w:p>
    <w:p w:rsidR="00A30F74" w:rsidRPr="00B550B9" w:rsidRDefault="00A30F74" w:rsidP="00592063">
      <w:pPr>
        <w:tabs>
          <w:tab w:val="left" w:pos="3097"/>
        </w:tabs>
        <w:rPr>
          <w:rFonts w:cstheme="minorHAnsi"/>
          <w:b/>
          <w:color w:val="FF0000"/>
          <w:sz w:val="28"/>
          <w:szCs w:val="24"/>
        </w:rPr>
      </w:pPr>
      <w:r w:rsidRPr="00B550B9">
        <w:rPr>
          <w:rFonts w:cstheme="minorHAnsi"/>
          <w:b/>
          <w:color w:val="FF0000"/>
          <w:sz w:val="28"/>
          <w:szCs w:val="24"/>
        </w:rPr>
        <w:t xml:space="preserve">Computer-Evidence-Processing Procedures </w:t>
      </w:r>
    </w:p>
    <w:p w:rsidR="000C7F70" w:rsidRPr="00B550B9" w:rsidRDefault="00A30F74" w:rsidP="00592063">
      <w:pPr>
        <w:tabs>
          <w:tab w:val="left" w:pos="3097"/>
        </w:tabs>
        <w:rPr>
          <w:rFonts w:cstheme="minorHAnsi"/>
          <w:b/>
          <w:color w:val="000000" w:themeColor="text1"/>
          <w:sz w:val="28"/>
          <w:szCs w:val="24"/>
        </w:rPr>
      </w:pPr>
      <w:r w:rsidRPr="00B550B9">
        <w:rPr>
          <w:rFonts w:cstheme="minorHAnsi"/>
          <w:b/>
          <w:color w:val="000000" w:themeColor="text1"/>
          <w:sz w:val="28"/>
          <w:szCs w:val="24"/>
        </w:rPr>
        <w:t>The processing procedures and methodologies taught in a computer forensics course should conform</w:t>
      </w:r>
      <w:r w:rsidR="00C6215C" w:rsidRPr="00B550B9">
        <w:rPr>
          <w:rFonts w:cstheme="minorHAnsi"/>
          <w:b/>
          <w:color w:val="000000" w:themeColor="text1"/>
          <w:sz w:val="28"/>
          <w:szCs w:val="24"/>
        </w:rPr>
        <w:t xml:space="preserve"> </w:t>
      </w:r>
      <w:r w:rsidR="00807FC4" w:rsidRPr="00B550B9">
        <w:rPr>
          <w:rFonts w:cstheme="minorHAnsi"/>
          <w:b/>
          <w:color w:val="000000" w:themeColor="text1"/>
          <w:sz w:val="28"/>
          <w:szCs w:val="24"/>
        </w:rPr>
        <w:t>(follow)</w:t>
      </w:r>
      <w:r w:rsidRPr="00B550B9">
        <w:rPr>
          <w:rFonts w:cstheme="minorHAnsi"/>
          <w:b/>
          <w:color w:val="000000" w:themeColor="text1"/>
          <w:sz w:val="28"/>
          <w:szCs w:val="24"/>
        </w:rPr>
        <w:t xml:space="preserve"> to federal computer-evidence-processing standards. The tools that are used in the course, as well as the methods and procedures taught, should work with any computer forensics tools. The methods and many of the software tools should conform specifically to the computer-evidence-processing procedures followed by the FBI, U.S. Department of Defense and the U.S. Drug Enforcement Administration.</w:t>
      </w:r>
    </w:p>
    <w:p w:rsidR="00FB0E9C" w:rsidRPr="00B550B9" w:rsidRDefault="00FB0E9C" w:rsidP="00FB0E9C">
      <w:pPr>
        <w:widowControl w:val="0"/>
        <w:tabs>
          <w:tab w:val="left" w:pos="1001"/>
        </w:tabs>
        <w:autoSpaceDE w:val="0"/>
        <w:autoSpaceDN w:val="0"/>
        <w:spacing w:after="0" w:line="240" w:lineRule="auto"/>
        <w:ind w:left="1000"/>
        <w:outlineLvl w:val="1"/>
        <w:rPr>
          <w:rFonts w:eastAsia="Times New Roman" w:cstheme="minorHAnsi"/>
          <w:b/>
          <w:bCs/>
          <w:sz w:val="28"/>
          <w:szCs w:val="24"/>
        </w:rPr>
      </w:pPr>
    </w:p>
    <w:p w:rsidR="000C7F70" w:rsidRPr="00B550B9" w:rsidRDefault="000C7F70" w:rsidP="00A30F74">
      <w:pPr>
        <w:widowControl w:val="0"/>
        <w:tabs>
          <w:tab w:val="left" w:pos="1001"/>
        </w:tabs>
        <w:autoSpaceDE w:val="0"/>
        <w:autoSpaceDN w:val="0"/>
        <w:spacing w:after="0" w:line="240" w:lineRule="auto"/>
        <w:outlineLvl w:val="1"/>
        <w:rPr>
          <w:rFonts w:eastAsia="Times New Roman" w:cstheme="minorHAnsi"/>
          <w:b/>
          <w:bCs/>
          <w:color w:val="FF0000"/>
          <w:sz w:val="28"/>
          <w:szCs w:val="24"/>
        </w:rPr>
      </w:pPr>
      <w:r w:rsidRPr="00B550B9">
        <w:rPr>
          <w:rFonts w:eastAsia="Times New Roman" w:cstheme="minorHAnsi"/>
          <w:b/>
          <w:bCs/>
          <w:color w:val="FF0000"/>
          <w:sz w:val="28"/>
          <w:szCs w:val="24"/>
        </w:rPr>
        <w:t>Preservation of</w:t>
      </w:r>
      <w:r w:rsidRPr="00B550B9">
        <w:rPr>
          <w:rFonts w:eastAsia="Times New Roman" w:cstheme="minorHAnsi"/>
          <w:b/>
          <w:bCs/>
          <w:color w:val="FF0000"/>
          <w:spacing w:val="-1"/>
          <w:sz w:val="28"/>
          <w:szCs w:val="24"/>
        </w:rPr>
        <w:t xml:space="preserve"> </w:t>
      </w:r>
      <w:r w:rsidRPr="00B550B9">
        <w:rPr>
          <w:rFonts w:eastAsia="Times New Roman" w:cstheme="minorHAnsi"/>
          <w:b/>
          <w:bCs/>
          <w:color w:val="FF0000"/>
          <w:sz w:val="28"/>
          <w:szCs w:val="24"/>
        </w:rPr>
        <w:t>Evidence</w:t>
      </w:r>
    </w:p>
    <w:p w:rsidR="000C7F70" w:rsidRPr="00B550B9" w:rsidRDefault="000C7F70" w:rsidP="000C7F70">
      <w:pPr>
        <w:widowControl w:val="0"/>
        <w:numPr>
          <w:ilvl w:val="0"/>
          <w:numId w:val="3"/>
        </w:numPr>
        <w:tabs>
          <w:tab w:val="left" w:pos="1042"/>
        </w:tabs>
        <w:autoSpaceDE w:val="0"/>
        <w:autoSpaceDN w:val="0"/>
        <w:spacing w:before="190" w:after="0" w:line="360" w:lineRule="auto"/>
        <w:ind w:right="923"/>
        <w:rPr>
          <w:rFonts w:cstheme="minorHAnsi"/>
          <w:b/>
          <w:sz w:val="28"/>
          <w:szCs w:val="24"/>
        </w:rPr>
      </w:pPr>
      <w:r w:rsidRPr="00B550B9">
        <w:rPr>
          <w:rFonts w:cstheme="minorHAnsi"/>
          <w:b/>
          <w:sz w:val="28"/>
          <w:szCs w:val="24"/>
        </w:rPr>
        <w:t xml:space="preserve">Computer evidence is fragile and susceptible to alteration or erasure by any </w:t>
      </w:r>
      <w:r w:rsidR="00DB4BB5" w:rsidRPr="00B550B9">
        <w:rPr>
          <w:rFonts w:cstheme="minorHAnsi"/>
          <w:b/>
          <w:sz w:val="28"/>
          <w:szCs w:val="24"/>
        </w:rPr>
        <w:t>n</w:t>
      </w:r>
      <w:r w:rsidRPr="00B550B9">
        <w:rPr>
          <w:rFonts w:cstheme="minorHAnsi"/>
          <w:b/>
          <w:sz w:val="28"/>
          <w:szCs w:val="24"/>
        </w:rPr>
        <w:t>umber of occurrences.</w:t>
      </w:r>
    </w:p>
    <w:p w:rsidR="000C7F70" w:rsidRPr="00B550B9" w:rsidRDefault="000C7F70" w:rsidP="000C7F70">
      <w:pPr>
        <w:widowControl w:val="0"/>
        <w:numPr>
          <w:ilvl w:val="0"/>
          <w:numId w:val="3"/>
        </w:numPr>
        <w:tabs>
          <w:tab w:val="left" w:pos="1042"/>
        </w:tabs>
        <w:autoSpaceDE w:val="0"/>
        <w:autoSpaceDN w:val="0"/>
        <w:spacing w:before="90" w:after="0" w:line="240" w:lineRule="auto"/>
        <w:ind w:hanging="361"/>
        <w:rPr>
          <w:rFonts w:cstheme="minorHAnsi"/>
          <w:b/>
          <w:sz w:val="28"/>
          <w:szCs w:val="24"/>
        </w:rPr>
      </w:pPr>
      <w:r w:rsidRPr="00B550B9">
        <w:rPr>
          <w:rFonts w:cstheme="minorHAnsi"/>
          <w:b/>
          <w:sz w:val="28"/>
          <w:szCs w:val="24"/>
        </w:rPr>
        <w:t>Computer evidence can be useful in criminal cases, civil disputes, and human</w:t>
      </w:r>
      <w:r w:rsidRPr="00B550B9">
        <w:rPr>
          <w:rFonts w:cstheme="minorHAnsi"/>
          <w:b/>
          <w:spacing w:val="-4"/>
          <w:sz w:val="28"/>
          <w:szCs w:val="24"/>
        </w:rPr>
        <w:t xml:space="preserve"> </w:t>
      </w:r>
      <w:r w:rsidRPr="00B550B9">
        <w:rPr>
          <w:rFonts w:cstheme="minorHAnsi"/>
          <w:b/>
          <w:sz w:val="28"/>
          <w:szCs w:val="24"/>
        </w:rPr>
        <w:t>resources/employment proceedings.</w:t>
      </w:r>
    </w:p>
    <w:p w:rsidR="000C7F70" w:rsidRPr="00B550B9" w:rsidRDefault="000C7F70" w:rsidP="000C7F70">
      <w:pPr>
        <w:widowControl w:val="0"/>
        <w:numPr>
          <w:ilvl w:val="0"/>
          <w:numId w:val="3"/>
        </w:numPr>
        <w:tabs>
          <w:tab w:val="left" w:pos="1042"/>
        </w:tabs>
        <w:autoSpaceDE w:val="0"/>
        <w:autoSpaceDN w:val="0"/>
        <w:spacing w:before="137" w:after="0" w:line="360" w:lineRule="auto"/>
        <w:ind w:right="1217"/>
        <w:rPr>
          <w:rFonts w:cstheme="minorHAnsi"/>
          <w:b/>
          <w:sz w:val="28"/>
          <w:szCs w:val="24"/>
        </w:rPr>
      </w:pPr>
      <w:r w:rsidRPr="00B550B9">
        <w:rPr>
          <w:rFonts w:cstheme="minorHAnsi"/>
          <w:b/>
          <w:sz w:val="28"/>
          <w:szCs w:val="24"/>
        </w:rPr>
        <w:t>Black box computer forensics software tools are good for some basic investigation tasks, but they do not offer a full computer forensics</w:t>
      </w:r>
      <w:r w:rsidRPr="00B550B9">
        <w:rPr>
          <w:rFonts w:cstheme="minorHAnsi"/>
          <w:b/>
          <w:spacing w:val="-10"/>
          <w:sz w:val="28"/>
          <w:szCs w:val="24"/>
        </w:rPr>
        <w:t xml:space="preserve"> </w:t>
      </w:r>
      <w:r w:rsidR="00DB4BB5" w:rsidRPr="00B550B9">
        <w:rPr>
          <w:rFonts w:cstheme="minorHAnsi"/>
          <w:b/>
          <w:spacing w:val="-10"/>
          <w:sz w:val="28"/>
          <w:szCs w:val="24"/>
        </w:rPr>
        <w:t>s</w:t>
      </w:r>
      <w:r w:rsidRPr="00B550B9">
        <w:rPr>
          <w:rFonts w:cstheme="minorHAnsi"/>
          <w:b/>
          <w:sz w:val="28"/>
          <w:szCs w:val="24"/>
        </w:rPr>
        <w:t>olution.</w:t>
      </w:r>
    </w:p>
    <w:p w:rsidR="000C7F70" w:rsidRPr="00B550B9" w:rsidRDefault="000C7F70" w:rsidP="000C7F70">
      <w:pPr>
        <w:widowControl w:val="0"/>
        <w:numPr>
          <w:ilvl w:val="0"/>
          <w:numId w:val="3"/>
        </w:numPr>
        <w:tabs>
          <w:tab w:val="left" w:pos="1042"/>
        </w:tabs>
        <w:autoSpaceDE w:val="0"/>
        <w:autoSpaceDN w:val="0"/>
        <w:spacing w:after="0" w:line="360" w:lineRule="auto"/>
        <w:ind w:right="1218"/>
        <w:rPr>
          <w:rFonts w:cstheme="minorHAnsi"/>
          <w:b/>
          <w:sz w:val="28"/>
          <w:szCs w:val="24"/>
        </w:rPr>
      </w:pPr>
      <w:proofErr w:type="spellStart"/>
      <w:r w:rsidRPr="00B550B9">
        <w:rPr>
          <w:rFonts w:cstheme="minorHAnsi"/>
          <w:b/>
          <w:sz w:val="28"/>
          <w:szCs w:val="24"/>
        </w:rPr>
        <w:t>SafeBack</w:t>
      </w:r>
      <w:proofErr w:type="spellEnd"/>
      <w:r w:rsidRPr="00B550B9">
        <w:rPr>
          <w:rFonts w:cstheme="minorHAnsi"/>
          <w:b/>
          <w:sz w:val="28"/>
          <w:szCs w:val="24"/>
        </w:rPr>
        <w:t xml:space="preserve"> software overcomes some of the evidence weaknesses </w:t>
      </w:r>
      <w:r w:rsidR="00DB4BB5" w:rsidRPr="00B550B9">
        <w:rPr>
          <w:rFonts w:cstheme="minorHAnsi"/>
          <w:b/>
          <w:sz w:val="28"/>
          <w:szCs w:val="24"/>
        </w:rPr>
        <w:t>i</w:t>
      </w:r>
      <w:r w:rsidRPr="00B550B9">
        <w:rPr>
          <w:rFonts w:cstheme="minorHAnsi"/>
          <w:b/>
          <w:sz w:val="28"/>
          <w:szCs w:val="24"/>
        </w:rPr>
        <w:t>nherent in black box computer forensics</w:t>
      </w:r>
      <w:r w:rsidRPr="00B550B9">
        <w:rPr>
          <w:rFonts w:cstheme="minorHAnsi"/>
          <w:b/>
          <w:spacing w:val="-3"/>
          <w:sz w:val="28"/>
          <w:szCs w:val="24"/>
        </w:rPr>
        <w:t xml:space="preserve"> </w:t>
      </w:r>
      <w:r w:rsidRPr="00B550B9">
        <w:rPr>
          <w:rFonts w:cstheme="minorHAnsi"/>
          <w:b/>
          <w:sz w:val="28"/>
          <w:szCs w:val="24"/>
        </w:rPr>
        <w:t>approaches.</w:t>
      </w:r>
    </w:p>
    <w:p w:rsidR="000C7F70" w:rsidRPr="00B550B9" w:rsidRDefault="000C7F70" w:rsidP="000C7F70">
      <w:pPr>
        <w:widowControl w:val="0"/>
        <w:numPr>
          <w:ilvl w:val="0"/>
          <w:numId w:val="3"/>
        </w:numPr>
        <w:tabs>
          <w:tab w:val="left" w:pos="1042"/>
        </w:tabs>
        <w:autoSpaceDE w:val="0"/>
        <w:autoSpaceDN w:val="0"/>
        <w:spacing w:after="0" w:line="360" w:lineRule="auto"/>
        <w:ind w:right="918"/>
        <w:rPr>
          <w:rFonts w:cstheme="minorHAnsi"/>
          <w:b/>
          <w:sz w:val="28"/>
          <w:szCs w:val="24"/>
        </w:rPr>
      </w:pPr>
      <w:proofErr w:type="spellStart"/>
      <w:r w:rsidRPr="00B550B9">
        <w:rPr>
          <w:rFonts w:cstheme="minorHAnsi"/>
          <w:b/>
          <w:sz w:val="28"/>
          <w:szCs w:val="24"/>
        </w:rPr>
        <w:lastRenderedPageBreak/>
        <w:t>SafeBack</w:t>
      </w:r>
      <w:proofErr w:type="spellEnd"/>
      <w:r w:rsidRPr="00B550B9">
        <w:rPr>
          <w:rFonts w:cstheme="minorHAnsi"/>
          <w:b/>
          <w:sz w:val="28"/>
          <w:szCs w:val="24"/>
        </w:rPr>
        <w:t xml:space="preserve"> technology has become a worldwide standard in making mirror image backups since</w:t>
      </w:r>
      <w:r w:rsidRPr="00B550B9">
        <w:rPr>
          <w:rFonts w:cstheme="minorHAnsi"/>
          <w:b/>
          <w:spacing w:val="-26"/>
          <w:sz w:val="28"/>
          <w:szCs w:val="24"/>
        </w:rPr>
        <w:t xml:space="preserve"> </w:t>
      </w:r>
      <w:r w:rsidRPr="00B550B9">
        <w:rPr>
          <w:rFonts w:cstheme="minorHAnsi"/>
          <w:b/>
          <w:sz w:val="28"/>
          <w:szCs w:val="24"/>
        </w:rPr>
        <w:t>1990.</w:t>
      </w:r>
    </w:p>
    <w:p w:rsidR="000C7F70" w:rsidRPr="00B550B9" w:rsidRDefault="000C7F70" w:rsidP="000C7F70">
      <w:pPr>
        <w:widowControl w:val="0"/>
        <w:autoSpaceDE w:val="0"/>
        <w:autoSpaceDN w:val="0"/>
        <w:spacing w:before="48" w:after="0" w:line="240" w:lineRule="auto"/>
        <w:ind w:left="460"/>
        <w:outlineLvl w:val="3"/>
        <w:rPr>
          <w:rFonts w:eastAsia="Times New Roman" w:cstheme="minorHAnsi"/>
          <w:b/>
          <w:bCs/>
          <w:color w:val="FF0000"/>
          <w:sz w:val="28"/>
          <w:szCs w:val="24"/>
        </w:rPr>
      </w:pPr>
      <w:r w:rsidRPr="00B550B9">
        <w:rPr>
          <w:rFonts w:eastAsia="Times New Roman" w:cstheme="minorHAnsi"/>
          <w:b/>
          <w:bCs/>
          <w:color w:val="FF0000"/>
          <w:sz w:val="28"/>
          <w:szCs w:val="24"/>
        </w:rPr>
        <w:t>TROJAN HORSE PROGRAMS</w:t>
      </w:r>
    </w:p>
    <w:p w:rsidR="000C7F70" w:rsidRPr="00B550B9" w:rsidRDefault="000C7F70" w:rsidP="000C7F70">
      <w:pPr>
        <w:widowControl w:val="0"/>
        <w:numPr>
          <w:ilvl w:val="0"/>
          <w:numId w:val="3"/>
        </w:numPr>
        <w:tabs>
          <w:tab w:val="left" w:pos="1042"/>
        </w:tabs>
        <w:autoSpaceDE w:val="0"/>
        <w:autoSpaceDN w:val="0"/>
        <w:spacing w:before="208" w:after="0" w:line="360" w:lineRule="auto"/>
        <w:ind w:right="1220"/>
        <w:jc w:val="both"/>
        <w:rPr>
          <w:rFonts w:cstheme="minorHAnsi"/>
          <w:b/>
          <w:sz w:val="28"/>
          <w:szCs w:val="24"/>
        </w:rPr>
      </w:pPr>
      <w:r w:rsidRPr="00B550B9">
        <w:rPr>
          <w:rFonts w:cstheme="minorHAnsi"/>
          <w:b/>
          <w:sz w:val="28"/>
          <w:szCs w:val="24"/>
        </w:rPr>
        <w:t>The computer forensic expert should be able to demonstrate his or her ability to avoid destructive programs and traps that can be planted by computer users bent on destroying data and</w:t>
      </w:r>
      <w:r w:rsidRPr="00B550B9">
        <w:rPr>
          <w:rFonts w:cstheme="minorHAnsi"/>
          <w:b/>
          <w:spacing w:val="-25"/>
          <w:sz w:val="28"/>
          <w:szCs w:val="24"/>
        </w:rPr>
        <w:t xml:space="preserve"> </w:t>
      </w:r>
      <w:r w:rsidRPr="00B550B9">
        <w:rPr>
          <w:rFonts w:cstheme="minorHAnsi"/>
          <w:b/>
          <w:sz w:val="28"/>
          <w:szCs w:val="24"/>
        </w:rPr>
        <w:t>evidence.</w:t>
      </w:r>
    </w:p>
    <w:p w:rsidR="00203C07" w:rsidRPr="00B550B9" w:rsidRDefault="000C7F70" w:rsidP="00203C07">
      <w:pPr>
        <w:widowControl w:val="0"/>
        <w:numPr>
          <w:ilvl w:val="0"/>
          <w:numId w:val="3"/>
        </w:numPr>
        <w:tabs>
          <w:tab w:val="left" w:pos="1042"/>
        </w:tabs>
        <w:autoSpaceDE w:val="0"/>
        <w:autoSpaceDN w:val="0"/>
        <w:spacing w:before="1" w:after="0" w:line="360" w:lineRule="auto"/>
        <w:ind w:right="1215"/>
        <w:jc w:val="both"/>
        <w:rPr>
          <w:rFonts w:cstheme="minorHAnsi"/>
          <w:b/>
          <w:sz w:val="28"/>
          <w:szCs w:val="24"/>
        </w:rPr>
      </w:pPr>
      <w:r w:rsidRPr="00B550B9">
        <w:rPr>
          <w:rFonts w:cstheme="minorHAnsi"/>
          <w:b/>
          <w:sz w:val="28"/>
          <w:szCs w:val="24"/>
        </w:rPr>
        <w:t>Such programs can also be used to covertly capture sensitive information, passwords, and network</w:t>
      </w:r>
      <w:r w:rsidRPr="00B550B9">
        <w:rPr>
          <w:rFonts w:cstheme="minorHAnsi"/>
          <w:b/>
          <w:spacing w:val="-2"/>
          <w:sz w:val="28"/>
          <w:szCs w:val="24"/>
        </w:rPr>
        <w:t xml:space="preserve"> </w:t>
      </w:r>
      <w:r w:rsidRPr="00B550B9">
        <w:rPr>
          <w:rFonts w:cstheme="minorHAnsi"/>
          <w:b/>
          <w:sz w:val="28"/>
          <w:szCs w:val="24"/>
        </w:rPr>
        <w:t>logons.</w:t>
      </w:r>
    </w:p>
    <w:p w:rsidR="000C7F70" w:rsidRPr="00B550B9" w:rsidRDefault="000C7F70" w:rsidP="00203C07">
      <w:pPr>
        <w:widowControl w:val="0"/>
        <w:tabs>
          <w:tab w:val="left" w:pos="1042"/>
        </w:tabs>
        <w:autoSpaceDE w:val="0"/>
        <w:autoSpaceDN w:val="0"/>
        <w:spacing w:before="1" w:after="0" w:line="360" w:lineRule="auto"/>
        <w:ind w:right="1215"/>
        <w:jc w:val="both"/>
        <w:rPr>
          <w:rFonts w:cstheme="minorHAnsi"/>
          <w:b/>
          <w:sz w:val="28"/>
          <w:szCs w:val="24"/>
        </w:rPr>
      </w:pPr>
      <w:r w:rsidRPr="00B550B9">
        <w:rPr>
          <w:rFonts w:eastAsia="Times New Roman" w:cstheme="minorHAnsi"/>
          <w:b/>
          <w:bCs/>
          <w:color w:val="FF0000"/>
          <w:sz w:val="28"/>
          <w:szCs w:val="24"/>
        </w:rPr>
        <w:t>COMPUTER FORENSICS DOCUMENTATION</w:t>
      </w:r>
    </w:p>
    <w:p w:rsidR="000C7F70" w:rsidRPr="00B550B9" w:rsidRDefault="000C7F70" w:rsidP="000C7F70">
      <w:pPr>
        <w:widowControl w:val="0"/>
        <w:numPr>
          <w:ilvl w:val="0"/>
          <w:numId w:val="3"/>
        </w:numPr>
        <w:tabs>
          <w:tab w:val="left" w:pos="1042"/>
        </w:tabs>
        <w:autoSpaceDE w:val="0"/>
        <w:autoSpaceDN w:val="0"/>
        <w:spacing w:before="206" w:after="0" w:line="240" w:lineRule="auto"/>
        <w:ind w:hanging="361"/>
        <w:rPr>
          <w:rFonts w:cstheme="minorHAnsi"/>
          <w:b/>
          <w:sz w:val="28"/>
          <w:szCs w:val="24"/>
        </w:rPr>
      </w:pPr>
      <w:r w:rsidRPr="00B550B9">
        <w:rPr>
          <w:rFonts w:cstheme="minorHAnsi"/>
          <w:b/>
          <w:sz w:val="28"/>
          <w:szCs w:val="24"/>
        </w:rPr>
        <w:t>Without proper documentation, it is difficult to present</w:t>
      </w:r>
      <w:r w:rsidRPr="00B550B9">
        <w:rPr>
          <w:rFonts w:cstheme="minorHAnsi"/>
          <w:b/>
          <w:spacing w:val="-9"/>
          <w:sz w:val="28"/>
          <w:szCs w:val="24"/>
        </w:rPr>
        <w:t xml:space="preserve"> </w:t>
      </w:r>
      <w:r w:rsidRPr="00B550B9">
        <w:rPr>
          <w:rFonts w:cstheme="minorHAnsi"/>
          <w:b/>
          <w:sz w:val="28"/>
          <w:szCs w:val="24"/>
        </w:rPr>
        <w:t>findings.</w:t>
      </w:r>
    </w:p>
    <w:p w:rsidR="000C7F70" w:rsidRPr="00B550B9" w:rsidRDefault="000C7F70" w:rsidP="000C7F70">
      <w:pPr>
        <w:widowControl w:val="0"/>
        <w:autoSpaceDE w:val="0"/>
        <w:autoSpaceDN w:val="0"/>
        <w:spacing w:before="10" w:after="0" w:line="240" w:lineRule="auto"/>
        <w:rPr>
          <w:rFonts w:eastAsia="Times New Roman" w:cstheme="minorHAnsi"/>
          <w:b/>
          <w:sz w:val="28"/>
          <w:szCs w:val="24"/>
        </w:rPr>
      </w:pPr>
    </w:p>
    <w:p w:rsidR="000C7F70" w:rsidRPr="00B550B9" w:rsidRDefault="000C7F70" w:rsidP="000C7F70">
      <w:pPr>
        <w:widowControl w:val="0"/>
        <w:numPr>
          <w:ilvl w:val="0"/>
          <w:numId w:val="3"/>
        </w:numPr>
        <w:tabs>
          <w:tab w:val="left" w:pos="1042"/>
        </w:tabs>
        <w:autoSpaceDE w:val="0"/>
        <w:autoSpaceDN w:val="0"/>
        <w:spacing w:after="0" w:line="360" w:lineRule="auto"/>
        <w:ind w:right="1208"/>
        <w:jc w:val="both"/>
        <w:rPr>
          <w:rFonts w:cstheme="minorHAnsi"/>
          <w:b/>
          <w:sz w:val="28"/>
          <w:szCs w:val="24"/>
        </w:rPr>
      </w:pPr>
      <w:r w:rsidRPr="00B550B9">
        <w:rPr>
          <w:rFonts w:cstheme="minorHAnsi"/>
          <w:b/>
          <w:sz w:val="28"/>
          <w:szCs w:val="24"/>
        </w:rPr>
        <w:t>If the security or audit findings become the object of a lawsuit or a criminal investigation, then documentation becomes even more</w:t>
      </w:r>
      <w:r w:rsidRPr="00B550B9">
        <w:rPr>
          <w:rFonts w:cstheme="minorHAnsi"/>
          <w:b/>
          <w:spacing w:val="-6"/>
          <w:sz w:val="28"/>
          <w:szCs w:val="24"/>
        </w:rPr>
        <w:t xml:space="preserve"> </w:t>
      </w:r>
      <w:r w:rsidRPr="00B550B9">
        <w:rPr>
          <w:rFonts w:cstheme="minorHAnsi"/>
          <w:b/>
          <w:sz w:val="28"/>
          <w:szCs w:val="24"/>
        </w:rPr>
        <w:t>important.</w:t>
      </w:r>
    </w:p>
    <w:p w:rsidR="000C7F70" w:rsidRPr="00B550B9" w:rsidRDefault="000C7F70" w:rsidP="00A30F74">
      <w:pPr>
        <w:widowControl w:val="0"/>
        <w:autoSpaceDE w:val="0"/>
        <w:autoSpaceDN w:val="0"/>
        <w:spacing w:before="5" w:after="0" w:line="240" w:lineRule="auto"/>
        <w:outlineLvl w:val="3"/>
        <w:rPr>
          <w:rFonts w:eastAsia="Times New Roman" w:cstheme="minorHAnsi"/>
          <w:b/>
          <w:bCs/>
          <w:color w:val="FF0000"/>
          <w:sz w:val="28"/>
          <w:szCs w:val="24"/>
        </w:rPr>
      </w:pPr>
      <w:r w:rsidRPr="00B550B9">
        <w:rPr>
          <w:rFonts w:eastAsia="Times New Roman" w:cstheme="minorHAnsi"/>
          <w:b/>
          <w:bCs/>
          <w:color w:val="FF0000"/>
          <w:sz w:val="28"/>
          <w:szCs w:val="24"/>
        </w:rPr>
        <w:t>FILE SLACK</w:t>
      </w:r>
    </w:p>
    <w:p w:rsidR="000C7F70" w:rsidRPr="00B550B9" w:rsidRDefault="000C7F70" w:rsidP="000C7F70">
      <w:pPr>
        <w:widowControl w:val="0"/>
        <w:numPr>
          <w:ilvl w:val="0"/>
          <w:numId w:val="3"/>
        </w:numPr>
        <w:tabs>
          <w:tab w:val="left" w:pos="1042"/>
        </w:tabs>
        <w:autoSpaceDE w:val="0"/>
        <w:autoSpaceDN w:val="0"/>
        <w:spacing w:before="206" w:after="0" w:line="360" w:lineRule="auto"/>
        <w:ind w:right="1221"/>
        <w:jc w:val="both"/>
        <w:rPr>
          <w:rFonts w:cstheme="minorHAnsi"/>
          <w:b/>
          <w:sz w:val="28"/>
          <w:szCs w:val="24"/>
        </w:rPr>
      </w:pPr>
      <w:r w:rsidRPr="00B550B9">
        <w:rPr>
          <w:rFonts w:cstheme="minorHAnsi"/>
          <w:b/>
          <w:sz w:val="28"/>
          <w:szCs w:val="24"/>
        </w:rPr>
        <w:t>Slack space in a file is the remnant area at the end of a file in the last assigned disk cluster, that is unused by current file data, but once again, may be a possible site for previously created and relevant evidence.</w:t>
      </w:r>
    </w:p>
    <w:p w:rsidR="000C7F70" w:rsidRPr="00B550B9" w:rsidRDefault="000C7F70" w:rsidP="000C7F70">
      <w:pPr>
        <w:widowControl w:val="0"/>
        <w:numPr>
          <w:ilvl w:val="0"/>
          <w:numId w:val="3"/>
        </w:numPr>
        <w:tabs>
          <w:tab w:val="left" w:pos="1042"/>
        </w:tabs>
        <w:autoSpaceDE w:val="0"/>
        <w:autoSpaceDN w:val="0"/>
        <w:spacing w:after="0" w:line="360" w:lineRule="auto"/>
        <w:ind w:right="925"/>
        <w:jc w:val="both"/>
        <w:rPr>
          <w:rFonts w:cstheme="minorHAnsi"/>
          <w:b/>
          <w:sz w:val="28"/>
          <w:szCs w:val="24"/>
        </w:rPr>
      </w:pPr>
      <w:r w:rsidRPr="00B550B9">
        <w:rPr>
          <w:rFonts w:cstheme="minorHAnsi"/>
          <w:b/>
          <w:sz w:val="28"/>
          <w:szCs w:val="24"/>
        </w:rPr>
        <w:t>Techniques and automated tools that are used by the experts to capture and evaluate file slack.</w:t>
      </w:r>
    </w:p>
    <w:p w:rsidR="000C7F70" w:rsidRPr="00B550B9" w:rsidRDefault="000C7F70" w:rsidP="00A30F74">
      <w:pPr>
        <w:widowControl w:val="0"/>
        <w:autoSpaceDE w:val="0"/>
        <w:autoSpaceDN w:val="0"/>
        <w:spacing w:after="0" w:line="240" w:lineRule="auto"/>
        <w:outlineLvl w:val="3"/>
        <w:rPr>
          <w:rFonts w:eastAsia="Times New Roman" w:cstheme="minorHAnsi"/>
          <w:b/>
          <w:bCs/>
          <w:color w:val="FF0000"/>
          <w:sz w:val="28"/>
          <w:szCs w:val="24"/>
        </w:rPr>
      </w:pPr>
      <w:r w:rsidRPr="00B550B9">
        <w:rPr>
          <w:rFonts w:eastAsia="Times New Roman" w:cstheme="minorHAnsi"/>
          <w:b/>
          <w:bCs/>
          <w:color w:val="FF0000"/>
          <w:sz w:val="28"/>
          <w:szCs w:val="24"/>
        </w:rPr>
        <w:t>DATA-HIDING TECHNIQUES</w:t>
      </w:r>
    </w:p>
    <w:p w:rsidR="000C7F70" w:rsidRPr="00B550B9" w:rsidRDefault="000C7F70" w:rsidP="00DC615B">
      <w:pPr>
        <w:widowControl w:val="0"/>
        <w:tabs>
          <w:tab w:val="left" w:pos="1042"/>
        </w:tabs>
        <w:autoSpaceDE w:val="0"/>
        <w:autoSpaceDN w:val="0"/>
        <w:spacing w:before="204" w:after="0" w:line="360" w:lineRule="auto"/>
        <w:ind w:left="1041" w:right="1211"/>
        <w:jc w:val="both"/>
        <w:rPr>
          <w:rFonts w:cstheme="minorHAnsi"/>
          <w:b/>
          <w:sz w:val="28"/>
          <w:szCs w:val="24"/>
        </w:rPr>
      </w:pPr>
      <w:r w:rsidRPr="00B550B9">
        <w:rPr>
          <w:rFonts w:cstheme="minorHAnsi"/>
          <w:b/>
          <w:sz w:val="28"/>
          <w:szCs w:val="24"/>
        </w:rPr>
        <w:t xml:space="preserve">Trade secret information and other sensitive data can easily be secreted using any number of techniques. It is possible to </w:t>
      </w:r>
      <w:r w:rsidRPr="00B550B9">
        <w:rPr>
          <w:rFonts w:cstheme="minorHAnsi"/>
          <w:b/>
          <w:sz w:val="28"/>
          <w:szCs w:val="24"/>
        </w:rPr>
        <w:lastRenderedPageBreak/>
        <w:t>hide diskettes within diskettes and to hide entire computer hard disk drive partitions. Computer forensic experts should understand such issues and tools that help in the identification of such</w:t>
      </w:r>
      <w:r w:rsidRPr="00B550B9">
        <w:rPr>
          <w:rFonts w:cstheme="minorHAnsi"/>
          <w:b/>
          <w:spacing w:val="-10"/>
          <w:sz w:val="28"/>
          <w:szCs w:val="24"/>
        </w:rPr>
        <w:t xml:space="preserve"> </w:t>
      </w:r>
      <w:r w:rsidRPr="00B550B9">
        <w:rPr>
          <w:rFonts w:cstheme="minorHAnsi"/>
          <w:b/>
          <w:sz w:val="28"/>
          <w:szCs w:val="24"/>
        </w:rPr>
        <w:t>anomalies.</w:t>
      </w:r>
    </w:p>
    <w:p w:rsidR="000C7F70" w:rsidRPr="00B550B9" w:rsidRDefault="000C7F70" w:rsidP="000C7F70">
      <w:pPr>
        <w:widowControl w:val="0"/>
        <w:autoSpaceDE w:val="0"/>
        <w:autoSpaceDN w:val="0"/>
        <w:spacing w:before="8" w:after="0" w:line="240" w:lineRule="auto"/>
        <w:rPr>
          <w:rFonts w:eastAsia="Times New Roman" w:cstheme="minorHAnsi"/>
          <w:b/>
          <w:sz w:val="28"/>
          <w:szCs w:val="24"/>
        </w:rPr>
      </w:pPr>
    </w:p>
    <w:p w:rsidR="000C6DFC" w:rsidRPr="00B550B9" w:rsidRDefault="000C6DFC" w:rsidP="00592063">
      <w:pPr>
        <w:tabs>
          <w:tab w:val="left" w:pos="3097"/>
        </w:tabs>
        <w:rPr>
          <w:rFonts w:cstheme="minorHAnsi"/>
          <w:b/>
          <w:color w:val="FF0000"/>
          <w:sz w:val="28"/>
          <w:szCs w:val="24"/>
        </w:rPr>
      </w:pPr>
      <w:r w:rsidRPr="00B550B9">
        <w:rPr>
          <w:rFonts w:cstheme="minorHAnsi"/>
          <w:b/>
          <w:color w:val="FF0000"/>
          <w:sz w:val="28"/>
          <w:szCs w:val="24"/>
        </w:rPr>
        <w:t>Internet-Related Investigations:-</w:t>
      </w:r>
    </w:p>
    <w:p w:rsidR="000C6DFC" w:rsidRPr="00B550B9" w:rsidRDefault="000C6DFC" w:rsidP="00592063">
      <w:pPr>
        <w:tabs>
          <w:tab w:val="left" w:pos="3097"/>
        </w:tabs>
        <w:rPr>
          <w:rFonts w:cstheme="minorHAnsi"/>
          <w:b/>
          <w:sz w:val="28"/>
          <w:szCs w:val="24"/>
        </w:rPr>
      </w:pPr>
      <w:r w:rsidRPr="00B550B9">
        <w:rPr>
          <w:rFonts w:cstheme="minorHAnsi"/>
          <w:b/>
          <w:sz w:val="28"/>
          <w:szCs w:val="24"/>
        </w:rPr>
        <w:t xml:space="preserve"> Issues and techniques related to the investigation of Internet-related matters should be covered in the course. This should include a demonstration of how Internet related evidence differs from more traditional computer evidence. Emphasis should be placed on the investigation of Internet-based terrorist leads.</w:t>
      </w:r>
    </w:p>
    <w:p w:rsidR="000C6DFC" w:rsidRPr="00B550B9" w:rsidRDefault="000C6DFC" w:rsidP="00592063">
      <w:pPr>
        <w:tabs>
          <w:tab w:val="left" w:pos="3097"/>
        </w:tabs>
        <w:rPr>
          <w:rFonts w:cstheme="minorHAnsi"/>
          <w:b/>
          <w:color w:val="FF0000"/>
          <w:sz w:val="28"/>
          <w:szCs w:val="24"/>
        </w:rPr>
      </w:pPr>
      <w:r w:rsidRPr="00B550B9">
        <w:rPr>
          <w:rFonts w:cstheme="minorHAnsi"/>
          <w:b/>
          <w:color w:val="FF0000"/>
          <w:sz w:val="28"/>
          <w:szCs w:val="24"/>
        </w:rPr>
        <w:t>Dual-Purpose Programs:-</w:t>
      </w:r>
    </w:p>
    <w:p w:rsidR="000C6DFC" w:rsidRPr="00B550B9" w:rsidRDefault="000C6DFC" w:rsidP="00592063">
      <w:pPr>
        <w:tabs>
          <w:tab w:val="left" w:pos="3097"/>
        </w:tabs>
        <w:rPr>
          <w:rFonts w:cstheme="minorHAnsi"/>
          <w:b/>
          <w:sz w:val="28"/>
          <w:szCs w:val="24"/>
        </w:rPr>
      </w:pPr>
      <w:r w:rsidRPr="00B550B9">
        <w:rPr>
          <w:rFonts w:cstheme="minorHAnsi"/>
          <w:b/>
          <w:sz w:val="28"/>
          <w:szCs w:val="24"/>
        </w:rPr>
        <w:t xml:space="preserve"> Programs can be designed to perform multiple processes and tasks at the same time. They can also be designed for delayed tasks and processes. These concepts should be demonstrated to the participants during the course through the use of specialized software. The participants should also have hands-on experience with such programs.</w:t>
      </w:r>
    </w:p>
    <w:p w:rsidR="005E2B97" w:rsidRPr="00B550B9" w:rsidRDefault="003405AF" w:rsidP="00592063">
      <w:pPr>
        <w:tabs>
          <w:tab w:val="left" w:pos="3097"/>
        </w:tabs>
        <w:rPr>
          <w:rFonts w:cstheme="minorHAnsi"/>
          <w:b/>
          <w:color w:val="FF0000"/>
          <w:sz w:val="28"/>
          <w:szCs w:val="24"/>
        </w:rPr>
      </w:pPr>
      <w:r w:rsidRPr="00B550B9">
        <w:rPr>
          <w:rFonts w:cstheme="minorHAnsi"/>
          <w:b/>
          <w:color w:val="FF0000"/>
          <w:sz w:val="28"/>
          <w:szCs w:val="24"/>
        </w:rPr>
        <w:t xml:space="preserve">Text Search Techniques:- </w:t>
      </w:r>
    </w:p>
    <w:p w:rsidR="003E609D" w:rsidRPr="00B550B9" w:rsidRDefault="003405AF" w:rsidP="00592063">
      <w:pPr>
        <w:tabs>
          <w:tab w:val="left" w:pos="3097"/>
        </w:tabs>
        <w:rPr>
          <w:rFonts w:cstheme="minorHAnsi"/>
          <w:b/>
          <w:sz w:val="28"/>
          <w:szCs w:val="24"/>
        </w:rPr>
      </w:pPr>
      <w:r w:rsidRPr="00B550B9">
        <w:rPr>
          <w:rFonts w:cstheme="minorHAnsi"/>
          <w:b/>
          <w:sz w:val="28"/>
          <w:szCs w:val="24"/>
        </w:rPr>
        <w:t>Specialized search techniques and tools should be developed that can be used to find targeted strings of text in files, file slack, unallocated file space, and Windows swap files. Each participant should leave the class with the necessary knowledge to conduct computer security reviews and computer-related investigations. Because of the need to search for non-Latin words and word patterns tied to foreign languages, the course should also cover the search of such data tied to foreign languages Fuzzy Logic</w:t>
      </w:r>
    </w:p>
    <w:p w:rsidR="003E609D" w:rsidRPr="00B550B9" w:rsidRDefault="003405AF" w:rsidP="00592063">
      <w:pPr>
        <w:tabs>
          <w:tab w:val="left" w:pos="3097"/>
        </w:tabs>
        <w:rPr>
          <w:rFonts w:cstheme="minorHAnsi"/>
          <w:b/>
          <w:color w:val="FF0000"/>
          <w:sz w:val="28"/>
          <w:szCs w:val="24"/>
        </w:rPr>
      </w:pPr>
      <w:r w:rsidRPr="00B550B9">
        <w:rPr>
          <w:rFonts w:cstheme="minorHAnsi"/>
          <w:b/>
          <w:color w:val="FF0000"/>
          <w:sz w:val="28"/>
          <w:szCs w:val="24"/>
        </w:rPr>
        <w:t xml:space="preserve">Tools Used to Identify Previously Unknown Text:- </w:t>
      </w:r>
    </w:p>
    <w:p w:rsidR="003405AF" w:rsidRPr="00B550B9" w:rsidRDefault="003405AF" w:rsidP="00592063">
      <w:pPr>
        <w:tabs>
          <w:tab w:val="left" w:pos="3097"/>
        </w:tabs>
        <w:rPr>
          <w:rFonts w:cstheme="minorHAnsi"/>
          <w:b/>
          <w:sz w:val="28"/>
          <w:szCs w:val="24"/>
        </w:rPr>
      </w:pPr>
      <w:r w:rsidRPr="00B550B9">
        <w:rPr>
          <w:rFonts w:cstheme="minorHAnsi"/>
          <w:b/>
          <w:sz w:val="28"/>
          <w:szCs w:val="24"/>
        </w:rPr>
        <w:t xml:space="preserve">A methodology and special computer forensics tools should be developed that aid in the identification of relevant evidence and unknown strings of text. </w:t>
      </w:r>
      <w:r w:rsidRPr="00B550B9">
        <w:rPr>
          <w:rFonts w:cstheme="minorHAnsi"/>
          <w:b/>
          <w:sz w:val="28"/>
          <w:szCs w:val="24"/>
        </w:rPr>
        <w:lastRenderedPageBreak/>
        <w:t xml:space="preserve">Traditional computer evidence searches </w:t>
      </w:r>
      <w:r w:rsidR="00043E90" w:rsidRPr="00B550B9">
        <w:rPr>
          <w:rFonts w:cstheme="minorHAnsi"/>
          <w:b/>
          <w:sz w:val="28"/>
          <w:szCs w:val="24"/>
        </w:rPr>
        <w:t>require</w:t>
      </w:r>
      <w:r w:rsidRPr="00B550B9">
        <w:rPr>
          <w:rFonts w:cstheme="minorHAnsi"/>
          <w:b/>
          <w:sz w:val="28"/>
          <w:szCs w:val="24"/>
        </w:rPr>
        <w:t xml:space="preserve"> that the computer </w:t>
      </w:r>
      <w:r w:rsidR="000A7753" w:rsidRPr="00B550B9">
        <w:rPr>
          <w:rFonts w:cstheme="minorHAnsi"/>
          <w:b/>
          <w:sz w:val="28"/>
          <w:szCs w:val="24"/>
        </w:rPr>
        <w:t>specialist knows</w:t>
      </w:r>
      <w:r w:rsidRPr="00B550B9">
        <w:rPr>
          <w:rFonts w:cstheme="minorHAnsi"/>
          <w:b/>
          <w:sz w:val="28"/>
          <w:szCs w:val="24"/>
        </w:rPr>
        <w:t xml:space="preserve"> what is being searched for. However, many times not all is known in investigations. Thus, not all is known about what may be stored on a targeted computer system. In such cases, fuzzy logic tools can assist and can provide valuable leads as to how the subject computer was used. The participants should fully understand these methods and techniques. They should also be able to demonstrate their ability to use them to identify leads in file slack, unallocated file space, and Windows swap files.</w:t>
      </w:r>
    </w:p>
    <w:p w:rsidR="003405AF" w:rsidRPr="00B550B9" w:rsidRDefault="003405AF" w:rsidP="00592063">
      <w:pPr>
        <w:tabs>
          <w:tab w:val="left" w:pos="3097"/>
        </w:tabs>
        <w:rPr>
          <w:rFonts w:cstheme="minorHAnsi"/>
          <w:b/>
          <w:color w:val="FF0000"/>
          <w:sz w:val="28"/>
          <w:szCs w:val="24"/>
        </w:rPr>
      </w:pPr>
      <w:r w:rsidRPr="00B550B9">
        <w:rPr>
          <w:rFonts w:cstheme="minorHAnsi"/>
          <w:b/>
          <w:color w:val="FF0000"/>
          <w:sz w:val="28"/>
          <w:szCs w:val="24"/>
        </w:rPr>
        <w:t xml:space="preserve">Disk Structure:- </w:t>
      </w:r>
    </w:p>
    <w:p w:rsidR="003405AF" w:rsidRPr="00B550B9" w:rsidRDefault="003405AF" w:rsidP="00592063">
      <w:pPr>
        <w:tabs>
          <w:tab w:val="left" w:pos="3097"/>
        </w:tabs>
        <w:rPr>
          <w:rFonts w:cstheme="minorHAnsi"/>
          <w:b/>
          <w:sz w:val="28"/>
          <w:szCs w:val="24"/>
        </w:rPr>
      </w:pPr>
      <w:r w:rsidRPr="00B550B9">
        <w:rPr>
          <w:rFonts w:cstheme="minorHAnsi"/>
          <w:b/>
          <w:sz w:val="28"/>
          <w:szCs w:val="24"/>
        </w:rPr>
        <w:t>Participants should leave the course with a solid understanding of how computer hard disks and floppy diskettes are structured and how computer evidence can reside at various levels within the structure of the disk. They should also leave the class with a good understanding of how easy it is to modify the disk structure and to hide computer data in obscure places on floppy diskettes and hard disk drives.</w:t>
      </w:r>
    </w:p>
    <w:p w:rsidR="003405AF" w:rsidRPr="00B550B9" w:rsidRDefault="003405AF" w:rsidP="00592063">
      <w:pPr>
        <w:tabs>
          <w:tab w:val="left" w:pos="3097"/>
        </w:tabs>
        <w:rPr>
          <w:rFonts w:cstheme="minorHAnsi"/>
          <w:b/>
          <w:color w:val="FF0000"/>
          <w:sz w:val="28"/>
          <w:szCs w:val="24"/>
        </w:rPr>
      </w:pPr>
      <w:r w:rsidRPr="00B550B9">
        <w:rPr>
          <w:rFonts w:cstheme="minorHAnsi"/>
          <w:b/>
          <w:color w:val="FF0000"/>
          <w:sz w:val="28"/>
          <w:szCs w:val="24"/>
        </w:rPr>
        <w:t>Data Encryption:-</w:t>
      </w:r>
    </w:p>
    <w:p w:rsidR="003405AF" w:rsidRPr="00B550B9" w:rsidRDefault="003405AF" w:rsidP="00592063">
      <w:pPr>
        <w:tabs>
          <w:tab w:val="left" w:pos="3097"/>
        </w:tabs>
        <w:rPr>
          <w:rFonts w:cstheme="minorHAnsi"/>
          <w:b/>
          <w:sz w:val="28"/>
          <w:szCs w:val="24"/>
        </w:rPr>
      </w:pPr>
      <w:r w:rsidRPr="00B550B9">
        <w:rPr>
          <w:rFonts w:cstheme="minorHAnsi"/>
          <w:b/>
          <w:sz w:val="28"/>
          <w:szCs w:val="24"/>
        </w:rPr>
        <w:t xml:space="preserve"> A computer forensics training course should also cover how data is encrypted and illustrate the differences between good encryption and bad encryption. The participants should become familiar with the use of software to crack security associated with these different encryption file structures</w:t>
      </w:r>
      <w:r w:rsidR="00A50F9E" w:rsidRPr="00B550B9">
        <w:rPr>
          <w:rFonts w:cstheme="minorHAnsi"/>
          <w:b/>
          <w:sz w:val="28"/>
          <w:szCs w:val="24"/>
        </w:rPr>
        <w:t>.</w:t>
      </w:r>
    </w:p>
    <w:p w:rsidR="00A50F9E" w:rsidRPr="00B550B9" w:rsidRDefault="00A50F9E" w:rsidP="00592063">
      <w:pPr>
        <w:tabs>
          <w:tab w:val="left" w:pos="3097"/>
        </w:tabs>
        <w:rPr>
          <w:rFonts w:cstheme="minorHAnsi"/>
          <w:b/>
          <w:color w:val="FF0000"/>
          <w:sz w:val="28"/>
          <w:szCs w:val="24"/>
        </w:rPr>
      </w:pPr>
      <w:r w:rsidRPr="00B550B9">
        <w:rPr>
          <w:rFonts w:cstheme="minorHAnsi"/>
          <w:b/>
          <w:color w:val="FF0000"/>
          <w:sz w:val="28"/>
          <w:szCs w:val="24"/>
        </w:rPr>
        <w:t xml:space="preserve">Matching a Floppy Diskette to a Computer:- </w:t>
      </w:r>
    </w:p>
    <w:p w:rsidR="00A50F9E" w:rsidRPr="00B550B9" w:rsidRDefault="00A50F9E" w:rsidP="00592063">
      <w:pPr>
        <w:tabs>
          <w:tab w:val="left" w:pos="3097"/>
        </w:tabs>
        <w:rPr>
          <w:rFonts w:cstheme="minorHAnsi"/>
          <w:b/>
          <w:sz w:val="28"/>
          <w:szCs w:val="24"/>
        </w:rPr>
      </w:pPr>
      <w:r w:rsidRPr="00B550B9">
        <w:rPr>
          <w:rFonts w:cstheme="minorHAnsi"/>
          <w:b/>
          <w:sz w:val="28"/>
          <w:szCs w:val="24"/>
        </w:rPr>
        <w:t>Specialized computer forensics techniques and computer forensics tools should also be developed that make it possible to conclusively tie a floppy diskette to a computer hard disk drive. Each participant should also be taught how to use special software tools to complete a unique computer storage data-matching process. Some computer forensics experts believe floppy diskettes are no longer popular. They are wrong. Floppy diskettes are found to be a valuable source of computer evidence in some civil litigation cases that involve the theft of trade secrets.</w:t>
      </w:r>
    </w:p>
    <w:p w:rsidR="00AD418D" w:rsidRPr="00B550B9" w:rsidRDefault="00C8287B" w:rsidP="00592063">
      <w:pPr>
        <w:tabs>
          <w:tab w:val="left" w:pos="3097"/>
        </w:tabs>
        <w:rPr>
          <w:rFonts w:cstheme="minorHAnsi"/>
          <w:b/>
          <w:color w:val="FF0000"/>
          <w:sz w:val="28"/>
          <w:szCs w:val="24"/>
        </w:rPr>
      </w:pPr>
      <w:r w:rsidRPr="00B550B9">
        <w:rPr>
          <w:rFonts w:cstheme="minorHAnsi"/>
          <w:b/>
          <w:color w:val="FF0000"/>
          <w:sz w:val="28"/>
          <w:szCs w:val="24"/>
        </w:rPr>
        <w:lastRenderedPageBreak/>
        <w:t xml:space="preserve">Data Compression:- </w:t>
      </w:r>
    </w:p>
    <w:p w:rsidR="00C8287B" w:rsidRPr="00B550B9" w:rsidRDefault="00C8287B" w:rsidP="00592063">
      <w:pPr>
        <w:tabs>
          <w:tab w:val="left" w:pos="3097"/>
        </w:tabs>
        <w:rPr>
          <w:rFonts w:cstheme="minorHAnsi"/>
          <w:b/>
          <w:sz w:val="28"/>
          <w:szCs w:val="24"/>
        </w:rPr>
      </w:pPr>
      <w:r w:rsidRPr="00B550B9">
        <w:rPr>
          <w:rFonts w:cstheme="minorHAnsi"/>
          <w:b/>
          <w:sz w:val="28"/>
          <w:szCs w:val="24"/>
        </w:rPr>
        <w:t xml:space="preserve">The participant should be shown how data compression programs can be used to hide and disguise critical computer data. Furthermore, the participant should learn how password-protected compressed files can be broken. </w:t>
      </w:r>
    </w:p>
    <w:p w:rsidR="00AD418D" w:rsidRPr="00B550B9" w:rsidRDefault="00C8287B" w:rsidP="00592063">
      <w:pPr>
        <w:tabs>
          <w:tab w:val="left" w:pos="3097"/>
        </w:tabs>
        <w:rPr>
          <w:rFonts w:cstheme="minorHAnsi"/>
          <w:b/>
          <w:color w:val="FF0000"/>
          <w:sz w:val="28"/>
          <w:szCs w:val="24"/>
        </w:rPr>
      </w:pPr>
      <w:r w:rsidRPr="00B550B9">
        <w:rPr>
          <w:rFonts w:cstheme="minorHAnsi"/>
          <w:b/>
          <w:color w:val="FF0000"/>
          <w:sz w:val="28"/>
          <w:szCs w:val="24"/>
        </w:rPr>
        <w:t>Erased Files:-</w:t>
      </w:r>
    </w:p>
    <w:p w:rsidR="00C8287B" w:rsidRPr="00B550B9" w:rsidRDefault="00C8287B" w:rsidP="00592063">
      <w:pPr>
        <w:tabs>
          <w:tab w:val="left" w:pos="3097"/>
        </w:tabs>
        <w:rPr>
          <w:rFonts w:cstheme="minorHAnsi"/>
          <w:b/>
          <w:sz w:val="28"/>
          <w:szCs w:val="24"/>
        </w:rPr>
      </w:pPr>
      <w:r w:rsidRPr="00B550B9">
        <w:rPr>
          <w:rFonts w:cstheme="minorHAnsi"/>
          <w:b/>
          <w:sz w:val="28"/>
          <w:szCs w:val="24"/>
        </w:rPr>
        <w:t xml:space="preserve"> Participants should be shown how previously erased files can be recovered using computer forensics processes and methods. Documentation of the process should also be covered in detail.</w:t>
      </w:r>
    </w:p>
    <w:p w:rsidR="007B5BE3" w:rsidRPr="00B550B9" w:rsidRDefault="00C8287B" w:rsidP="00592063">
      <w:pPr>
        <w:tabs>
          <w:tab w:val="left" w:pos="3097"/>
        </w:tabs>
        <w:rPr>
          <w:rFonts w:cstheme="minorHAnsi"/>
          <w:b/>
          <w:color w:val="FF0000"/>
          <w:sz w:val="28"/>
          <w:szCs w:val="24"/>
        </w:rPr>
      </w:pPr>
      <w:r w:rsidRPr="00B550B9">
        <w:rPr>
          <w:rFonts w:cstheme="minorHAnsi"/>
          <w:b/>
          <w:color w:val="FF0000"/>
          <w:sz w:val="28"/>
          <w:szCs w:val="24"/>
        </w:rPr>
        <w:t xml:space="preserve">Internet Abuse Identification and Detection:- </w:t>
      </w:r>
    </w:p>
    <w:p w:rsidR="00C8287B" w:rsidRPr="00B550B9" w:rsidRDefault="00C8287B" w:rsidP="00592063">
      <w:pPr>
        <w:tabs>
          <w:tab w:val="left" w:pos="3097"/>
        </w:tabs>
        <w:rPr>
          <w:rFonts w:cstheme="minorHAnsi"/>
          <w:b/>
          <w:sz w:val="28"/>
          <w:szCs w:val="24"/>
        </w:rPr>
      </w:pPr>
      <w:r w:rsidRPr="00B550B9">
        <w:rPr>
          <w:rFonts w:cstheme="minorHAnsi"/>
          <w:b/>
          <w:sz w:val="28"/>
          <w:szCs w:val="24"/>
        </w:rPr>
        <w:t>The participant should be shown how to use specialized software to identify how a targeted computer has been used on the Internet. This process should focus on computer forensics issues tied to data that the computer user probably doesn’t realize exists (file slack, unallocated file space, and Windows swap files). Participants should get hands-on experience in using this unique technology and they should be given the opportunity to purchase the software for a nominal charge. Nevertheless, it should be provided free of charge to law enforcement computer crime specialists who attend the course. Law enforcement agencies are typically underfunded.</w:t>
      </w:r>
    </w:p>
    <w:p w:rsidR="00C8287B" w:rsidRPr="00B550B9" w:rsidRDefault="00C8287B" w:rsidP="00592063">
      <w:pPr>
        <w:tabs>
          <w:tab w:val="left" w:pos="3097"/>
        </w:tabs>
        <w:rPr>
          <w:rFonts w:cstheme="minorHAnsi"/>
          <w:b/>
          <w:color w:val="FF0000"/>
          <w:sz w:val="28"/>
          <w:szCs w:val="24"/>
        </w:rPr>
      </w:pPr>
      <w:r w:rsidRPr="00B550B9">
        <w:rPr>
          <w:rFonts w:cstheme="minorHAnsi"/>
          <w:b/>
          <w:color w:val="FF0000"/>
          <w:sz w:val="28"/>
          <w:szCs w:val="24"/>
        </w:rPr>
        <w:t xml:space="preserve">The Boot Process and Memory Resident Programs:- </w:t>
      </w:r>
    </w:p>
    <w:p w:rsidR="00C8287B" w:rsidRPr="00B550B9" w:rsidRDefault="00C8287B" w:rsidP="00592063">
      <w:pPr>
        <w:tabs>
          <w:tab w:val="left" w:pos="3097"/>
        </w:tabs>
        <w:rPr>
          <w:rFonts w:cstheme="minorHAnsi"/>
          <w:b/>
          <w:sz w:val="28"/>
          <w:szCs w:val="24"/>
        </w:rPr>
      </w:pPr>
      <w:r w:rsidRPr="00B550B9">
        <w:rPr>
          <w:rFonts w:cstheme="minorHAnsi"/>
          <w:b/>
          <w:sz w:val="28"/>
          <w:szCs w:val="24"/>
        </w:rPr>
        <w:t>Participants should be able to see how easy it is to modify the operating system to capture data and to destroy computer evidence. Such techniques could be used to covertly capture keyboard activity from corporate executives, government computers, and the like. For this reason, it is important that the participants understand these potential risks and how to identify them</w:t>
      </w:r>
    </w:p>
    <w:sectPr w:rsidR="00C8287B" w:rsidRPr="00B550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F7858"/>
    <w:multiLevelType w:val="multilevel"/>
    <w:tmpl w:val="E37E1AAC"/>
    <w:lvl w:ilvl="0">
      <w:start w:val="1"/>
      <w:numFmt w:val="decimal"/>
      <w:lvlText w:val="%1"/>
      <w:lvlJc w:val="left"/>
      <w:pPr>
        <w:ind w:left="911" w:hanging="452"/>
        <w:jc w:val="left"/>
      </w:pPr>
      <w:rPr>
        <w:rFonts w:hint="default"/>
        <w:lang w:val="en-US" w:eastAsia="en-US" w:bidi="ar-SA"/>
      </w:rPr>
    </w:lvl>
    <w:lvl w:ilvl="1">
      <w:start w:val="1"/>
      <w:numFmt w:val="decimal"/>
      <w:lvlText w:val="%1.%2"/>
      <w:lvlJc w:val="left"/>
      <w:pPr>
        <w:ind w:left="911" w:hanging="452"/>
        <w:jc w:val="right"/>
      </w:pPr>
      <w:rPr>
        <w:rFonts w:hint="default"/>
        <w:b/>
        <w:bCs/>
        <w:spacing w:val="-1"/>
        <w:w w:val="99"/>
        <w:lang w:val="en-US" w:eastAsia="en-US" w:bidi="ar-SA"/>
      </w:rPr>
    </w:lvl>
    <w:lvl w:ilvl="2">
      <w:start w:val="1"/>
      <w:numFmt w:val="decimal"/>
      <w:lvlText w:val="%3."/>
      <w:lvlJc w:val="left"/>
      <w:pPr>
        <w:ind w:left="1170" w:hanging="360"/>
        <w:jc w:val="left"/>
      </w:pPr>
      <w:rPr>
        <w:rFonts w:hint="default"/>
        <w:w w:val="100"/>
        <w:lang w:val="en-US" w:eastAsia="en-US" w:bidi="ar-SA"/>
      </w:rPr>
    </w:lvl>
    <w:lvl w:ilvl="3">
      <w:numFmt w:val="bullet"/>
      <w:lvlText w:val="•"/>
      <w:lvlJc w:val="left"/>
      <w:pPr>
        <w:ind w:left="1040" w:hanging="360"/>
      </w:pPr>
      <w:rPr>
        <w:rFonts w:hint="default"/>
        <w:lang w:val="en-US" w:eastAsia="en-US" w:bidi="ar-SA"/>
      </w:rPr>
    </w:lvl>
    <w:lvl w:ilvl="4">
      <w:numFmt w:val="bullet"/>
      <w:lvlText w:val="•"/>
      <w:lvlJc w:val="left"/>
      <w:pPr>
        <w:ind w:left="2680" w:hanging="360"/>
      </w:pPr>
      <w:rPr>
        <w:rFonts w:hint="default"/>
        <w:lang w:val="en-US" w:eastAsia="en-US" w:bidi="ar-SA"/>
      </w:rPr>
    </w:lvl>
    <w:lvl w:ilvl="5">
      <w:numFmt w:val="bullet"/>
      <w:lvlText w:val="•"/>
      <w:lvlJc w:val="left"/>
      <w:pPr>
        <w:ind w:left="4023" w:hanging="360"/>
      </w:pPr>
      <w:rPr>
        <w:rFonts w:hint="default"/>
        <w:lang w:val="en-US" w:eastAsia="en-US" w:bidi="ar-SA"/>
      </w:rPr>
    </w:lvl>
    <w:lvl w:ilvl="6">
      <w:numFmt w:val="bullet"/>
      <w:lvlText w:val="•"/>
      <w:lvlJc w:val="left"/>
      <w:pPr>
        <w:ind w:left="5366" w:hanging="360"/>
      </w:pPr>
      <w:rPr>
        <w:rFonts w:hint="default"/>
        <w:lang w:val="en-US" w:eastAsia="en-US" w:bidi="ar-SA"/>
      </w:rPr>
    </w:lvl>
    <w:lvl w:ilvl="7">
      <w:numFmt w:val="bullet"/>
      <w:lvlText w:val="•"/>
      <w:lvlJc w:val="left"/>
      <w:pPr>
        <w:ind w:left="6710" w:hanging="360"/>
      </w:pPr>
      <w:rPr>
        <w:rFonts w:hint="default"/>
        <w:lang w:val="en-US" w:eastAsia="en-US" w:bidi="ar-SA"/>
      </w:rPr>
    </w:lvl>
    <w:lvl w:ilvl="8">
      <w:numFmt w:val="bullet"/>
      <w:lvlText w:val="•"/>
      <w:lvlJc w:val="left"/>
      <w:pPr>
        <w:ind w:left="8053" w:hanging="360"/>
      </w:pPr>
      <w:rPr>
        <w:rFonts w:hint="default"/>
        <w:lang w:val="en-US" w:eastAsia="en-US" w:bidi="ar-SA"/>
      </w:rPr>
    </w:lvl>
  </w:abstractNum>
  <w:abstractNum w:abstractNumId="1">
    <w:nsid w:val="18CD28D9"/>
    <w:multiLevelType w:val="hybridMultilevel"/>
    <w:tmpl w:val="7B86279A"/>
    <w:lvl w:ilvl="0" w:tplc="AC441A1A">
      <w:numFmt w:val="bullet"/>
      <w:lvlText w:val=""/>
      <w:lvlJc w:val="left"/>
      <w:pPr>
        <w:ind w:left="1041" w:hanging="360"/>
      </w:pPr>
      <w:rPr>
        <w:rFonts w:ascii="Wingdings" w:eastAsia="Wingdings" w:hAnsi="Wingdings" w:cs="Wingdings" w:hint="default"/>
        <w:w w:val="100"/>
        <w:sz w:val="24"/>
        <w:szCs w:val="24"/>
        <w:lang w:val="en-US" w:eastAsia="en-US" w:bidi="ar-SA"/>
      </w:rPr>
    </w:lvl>
    <w:lvl w:ilvl="1" w:tplc="99BE9058">
      <w:numFmt w:val="bullet"/>
      <w:lvlText w:val="•"/>
      <w:lvlJc w:val="left"/>
      <w:pPr>
        <w:ind w:left="2010" w:hanging="360"/>
      </w:pPr>
      <w:rPr>
        <w:rFonts w:hint="default"/>
        <w:lang w:val="en-US" w:eastAsia="en-US" w:bidi="ar-SA"/>
      </w:rPr>
    </w:lvl>
    <w:lvl w:ilvl="2" w:tplc="28BAAECC">
      <w:numFmt w:val="bullet"/>
      <w:lvlText w:val="•"/>
      <w:lvlJc w:val="left"/>
      <w:pPr>
        <w:ind w:left="2980" w:hanging="360"/>
      </w:pPr>
      <w:rPr>
        <w:rFonts w:hint="default"/>
        <w:lang w:val="en-US" w:eastAsia="en-US" w:bidi="ar-SA"/>
      </w:rPr>
    </w:lvl>
    <w:lvl w:ilvl="3" w:tplc="561273B6">
      <w:numFmt w:val="bullet"/>
      <w:lvlText w:val="•"/>
      <w:lvlJc w:val="left"/>
      <w:pPr>
        <w:ind w:left="3950" w:hanging="360"/>
      </w:pPr>
      <w:rPr>
        <w:rFonts w:hint="default"/>
        <w:lang w:val="en-US" w:eastAsia="en-US" w:bidi="ar-SA"/>
      </w:rPr>
    </w:lvl>
    <w:lvl w:ilvl="4" w:tplc="79BEEC6C">
      <w:numFmt w:val="bullet"/>
      <w:lvlText w:val="•"/>
      <w:lvlJc w:val="left"/>
      <w:pPr>
        <w:ind w:left="4920" w:hanging="360"/>
      </w:pPr>
      <w:rPr>
        <w:rFonts w:hint="default"/>
        <w:lang w:val="en-US" w:eastAsia="en-US" w:bidi="ar-SA"/>
      </w:rPr>
    </w:lvl>
    <w:lvl w:ilvl="5" w:tplc="8BFA808E">
      <w:numFmt w:val="bullet"/>
      <w:lvlText w:val="•"/>
      <w:lvlJc w:val="left"/>
      <w:pPr>
        <w:ind w:left="5890" w:hanging="360"/>
      </w:pPr>
      <w:rPr>
        <w:rFonts w:hint="default"/>
        <w:lang w:val="en-US" w:eastAsia="en-US" w:bidi="ar-SA"/>
      </w:rPr>
    </w:lvl>
    <w:lvl w:ilvl="6" w:tplc="3710C614">
      <w:numFmt w:val="bullet"/>
      <w:lvlText w:val="•"/>
      <w:lvlJc w:val="left"/>
      <w:pPr>
        <w:ind w:left="6860" w:hanging="360"/>
      </w:pPr>
      <w:rPr>
        <w:rFonts w:hint="default"/>
        <w:lang w:val="en-US" w:eastAsia="en-US" w:bidi="ar-SA"/>
      </w:rPr>
    </w:lvl>
    <w:lvl w:ilvl="7" w:tplc="93EC4754">
      <w:numFmt w:val="bullet"/>
      <w:lvlText w:val="•"/>
      <w:lvlJc w:val="left"/>
      <w:pPr>
        <w:ind w:left="7830" w:hanging="360"/>
      </w:pPr>
      <w:rPr>
        <w:rFonts w:hint="default"/>
        <w:lang w:val="en-US" w:eastAsia="en-US" w:bidi="ar-SA"/>
      </w:rPr>
    </w:lvl>
    <w:lvl w:ilvl="8" w:tplc="D904119A">
      <w:numFmt w:val="bullet"/>
      <w:lvlText w:val="•"/>
      <w:lvlJc w:val="left"/>
      <w:pPr>
        <w:ind w:left="8800" w:hanging="360"/>
      </w:pPr>
      <w:rPr>
        <w:rFonts w:hint="default"/>
        <w:lang w:val="en-US" w:eastAsia="en-US" w:bidi="ar-SA"/>
      </w:rPr>
    </w:lvl>
  </w:abstractNum>
  <w:abstractNum w:abstractNumId="2">
    <w:nsid w:val="48595036"/>
    <w:multiLevelType w:val="hybridMultilevel"/>
    <w:tmpl w:val="F38A7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036588"/>
    <w:multiLevelType w:val="hybridMultilevel"/>
    <w:tmpl w:val="E0A6BB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CB4E43"/>
    <w:multiLevelType w:val="hybridMultilevel"/>
    <w:tmpl w:val="490CE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12A"/>
    <w:rsid w:val="00043E90"/>
    <w:rsid w:val="000810FE"/>
    <w:rsid w:val="000A7753"/>
    <w:rsid w:val="000C6DFC"/>
    <w:rsid w:val="000C7F70"/>
    <w:rsid w:val="000E4808"/>
    <w:rsid w:val="0016739B"/>
    <w:rsid w:val="0016755E"/>
    <w:rsid w:val="0017586F"/>
    <w:rsid w:val="0019060C"/>
    <w:rsid w:val="001E5177"/>
    <w:rsid w:val="00203C07"/>
    <w:rsid w:val="0021185C"/>
    <w:rsid w:val="00243C8D"/>
    <w:rsid w:val="00312015"/>
    <w:rsid w:val="00313170"/>
    <w:rsid w:val="003405AF"/>
    <w:rsid w:val="00341199"/>
    <w:rsid w:val="003E609D"/>
    <w:rsid w:val="00433BE1"/>
    <w:rsid w:val="00446AFE"/>
    <w:rsid w:val="004B0106"/>
    <w:rsid w:val="004D402E"/>
    <w:rsid w:val="00572B24"/>
    <w:rsid w:val="00592063"/>
    <w:rsid w:val="005E2B97"/>
    <w:rsid w:val="006166B8"/>
    <w:rsid w:val="00620AC4"/>
    <w:rsid w:val="0064086A"/>
    <w:rsid w:val="006668CE"/>
    <w:rsid w:val="00675CEA"/>
    <w:rsid w:val="006D0AFE"/>
    <w:rsid w:val="00734DC0"/>
    <w:rsid w:val="0077616F"/>
    <w:rsid w:val="007B5BE3"/>
    <w:rsid w:val="007C1DE2"/>
    <w:rsid w:val="007F2E71"/>
    <w:rsid w:val="008027E0"/>
    <w:rsid w:val="00807292"/>
    <w:rsid w:val="00807FC4"/>
    <w:rsid w:val="00810621"/>
    <w:rsid w:val="0083470F"/>
    <w:rsid w:val="00875D0F"/>
    <w:rsid w:val="008D511E"/>
    <w:rsid w:val="00943E4E"/>
    <w:rsid w:val="00992605"/>
    <w:rsid w:val="009B6956"/>
    <w:rsid w:val="00A15E93"/>
    <w:rsid w:val="00A2538E"/>
    <w:rsid w:val="00A30F74"/>
    <w:rsid w:val="00A50F9E"/>
    <w:rsid w:val="00A91191"/>
    <w:rsid w:val="00AD418D"/>
    <w:rsid w:val="00AD5681"/>
    <w:rsid w:val="00AF3FED"/>
    <w:rsid w:val="00B0168F"/>
    <w:rsid w:val="00B1612A"/>
    <w:rsid w:val="00B550B9"/>
    <w:rsid w:val="00B74B20"/>
    <w:rsid w:val="00BB49A6"/>
    <w:rsid w:val="00BC1E47"/>
    <w:rsid w:val="00BF4C91"/>
    <w:rsid w:val="00C6215C"/>
    <w:rsid w:val="00C8287B"/>
    <w:rsid w:val="00C869C7"/>
    <w:rsid w:val="00D14144"/>
    <w:rsid w:val="00D239DE"/>
    <w:rsid w:val="00D33F6A"/>
    <w:rsid w:val="00D56CD6"/>
    <w:rsid w:val="00D57B51"/>
    <w:rsid w:val="00DB4BB5"/>
    <w:rsid w:val="00DC615B"/>
    <w:rsid w:val="00DE11D4"/>
    <w:rsid w:val="00DE2180"/>
    <w:rsid w:val="00E02975"/>
    <w:rsid w:val="00E2255C"/>
    <w:rsid w:val="00E572F8"/>
    <w:rsid w:val="00E85384"/>
    <w:rsid w:val="00ED4479"/>
    <w:rsid w:val="00F10928"/>
    <w:rsid w:val="00F270B4"/>
    <w:rsid w:val="00F55459"/>
    <w:rsid w:val="00FA0CBD"/>
    <w:rsid w:val="00FB0E9C"/>
    <w:rsid w:val="00FD0384"/>
    <w:rsid w:val="00FE0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9C7"/>
    <w:pPr>
      <w:ind w:left="720"/>
      <w:contextualSpacing/>
    </w:pPr>
  </w:style>
  <w:style w:type="character" w:styleId="Hyperlink">
    <w:name w:val="Hyperlink"/>
    <w:basedOn w:val="DefaultParagraphFont"/>
    <w:uiPriority w:val="99"/>
    <w:unhideWhenUsed/>
    <w:rsid w:val="00AF3FE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9C7"/>
    <w:pPr>
      <w:ind w:left="720"/>
      <w:contextualSpacing/>
    </w:pPr>
  </w:style>
  <w:style w:type="character" w:styleId="Hyperlink">
    <w:name w:val="Hyperlink"/>
    <w:basedOn w:val="DefaultParagraphFont"/>
    <w:uiPriority w:val="99"/>
    <w:unhideWhenUsed/>
    <w:rsid w:val="00AF3F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curityfocus.com" TargetMode="External"/><Relationship Id="rId3" Type="http://schemas.microsoft.com/office/2007/relationships/stylesWithEffects" Target="stylesWithEffects.xml"/><Relationship Id="rId7" Type="http://schemas.openxmlformats.org/officeDocument/2006/relationships/hyperlink" Target="http://www.dej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ltavista.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491</TotalTime>
  <Pages>11</Pages>
  <Words>2464</Words>
  <Characters>14048</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Sathee Laxmi Gottapu</cp:lastModifiedBy>
  <cp:revision>107</cp:revision>
  <dcterms:created xsi:type="dcterms:W3CDTF">2023-02-02T05:22:00Z</dcterms:created>
  <dcterms:modified xsi:type="dcterms:W3CDTF">2023-08-12T06:26:00Z</dcterms:modified>
</cp:coreProperties>
</file>