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-302258</wp:posOffset>
            </wp:positionH>
            <wp:positionV relativeFrom="paragraph">
              <wp:posOffset>-313689</wp:posOffset>
            </wp:positionV>
            <wp:extent cx="7357533" cy="10406697"/>
            <wp:effectExtent b="0" l="0" r="0" t="0"/>
            <wp:wrapNone/>
            <wp:docPr id="19"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7357533" cy="10406697"/>
                    </a:xfrm>
                    <a:prstGeom prst="rect"/>
                    <a:ln/>
                  </pic:spPr>
                </pic:pic>
              </a:graphicData>
            </a:graphic>
          </wp:anchor>
        </w:drawing>
      </w:r>
    </w:p>
    <w:p w:rsidR="00000000" w:rsidDel="00000000" w:rsidP="00000000" w:rsidRDefault="00000000" w:rsidRPr="00000000" w14:paraId="00000002">
      <w:pPr>
        <w:spacing w:after="0" w:line="200" w:lineRule="auto"/>
        <w:jc w:val="center"/>
        <w:rPr>
          <w:b w:val="1"/>
          <w:bCs w:val="1"/>
          <w:sz w:val="20"/>
          <w:szCs w:val="20"/>
        </w:rPr>
      </w:pPr>
      <w:r w:rsidDel="00000000" w:rsidR="00000000" w:rsidRPr="00000000">
        <w:rPr>
          <w:b w:val="1"/>
          <w:bCs w:val="1"/>
          <w:sz w:val="20"/>
          <w:szCs w:val="20"/>
          <w:rtl w:val="0"/>
        </w:rPr>
        <w:t xml:space="preserve">MUNICIPALITY OF CAVINTI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wp:posOffset>
                </wp:positionH>
                <wp:positionV relativeFrom="paragraph">
                  <wp:posOffset>-160019</wp:posOffset>
                </wp:positionV>
                <wp:extent cx="6362700" cy="571500"/>
                <wp:effectExtent b="0" l="0" r="0" t="0"/>
                <wp:wrapNone/>
                <wp:docPr id="5" name=""/>
                <a:graphic>
                  <a:graphicData uri="http://schemas.microsoft.com/office/word/2010/wordprocessingGroup">
                    <wpg:wgp>
                      <wpg:cNvGrpSpPr/>
                      <wpg:grpSpPr>
                        <a:xfrm>
                          <a:off x="2164650" y="3494250"/>
                          <a:ext cx="6362700" cy="571500"/>
                          <a:chOff x="2164650" y="3494250"/>
                          <a:chExt cx="6362700" cy="571500"/>
                        </a:xfrm>
                      </wpg:grpSpPr>
                      <wpg:grpSp>
                        <wpg:cNvGrpSpPr/>
                        <wpg:grpSpPr>
                          <a:xfrm>
                            <a:off x="2164650" y="3494250"/>
                            <a:ext cx="6362700" cy="571500"/>
                            <a:chOff x="0" y="0"/>
                            <a:chExt cx="6362700" cy="571500"/>
                          </a:xfrm>
                        </wpg:grpSpPr>
                        <wps:wsp>
                          <wps:cNvSpPr/>
                          <wps:cNvPr id="7" name="Shape 7"/>
                          <wps:spPr>
                            <a:xfrm>
                              <a:off x="0" y="0"/>
                              <a:ext cx="6362700"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8">
                              <a:alphaModFix/>
                            </a:blip>
                            <a:srcRect b="0" l="0" r="0" t="0"/>
                            <a:stretch/>
                          </pic:blipFill>
                          <pic:spPr>
                            <a:xfrm>
                              <a:off x="0" y="0"/>
                              <a:ext cx="577850" cy="571500"/>
                            </a:xfrm>
                            <a:prstGeom prst="rect">
                              <a:avLst/>
                            </a:prstGeom>
                            <a:noFill/>
                            <a:ln>
                              <a:noFill/>
                            </a:ln>
                          </pic:spPr>
                        </pic:pic>
                        <pic:pic>
                          <pic:nvPicPr>
                            <pic:cNvPr id="9" name="Shape 9"/>
                            <pic:cNvPicPr preferRelativeResize="0"/>
                          </pic:nvPicPr>
                          <pic:blipFill rotWithShape="1">
                            <a:blip r:embed="rId9">
                              <a:alphaModFix/>
                            </a:blip>
                            <a:srcRect b="0" l="0" r="0" t="0"/>
                            <a:stretch/>
                          </pic:blipFill>
                          <pic:spPr>
                            <a:xfrm>
                              <a:off x="4686300" y="114300"/>
                              <a:ext cx="966470" cy="365760"/>
                            </a:xfrm>
                            <a:prstGeom prst="rect">
                              <a:avLst/>
                            </a:prstGeom>
                            <a:noFill/>
                            <a:ln>
                              <a:noFill/>
                            </a:ln>
                          </pic:spPr>
                        </pic:pic>
                        <pic:pic>
                          <pic:nvPicPr>
                            <pic:cNvPr id="10" name="Shape 10"/>
                            <pic:cNvPicPr preferRelativeResize="0"/>
                          </pic:nvPicPr>
                          <pic:blipFill rotWithShape="1">
                            <a:blip r:embed="rId10">
                              <a:alphaModFix/>
                            </a:blip>
                            <a:srcRect b="0" l="0" r="0" t="0"/>
                            <a:stretch/>
                          </pic:blipFill>
                          <pic:spPr>
                            <a:xfrm>
                              <a:off x="5775960" y="0"/>
                              <a:ext cx="586740" cy="5486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289560</wp:posOffset>
                </wp:positionH>
                <wp:positionV relativeFrom="paragraph">
                  <wp:posOffset>-160019</wp:posOffset>
                </wp:positionV>
                <wp:extent cx="6362700" cy="571500"/>
                <wp:effectExtent b="0" l="0" r="0" t="0"/>
                <wp:wrapNone/>
                <wp:docPr id="5"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6362700" cy="571500"/>
                        </a:xfrm>
                        <a:prstGeom prst="rect"/>
                        <a:ln/>
                      </pic:spPr>
                    </pic:pic>
                  </a:graphicData>
                </a:graphic>
              </wp:anchor>
            </w:drawing>
          </mc:Fallback>
        </mc:AlternateContent>
      </w:r>
    </w:p>
    <w:p w:rsidR="00000000" w:rsidDel="00000000" w:rsidP="00000000" w:rsidRDefault="00000000" w:rsidRPr="00000000" w14:paraId="00000003">
      <w:pPr>
        <w:spacing w:after="0" w:line="200" w:lineRule="auto"/>
        <w:jc w:val="center"/>
        <w:rPr>
          <w:sz w:val="20"/>
          <w:szCs w:val="20"/>
        </w:rPr>
      </w:pPr>
      <w:r w:rsidDel="00000000" w:rsidR="00000000" w:rsidRPr="00000000">
        <w:rPr>
          <w:rtl w:val="0"/>
        </w:rPr>
      </w:r>
    </w:p>
    <w:p w:rsidR="00000000" w:rsidDel="00000000" w:rsidP="00000000" w:rsidRDefault="00000000" w:rsidRPr="00000000" w14:paraId="00000004">
      <w:pPr>
        <w:spacing w:after="0" w:line="200" w:lineRule="auto"/>
        <w:jc w:val="center"/>
        <w:rPr>
          <w:b w:val="1"/>
          <w:bCs w:val="1"/>
          <w:sz w:val="20"/>
          <w:szCs w:val="20"/>
        </w:rPr>
      </w:pPr>
      <w:r w:rsidDel="00000000" w:rsidR="00000000" w:rsidRPr="00000000">
        <w:rPr>
          <w:b w:val="1"/>
          <w:bCs w:val="1"/>
          <w:sz w:val="20"/>
          <w:szCs w:val="20"/>
          <w:rtl w:val="0"/>
        </w:rPr>
        <w:t xml:space="preserve">HELP US SERVE YOU BETTER!</w:t>
      </w:r>
    </w:p>
    <w:p w:rsidR="00000000" w:rsidDel="00000000" w:rsidP="00000000" w:rsidRDefault="00000000" w:rsidRPr="00000000" w14:paraId="00000005">
      <w:pPr>
        <w:spacing w:after="0" w:line="200" w:lineRule="auto"/>
        <w:jc w:val="both"/>
        <w:rPr>
          <w:sz w:val="20"/>
          <w:szCs w:val="20"/>
        </w:rPr>
      </w:pPr>
      <w:r w:rsidDel="00000000" w:rsidR="00000000" w:rsidRPr="00000000">
        <w:rPr>
          <w:rtl w:val="0"/>
        </w:rPr>
      </w:r>
    </w:p>
    <w:p w:rsidR="00000000" w:rsidDel="00000000" w:rsidP="00000000" w:rsidRDefault="00000000" w:rsidRPr="00000000" w14:paraId="00000006">
      <w:pPr>
        <w:spacing w:after="0" w:line="200" w:lineRule="auto"/>
        <w:jc w:val="both"/>
        <w:rPr>
          <w:sz w:val="20"/>
          <w:szCs w:val="20"/>
        </w:rPr>
      </w:pPr>
      <w:r w:rsidDel="00000000" w:rsidR="00000000" w:rsidRPr="00000000">
        <w:rPr>
          <w:sz w:val="20"/>
          <w:szCs w:val="20"/>
          <w:rtl w:val="0"/>
        </w:rPr>
        <w:t xml:space="preserve">This Client Satisfaction Measurement (CSM) tracks the customer experience of government offices. Your feedback on your recently concluded transaction will help this office provide a better service. Personal information shared will be kept confidential and you always have the option to not answer this form. </w:t>
      </w:r>
    </w:p>
    <w:p w:rsidR="00000000" w:rsidDel="00000000" w:rsidP="00000000" w:rsidRDefault="00000000" w:rsidRPr="00000000" w14:paraId="00000007">
      <w:pPr>
        <w:spacing w:after="0" w:line="200" w:lineRule="auto"/>
        <w:jc w:val="both"/>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95250</wp:posOffset>
                </wp:positionV>
                <wp:extent cx="190500" cy="152400"/>
                <wp:effectExtent b="0" l="0" r="0" t="0"/>
                <wp:wrapNone/>
                <wp:docPr id="10" name=""/>
                <a:graphic>
                  <a:graphicData uri="http://schemas.microsoft.com/office/word/2010/wordprocessingShape">
                    <wps:wsp>
                      <wps:cNvSpPr/>
                      <wps:cNvPr id="15" name="Shape 15"/>
                      <wps:spPr>
                        <a:xfrm flipH="1">
                          <a:off x="5276785" y="3710785"/>
                          <a:ext cx="138430" cy="138430"/>
                        </a:xfrm>
                        <a:prstGeom prst="rect">
                          <a:avLst/>
                        </a:prstGeom>
                        <a:noFill/>
                        <a:ln cap="flat" cmpd="sng" w="9525">
                          <a:solidFill>
                            <a:srgbClr val="08283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95250</wp:posOffset>
                </wp:positionV>
                <wp:extent cx="190500" cy="152400"/>
                <wp:effectExtent b="0" l="0" r="0" t="0"/>
                <wp:wrapNone/>
                <wp:docPr id="10"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1905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2086927</wp:posOffset>
                </wp:positionH>
                <wp:positionV relativeFrom="paragraph">
                  <wp:posOffset>92393</wp:posOffset>
                </wp:positionV>
                <wp:extent cx="147955" cy="147955"/>
                <wp:effectExtent b="0" l="0" r="0" t="0"/>
                <wp:wrapNone/>
                <wp:docPr id="11" name=""/>
                <a:graphic>
                  <a:graphicData uri="http://schemas.microsoft.com/office/word/2010/wordprocessingShape">
                    <wps:wsp>
                      <wps:cNvSpPr/>
                      <wps:cNvPr id="16" name="Shape 16"/>
                      <wps:spPr>
                        <a:xfrm flipH="1">
                          <a:off x="5276785" y="3710785"/>
                          <a:ext cx="138430" cy="138430"/>
                        </a:xfrm>
                        <a:prstGeom prst="rect">
                          <a:avLst/>
                        </a:prstGeom>
                        <a:noFill/>
                        <a:ln cap="flat" cmpd="sng" w="9525">
                          <a:solidFill>
                            <a:srgbClr val="08283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2086927</wp:posOffset>
                </wp:positionH>
                <wp:positionV relativeFrom="paragraph">
                  <wp:posOffset>92393</wp:posOffset>
                </wp:positionV>
                <wp:extent cx="147955" cy="147955"/>
                <wp:effectExtent b="0" l="0" r="0" t="0"/>
                <wp:wrapNone/>
                <wp:docPr id="11"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147955" cy="147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2984818</wp:posOffset>
                </wp:positionH>
                <wp:positionV relativeFrom="paragraph">
                  <wp:posOffset>92393</wp:posOffset>
                </wp:positionV>
                <wp:extent cx="147955" cy="147955"/>
                <wp:effectExtent b="0" l="0" r="0" t="0"/>
                <wp:wrapNone/>
                <wp:docPr id="3" name=""/>
                <a:graphic>
                  <a:graphicData uri="http://schemas.microsoft.com/office/word/2010/wordprocessingShape">
                    <wps:wsp>
                      <wps:cNvSpPr/>
                      <wps:cNvPr id="4" name="Shape 4"/>
                      <wps:spPr>
                        <a:xfrm flipH="1">
                          <a:off x="5276785" y="3710785"/>
                          <a:ext cx="138430" cy="138430"/>
                        </a:xfrm>
                        <a:prstGeom prst="rect">
                          <a:avLst/>
                        </a:prstGeom>
                        <a:noFill/>
                        <a:ln cap="flat" cmpd="sng" w="9525">
                          <a:solidFill>
                            <a:srgbClr val="08283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2984818</wp:posOffset>
                </wp:positionH>
                <wp:positionV relativeFrom="paragraph">
                  <wp:posOffset>92393</wp:posOffset>
                </wp:positionV>
                <wp:extent cx="147955" cy="147955"/>
                <wp:effectExtent b="0" l="0" r="0" t="0"/>
                <wp:wrapNone/>
                <wp:docPr id="3"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147955" cy="147955"/>
                        </a:xfrm>
                        <a:prstGeom prst="rect"/>
                        <a:ln/>
                      </pic:spPr>
                    </pic:pic>
                  </a:graphicData>
                </a:graphic>
              </wp:anchor>
            </w:drawing>
          </mc:Fallback>
        </mc:AlternateContent>
      </w:r>
    </w:p>
    <w:p w:rsidR="00000000" w:rsidDel="00000000" w:rsidP="00000000" w:rsidRDefault="00000000" w:rsidRPr="00000000" w14:paraId="00000008">
      <w:pPr>
        <w:tabs>
          <w:tab w:val="left" w:leader="none" w:pos="2160"/>
          <w:tab w:val="left" w:leader="none" w:pos="3600"/>
          <w:tab w:val="left" w:leader="none" w:pos="5040"/>
          <w:tab w:val="left" w:leader="none" w:pos="6480"/>
        </w:tabs>
        <w:spacing w:after="0" w:line="200" w:lineRule="auto"/>
        <w:jc w:val="both"/>
        <w:rPr>
          <w:sz w:val="20"/>
          <w:szCs w:val="20"/>
        </w:rPr>
      </w:pPr>
      <w:r w:rsidDel="00000000" w:rsidR="00000000" w:rsidRPr="00000000">
        <w:rPr>
          <w:b w:val="1"/>
          <w:bCs w:val="1"/>
          <w:sz w:val="20"/>
          <w:szCs w:val="20"/>
          <w:rtl w:val="0"/>
        </w:rPr>
        <w:t xml:space="preserve">Client type:</w:t>
      </w:r>
      <w:r w:rsidDel="00000000" w:rsidR="00000000" w:rsidRPr="00000000">
        <w:rPr>
          <w:sz w:val="20"/>
          <w:szCs w:val="20"/>
          <w:rtl w:val="0"/>
        </w:rPr>
        <w:t xml:space="preserve"> </w:t>
        <w:tab/>
        <w:t xml:space="preserve">Citizen </w:t>
        <w:tab/>
        <w:t xml:space="preserve">Business </w:t>
        <w:tab/>
        <w:t xml:space="preserve">Government (Employee or another agency) </w:t>
      </w:r>
    </w:p>
    <w:p w:rsidR="00000000" w:rsidDel="00000000" w:rsidP="00000000" w:rsidRDefault="00000000" w:rsidRPr="00000000" w14:paraId="00000009">
      <w:pPr>
        <w:tabs>
          <w:tab w:val="left" w:leader="none" w:pos="2160"/>
          <w:tab w:val="left" w:leader="none" w:pos="3060"/>
          <w:tab w:val="left" w:leader="none" w:pos="4320"/>
          <w:tab w:val="left" w:leader="none" w:pos="5760"/>
        </w:tabs>
        <w:spacing w:after="0" w:before="60" w:line="200" w:lineRule="auto"/>
        <w:jc w:val="both"/>
        <w:rPr>
          <w:sz w:val="20"/>
          <w:szCs w:val="20"/>
        </w:rPr>
      </w:pPr>
      <w:r w:rsidDel="00000000" w:rsidR="00000000" w:rsidRPr="00000000">
        <w:rPr>
          <w:b w:val="1"/>
          <w:bCs w:val="1"/>
          <w:sz w:val="20"/>
          <w:szCs w:val="20"/>
          <w:rtl w:val="0"/>
        </w:rPr>
        <w:t xml:space="preserve">Date:</w:t>
      </w:r>
      <w:r w:rsidDel="00000000" w:rsidR="00000000" w:rsidRPr="00000000">
        <w:rPr>
          <w:sz w:val="20"/>
          <w:szCs w:val="20"/>
          <w:rtl w:val="0"/>
        </w:rPr>
        <w:t xml:space="preserve"> ______________</w:t>
        <w:tab/>
      </w:r>
      <w:r w:rsidDel="00000000" w:rsidR="00000000" w:rsidRPr="00000000">
        <w:rPr>
          <w:b w:val="1"/>
          <w:bCs w:val="1"/>
          <w:sz w:val="20"/>
          <w:szCs w:val="20"/>
          <w:rtl w:val="0"/>
        </w:rPr>
        <w:t xml:space="preserve">Sex:</w:t>
      </w:r>
      <w:r w:rsidDel="00000000" w:rsidR="00000000" w:rsidRPr="00000000">
        <w:rPr>
          <w:sz w:val="20"/>
          <w:szCs w:val="20"/>
          <w:rtl w:val="0"/>
        </w:rPr>
        <w:t xml:space="preserve"> </w:t>
        <w:tab/>
        <w:t xml:space="preserve">Male </w:t>
        <w:tab/>
        <w:t xml:space="preserve">Female </w:t>
        <w:tab/>
      </w:r>
      <w:r w:rsidDel="00000000" w:rsidR="00000000" w:rsidRPr="00000000">
        <w:rPr>
          <w:b w:val="1"/>
          <w:bCs w:val="1"/>
          <w:sz w:val="20"/>
          <w:szCs w:val="20"/>
          <w:rtl w:val="0"/>
        </w:rPr>
        <w:t xml:space="preserve">Age:</w:t>
      </w:r>
      <w:r w:rsidDel="00000000" w:rsidR="00000000" w:rsidRPr="00000000">
        <w:rPr>
          <w:sz w:val="20"/>
          <w:szCs w:val="20"/>
          <w:rtl w:val="0"/>
        </w:rPr>
        <w:t xml:space="preserve"> ______________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1740852</wp:posOffset>
                </wp:positionH>
                <wp:positionV relativeFrom="paragraph">
                  <wp:posOffset>4763</wp:posOffset>
                </wp:positionV>
                <wp:extent cx="147955" cy="147955"/>
                <wp:effectExtent b="0" l="0" r="0" t="0"/>
                <wp:wrapNone/>
                <wp:docPr id="7" name=""/>
                <a:graphic>
                  <a:graphicData uri="http://schemas.microsoft.com/office/word/2010/wordprocessingShape">
                    <wps:wsp>
                      <wps:cNvSpPr/>
                      <wps:cNvPr id="12" name="Shape 12"/>
                      <wps:spPr>
                        <a:xfrm flipH="1">
                          <a:off x="5276785" y="3710785"/>
                          <a:ext cx="138430" cy="138430"/>
                        </a:xfrm>
                        <a:prstGeom prst="rect">
                          <a:avLst/>
                        </a:prstGeom>
                        <a:noFill/>
                        <a:ln cap="flat" cmpd="sng" w="9525">
                          <a:solidFill>
                            <a:srgbClr val="08283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1740852</wp:posOffset>
                </wp:positionH>
                <wp:positionV relativeFrom="paragraph">
                  <wp:posOffset>4763</wp:posOffset>
                </wp:positionV>
                <wp:extent cx="147955" cy="147955"/>
                <wp:effectExtent b="0" l="0" r="0" t="0"/>
                <wp:wrapNone/>
                <wp:docPr id="7"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147955" cy="147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2529523</wp:posOffset>
                </wp:positionH>
                <wp:positionV relativeFrom="paragraph">
                  <wp:posOffset>9208</wp:posOffset>
                </wp:positionV>
                <wp:extent cx="147955" cy="147955"/>
                <wp:effectExtent b="0" l="0" r="0" t="0"/>
                <wp:wrapNone/>
                <wp:docPr id="2" name=""/>
                <a:graphic>
                  <a:graphicData uri="http://schemas.microsoft.com/office/word/2010/wordprocessingShape">
                    <wps:wsp>
                      <wps:cNvSpPr/>
                      <wps:cNvPr id="3" name="Shape 3"/>
                      <wps:spPr>
                        <a:xfrm flipH="1">
                          <a:off x="5276785" y="3710785"/>
                          <a:ext cx="138430" cy="138430"/>
                        </a:xfrm>
                        <a:prstGeom prst="rect">
                          <a:avLst/>
                        </a:prstGeom>
                        <a:noFill/>
                        <a:ln cap="flat" cmpd="sng" w="9525">
                          <a:solidFill>
                            <a:srgbClr val="08283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2529523</wp:posOffset>
                </wp:positionH>
                <wp:positionV relativeFrom="paragraph">
                  <wp:posOffset>9208</wp:posOffset>
                </wp:positionV>
                <wp:extent cx="147955" cy="147955"/>
                <wp:effectExtent b="0" l="0" r="0" t="0"/>
                <wp:wrapNone/>
                <wp:docPr id="2"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147955" cy="147955"/>
                        </a:xfrm>
                        <a:prstGeom prst="rect"/>
                        <a:ln/>
                      </pic:spPr>
                    </pic:pic>
                  </a:graphicData>
                </a:graphic>
              </wp:anchor>
            </w:drawing>
          </mc:Fallback>
        </mc:AlternateContent>
      </w:r>
    </w:p>
    <w:p w:rsidR="00000000" w:rsidDel="00000000" w:rsidP="00000000" w:rsidRDefault="00000000" w:rsidRPr="00000000" w14:paraId="0000000A">
      <w:pPr>
        <w:spacing w:after="0" w:before="60" w:line="200" w:lineRule="auto"/>
        <w:jc w:val="both"/>
        <w:rPr>
          <w:sz w:val="20"/>
          <w:szCs w:val="20"/>
        </w:rPr>
      </w:pPr>
      <w:r w:rsidDel="00000000" w:rsidR="00000000" w:rsidRPr="00000000">
        <w:rPr>
          <w:b w:val="1"/>
          <w:bCs w:val="1"/>
          <w:sz w:val="20"/>
          <w:szCs w:val="20"/>
          <w:rtl w:val="0"/>
        </w:rPr>
        <w:t xml:space="preserve">Region of residence:</w:t>
      </w:r>
      <w:r w:rsidDel="00000000" w:rsidR="00000000" w:rsidRPr="00000000">
        <w:rPr>
          <w:sz w:val="20"/>
          <w:szCs w:val="20"/>
          <w:rtl w:val="0"/>
        </w:rPr>
        <w:t xml:space="preserve"> _____________ </w:t>
      </w:r>
      <w:r w:rsidDel="00000000" w:rsidR="00000000" w:rsidRPr="00000000">
        <w:rPr>
          <w:b w:val="1"/>
          <w:bCs w:val="1"/>
          <w:sz w:val="20"/>
          <w:szCs w:val="20"/>
          <w:rtl w:val="0"/>
        </w:rPr>
        <w:t xml:space="preserve">Name of Office:</w:t>
      </w:r>
      <w:r w:rsidDel="00000000" w:rsidR="00000000" w:rsidRPr="00000000">
        <w:rPr>
          <w:sz w:val="20"/>
          <w:szCs w:val="20"/>
          <w:rtl w:val="0"/>
        </w:rPr>
        <w:t xml:space="preserve"> _____________________ </w:t>
      </w:r>
      <w:r w:rsidDel="00000000" w:rsidR="00000000" w:rsidRPr="00000000">
        <w:rPr>
          <w:b w:val="1"/>
          <w:bCs w:val="1"/>
          <w:sz w:val="20"/>
          <w:szCs w:val="20"/>
          <w:rtl w:val="0"/>
        </w:rPr>
        <w:t xml:space="preserve">Service Availed:</w:t>
      </w:r>
      <w:r w:rsidDel="00000000" w:rsidR="00000000" w:rsidRPr="00000000">
        <w:rPr>
          <w:sz w:val="20"/>
          <w:szCs w:val="20"/>
          <w:rtl w:val="0"/>
        </w:rPr>
        <w:t xml:space="preserve"> ___________________________</w:t>
      </w:r>
    </w:p>
    <w:p w:rsidR="00000000" w:rsidDel="00000000" w:rsidP="00000000" w:rsidRDefault="00000000" w:rsidRPr="00000000" w14:paraId="0000000B">
      <w:pPr>
        <w:spacing w:after="0" w:line="200" w:lineRule="auto"/>
        <w:jc w:val="both"/>
        <w:rPr>
          <w:sz w:val="20"/>
          <w:szCs w:val="20"/>
        </w:rPr>
      </w:pPr>
      <w:r w:rsidDel="00000000" w:rsidR="00000000" w:rsidRPr="00000000">
        <w:rPr>
          <w:rtl w:val="0"/>
        </w:rPr>
      </w:r>
    </w:p>
    <w:p w:rsidR="00000000" w:rsidDel="00000000" w:rsidP="00000000" w:rsidRDefault="00000000" w:rsidRPr="00000000" w14:paraId="0000000C">
      <w:pPr>
        <w:spacing w:after="0" w:line="200" w:lineRule="auto"/>
        <w:jc w:val="both"/>
        <w:rPr>
          <w:sz w:val="20"/>
          <w:szCs w:val="20"/>
        </w:rPr>
      </w:pPr>
      <w:r w:rsidDel="00000000" w:rsidR="00000000" w:rsidRPr="00000000">
        <w:rPr>
          <w:b w:val="1"/>
          <w:bCs w:val="1"/>
          <w:sz w:val="20"/>
          <w:szCs w:val="20"/>
          <w:rtl w:val="0"/>
        </w:rPr>
        <w:t xml:space="preserve">INSTRUCTIONS:</w:t>
      </w:r>
      <w:r w:rsidDel="00000000" w:rsidR="00000000" w:rsidRPr="00000000">
        <w:rPr>
          <w:sz w:val="20"/>
          <w:szCs w:val="20"/>
          <w:rtl w:val="0"/>
        </w:rPr>
        <w:t xml:space="preserve"> </w:t>
      </w:r>
      <w:r w:rsidDel="00000000" w:rsidR="00000000" w:rsidRPr="00000000">
        <w:rPr>
          <w:b w:val="1"/>
          <w:bCs w:val="1"/>
          <w:sz w:val="20"/>
          <w:szCs w:val="20"/>
          <w:rtl w:val="0"/>
        </w:rPr>
        <w:t xml:space="preserve">Check mark (</w:t>
      </w:r>
      <w:r w:rsidDel="00000000" w:rsidR="00000000" w:rsidRPr="00000000">
        <w:rPr>
          <w:b w:val="1"/>
          <w:bCs w:val="1"/>
          <w:sz w:val="20"/>
          <w:szCs w:val="20"/>
          <w:rtl w:val="0"/>
        </w:rPr>
        <w:t xml:space="preserve">✔)</w:t>
      </w:r>
      <w:r w:rsidDel="00000000" w:rsidR="00000000" w:rsidRPr="00000000">
        <w:rPr>
          <w:sz w:val="20"/>
          <w:szCs w:val="20"/>
          <w:rtl w:val="0"/>
        </w:rPr>
        <w:t xml:space="preserve"> your answer to the </w:t>
      </w:r>
      <w:r w:rsidDel="00000000" w:rsidR="00000000" w:rsidRPr="00000000">
        <w:rPr>
          <w:b w:val="1"/>
          <w:bCs w:val="1"/>
          <w:sz w:val="20"/>
          <w:szCs w:val="20"/>
          <w:rtl w:val="0"/>
        </w:rPr>
        <w:t xml:space="preserve">Citizen's Charter (CC)</w:t>
      </w:r>
      <w:r w:rsidDel="00000000" w:rsidR="00000000" w:rsidRPr="00000000">
        <w:rPr>
          <w:sz w:val="20"/>
          <w:szCs w:val="20"/>
          <w:rtl w:val="0"/>
        </w:rPr>
        <w:t xml:space="preserve"> questions. The </w:t>
      </w:r>
      <w:r w:rsidDel="00000000" w:rsidR="00000000" w:rsidRPr="00000000">
        <w:rPr>
          <w:b w:val="1"/>
          <w:bCs w:val="1"/>
          <w:sz w:val="20"/>
          <w:szCs w:val="20"/>
          <w:rtl w:val="0"/>
        </w:rPr>
        <w:t xml:space="preserve">Citizen's Charter</w:t>
      </w:r>
      <w:r w:rsidDel="00000000" w:rsidR="00000000" w:rsidRPr="00000000">
        <w:rPr>
          <w:sz w:val="20"/>
          <w:szCs w:val="20"/>
          <w:rtl w:val="0"/>
        </w:rPr>
        <w:t xml:space="preserve"> is an official document that reflects the services of a government agency/office including its requirements, fees, and processing times among others. </w:t>
      </w:r>
    </w:p>
    <w:p w:rsidR="00000000" w:rsidDel="00000000" w:rsidP="00000000" w:rsidRDefault="00000000" w:rsidRPr="00000000" w14:paraId="0000000D">
      <w:pPr>
        <w:spacing w:after="0" w:line="200" w:lineRule="auto"/>
        <w:jc w:val="both"/>
        <w:rPr>
          <w:sz w:val="20"/>
          <w:szCs w:val="20"/>
        </w:rPr>
      </w:pPr>
      <w:r w:rsidDel="00000000" w:rsidR="00000000" w:rsidRPr="00000000">
        <w:rPr>
          <w:rtl w:val="0"/>
        </w:rPr>
      </w:r>
    </w:p>
    <w:p w:rsidR="00000000" w:rsidDel="00000000" w:rsidP="00000000" w:rsidRDefault="00000000" w:rsidRPr="00000000" w14:paraId="0000000E">
      <w:pPr>
        <w:spacing w:after="0" w:line="200" w:lineRule="auto"/>
        <w:jc w:val="both"/>
        <w:rPr>
          <w:b w:val="1"/>
          <w:bCs w:val="1"/>
          <w:sz w:val="20"/>
          <w:szCs w:val="20"/>
        </w:rPr>
      </w:pPr>
      <w:r w:rsidDel="00000000" w:rsidR="00000000" w:rsidRPr="00000000">
        <w:rPr>
          <w:b w:val="1"/>
          <w:bCs w:val="1"/>
          <w:sz w:val="20"/>
          <w:szCs w:val="20"/>
          <w:rtl w:val="0"/>
        </w:rPr>
        <w:t xml:space="preserve">CC1 Which of the following best describes your awareness of a CC?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I know what a CC is and I saw this office's CC.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I know what a CC is but I did NOT see this office's CC.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 I learned of the CC only when I saw this office's CC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 I do not know what a CC is and I did not see one in this office. </w:t>
      </w:r>
    </w:p>
    <w:p w:rsidR="00000000" w:rsidDel="00000000" w:rsidP="00000000" w:rsidRDefault="00000000" w:rsidRPr="00000000" w14:paraId="00000013">
      <w:pPr>
        <w:spacing w:after="0" w:line="200" w:lineRule="auto"/>
        <w:jc w:val="both"/>
        <w:rPr>
          <w:sz w:val="20"/>
          <w:szCs w:val="20"/>
        </w:rPr>
      </w:pPr>
      <w:r w:rsidDel="00000000" w:rsidR="00000000" w:rsidRPr="00000000">
        <w:rPr>
          <w:rtl w:val="0"/>
        </w:rPr>
      </w:r>
    </w:p>
    <w:p w:rsidR="00000000" w:rsidDel="00000000" w:rsidP="00000000" w:rsidRDefault="00000000" w:rsidRPr="00000000" w14:paraId="00000014">
      <w:pPr>
        <w:spacing w:after="0" w:line="200" w:lineRule="auto"/>
        <w:jc w:val="both"/>
        <w:rPr>
          <w:b w:val="1"/>
          <w:bCs w:val="1"/>
          <w:sz w:val="20"/>
          <w:szCs w:val="20"/>
        </w:rPr>
      </w:pPr>
      <w:r w:rsidDel="00000000" w:rsidR="00000000" w:rsidRPr="00000000">
        <w:rPr>
          <w:b w:val="1"/>
          <w:bCs w:val="1"/>
          <w:sz w:val="20"/>
          <w:szCs w:val="20"/>
          <w:rtl w:val="0"/>
        </w:rPr>
        <w:t xml:space="preserve">CC2 If aware of CC (answered 1-3 in CC1), would you say that the CC of this office was?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Easy to see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Somewhat easy to see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 Difficult to see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 Not visible at all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5. N/A</w:t>
      </w:r>
    </w:p>
    <w:p w:rsidR="00000000" w:rsidDel="00000000" w:rsidP="00000000" w:rsidRDefault="00000000" w:rsidRPr="00000000" w14:paraId="0000001A">
      <w:pPr>
        <w:spacing w:after="0" w:line="200" w:lineRule="auto"/>
        <w:jc w:val="both"/>
        <w:rPr>
          <w:sz w:val="20"/>
          <w:szCs w:val="20"/>
        </w:rPr>
      </w:pPr>
      <w:r w:rsidDel="00000000" w:rsidR="00000000" w:rsidRPr="00000000">
        <w:rPr>
          <w:rtl w:val="0"/>
        </w:rPr>
      </w:r>
    </w:p>
    <w:p w:rsidR="00000000" w:rsidDel="00000000" w:rsidP="00000000" w:rsidRDefault="00000000" w:rsidRPr="00000000" w14:paraId="0000001B">
      <w:pPr>
        <w:spacing w:after="0" w:line="200" w:lineRule="auto"/>
        <w:jc w:val="both"/>
        <w:rPr>
          <w:b w:val="1"/>
          <w:bCs w:val="1"/>
          <w:sz w:val="20"/>
          <w:szCs w:val="20"/>
        </w:rPr>
      </w:pPr>
      <w:r w:rsidDel="00000000" w:rsidR="00000000" w:rsidRPr="00000000">
        <w:rPr>
          <w:b w:val="1"/>
          <w:bCs w:val="1"/>
          <w:sz w:val="20"/>
          <w:szCs w:val="20"/>
          <w:rtl w:val="0"/>
        </w:rPr>
        <w:t xml:space="preserve">CC3 If aware of CC (answered codes 1-3 in CC1), how much did the CC help you in your transaction?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Helped very much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Somewhat helped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 Did not help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 N/A </w:t>
      </w:r>
    </w:p>
    <w:p w:rsidR="00000000" w:rsidDel="00000000" w:rsidP="00000000" w:rsidRDefault="00000000" w:rsidRPr="00000000" w14:paraId="00000020">
      <w:pPr>
        <w:spacing w:after="0" w:line="200" w:lineRule="auto"/>
        <w:jc w:val="both"/>
        <w:rPr>
          <w:sz w:val="20"/>
          <w:szCs w:val="20"/>
        </w:rPr>
      </w:pPr>
      <w:r w:rsidDel="00000000" w:rsidR="00000000" w:rsidRPr="00000000">
        <w:rPr>
          <w:rtl w:val="0"/>
        </w:rPr>
      </w:r>
    </w:p>
    <w:p w:rsidR="00000000" w:rsidDel="00000000" w:rsidP="00000000" w:rsidRDefault="00000000" w:rsidRPr="00000000" w14:paraId="00000021">
      <w:pPr>
        <w:spacing w:after="0" w:line="200" w:lineRule="auto"/>
        <w:jc w:val="both"/>
        <w:rPr>
          <w:b w:val="1"/>
          <w:bCs w:val="1"/>
          <w:sz w:val="20"/>
          <w:szCs w:val="20"/>
        </w:rPr>
      </w:pPr>
      <w:r w:rsidDel="00000000" w:rsidR="00000000" w:rsidRPr="00000000">
        <w:rPr>
          <w:b w:val="1"/>
          <w:bCs w:val="1"/>
          <w:sz w:val="20"/>
          <w:szCs w:val="20"/>
          <w:rtl w:val="0"/>
        </w:rPr>
        <w:t xml:space="preserve">INSTRUCTIONS: </w:t>
      </w:r>
    </w:p>
    <w:p w:rsidR="00000000" w:rsidDel="00000000" w:rsidP="00000000" w:rsidRDefault="00000000" w:rsidRPr="00000000" w14:paraId="00000022">
      <w:pPr>
        <w:spacing w:after="0" w:line="200" w:lineRule="auto"/>
        <w:jc w:val="both"/>
        <w:rPr>
          <w:sz w:val="20"/>
          <w:szCs w:val="20"/>
        </w:rPr>
      </w:pPr>
      <w:r w:rsidDel="00000000" w:rsidR="00000000" w:rsidRPr="00000000">
        <w:rPr>
          <w:sz w:val="20"/>
          <w:szCs w:val="20"/>
          <w:rtl w:val="0"/>
        </w:rPr>
        <w:t xml:space="preserve">For SQD 0-8, please put a </w:t>
      </w:r>
      <w:r w:rsidDel="00000000" w:rsidR="00000000" w:rsidRPr="00000000">
        <w:rPr>
          <w:b w:val="1"/>
          <w:bCs w:val="1"/>
          <w:sz w:val="20"/>
          <w:szCs w:val="20"/>
          <w:rtl w:val="0"/>
        </w:rPr>
        <w:t xml:space="preserve">check mark (</w:t>
      </w:r>
      <w:r w:rsidDel="00000000" w:rsidR="00000000" w:rsidRPr="00000000">
        <w:rPr>
          <w:b w:val="1"/>
          <w:bCs w:val="1"/>
          <w:sz w:val="20"/>
          <w:szCs w:val="20"/>
          <w:rtl w:val="0"/>
        </w:rPr>
        <w:t xml:space="preserve">✔)</w:t>
      </w:r>
      <w:r w:rsidDel="00000000" w:rsidR="00000000" w:rsidRPr="00000000">
        <w:rPr>
          <w:sz w:val="20"/>
          <w:szCs w:val="20"/>
          <w:rtl w:val="0"/>
        </w:rPr>
        <w:t xml:space="preserve"> on the column that best corresponds to your answer. </w:t>
      </w:r>
    </w:p>
    <w:p w:rsidR="00000000" w:rsidDel="00000000" w:rsidP="00000000" w:rsidRDefault="00000000" w:rsidRPr="00000000" w14:paraId="00000023">
      <w:pPr>
        <w:spacing w:after="0" w:line="200" w:lineRule="auto"/>
        <w:jc w:val="both"/>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4084320</wp:posOffset>
            </wp:positionH>
            <wp:positionV relativeFrom="paragraph">
              <wp:posOffset>152400</wp:posOffset>
            </wp:positionV>
            <wp:extent cx="389106" cy="365760"/>
            <wp:effectExtent b="0" l="0" r="0" t="0"/>
            <wp:wrapNone/>
            <wp:docPr id="2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89106" cy="365760"/>
                    </a:xfrm>
                    <a:prstGeom prst="rect"/>
                    <a:ln/>
                  </pic:spPr>
                </pic:pic>
              </a:graphicData>
            </a:graphic>
          </wp:anchor>
        </w:drawing>
      </w:r>
    </w:p>
    <w:tbl>
      <w:tblPr>
        <w:tblStyle w:val="Table1"/>
        <w:tblW w:w="1079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6"/>
        <w:gridCol w:w="1008"/>
        <w:gridCol w:w="1008"/>
        <w:gridCol w:w="1440"/>
        <w:gridCol w:w="1008"/>
        <w:gridCol w:w="1008"/>
        <w:gridCol w:w="1152"/>
        <w:tblGridChange w:id="0">
          <w:tblGrid>
            <w:gridCol w:w="4176"/>
            <w:gridCol w:w="1008"/>
            <w:gridCol w:w="1008"/>
            <w:gridCol w:w="1440"/>
            <w:gridCol w:w="1008"/>
            <w:gridCol w:w="1008"/>
            <w:gridCol w:w="1152"/>
          </w:tblGrid>
        </w:tblGridChange>
      </w:tblGrid>
      <w:tr>
        <w:trPr>
          <w:cantSplit w:val="0"/>
          <w:trHeight w:val="647" w:hRule="atLeast"/>
          <w:tblHeader w:val="0"/>
        </w:trPr>
        <w:tc>
          <w:tcPr>
            <w:tcBorders>
              <w:bottom w:color="000000" w:space="0" w:sz="0" w:val="nil"/>
            </w:tcBorders>
            <w:vAlign w:val="center"/>
          </w:tcPr>
          <w:p w:rsidR="00000000" w:rsidDel="00000000" w:rsidP="00000000" w:rsidRDefault="00000000" w:rsidRPr="00000000" w14:paraId="00000024">
            <w:pPr>
              <w:spacing w:line="200" w:lineRule="auto"/>
              <w:jc w:val="center"/>
              <w:rPr>
                <w:sz w:val="20"/>
                <w:szCs w:val="20"/>
              </w:rPr>
            </w:pPr>
            <w:r w:rsidDel="00000000" w:rsidR="00000000" w:rsidRPr="00000000">
              <w:rPr>
                <w:rtl w:val="0"/>
              </w:rPr>
            </w:r>
          </w:p>
        </w:tc>
        <w:tc>
          <w:tcPr>
            <w:tcBorders>
              <w:bottom w:color="000000" w:space="0" w:sz="0" w:val="nil"/>
            </w:tcBorders>
            <w:vAlign w:val="center"/>
          </w:tcPr>
          <w:p w:rsidR="00000000" w:rsidDel="00000000" w:rsidP="00000000" w:rsidRDefault="00000000" w:rsidRPr="00000000" w14:paraId="00000025">
            <w:pPr>
              <w:spacing w:line="200" w:lineRule="auto"/>
              <w:jc w:val="center"/>
              <w:rPr>
                <w:b w:val="1"/>
                <w:bCs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93345</wp:posOffset>
                  </wp:positionH>
                  <wp:positionV relativeFrom="paragraph">
                    <wp:posOffset>-3174</wp:posOffset>
                  </wp:positionV>
                  <wp:extent cx="388620" cy="381000"/>
                  <wp:effectExtent b="0" l="0" r="0" t="0"/>
                  <wp:wrapNone/>
                  <wp:docPr id="1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88620" cy="381000"/>
                          </a:xfrm>
                          <a:prstGeom prst="rect"/>
                          <a:ln/>
                        </pic:spPr>
                      </pic:pic>
                    </a:graphicData>
                  </a:graphic>
                </wp:anchor>
              </w:drawing>
            </w:r>
          </w:p>
        </w:tc>
        <w:tc>
          <w:tcPr>
            <w:tcBorders>
              <w:bottom w:color="000000" w:space="0" w:sz="0" w:val="nil"/>
            </w:tcBorders>
            <w:vAlign w:val="center"/>
          </w:tcPr>
          <w:p w:rsidR="00000000" w:rsidDel="00000000" w:rsidP="00000000" w:rsidRDefault="00000000" w:rsidRPr="00000000" w14:paraId="00000026">
            <w:pPr>
              <w:spacing w:line="200" w:lineRule="auto"/>
              <w:jc w:val="center"/>
              <w:rPr>
                <w:b w:val="1"/>
                <w:bCs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58419</wp:posOffset>
                  </wp:positionH>
                  <wp:positionV relativeFrom="paragraph">
                    <wp:posOffset>24130</wp:posOffset>
                  </wp:positionV>
                  <wp:extent cx="403860" cy="396240"/>
                  <wp:effectExtent b="0" l="0" r="0" t="0"/>
                  <wp:wrapNone/>
                  <wp:docPr id="1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03860" cy="396240"/>
                          </a:xfrm>
                          <a:prstGeom prst="rect"/>
                          <a:ln/>
                        </pic:spPr>
                      </pic:pic>
                    </a:graphicData>
                  </a:graphic>
                </wp:anchor>
              </w:drawing>
            </w:r>
          </w:p>
        </w:tc>
        <w:tc>
          <w:tcPr>
            <w:tcBorders>
              <w:bottom w:color="000000" w:space="0" w:sz="0" w:val="nil"/>
            </w:tcBorders>
            <w:vAlign w:val="center"/>
          </w:tcPr>
          <w:p w:rsidR="00000000" w:rsidDel="00000000" w:rsidP="00000000" w:rsidRDefault="00000000" w:rsidRPr="00000000" w14:paraId="00000027">
            <w:pPr>
              <w:spacing w:line="200" w:lineRule="auto"/>
              <w:jc w:val="center"/>
              <w:rPr>
                <w:b w:val="1"/>
                <w:bCs w:val="1"/>
                <w:sz w:val="20"/>
                <w:szCs w:val="20"/>
              </w:rPr>
            </w:pPr>
            <w:r w:rsidDel="00000000" w:rsidR="00000000" w:rsidRPr="00000000">
              <w:rPr>
                <w:rtl w:val="0"/>
              </w:rPr>
            </w:r>
          </w:p>
        </w:tc>
        <w:tc>
          <w:tcPr>
            <w:tcBorders>
              <w:bottom w:color="000000" w:space="0" w:sz="0" w:val="nil"/>
            </w:tcBorders>
            <w:vAlign w:val="center"/>
          </w:tcPr>
          <w:p w:rsidR="00000000" w:rsidDel="00000000" w:rsidP="00000000" w:rsidRDefault="00000000" w:rsidRPr="00000000" w14:paraId="00000028">
            <w:pPr>
              <w:spacing w:line="200" w:lineRule="auto"/>
              <w:jc w:val="center"/>
              <w:rPr>
                <w:b w:val="1"/>
                <w:bCs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73025</wp:posOffset>
                  </wp:positionH>
                  <wp:positionV relativeFrom="paragraph">
                    <wp:posOffset>-22859</wp:posOffset>
                  </wp:positionV>
                  <wp:extent cx="365760" cy="365760"/>
                  <wp:effectExtent b="0" l="0" r="0" t="0"/>
                  <wp:wrapNone/>
                  <wp:docPr id="2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65760" cy="365760"/>
                          </a:xfrm>
                          <a:prstGeom prst="rect"/>
                          <a:ln/>
                        </pic:spPr>
                      </pic:pic>
                    </a:graphicData>
                  </a:graphic>
                </wp:anchor>
              </w:drawing>
            </w:r>
          </w:p>
        </w:tc>
        <w:tc>
          <w:tcPr>
            <w:tcBorders>
              <w:bottom w:color="000000" w:space="0" w:sz="0" w:val="nil"/>
            </w:tcBorders>
            <w:vAlign w:val="center"/>
          </w:tcPr>
          <w:p w:rsidR="00000000" w:rsidDel="00000000" w:rsidP="00000000" w:rsidRDefault="00000000" w:rsidRPr="00000000" w14:paraId="00000029">
            <w:pPr>
              <w:spacing w:line="200" w:lineRule="auto"/>
              <w:jc w:val="center"/>
              <w:rPr>
                <w:b w:val="1"/>
                <w:bCs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92710</wp:posOffset>
                  </wp:positionH>
                  <wp:positionV relativeFrom="paragraph">
                    <wp:posOffset>5080</wp:posOffset>
                  </wp:positionV>
                  <wp:extent cx="396240" cy="358140"/>
                  <wp:effectExtent b="0" l="0" r="0" t="0"/>
                  <wp:wrapNone/>
                  <wp:docPr id="2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96240" cy="358140"/>
                          </a:xfrm>
                          <a:prstGeom prst="rect"/>
                          <a:ln/>
                        </pic:spPr>
                      </pic:pic>
                    </a:graphicData>
                  </a:graphic>
                </wp:anchor>
              </w:drawing>
            </w:r>
          </w:p>
        </w:tc>
        <w:tc>
          <w:tcPr>
            <w:tcBorders>
              <w:bottom w:color="000000" w:space="0" w:sz="0" w:val="nil"/>
            </w:tcBorders>
            <w:vAlign w:val="center"/>
          </w:tcPr>
          <w:p w:rsidR="00000000" w:rsidDel="00000000" w:rsidP="00000000" w:rsidRDefault="00000000" w:rsidRPr="00000000" w14:paraId="0000002A">
            <w:pPr>
              <w:jc w:val="center"/>
              <w:rPr>
                <w:b w:val="1"/>
                <w:bCs w:val="1"/>
                <w:sz w:val="24"/>
                <w:szCs w:val="24"/>
              </w:rPr>
            </w:pPr>
            <w:r w:rsidDel="00000000" w:rsidR="00000000" w:rsidRPr="00000000">
              <w:rPr>
                <w:b w:val="1"/>
                <w:bCs w:val="1"/>
                <w:sz w:val="28"/>
                <w:szCs w:val="28"/>
                <w:rtl w:val="0"/>
              </w:rPr>
              <w:t xml:space="preserve">N/A</w:t>
            </w:r>
            <w:r w:rsidDel="00000000" w:rsidR="00000000" w:rsidRPr="00000000">
              <w:rPr>
                <w:rtl w:val="0"/>
              </w:rPr>
            </w:r>
          </w:p>
        </w:tc>
      </w:tr>
      <w:tr>
        <w:trPr>
          <w:cantSplit w:val="0"/>
          <w:trHeight w:val="441" w:hRule="atLeast"/>
          <w:tblHeader w:val="0"/>
        </w:trPr>
        <w:tc>
          <w:tcPr>
            <w:tcBorders>
              <w:top w:color="000000" w:space="0" w:sz="0" w:val="nil"/>
            </w:tcBorders>
            <w:vAlign w:val="center"/>
          </w:tcPr>
          <w:p w:rsidR="00000000" w:rsidDel="00000000" w:rsidP="00000000" w:rsidRDefault="00000000" w:rsidRPr="00000000" w14:paraId="0000002B">
            <w:pPr>
              <w:spacing w:line="200" w:lineRule="auto"/>
              <w:jc w:val="center"/>
              <w:rPr>
                <w:sz w:val="20"/>
                <w:szCs w:val="20"/>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2C">
            <w:pPr>
              <w:spacing w:line="200" w:lineRule="auto"/>
              <w:jc w:val="center"/>
              <w:rPr>
                <w:rFonts w:ascii="Quattrocento Sans" w:cs="Quattrocento Sans" w:eastAsia="Quattrocento Sans" w:hAnsi="Quattrocento Sans"/>
                <w:sz w:val="48"/>
                <w:szCs w:val="48"/>
              </w:rPr>
            </w:pPr>
            <w:r w:rsidDel="00000000" w:rsidR="00000000" w:rsidRPr="00000000">
              <w:rPr>
                <w:b w:val="1"/>
                <w:bCs w:val="1"/>
                <w:sz w:val="20"/>
                <w:szCs w:val="20"/>
                <w:rtl w:val="0"/>
              </w:rPr>
              <w:t xml:space="preserve">Strongly Agree</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2D">
            <w:pPr>
              <w:spacing w:line="200" w:lineRule="auto"/>
              <w:jc w:val="center"/>
              <w:rPr>
                <w:rFonts w:ascii="Quattrocento Sans" w:cs="Quattrocento Sans" w:eastAsia="Quattrocento Sans" w:hAnsi="Quattrocento Sans"/>
                <w:sz w:val="48"/>
                <w:szCs w:val="48"/>
              </w:rPr>
            </w:pPr>
            <w:r w:rsidDel="00000000" w:rsidR="00000000" w:rsidRPr="00000000">
              <w:rPr>
                <w:b w:val="1"/>
                <w:bCs w:val="1"/>
                <w:sz w:val="20"/>
                <w:szCs w:val="20"/>
                <w:rtl w:val="0"/>
              </w:rPr>
              <w:t xml:space="preserve">Agree</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2E">
            <w:pPr>
              <w:spacing w:line="200" w:lineRule="auto"/>
              <w:jc w:val="center"/>
              <w:rPr>
                <w:b w:val="1"/>
                <w:bCs w:val="1"/>
                <w:sz w:val="20"/>
                <w:szCs w:val="20"/>
              </w:rPr>
            </w:pPr>
            <w:r w:rsidDel="00000000" w:rsidR="00000000" w:rsidRPr="00000000">
              <w:rPr>
                <w:b w:val="1"/>
                <w:bCs w:val="1"/>
                <w:sz w:val="20"/>
                <w:szCs w:val="20"/>
                <w:rtl w:val="0"/>
              </w:rPr>
              <w:t xml:space="preserve">Neither Agree nor Disagree</w:t>
            </w:r>
          </w:p>
        </w:tc>
        <w:tc>
          <w:tcPr>
            <w:tcBorders>
              <w:top w:color="000000" w:space="0" w:sz="0" w:val="nil"/>
            </w:tcBorders>
            <w:vAlign w:val="center"/>
          </w:tcPr>
          <w:p w:rsidR="00000000" w:rsidDel="00000000" w:rsidP="00000000" w:rsidRDefault="00000000" w:rsidRPr="00000000" w14:paraId="0000002F">
            <w:pPr>
              <w:spacing w:line="200" w:lineRule="auto"/>
              <w:jc w:val="center"/>
              <w:rPr>
                <w:rFonts w:ascii="Quattrocento Sans" w:cs="Quattrocento Sans" w:eastAsia="Quattrocento Sans" w:hAnsi="Quattrocento Sans"/>
                <w:sz w:val="48"/>
                <w:szCs w:val="48"/>
              </w:rPr>
            </w:pPr>
            <w:r w:rsidDel="00000000" w:rsidR="00000000" w:rsidRPr="00000000">
              <w:rPr>
                <w:b w:val="1"/>
                <w:bCs w:val="1"/>
                <w:sz w:val="20"/>
                <w:szCs w:val="20"/>
                <w:rtl w:val="0"/>
              </w:rPr>
              <w:t xml:space="preserve">Disagree</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30">
            <w:pPr>
              <w:spacing w:line="200" w:lineRule="auto"/>
              <w:jc w:val="center"/>
              <w:rPr>
                <w:rFonts w:ascii="Quattrocento Sans" w:cs="Quattrocento Sans" w:eastAsia="Quattrocento Sans" w:hAnsi="Quattrocento Sans"/>
                <w:sz w:val="48"/>
                <w:szCs w:val="48"/>
              </w:rPr>
            </w:pPr>
            <w:r w:rsidDel="00000000" w:rsidR="00000000" w:rsidRPr="00000000">
              <w:rPr>
                <w:b w:val="1"/>
                <w:bCs w:val="1"/>
                <w:sz w:val="20"/>
                <w:szCs w:val="20"/>
                <w:rtl w:val="0"/>
              </w:rPr>
              <w:t xml:space="preserve">Strongly Disagree</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31">
            <w:pPr>
              <w:spacing w:line="200" w:lineRule="auto"/>
              <w:jc w:val="center"/>
              <w:rPr>
                <w:b w:val="1"/>
                <w:bCs w:val="1"/>
                <w:sz w:val="24"/>
                <w:szCs w:val="24"/>
              </w:rPr>
            </w:pPr>
            <w:r w:rsidDel="00000000" w:rsidR="00000000" w:rsidRPr="00000000">
              <w:rPr>
                <w:b w:val="1"/>
                <w:bCs w:val="1"/>
                <w:sz w:val="20"/>
                <w:szCs w:val="20"/>
                <w:rtl w:val="0"/>
              </w:rPr>
              <w:t xml:space="preserve">Not Applicable</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32">
            <w:pPr>
              <w:spacing w:line="200" w:lineRule="auto"/>
              <w:rPr>
                <w:sz w:val="20"/>
                <w:szCs w:val="20"/>
              </w:rPr>
            </w:pPr>
            <w:r w:rsidDel="00000000" w:rsidR="00000000" w:rsidRPr="00000000">
              <w:rPr>
                <w:b w:val="1"/>
                <w:bCs w:val="1"/>
                <w:sz w:val="20"/>
                <w:szCs w:val="20"/>
                <w:rtl w:val="0"/>
              </w:rPr>
              <w:t xml:space="preserve">SQDO.</w:t>
            </w:r>
            <w:r w:rsidDel="00000000" w:rsidR="00000000" w:rsidRPr="00000000">
              <w:rPr>
                <w:sz w:val="20"/>
                <w:szCs w:val="20"/>
                <w:rtl w:val="0"/>
              </w:rPr>
              <w:t xml:space="preserve"> I am satisfied with the service that I availed. </w:t>
            </w:r>
          </w:p>
        </w:tc>
        <w:tc>
          <w:tcPr>
            <w:vAlign w:val="center"/>
          </w:tcPr>
          <w:p w:rsidR="00000000" w:rsidDel="00000000" w:rsidP="00000000" w:rsidRDefault="00000000" w:rsidRPr="00000000" w14:paraId="00000033">
            <w:pPr>
              <w:spacing w:line="200" w:lineRule="auto"/>
              <w:rPr>
                <w:sz w:val="24"/>
                <w:szCs w:val="24"/>
              </w:rPr>
            </w:pPr>
            <w:r w:rsidDel="00000000" w:rsidR="00000000" w:rsidRPr="00000000">
              <w:rPr>
                <w:rtl w:val="0"/>
              </w:rPr>
            </w:r>
          </w:p>
        </w:tc>
        <w:tc>
          <w:tcPr>
            <w:vAlign w:val="center"/>
          </w:tcPr>
          <w:p w:rsidR="00000000" w:rsidDel="00000000" w:rsidP="00000000" w:rsidRDefault="00000000" w:rsidRPr="00000000" w14:paraId="00000034">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35">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36">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37">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38">
            <w:pPr>
              <w:spacing w:line="200" w:lineRule="auto"/>
              <w:rPr>
                <w:sz w:val="20"/>
                <w:szCs w:val="20"/>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39">
            <w:pPr>
              <w:spacing w:line="200" w:lineRule="auto"/>
              <w:rPr>
                <w:sz w:val="20"/>
                <w:szCs w:val="20"/>
              </w:rPr>
            </w:pPr>
            <w:r w:rsidDel="00000000" w:rsidR="00000000" w:rsidRPr="00000000">
              <w:rPr>
                <w:b w:val="1"/>
                <w:bCs w:val="1"/>
                <w:sz w:val="20"/>
                <w:szCs w:val="20"/>
                <w:rtl w:val="0"/>
              </w:rPr>
              <w:t xml:space="preserve">SQD1.</w:t>
            </w:r>
            <w:r w:rsidDel="00000000" w:rsidR="00000000" w:rsidRPr="00000000">
              <w:rPr>
                <w:sz w:val="20"/>
                <w:szCs w:val="20"/>
                <w:rtl w:val="0"/>
              </w:rPr>
              <w:t xml:space="preserve"> I spent a reasonable amount of time for my transaction. </w:t>
            </w:r>
          </w:p>
        </w:tc>
        <w:tc>
          <w:tcPr>
            <w:vAlign w:val="center"/>
          </w:tcPr>
          <w:p w:rsidR="00000000" w:rsidDel="00000000" w:rsidP="00000000" w:rsidRDefault="00000000" w:rsidRPr="00000000" w14:paraId="0000003A">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3B">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3C">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3D">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3E">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3F">
            <w:pPr>
              <w:spacing w:line="200" w:lineRule="auto"/>
              <w:rPr>
                <w:sz w:val="20"/>
                <w:szCs w:val="20"/>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40">
            <w:pPr>
              <w:spacing w:line="200" w:lineRule="auto"/>
              <w:rPr>
                <w:sz w:val="20"/>
                <w:szCs w:val="20"/>
              </w:rPr>
            </w:pPr>
            <w:r w:rsidDel="00000000" w:rsidR="00000000" w:rsidRPr="00000000">
              <w:rPr>
                <w:b w:val="1"/>
                <w:bCs w:val="1"/>
                <w:sz w:val="20"/>
                <w:szCs w:val="20"/>
                <w:rtl w:val="0"/>
              </w:rPr>
              <w:t xml:space="preserve">SQD2.</w:t>
            </w:r>
            <w:r w:rsidDel="00000000" w:rsidR="00000000" w:rsidRPr="00000000">
              <w:rPr>
                <w:sz w:val="20"/>
                <w:szCs w:val="20"/>
                <w:rtl w:val="0"/>
              </w:rPr>
              <w:t xml:space="preserve"> The office followed the transaction's requirements and steps based on the information provided. </w:t>
            </w:r>
          </w:p>
        </w:tc>
        <w:tc>
          <w:tcPr>
            <w:vAlign w:val="center"/>
          </w:tcPr>
          <w:p w:rsidR="00000000" w:rsidDel="00000000" w:rsidP="00000000" w:rsidRDefault="00000000" w:rsidRPr="00000000" w14:paraId="00000041">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42">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43">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44">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45">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46">
            <w:pPr>
              <w:spacing w:line="200" w:lineRule="auto"/>
              <w:rPr>
                <w:sz w:val="20"/>
                <w:szCs w:val="20"/>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47">
            <w:pPr>
              <w:spacing w:line="200" w:lineRule="auto"/>
              <w:rPr>
                <w:sz w:val="20"/>
                <w:szCs w:val="20"/>
              </w:rPr>
            </w:pPr>
            <w:r w:rsidDel="00000000" w:rsidR="00000000" w:rsidRPr="00000000">
              <w:rPr>
                <w:b w:val="1"/>
                <w:bCs w:val="1"/>
                <w:sz w:val="20"/>
                <w:szCs w:val="20"/>
                <w:rtl w:val="0"/>
              </w:rPr>
              <w:t xml:space="preserve">SQD3.</w:t>
            </w:r>
            <w:r w:rsidDel="00000000" w:rsidR="00000000" w:rsidRPr="00000000">
              <w:rPr>
                <w:sz w:val="20"/>
                <w:szCs w:val="20"/>
                <w:rtl w:val="0"/>
              </w:rPr>
              <w:t xml:space="preserve"> The steps (including payment) I needed to do for my transaction were easy and simple. </w:t>
            </w:r>
          </w:p>
        </w:tc>
        <w:tc>
          <w:tcPr>
            <w:vAlign w:val="center"/>
          </w:tcPr>
          <w:p w:rsidR="00000000" w:rsidDel="00000000" w:rsidP="00000000" w:rsidRDefault="00000000" w:rsidRPr="00000000" w14:paraId="00000048">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49">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4A">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4B">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4C">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4D">
            <w:pPr>
              <w:spacing w:line="200" w:lineRule="auto"/>
              <w:rPr>
                <w:sz w:val="20"/>
                <w:szCs w:val="20"/>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4E">
            <w:pPr>
              <w:spacing w:line="200" w:lineRule="auto"/>
              <w:rPr>
                <w:sz w:val="20"/>
                <w:szCs w:val="20"/>
              </w:rPr>
            </w:pPr>
            <w:r w:rsidDel="00000000" w:rsidR="00000000" w:rsidRPr="00000000">
              <w:rPr>
                <w:b w:val="1"/>
                <w:bCs w:val="1"/>
                <w:sz w:val="20"/>
                <w:szCs w:val="20"/>
                <w:rtl w:val="0"/>
              </w:rPr>
              <w:t xml:space="preserve">SQD4.</w:t>
            </w:r>
            <w:r w:rsidDel="00000000" w:rsidR="00000000" w:rsidRPr="00000000">
              <w:rPr>
                <w:sz w:val="20"/>
                <w:szCs w:val="20"/>
                <w:rtl w:val="0"/>
              </w:rPr>
              <w:t xml:space="preserve"> I easily found information about my transaction from the office or its website. </w:t>
            </w:r>
          </w:p>
        </w:tc>
        <w:tc>
          <w:tcPr>
            <w:vAlign w:val="center"/>
          </w:tcPr>
          <w:p w:rsidR="00000000" w:rsidDel="00000000" w:rsidP="00000000" w:rsidRDefault="00000000" w:rsidRPr="00000000" w14:paraId="0000004F">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50">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51">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52">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53">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54">
            <w:pPr>
              <w:spacing w:line="200" w:lineRule="auto"/>
              <w:rPr>
                <w:sz w:val="20"/>
                <w:szCs w:val="20"/>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55">
            <w:pPr>
              <w:spacing w:line="200" w:lineRule="auto"/>
              <w:rPr>
                <w:sz w:val="20"/>
                <w:szCs w:val="20"/>
              </w:rPr>
            </w:pPr>
            <w:r w:rsidDel="00000000" w:rsidR="00000000" w:rsidRPr="00000000">
              <w:rPr>
                <w:b w:val="1"/>
                <w:bCs w:val="1"/>
                <w:sz w:val="20"/>
                <w:szCs w:val="20"/>
                <w:rtl w:val="0"/>
              </w:rPr>
              <w:t xml:space="preserve">SQD5.</w:t>
            </w:r>
            <w:r w:rsidDel="00000000" w:rsidR="00000000" w:rsidRPr="00000000">
              <w:rPr>
                <w:sz w:val="20"/>
                <w:szCs w:val="20"/>
                <w:rtl w:val="0"/>
              </w:rPr>
              <w:t xml:space="preserve"> I paid a reasonable amount of fees for my transaction. </w:t>
            </w:r>
          </w:p>
        </w:tc>
        <w:tc>
          <w:tcPr>
            <w:vAlign w:val="center"/>
          </w:tcPr>
          <w:p w:rsidR="00000000" w:rsidDel="00000000" w:rsidP="00000000" w:rsidRDefault="00000000" w:rsidRPr="00000000" w14:paraId="00000056">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57">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58">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59">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5A">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5B">
            <w:pPr>
              <w:spacing w:line="200" w:lineRule="auto"/>
              <w:rPr>
                <w:sz w:val="20"/>
                <w:szCs w:val="20"/>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5C">
            <w:pPr>
              <w:spacing w:line="200" w:lineRule="auto"/>
              <w:rPr>
                <w:sz w:val="20"/>
                <w:szCs w:val="20"/>
              </w:rPr>
            </w:pPr>
            <w:r w:rsidDel="00000000" w:rsidR="00000000" w:rsidRPr="00000000">
              <w:rPr>
                <w:b w:val="1"/>
                <w:bCs w:val="1"/>
                <w:sz w:val="20"/>
                <w:szCs w:val="20"/>
                <w:rtl w:val="0"/>
              </w:rPr>
              <w:t xml:space="preserve">SQD6.</w:t>
            </w:r>
            <w:r w:rsidDel="00000000" w:rsidR="00000000" w:rsidRPr="00000000">
              <w:rPr>
                <w:sz w:val="20"/>
                <w:szCs w:val="20"/>
                <w:rtl w:val="0"/>
              </w:rPr>
              <w:t xml:space="preserve"> I feel the office was fair to everyone, or "walang palakasan", during my transaction. </w:t>
            </w:r>
          </w:p>
        </w:tc>
        <w:tc>
          <w:tcPr>
            <w:vAlign w:val="center"/>
          </w:tcPr>
          <w:p w:rsidR="00000000" w:rsidDel="00000000" w:rsidP="00000000" w:rsidRDefault="00000000" w:rsidRPr="00000000" w14:paraId="0000005D">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5E">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5F">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60">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61">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62">
            <w:pPr>
              <w:spacing w:line="200" w:lineRule="auto"/>
              <w:rPr>
                <w:sz w:val="20"/>
                <w:szCs w:val="20"/>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63">
            <w:pPr>
              <w:spacing w:line="200" w:lineRule="auto"/>
              <w:rPr>
                <w:sz w:val="20"/>
                <w:szCs w:val="20"/>
              </w:rPr>
            </w:pPr>
            <w:r w:rsidDel="00000000" w:rsidR="00000000" w:rsidRPr="00000000">
              <w:rPr>
                <w:b w:val="1"/>
                <w:bCs w:val="1"/>
                <w:sz w:val="20"/>
                <w:szCs w:val="20"/>
                <w:rtl w:val="0"/>
              </w:rPr>
              <w:t xml:space="preserve">SQD7.</w:t>
            </w:r>
            <w:r w:rsidDel="00000000" w:rsidR="00000000" w:rsidRPr="00000000">
              <w:rPr>
                <w:sz w:val="20"/>
                <w:szCs w:val="20"/>
                <w:rtl w:val="0"/>
              </w:rPr>
              <w:t xml:space="preserve"> I was treated courteously by the staff, and (if asked for help) the staff was helpful. </w:t>
            </w:r>
          </w:p>
        </w:tc>
        <w:tc>
          <w:tcPr>
            <w:vAlign w:val="center"/>
          </w:tcPr>
          <w:p w:rsidR="00000000" w:rsidDel="00000000" w:rsidP="00000000" w:rsidRDefault="00000000" w:rsidRPr="00000000" w14:paraId="00000064">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65">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66">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67">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68">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69">
            <w:pPr>
              <w:spacing w:line="200" w:lineRule="auto"/>
              <w:rPr>
                <w:sz w:val="20"/>
                <w:szCs w:val="20"/>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6A">
            <w:pPr>
              <w:spacing w:line="200" w:lineRule="auto"/>
              <w:rPr>
                <w:sz w:val="20"/>
                <w:szCs w:val="20"/>
              </w:rPr>
            </w:pPr>
            <w:r w:rsidDel="00000000" w:rsidR="00000000" w:rsidRPr="00000000">
              <w:rPr>
                <w:b w:val="1"/>
                <w:bCs w:val="1"/>
                <w:sz w:val="20"/>
                <w:szCs w:val="20"/>
                <w:rtl w:val="0"/>
              </w:rPr>
              <w:t xml:space="preserve">SQD8.</w:t>
            </w:r>
            <w:r w:rsidDel="00000000" w:rsidR="00000000" w:rsidRPr="00000000">
              <w:rPr>
                <w:sz w:val="20"/>
                <w:szCs w:val="20"/>
                <w:rtl w:val="0"/>
              </w:rPr>
              <w:t xml:space="preserve"> I got what I needed from the government office, or (if denied) denial of request was sufficiently explained to me. </w:t>
            </w:r>
          </w:p>
        </w:tc>
        <w:tc>
          <w:tcPr>
            <w:vAlign w:val="center"/>
          </w:tcPr>
          <w:p w:rsidR="00000000" w:rsidDel="00000000" w:rsidP="00000000" w:rsidRDefault="00000000" w:rsidRPr="00000000" w14:paraId="0000006B">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6C">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6D">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6E">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6F">
            <w:pPr>
              <w:spacing w:line="200" w:lineRule="auto"/>
              <w:rPr>
                <w:sz w:val="20"/>
                <w:szCs w:val="20"/>
              </w:rPr>
            </w:pPr>
            <w:r w:rsidDel="00000000" w:rsidR="00000000" w:rsidRPr="00000000">
              <w:rPr>
                <w:rtl w:val="0"/>
              </w:rPr>
            </w:r>
          </w:p>
        </w:tc>
        <w:tc>
          <w:tcPr>
            <w:vAlign w:val="center"/>
          </w:tcPr>
          <w:p w:rsidR="00000000" w:rsidDel="00000000" w:rsidP="00000000" w:rsidRDefault="00000000" w:rsidRPr="00000000" w14:paraId="00000070">
            <w:pPr>
              <w:spacing w:line="200" w:lineRule="auto"/>
              <w:rPr>
                <w:sz w:val="20"/>
                <w:szCs w:val="20"/>
              </w:rPr>
            </w:pPr>
            <w:r w:rsidDel="00000000" w:rsidR="00000000" w:rsidRPr="00000000">
              <w:rPr>
                <w:rtl w:val="0"/>
              </w:rPr>
            </w:r>
          </w:p>
        </w:tc>
      </w:tr>
    </w:tbl>
    <w:p w:rsidR="00000000" w:rsidDel="00000000" w:rsidP="00000000" w:rsidRDefault="00000000" w:rsidRPr="00000000" w14:paraId="00000071">
      <w:pPr>
        <w:spacing w:after="0" w:before="60" w:line="200" w:lineRule="auto"/>
        <w:jc w:val="both"/>
        <w:rPr>
          <w:sz w:val="20"/>
          <w:szCs w:val="20"/>
        </w:rPr>
      </w:pPr>
      <w:r w:rsidDel="00000000" w:rsidR="00000000" w:rsidRPr="00000000">
        <w:rPr>
          <w:sz w:val="20"/>
          <w:szCs w:val="20"/>
          <w:rtl w:val="0"/>
        </w:rPr>
        <w:t xml:space="preserve">Suggestions on how we can further improve our services (optional): </w:t>
      </w:r>
    </w:p>
    <w:p w:rsidR="00000000" w:rsidDel="00000000" w:rsidP="00000000" w:rsidRDefault="00000000" w:rsidRPr="00000000" w14:paraId="00000072">
      <w:pPr>
        <w:spacing w:after="0" w:line="200" w:lineRule="auto"/>
        <w:jc w:val="both"/>
        <w:rPr>
          <w:sz w:val="20"/>
          <w:szCs w:val="20"/>
        </w:rPr>
      </w:pPr>
      <w:r w:rsidDel="00000000" w:rsidR="00000000" w:rsidRPr="00000000">
        <w:rPr>
          <w:sz w:val="20"/>
          <w:szCs w:val="20"/>
          <w:rtl w:val="0"/>
        </w:rPr>
        <w:t xml:space="preserve">_________________________________________________________________________________________________________________</w:t>
      </w:r>
    </w:p>
    <w:p w:rsidR="00000000" w:rsidDel="00000000" w:rsidP="00000000" w:rsidRDefault="00000000" w:rsidRPr="00000000" w14:paraId="00000073">
      <w:pPr>
        <w:spacing w:after="0" w:line="200" w:lineRule="auto"/>
        <w:jc w:val="both"/>
        <w:rPr>
          <w:sz w:val="20"/>
          <w:szCs w:val="20"/>
        </w:rPr>
      </w:pPr>
      <w:r w:rsidDel="00000000" w:rsidR="00000000" w:rsidRPr="00000000">
        <w:rPr>
          <w:sz w:val="20"/>
          <w:szCs w:val="20"/>
          <w:rtl w:val="0"/>
        </w:rPr>
        <w:t xml:space="preserve">_________________________________________________________________________________________________________________</w:t>
      </w:r>
    </w:p>
    <w:p w:rsidR="00000000" w:rsidDel="00000000" w:rsidP="00000000" w:rsidRDefault="00000000" w:rsidRPr="00000000" w14:paraId="00000074">
      <w:pPr>
        <w:spacing w:after="0" w:line="200" w:lineRule="auto"/>
        <w:jc w:val="both"/>
        <w:rPr>
          <w:sz w:val="20"/>
          <w:szCs w:val="20"/>
        </w:rPr>
      </w:pPr>
      <w:r w:rsidDel="00000000" w:rsidR="00000000" w:rsidRPr="00000000">
        <w:rPr>
          <w:sz w:val="20"/>
          <w:szCs w:val="20"/>
          <w:rtl w:val="0"/>
        </w:rPr>
        <w:t xml:space="preserve">_________________________________________________________________________________________________________________</w:t>
      </w:r>
    </w:p>
    <w:p w:rsidR="00000000" w:rsidDel="00000000" w:rsidP="00000000" w:rsidRDefault="00000000" w:rsidRPr="00000000" w14:paraId="00000075">
      <w:pPr>
        <w:spacing w:after="0" w:before="60" w:line="200" w:lineRule="auto"/>
        <w:jc w:val="both"/>
        <w:rPr>
          <w:sz w:val="20"/>
          <w:szCs w:val="20"/>
        </w:rPr>
      </w:pPr>
      <w:r w:rsidDel="00000000" w:rsidR="00000000" w:rsidRPr="00000000">
        <w:rPr>
          <w:sz w:val="20"/>
          <w:szCs w:val="20"/>
          <w:rtl w:val="0"/>
        </w:rPr>
        <w:t xml:space="preserve">Email address (optional):  _________________________________________________________________________________________</w:t>
      </w:r>
    </w:p>
    <w:p w:rsidR="00000000" w:rsidDel="00000000" w:rsidP="00000000" w:rsidRDefault="00000000" w:rsidRPr="00000000" w14:paraId="00000076">
      <w:pPr>
        <w:spacing w:after="0" w:before="120" w:line="200" w:lineRule="auto"/>
        <w:jc w:val="center"/>
        <w:rPr>
          <w:b w:val="1"/>
          <w:bCs w:val="1"/>
          <w:sz w:val="20"/>
          <w:szCs w:val="20"/>
        </w:rPr>
      </w:pPr>
      <w:r w:rsidDel="00000000" w:rsidR="00000000" w:rsidRPr="00000000">
        <w:rPr>
          <w:b w:val="1"/>
          <w:bCs w:val="1"/>
          <w:sz w:val="20"/>
          <w:szCs w:val="20"/>
          <w:rtl w:val="0"/>
        </w:rPr>
        <w:t xml:space="preserve">THANK YOU!</w:t>
      </w:r>
    </w:p>
    <w:p w:rsidR="00000000" w:rsidDel="00000000" w:rsidP="00000000" w:rsidRDefault="00000000" w:rsidRPr="00000000" w14:paraId="00000077">
      <w:pPr>
        <w:spacing w:after="0" w:line="180" w:lineRule="auto"/>
        <w:jc w:val="center"/>
        <w:rPr>
          <w:b w:val="1"/>
          <w:bCs w:val="1"/>
          <w:sz w:val="20"/>
          <w:szCs w:val="20"/>
        </w:rPr>
      </w:pPr>
      <w:r w:rsidDel="00000000" w:rsidR="00000000" w:rsidRPr="00000000">
        <w:br w:type="page"/>
      </w:r>
      <w:r w:rsidDel="00000000" w:rsidR="00000000" w:rsidRPr="00000000">
        <w:rPr>
          <w:b w:val="1"/>
          <w:bCs w:val="1"/>
          <w:sz w:val="20"/>
          <w:szCs w:val="20"/>
          <w:rtl w:val="0"/>
        </w:rPr>
        <w:t xml:space="preserve">MUNICIPALITY OF CAVINTI</w:t>
      </w:r>
      <w:r w:rsidDel="00000000" w:rsidR="00000000" w:rsidRPr="00000000">
        <w:drawing>
          <wp:anchor allowOverlap="1" behindDoc="0" distB="0" distT="0" distL="114300" distR="114300" hidden="0" layoutInCell="1" locked="0" relativeHeight="0" simplePos="0">
            <wp:simplePos x="0" y="0"/>
            <wp:positionH relativeFrom="column">
              <wp:posOffset>259079</wp:posOffset>
            </wp:positionH>
            <wp:positionV relativeFrom="paragraph">
              <wp:posOffset>-297179</wp:posOffset>
            </wp:positionV>
            <wp:extent cx="577850" cy="571500"/>
            <wp:effectExtent b="0" l="0" r="0" t="0"/>
            <wp:wrapNone/>
            <wp:docPr id="1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7850" cy="571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5113020</wp:posOffset>
            </wp:positionH>
            <wp:positionV relativeFrom="paragraph">
              <wp:posOffset>-190499</wp:posOffset>
            </wp:positionV>
            <wp:extent cx="966470" cy="365760"/>
            <wp:effectExtent b="0" l="0" r="0" t="0"/>
            <wp:wrapNone/>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966470" cy="3657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6141720</wp:posOffset>
            </wp:positionH>
            <wp:positionV relativeFrom="paragraph">
              <wp:posOffset>-304799</wp:posOffset>
            </wp:positionV>
            <wp:extent cx="586740" cy="548640"/>
            <wp:effectExtent b="0" l="0" r="0" t="0"/>
            <wp:wrapNone/>
            <wp:docPr id="24"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86740" cy="548640"/>
                    </a:xfrm>
                    <a:prstGeom prst="rect"/>
                    <a:ln/>
                  </pic:spPr>
                </pic:pic>
              </a:graphicData>
            </a:graphic>
          </wp:anchor>
        </w:drawing>
      </w:r>
    </w:p>
    <w:p w:rsidR="00000000" w:rsidDel="00000000" w:rsidP="00000000" w:rsidRDefault="00000000" w:rsidRPr="00000000" w14:paraId="00000078">
      <w:pPr>
        <w:spacing w:after="0" w:line="180" w:lineRule="auto"/>
        <w:jc w:val="center"/>
        <w:rPr>
          <w:sz w:val="20"/>
          <w:szCs w:val="20"/>
        </w:rPr>
      </w:pPr>
      <w:r w:rsidDel="00000000" w:rsidR="00000000" w:rsidRPr="00000000">
        <w:rPr>
          <w:rtl w:val="0"/>
        </w:rPr>
      </w:r>
    </w:p>
    <w:p w:rsidR="00000000" w:rsidDel="00000000" w:rsidP="00000000" w:rsidRDefault="00000000" w:rsidRPr="00000000" w14:paraId="00000079">
      <w:pPr>
        <w:spacing w:after="0" w:line="180" w:lineRule="auto"/>
        <w:jc w:val="center"/>
        <w:rPr>
          <w:b w:val="1"/>
          <w:bCs w:val="1"/>
          <w:sz w:val="20"/>
          <w:szCs w:val="20"/>
        </w:rPr>
      </w:pPr>
      <w:r w:rsidDel="00000000" w:rsidR="00000000" w:rsidRPr="00000000">
        <w:rPr>
          <w:b w:val="1"/>
          <w:bCs w:val="1"/>
          <w:sz w:val="20"/>
          <w:szCs w:val="20"/>
          <w:rtl w:val="0"/>
        </w:rPr>
        <w:t xml:space="preserve">TULUNGAN MO KAMING MAS MAPABUTI ANG AMING MGA PROSESO AT SERBISYO!</w:t>
      </w:r>
    </w:p>
    <w:p w:rsidR="00000000" w:rsidDel="00000000" w:rsidP="00000000" w:rsidRDefault="00000000" w:rsidRPr="00000000" w14:paraId="0000007A">
      <w:pPr>
        <w:spacing w:after="0" w:line="180" w:lineRule="auto"/>
        <w:jc w:val="both"/>
        <w:rPr>
          <w:sz w:val="20"/>
          <w:szCs w:val="20"/>
        </w:rPr>
      </w:pPr>
      <w:r w:rsidDel="00000000" w:rsidR="00000000" w:rsidRPr="00000000">
        <w:rPr>
          <w:rtl w:val="0"/>
        </w:rPr>
      </w:r>
    </w:p>
    <w:p w:rsidR="00000000" w:rsidDel="00000000" w:rsidP="00000000" w:rsidRDefault="00000000" w:rsidRPr="00000000" w14:paraId="0000007B">
      <w:pPr>
        <w:spacing w:after="0" w:line="180" w:lineRule="auto"/>
        <w:jc w:val="both"/>
        <w:rPr>
          <w:sz w:val="20"/>
          <w:szCs w:val="20"/>
        </w:rPr>
      </w:pPr>
      <w:r w:rsidDel="00000000" w:rsidR="00000000" w:rsidRPr="00000000">
        <w:rPr>
          <w:sz w:val="20"/>
          <w:szCs w:val="20"/>
          <w:rtl w:val="0"/>
        </w:rPr>
        <w:t xml:space="preserve">Ang Client Satisfaction Measurement (CSM) ay naglalayong masubaybayan ang karanasan ng taumbayan hinggil sa kanilang pakikipagtransaksyon sa mga tanggapan ng gobyerno. Makatutulong ang inyong kasagutan ukol sa inyong naging karanasan sa katatapos lamang na transaksyon, upang mas mapabuti at lalong mapahusay ang aming serbsiyo-publiko. Ang personal na impormasyon na iyong ibabahagi ay mananatiling kumpidensyal. Maaari ring piliing hindi sagutan ang sarbey na ito.</w:t>
      </w:r>
    </w:p>
    <w:p w:rsidR="00000000" w:rsidDel="00000000" w:rsidP="00000000" w:rsidRDefault="00000000" w:rsidRPr="00000000" w14:paraId="0000007C">
      <w:pPr>
        <w:spacing w:after="0" w:line="180" w:lineRule="auto"/>
        <w:jc w:val="both"/>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943928</wp:posOffset>
                </wp:positionH>
                <wp:positionV relativeFrom="paragraph">
                  <wp:posOffset>79693</wp:posOffset>
                </wp:positionV>
                <wp:extent cx="147955" cy="147955"/>
                <wp:effectExtent b="0" l="0" r="0" t="0"/>
                <wp:wrapNone/>
                <wp:docPr id="1" name=""/>
                <a:graphic>
                  <a:graphicData uri="http://schemas.microsoft.com/office/word/2010/wordprocessingShape">
                    <wps:wsp>
                      <wps:cNvSpPr/>
                      <wps:cNvPr id="2" name="Shape 2"/>
                      <wps:spPr>
                        <a:xfrm flipH="1">
                          <a:off x="5276785" y="3710785"/>
                          <a:ext cx="138430" cy="138430"/>
                        </a:xfrm>
                        <a:prstGeom prst="rect">
                          <a:avLst/>
                        </a:prstGeom>
                        <a:noFill/>
                        <a:ln cap="flat" cmpd="sng" w="9525">
                          <a:solidFill>
                            <a:srgbClr val="08283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943928</wp:posOffset>
                </wp:positionH>
                <wp:positionV relativeFrom="paragraph">
                  <wp:posOffset>79693</wp:posOffset>
                </wp:positionV>
                <wp:extent cx="147955" cy="147955"/>
                <wp:effectExtent b="0" l="0" r="0" t="0"/>
                <wp:wrapNone/>
                <wp:docPr id="1"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147955" cy="147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2086927</wp:posOffset>
                </wp:positionH>
                <wp:positionV relativeFrom="paragraph">
                  <wp:posOffset>79693</wp:posOffset>
                </wp:positionV>
                <wp:extent cx="147955" cy="147955"/>
                <wp:effectExtent b="0" l="0" r="0" t="0"/>
                <wp:wrapNone/>
                <wp:docPr id="4" name=""/>
                <a:graphic>
                  <a:graphicData uri="http://schemas.microsoft.com/office/word/2010/wordprocessingShape">
                    <wps:wsp>
                      <wps:cNvSpPr/>
                      <wps:cNvPr id="5" name="Shape 5"/>
                      <wps:spPr>
                        <a:xfrm flipH="1">
                          <a:off x="5276785" y="3710785"/>
                          <a:ext cx="138430" cy="138430"/>
                        </a:xfrm>
                        <a:prstGeom prst="rect">
                          <a:avLst/>
                        </a:prstGeom>
                        <a:noFill/>
                        <a:ln cap="flat" cmpd="sng" w="9525">
                          <a:solidFill>
                            <a:srgbClr val="08283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2086927</wp:posOffset>
                </wp:positionH>
                <wp:positionV relativeFrom="paragraph">
                  <wp:posOffset>79693</wp:posOffset>
                </wp:positionV>
                <wp:extent cx="147955" cy="147955"/>
                <wp:effectExtent b="0" l="0" r="0" t="0"/>
                <wp:wrapNone/>
                <wp:docPr id="4"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147955" cy="147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2984818</wp:posOffset>
                </wp:positionH>
                <wp:positionV relativeFrom="paragraph">
                  <wp:posOffset>79693</wp:posOffset>
                </wp:positionV>
                <wp:extent cx="147955" cy="147955"/>
                <wp:effectExtent b="0" l="0" r="0" t="0"/>
                <wp:wrapNone/>
                <wp:docPr id="8" name=""/>
                <a:graphic>
                  <a:graphicData uri="http://schemas.microsoft.com/office/word/2010/wordprocessingShape">
                    <wps:wsp>
                      <wps:cNvSpPr/>
                      <wps:cNvPr id="13" name="Shape 13"/>
                      <wps:spPr>
                        <a:xfrm flipH="1">
                          <a:off x="5276785" y="3710785"/>
                          <a:ext cx="138430" cy="138430"/>
                        </a:xfrm>
                        <a:prstGeom prst="rect">
                          <a:avLst/>
                        </a:prstGeom>
                        <a:noFill/>
                        <a:ln cap="flat" cmpd="sng" w="9525">
                          <a:solidFill>
                            <a:srgbClr val="08283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2984818</wp:posOffset>
                </wp:positionH>
                <wp:positionV relativeFrom="paragraph">
                  <wp:posOffset>79693</wp:posOffset>
                </wp:positionV>
                <wp:extent cx="147955" cy="147955"/>
                <wp:effectExtent b="0" l="0" r="0" t="0"/>
                <wp:wrapNone/>
                <wp:docPr id="8"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147955" cy="147955"/>
                        </a:xfrm>
                        <a:prstGeom prst="rect"/>
                        <a:ln/>
                      </pic:spPr>
                    </pic:pic>
                  </a:graphicData>
                </a:graphic>
              </wp:anchor>
            </w:drawing>
          </mc:Fallback>
        </mc:AlternateContent>
      </w:r>
    </w:p>
    <w:p w:rsidR="00000000" w:rsidDel="00000000" w:rsidP="00000000" w:rsidRDefault="00000000" w:rsidRPr="00000000" w14:paraId="0000007D">
      <w:pPr>
        <w:tabs>
          <w:tab w:val="left" w:leader="none" w:pos="1800"/>
          <w:tab w:val="left" w:leader="none" w:pos="3600"/>
          <w:tab w:val="left" w:leader="none" w:pos="5040"/>
          <w:tab w:val="left" w:leader="none" w:pos="6480"/>
        </w:tabs>
        <w:spacing w:after="0" w:line="180" w:lineRule="auto"/>
        <w:jc w:val="both"/>
        <w:rPr>
          <w:sz w:val="20"/>
          <w:szCs w:val="20"/>
        </w:rPr>
      </w:pPr>
      <w:r w:rsidDel="00000000" w:rsidR="00000000" w:rsidRPr="00000000">
        <w:rPr>
          <w:b w:val="1"/>
          <w:bCs w:val="1"/>
          <w:sz w:val="20"/>
          <w:szCs w:val="20"/>
          <w:rtl w:val="0"/>
        </w:rPr>
        <w:t xml:space="preserve">Client:</w:t>
      </w:r>
      <w:r w:rsidDel="00000000" w:rsidR="00000000" w:rsidRPr="00000000">
        <w:rPr>
          <w:sz w:val="20"/>
          <w:szCs w:val="20"/>
          <w:rtl w:val="0"/>
        </w:rPr>
        <w:t xml:space="preserve"> </w:t>
        <w:tab/>
        <w:t xml:space="preserve">Mamamayan </w:t>
        <w:tab/>
        <w:t xml:space="preserve">Negosyo </w:t>
        <w:tab/>
        <w:t xml:space="preserve">Gobyerno (Employee or another agency) </w:t>
      </w:r>
    </w:p>
    <w:p w:rsidR="00000000" w:rsidDel="00000000" w:rsidP="00000000" w:rsidRDefault="00000000" w:rsidRPr="00000000" w14:paraId="0000007E">
      <w:pPr>
        <w:tabs>
          <w:tab w:val="left" w:leader="none" w:pos="2160"/>
          <w:tab w:val="left" w:leader="none" w:pos="3600"/>
          <w:tab w:val="left" w:leader="none" w:pos="4860"/>
          <w:tab w:val="left" w:leader="none" w:pos="5760"/>
        </w:tabs>
        <w:spacing w:after="0" w:before="120" w:line="180" w:lineRule="auto"/>
        <w:jc w:val="both"/>
        <w:rPr>
          <w:sz w:val="20"/>
          <w:szCs w:val="20"/>
        </w:rPr>
      </w:pPr>
      <w:r w:rsidDel="00000000" w:rsidR="00000000" w:rsidRPr="00000000">
        <w:rPr>
          <w:b w:val="1"/>
          <w:bCs w:val="1"/>
          <w:sz w:val="20"/>
          <w:szCs w:val="20"/>
          <w:rtl w:val="0"/>
        </w:rPr>
        <w:t xml:space="preserve">Petsa:</w:t>
      </w:r>
      <w:r w:rsidDel="00000000" w:rsidR="00000000" w:rsidRPr="00000000">
        <w:rPr>
          <w:sz w:val="20"/>
          <w:szCs w:val="20"/>
          <w:rtl w:val="0"/>
        </w:rPr>
        <w:t xml:space="preserve"> ________________</w:t>
        <w:tab/>
      </w:r>
      <w:r w:rsidDel="00000000" w:rsidR="00000000" w:rsidRPr="00000000">
        <w:rPr>
          <w:b w:val="1"/>
          <w:bCs w:val="1"/>
          <w:sz w:val="20"/>
          <w:szCs w:val="20"/>
          <w:rtl w:val="0"/>
        </w:rPr>
        <w:t xml:space="preserve">Kasarian:</w:t>
      </w:r>
      <w:r w:rsidDel="00000000" w:rsidR="00000000" w:rsidRPr="00000000">
        <w:rPr>
          <w:sz w:val="20"/>
          <w:szCs w:val="20"/>
          <w:rtl w:val="0"/>
        </w:rPr>
        <w:t xml:space="preserve"> </w:t>
        <w:tab/>
        <w:t xml:space="preserve">Lalaki </w:t>
        <w:tab/>
        <w:t xml:space="preserve">Babae </w:t>
        <w:tab/>
      </w:r>
      <w:r w:rsidDel="00000000" w:rsidR="00000000" w:rsidRPr="00000000">
        <w:rPr>
          <w:b w:val="1"/>
          <w:bCs w:val="1"/>
          <w:sz w:val="20"/>
          <w:szCs w:val="20"/>
          <w:rtl w:val="0"/>
        </w:rPr>
        <w:t xml:space="preserve">Edad:</w:t>
      </w:r>
      <w:r w:rsidDel="00000000" w:rsidR="00000000" w:rsidRPr="00000000">
        <w:rPr>
          <w:sz w:val="20"/>
          <w:szCs w:val="20"/>
          <w:rtl w:val="0"/>
        </w:rPr>
        <w:t xml:space="preserve"> ______________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2083752</wp:posOffset>
                </wp:positionH>
                <wp:positionV relativeFrom="paragraph">
                  <wp:posOffset>30163</wp:posOffset>
                </wp:positionV>
                <wp:extent cx="147955" cy="147955"/>
                <wp:effectExtent b="0" l="0" r="0" t="0"/>
                <wp:wrapNone/>
                <wp:docPr id="9" name=""/>
                <a:graphic>
                  <a:graphicData uri="http://schemas.microsoft.com/office/word/2010/wordprocessingShape">
                    <wps:wsp>
                      <wps:cNvSpPr/>
                      <wps:cNvPr id="14" name="Shape 14"/>
                      <wps:spPr>
                        <a:xfrm flipH="1">
                          <a:off x="5276785" y="3710785"/>
                          <a:ext cx="138430" cy="138430"/>
                        </a:xfrm>
                        <a:prstGeom prst="rect">
                          <a:avLst/>
                        </a:prstGeom>
                        <a:noFill/>
                        <a:ln cap="flat" cmpd="sng" w="9525">
                          <a:solidFill>
                            <a:srgbClr val="08283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2083752</wp:posOffset>
                </wp:positionH>
                <wp:positionV relativeFrom="paragraph">
                  <wp:posOffset>30163</wp:posOffset>
                </wp:positionV>
                <wp:extent cx="147955" cy="147955"/>
                <wp:effectExtent b="0" l="0" r="0" t="0"/>
                <wp:wrapNone/>
                <wp:docPr id="9"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147955" cy="147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2878773</wp:posOffset>
                </wp:positionH>
                <wp:positionV relativeFrom="paragraph">
                  <wp:posOffset>34608</wp:posOffset>
                </wp:positionV>
                <wp:extent cx="147955" cy="147955"/>
                <wp:effectExtent b="0" l="0" r="0" t="0"/>
                <wp:wrapNone/>
                <wp:docPr id="6" name=""/>
                <a:graphic>
                  <a:graphicData uri="http://schemas.microsoft.com/office/word/2010/wordprocessingShape">
                    <wps:wsp>
                      <wps:cNvSpPr/>
                      <wps:cNvPr id="11" name="Shape 11"/>
                      <wps:spPr>
                        <a:xfrm flipH="1">
                          <a:off x="5276785" y="3710785"/>
                          <a:ext cx="138430" cy="138430"/>
                        </a:xfrm>
                        <a:prstGeom prst="rect">
                          <a:avLst/>
                        </a:prstGeom>
                        <a:noFill/>
                        <a:ln cap="flat" cmpd="sng" w="9525">
                          <a:solidFill>
                            <a:srgbClr val="08283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2878773</wp:posOffset>
                </wp:positionH>
                <wp:positionV relativeFrom="paragraph">
                  <wp:posOffset>34608</wp:posOffset>
                </wp:positionV>
                <wp:extent cx="147955" cy="147955"/>
                <wp:effectExtent b="0" l="0" r="0" t="0"/>
                <wp:wrapNone/>
                <wp:docPr id="6"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147955" cy="147955"/>
                        </a:xfrm>
                        <a:prstGeom prst="rect"/>
                        <a:ln/>
                      </pic:spPr>
                    </pic:pic>
                  </a:graphicData>
                </a:graphic>
              </wp:anchor>
            </w:drawing>
          </mc:Fallback>
        </mc:AlternateContent>
      </w:r>
    </w:p>
    <w:p w:rsidR="00000000" w:rsidDel="00000000" w:rsidP="00000000" w:rsidRDefault="00000000" w:rsidRPr="00000000" w14:paraId="0000007F">
      <w:pPr>
        <w:spacing w:after="0" w:before="120" w:line="180" w:lineRule="auto"/>
        <w:jc w:val="both"/>
        <w:rPr>
          <w:sz w:val="20"/>
          <w:szCs w:val="20"/>
        </w:rPr>
      </w:pPr>
      <w:r w:rsidDel="00000000" w:rsidR="00000000" w:rsidRPr="00000000">
        <w:rPr>
          <w:b w:val="1"/>
          <w:bCs w:val="1"/>
          <w:sz w:val="20"/>
          <w:szCs w:val="20"/>
          <w:rtl w:val="0"/>
        </w:rPr>
        <w:t xml:space="preserve">Rehiyon:</w:t>
      </w:r>
      <w:r w:rsidDel="00000000" w:rsidR="00000000" w:rsidRPr="00000000">
        <w:rPr>
          <w:sz w:val="20"/>
          <w:szCs w:val="20"/>
          <w:rtl w:val="0"/>
        </w:rPr>
        <w:t xml:space="preserve"> _________ </w:t>
      </w:r>
      <w:r w:rsidDel="00000000" w:rsidR="00000000" w:rsidRPr="00000000">
        <w:rPr>
          <w:b w:val="1"/>
          <w:bCs w:val="1"/>
          <w:sz w:val="20"/>
          <w:szCs w:val="20"/>
          <w:rtl w:val="0"/>
        </w:rPr>
        <w:t xml:space="preserve">Pangalan ng Opisina:</w:t>
      </w:r>
      <w:r w:rsidDel="00000000" w:rsidR="00000000" w:rsidRPr="00000000">
        <w:rPr>
          <w:sz w:val="20"/>
          <w:szCs w:val="20"/>
          <w:rtl w:val="0"/>
        </w:rPr>
        <w:t xml:space="preserve"> _______________________ </w:t>
      </w:r>
      <w:r w:rsidDel="00000000" w:rsidR="00000000" w:rsidRPr="00000000">
        <w:rPr>
          <w:b w:val="1"/>
          <w:bCs w:val="1"/>
          <w:sz w:val="20"/>
          <w:szCs w:val="20"/>
          <w:rtl w:val="0"/>
        </w:rPr>
        <w:t xml:space="preserve">Uri ng transaksyon o serbisyo:</w:t>
      </w:r>
      <w:r w:rsidDel="00000000" w:rsidR="00000000" w:rsidRPr="00000000">
        <w:rPr>
          <w:sz w:val="20"/>
          <w:szCs w:val="20"/>
          <w:rtl w:val="0"/>
        </w:rPr>
        <w:t xml:space="preserve"> _____________________</w:t>
      </w:r>
    </w:p>
    <w:p w:rsidR="00000000" w:rsidDel="00000000" w:rsidP="00000000" w:rsidRDefault="00000000" w:rsidRPr="00000000" w14:paraId="00000080">
      <w:pPr>
        <w:spacing w:after="0" w:line="180" w:lineRule="auto"/>
        <w:jc w:val="both"/>
        <w:rPr>
          <w:sz w:val="20"/>
          <w:szCs w:val="20"/>
        </w:rPr>
      </w:pPr>
      <w:r w:rsidDel="00000000" w:rsidR="00000000" w:rsidRPr="00000000">
        <w:rPr>
          <w:rtl w:val="0"/>
        </w:rPr>
      </w:r>
    </w:p>
    <w:p w:rsidR="00000000" w:rsidDel="00000000" w:rsidP="00000000" w:rsidRDefault="00000000" w:rsidRPr="00000000" w14:paraId="00000081">
      <w:pPr>
        <w:spacing w:after="0" w:line="180" w:lineRule="auto"/>
        <w:jc w:val="both"/>
        <w:rPr>
          <w:sz w:val="20"/>
          <w:szCs w:val="20"/>
        </w:rPr>
      </w:pPr>
      <w:r w:rsidDel="00000000" w:rsidR="00000000" w:rsidRPr="00000000">
        <w:rPr>
          <w:b w:val="1"/>
          <w:bCs w:val="1"/>
          <w:sz w:val="20"/>
          <w:szCs w:val="20"/>
          <w:rtl w:val="0"/>
        </w:rPr>
        <w:t xml:space="preserve">PANUTO: </w:t>
      </w:r>
      <w:r w:rsidDel="00000000" w:rsidR="00000000" w:rsidRPr="00000000">
        <w:rPr>
          <w:sz w:val="20"/>
          <w:szCs w:val="20"/>
          <w:rtl w:val="0"/>
        </w:rPr>
        <w:t xml:space="preserve">Lagyan ng </w:t>
      </w:r>
      <w:r w:rsidDel="00000000" w:rsidR="00000000" w:rsidRPr="00000000">
        <w:rPr>
          <w:b w:val="1"/>
          <w:bCs w:val="1"/>
          <w:sz w:val="20"/>
          <w:szCs w:val="20"/>
          <w:rtl w:val="0"/>
        </w:rPr>
        <w:t xml:space="preserve">tsek (</w:t>
      </w:r>
      <w:r w:rsidDel="00000000" w:rsidR="00000000" w:rsidRPr="00000000">
        <w:rPr>
          <w:b w:val="1"/>
          <w:bCs w:val="1"/>
          <w:sz w:val="20"/>
          <w:szCs w:val="20"/>
          <w:rtl w:val="0"/>
        </w:rPr>
        <w:t xml:space="preserve">✔)</w:t>
      </w:r>
      <w:r w:rsidDel="00000000" w:rsidR="00000000" w:rsidRPr="00000000">
        <w:rPr>
          <w:sz w:val="20"/>
          <w:szCs w:val="20"/>
          <w:rtl w:val="0"/>
        </w:rPr>
        <w:t xml:space="preserve"> ang iyong sagot sa mga sumusunod na katanungan tungkol sa </w:t>
      </w:r>
      <w:r w:rsidDel="00000000" w:rsidR="00000000" w:rsidRPr="00000000">
        <w:rPr>
          <w:b w:val="1"/>
          <w:bCs w:val="1"/>
          <w:sz w:val="20"/>
          <w:szCs w:val="20"/>
          <w:rtl w:val="0"/>
        </w:rPr>
        <w:t xml:space="preserve">Citizen's Charter (CC)</w:t>
      </w:r>
      <w:r w:rsidDel="00000000" w:rsidR="00000000" w:rsidRPr="00000000">
        <w:rPr>
          <w:sz w:val="20"/>
          <w:szCs w:val="20"/>
          <w:rtl w:val="0"/>
        </w:rPr>
        <w:t xml:space="preserve">. Ito ay isang opisyal na dokumentong naglalaman ng mga serbisyo sa isang ahensya/opisina ng gobyerno. Makikita rito ang mga kinakailangang dokumento, kaukulang bayarin, at kabuuang oras ng pagproseso. </w:t>
      </w:r>
    </w:p>
    <w:p w:rsidR="00000000" w:rsidDel="00000000" w:rsidP="00000000" w:rsidRDefault="00000000" w:rsidRPr="00000000" w14:paraId="00000082">
      <w:pPr>
        <w:spacing w:after="0" w:line="180" w:lineRule="auto"/>
        <w:jc w:val="both"/>
        <w:rPr>
          <w:sz w:val="20"/>
          <w:szCs w:val="20"/>
        </w:rPr>
      </w:pPr>
      <w:r w:rsidDel="00000000" w:rsidR="00000000" w:rsidRPr="00000000">
        <w:rPr>
          <w:rtl w:val="0"/>
        </w:rPr>
      </w:r>
    </w:p>
    <w:p w:rsidR="00000000" w:rsidDel="00000000" w:rsidP="00000000" w:rsidRDefault="00000000" w:rsidRPr="00000000" w14:paraId="00000083">
      <w:pPr>
        <w:spacing w:after="0" w:line="180" w:lineRule="auto"/>
        <w:jc w:val="both"/>
        <w:rPr>
          <w:b w:val="1"/>
          <w:bCs w:val="1"/>
          <w:sz w:val="20"/>
          <w:szCs w:val="20"/>
        </w:rPr>
      </w:pPr>
      <w:r w:rsidDel="00000000" w:rsidR="00000000" w:rsidRPr="00000000">
        <w:rPr>
          <w:b w:val="1"/>
          <w:bCs w:val="1"/>
          <w:sz w:val="20"/>
          <w:szCs w:val="20"/>
          <w:rtl w:val="0"/>
        </w:rPr>
        <w:t xml:space="preserve">CC1 Alin sa mga sumusunod ang naglalarawan sa iyong kaalaman sa CC?</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8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Alam ko ang CC at nakita ko ito sa napuntahang opisina. </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8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Alam ko ang CC pero hindi ko ito nakita sa napuntahang opisina. </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8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 Nalaman ko ang CC nang makita ko ito sa napuntahang opisina. </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8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 Hindi ko alam kung ano ang CC at wala akong nakita sa napuntahang opisina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0" w:lineRule="auto"/>
        <w:ind w:left="45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(Lagyan ng tsek ang 'N/A sa CC2 at CC3 kapag ito ang iyong sagot.)</w:t>
      </w:r>
    </w:p>
    <w:p w:rsidR="00000000" w:rsidDel="00000000" w:rsidP="00000000" w:rsidRDefault="00000000" w:rsidRPr="00000000" w14:paraId="00000089">
      <w:pPr>
        <w:spacing w:after="0" w:line="180" w:lineRule="auto"/>
        <w:jc w:val="both"/>
        <w:rPr>
          <w:sz w:val="20"/>
          <w:szCs w:val="20"/>
        </w:rPr>
      </w:pPr>
      <w:r w:rsidDel="00000000" w:rsidR="00000000" w:rsidRPr="00000000">
        <w:rPr>
          <w:rtl w:val="0"/>
        </w:rPr>
      </w:r>
    </w:p>
    <w:p w:rsidR="00000000" w:rsidDel="00000000" w:rsidP="00000000" w:rsidRDefault="00000000" w:rsidRPr="00000000" w14:paraId="0000008A">
      <w:pPr>
        <w:spacing w:after="0" w:line="180" w:lineRule="auto"/>
        <w:jc w:val="both"/>
        <w:rPr>
          <w:b w:val="1"/>
          <w:bCs w:val="1"/>
          <w:sz w:val="20"/>
          <w:szCs w:val="20"/>
        </w:rPr>
      </w:pPr>
      <w:r w:rsidDel="00000000" w:rsidR="00000000" w:rsidRPr="00000000">
        <w:rPr>
          <w:b w:val="1"/>
          <w:bCs w:val="1"/>
          <w:sz w:val="20"/>
          <w:szCs w:val="20"/>
          <w:rtl w:val="0"/>
        </w:rPr>
        <w:t xml:space="preserve">CC2 Kung alam ang CC (nagtsek sa opsyon 1-3 sa CC1), masasabi mo bang ang CC ng napuntahang opisina ay _______? </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8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Madalin makita </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8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Medyo madaling makita</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8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 Mahirap makita </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8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 Hindi makita </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8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5. N/A</w:t>
      </w:r>
    </w:p>
    <w:p w:rsidR="00000000" w:rsidDel="00000000" w:rsidP="00000000" w:rsidRDefault="00000000" w:rsidRPr="00000000" w14:paraId="00000090">
      <w:pPr>
        <w:spacing w:after="0" w:line="180" w:lineRule="auto"/>
        <w:jc w:val="both"/>
        <w:rPr>
          <w:sz w:val="20"/>
          <w:szCs w:val="20"/>
        </w:rPr>
      </w:pPr>
      <w:r w:rsidDel="00000000" w:rsidR="00000000" w:rsidRPr="00000000">
        <w:rPr>
          <w:rtl w:val="0"/>
        </w:rPr>
      </w:r>
    </w:p>
    <w:p w:rsidR="00000000" w:rsidDel="00000000" w:rsidP="00000000" w:rsidRDefault="00000000" w:rsidRPr="00000000" w14:paraId="00000091">
      <w:pPr>
        <w:spacing w:after="0" w:line="180" w:lineRule="auto"/>
        <w:jc w:val="both"/>
        <w:rPr>
          <w:b w:val="1"/>
          <w:bCs w:val="1"/>
          <w:sz w:val="20"/>
          <w:szCs w:val="20"/>
        </w:rPr>
      </w:pPr>
      <w:r w:rsidDel="00000000" w:rsidR="00000000" w:rsidRPr="00000000">
        <w:rPr>
          <w:b w:val="1"/>
          <w:bCs w:val="1"/>
          <w:sz w:val="20"/>
          <w:szCs w:val="20"/>
          <w:rtl w:val="0"/>
        </w:rPr>
        <w:t xml:space="preserve">CC3 Kung alam ang CC (nag-tsek sa opsyon 1-3 sa CC1), gaano nakatulong ang CC sa transaksyon mo?</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8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Sobrang nakatulong </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8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Nakatulong naman </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8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 Hindi nakatulong </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180" w:lineRule="auto"/>
        <w:ind w:left="450" w:right="0" w:hanging="27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 N/A </w:t>
      </w:r>
    </w:p>
    <w:p w:rsidR="00000000" w:rsidDel="00000000" w:rsidP="00000000" w:rsidRDefault="00000000" w:rsidRPr="00000000" w14:paraId="00000096">
      <w:pPr>
        <w:spacing w:after="0" w:line="180" w:lineRule="auto"/>
        <w:jc w:val="both"/>
        <w:rPr>
          <w:sz w:val="20"/>
          <w:szCs w:val="20"/>
        </w:rPr>
      </w:pPr>
      <w:r w:rsidDel="00000000" w:rsidR="00000000" w:rsidRPr="00000000">
        <w:rPr>
          <w:rtl w:val="0"/>
        </w:rPr>
      </w:r>
    </w:p>
    <w:p w:rsidR="00000000" w:rsidDel="00000000" w:rsidP="00000000" w:rsidRDefault="00000000" w:rsidRPr="00000000" w14:paraId="00000097">
      <w:pPr>
        <w:spacing w:after="0" w:line="180" w:lineRule="auto"/>
        <w:jc w:val="both"/>
        <w:rPr>
          <w:b w:val="1"/>
          <w:bCs w:val="1"/>
          <w:sz w:val="20"/>
          <w:szCs w:val="20"/>
        </w:rPr>
      </w:pPr>
      <w:r w:rsidDel="00000000" w:rsidR="00000000" w:rsidRPr="00000000">
        <w:rPr>
          <w:b w:val="1"/>
          <w:bCs w:val="1"/>
          <w:sz w:val="20"/>
          <w:szCs w:val="20"/>
          <w:rtl w:val="0"/>
        </w:rPr>
        <w:t xml:space="preserve">PANUTO: </w:t>
      </w:r>
    </w:p>
    <w:p w:rsidR="00000000" w:rsidDel="00000000" w:rsidP="00000000" w:rsidRDefault="00000000" w:rsidRPr="00000000" w14:paraId="00000098">
      <w:pPr>
        <w:spacing w:after="0" w:line="180" w:lineRule="auto"/>
        <w:jc w:val="both"/>
        <w:rPr>
          <w:sz w:val="20"/>
          <w:szCs w:val="20"/>
        </w:rPr>
      </w:pPr>
      <w:r w:rsidDel="00000000" w:rsidR="00000000" w:rsidRPr="00000000">
        <w:rPr>
          <w:sz w:val="20"/>
          <w:szCs w:val="20"/>
          <w:rtl w:val="0"/>
        </w:rPr>
        <w:t xml:space="preserve">Para sa SQD 0-8, lagyan ng </w:t>
      </w:r>
      <w:r w:rsidDel="00000000" w:rsidR="00000000" w:rsidRPr="00000000">
        <w:rPr>
          <w:b w:val="1"/>
          <w:bCs w:val="1"/>
          <w:sz w:val="20"/>
          <w:szCs w:val="20"/>
          <w:rtl w:val="0"/>
        </w:rPr>
        <w:t xml:space="preserve">tsek (</w:t>
      </w:r>
      <w:r w:rsidDel="00000000" w:rsidR="00000000" w:rsidRPr="00000000">
        <w:rPr>
          <w:b w:val="1"/>
          <w:bCs w:val="1"/>
          <w:sz w:val="20"/>
          <w:szCs w:val="20"/>
          <w:rtl w:val="0"/>
        </w:rPr>
        <w:t xml:space="preserve">✔) </w:t>
      </w:r>
      <w:r w:rsidDel="00000000" w:rsidR="00000000" w:rsidRPr="00000000">
        <w:rPr>
          <w:sz w:val="20"/>
          <w:szCs w:val="20"/>
          <w:rtl w:val="0"/>
        </w:rPr>
        <w:t xml:space="preserve">ang hanay na pinakaangkop sa iyong sagot. </w:t>
      </w:r>
    </w:p>
    <w:p w:rsidR="00000000" w:rsidDel="00000000" w:rsidP="00000000" w:rsidRDefault="00000000" w:rsidRPr="00000000" w14:paraId="00000099">
      <w:pPr>
        <w:spacing w:after="0" w:line="180" w:lineRule="auto"/>
        <w:jc w:val="both"/>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4084320</wp:posOffset>
            </wp:positionH>
            <wp:positionV relativeFrom="paragraph">
              <wp:posOffset>152400</wp:posOffset>
            </wp:positionV>
            <wp:extent cx="389106" cy="365760"/>
            <wp:effectExtent b="0" l="0" r="0" t="0"/>
            <wp:wrapNone/>
            <wp:docPr id="2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89106" cy="365760"/>
                    </a:xfrm>
                    <a:prstGeom prst="rect"/>
                    <a:ln/>
                  </pic:spPr>
                </pic:pic>
              </a:graphicData>
            </a:graphic>
          </wp:anchor>
        </w:drawing>
      </w:r>
    </w:p>
    <w:tbl>
      <w:tblPr>
        <w:tblStyle w:val="Table2"/>
        <w:tblW w:w="10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1080"/>
        <w:gridCol w:w="1080"/>
        <w:gridCol w:w="1157"/>
        <w:gridCol w:w="1008"/>
        <w:gridCol w:w="1075"/>
        <w:gridCol w:w="1080"/>
        <w:tblGridChange w:id="0">
          <w:tblGrid>
            <w:gridCol w:w="4315"/>
            <w:gridCol w:w="1080"/>
            <w:gridCol w:w="1080"/>
            <w:gridCol w:w="1157"/>
            <w:gridCol w:w="1008"/>
            <w:gridCol w:w="1075"/>
            <w:gridCol w:w="1080"/>
          </w:tblGrid>
        </w:tblGridChange>
      </w:tblGrid>
      <w:tr>
        <w:trPr>
          <w:cantSplit w:val="0"/>
          <w:trHeight w:val="647" w:hRule="atLeast"/>
          <w:tblHeader w:val="0"/>
        </w:trPr>
        <w:tc>
          <w:tcPr>
            <w:tcBorders>
              <w:bottom w:color="000000" w:space="0" w:sz="0" w:val="nil"/>
            </w:tcBorders>
            <w:vAlign w:val="center"/>
          </w:tcPr>
          <w:p w:rsidR="00000000" w:rsidDel="00000000" w:rsidP="00000000" w:rsidRDefault="00000000" w:rsidRPr="00000000" w14:paraId="0000009A">
            <w:pPr>
              <w:spacing w:line="180" w:lineRule="auto"/>
              <w:jc w:val="center"/>
              <w:rPr>
                <w:sz w:val="20"/>
                <w:szCs w:val="20"/>
              </w:rPr>
            </w:pPr>
            <w:r w:rsidDel="00000000" w:rsidR="00000000" w:rsidRPr="00000000">
              <w:rPr>
                <w:rtl w:val="0"/>
              </w:rPr>
            </w:r>
          </w:p>
        </w:tc>
        <w:tc>
          <w:tcPr>
            <w:tcBorders>
              <w:bottom w:color="000000" w:space="0" w:sz="0" w:val="nil"/>
            </w:tcBorders>
            <w:vAlign w:val="center"/>
          </w:tcPr>
          <w:p w:rsidR="00000000" w:rsidDel="00000000" w:rsidP="00000000" w:rsidRDefault="00000000" w:rsidRPr="00000000" w14:paraId="0000009B">
            <w:pPr>
              <w:spacing w:line="180" w:lineRule="auto"/>
              <w:jc w:val="center"/>
              <w:rPr>
                <w:b w:val="1"/>
                <w:bCs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93345</wp:posOffset>
                  </wp:positionH>
                  <wp:positionV relativeFrom="paragraph">
                    <wp:posOffset>-3174</wp:posOffset>
                  </wp:positionV>
                  <wp:extent cx="388620" cy="381000"/>
                  <wp:effectExtent b="0" l="0" r="0" t="0"/>
                  <wp:wrapNone/>
                  <wp:docPr id="1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88620" cy="381000"/>
                          </a:xfrm>
                          <a:prstGeom prst="rect"/>
                          <a:ln/>
                        </pic:spPr>
                      </pic:pic>
                    </a:graphicData>
                  </a:graphic>
                </wp:anchor>
              </w:drawing>
            </w:r>
          </w:p>
        </w:tc>
        <w:tc>
          <w:tcPr>
            <w:tcBorders>
              <w:bottom w:color="000000" w:space="0" w:sz="0" w:val="nil"/>
            </w:tcBorders>
            <w:vAlign w:val="center"/>
          </w:tcPr>
          <w:p w:rsidR="00000000" w:rsidDel="00000000" w:rsidP="00000000" w:rsidRDefault="00000000" w:rsidRPr="00000000" w14:paraId="0000009C">
            <w:pPr>
              <w:spacing w:line="180" w:lineRule="auto"/>
              <w:jc w:val="center"/>
              <w:rPr>
                <w:b w:val="1"/>
                <w:bCs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58419</wp:posOffset>
                  </wp:positionH>
                  <wp:positionV relativeFrom="paragraph">
                    <wp:posOffset>24130</wp:posOffset>
                  </wp:positionV>
                  <wp:extent cx="403860" cy="396240"/>
                  <wp:effectExtent b="0" l="0" r="0" t="0"/>
                  <wp:wrapNone/>
                  <wp:docPr id="2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03860" cy="396240"/>
                          </a:xfrm>
                          <a:prstGeom prst="rect"/>
                          <a:ln/>
                        </pic:spPr>
                      </pic:pic>
                    </a:graphicData>
                  </a:graphic>
                </wp:anchor>
              </w:drawing>
            </w:r>
          </w:p>
        </w:tc>
        <w:tc>
          <w:tcPr>
            <w:tcBorders>
              <w:bottom w:color="000000" w:space="0" w:sz="0" w:val="nil"/>
            </w:tcBorders>
            <w:vAlign w:val="center"/>
          </w:tcPr>
          <w:p w:rsidR="00000000" w:rsidDel="00000000" w:rsidP="00000000" w:rsidRDefault="00000000" w:rsidRPr="00000000" w14:paraId="0000009D">
            <w:pPr>
              <w:spacing w:line="180" w:lineRule="auto"/>
              <w:jc w:val="center"/>
              <w:rPr>
                <w:b w:val="1"/>
                <w:bCs w:val="1"/>
                <w:sz w:val="20"/>
                <w:szCs w:val="20"/>
              </w:rPr>
            </w:pPr>
            <w:r w:rsidDel="00000000" w:rsidR="00000000" w:rsidRPr="00000000">
              <w:rPr>
                <w:rtl w:val="0"/>
              </w:rPr>
            </w:r>
          </w:p>
        </w:tc>
        <w:tc>
          <w:tcPr>
            <w:tcBorders>
              <w:bottom w:color="000000" w:space="0" w:sz="0" w:val="nil"/>
            </w:tcBorders>
            <w:vAlign w:val="center"/>
          </w:tcPr>
          <w:p w:rsidR="00000000" w:rsidDel="00000000" w:rsidP="00000000" w:rsidRDefault="00000000" w:rsidRPr="00000000" w14:paraId="0000009E">
            <w:pPr>
              <w:spacing w:line="180" w:lineRule="auto"/>
              <w:jc w:val="center"/>
              <w:rPr>
                <w:b w:val="1"/>
                <w:bCs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73025</wp:posOffset>
                  </wp:positionH>
                  <wp:positionV relativeFrom="paragraph">
                    <wp:posOffset>-22859</wp:posOffset>
                  </wp:positionV>
                  <wp:extent cx="365760" cy="365760"/>
                  <wp:effectExtent b="0" l="0" r="0" t="0"/>
                  <wp:wrapNone/>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65760" cy="365760"/>
                          </a:xfrm>
                          <a:prstGeom prst="rect"/>
                          <a:ln/>
                        </pic:spPr>
                      </pic:pic>
                    </a:graphicData>
                  </a:graphic>
                </wp:anchor>
              </w:drawing>
            </w:r>
          </w:p>
        </w:tc>
        <w:tc>
          <w:tcPr>
            <w:tcBorders>
              <w:bottom w:color="000000" w:space="0" w:sz="0" w:val="nil"/>
            </w:tcBorders>
            <w:vAlign w:val="center"/>
          </w:tcPr>
          <w:p w:rsidR="00000000" w:rsidDel="00000000" w:rsidP="00000000" w:rsidRDefault="00000000" w:rsidRPr="00000000" w14:paraId="0000009F">
            <w:pPr>
              <w:spacing w:line="180" w:lineRule="auto"/>
              <w:jc w:val="center"/>
              <w:rPr>
                <w:b w:val="1"/>
                <w:bCs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92710</wp:posOffset>
                  </wp:positionH>
                  <wp:positionV relativeFrom="paragraph">
                    <wp:posOffset>5080</wp:posOffset>
                  </wp:positionV>
                  <wp:extent cx="396240" cy="358140"/>
                  <wp:effectExtent b="0" l="0" r="0" t="0"/>
                  <wp:wrapNone/>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96240" cy="358140"/>
                          </a:xfrm>
                          <a:prstGeom prst="rect"/>
                          <a:ln/>
                        </pic:spPr>
                      </pic:pic>
                    </a:graphicData>
                  </a:graphic>
                </wp:anchor>
              </w:drawing>
            </w:r>
          </w:p>
        </w:tc>
        <w:tc>
          <w:tcPr>
            <w:tcBorders>
              <w:bottom w:color="000000" w:space="0" w:sz="0" w:val="nil"/>
            </w:tcBorders>
            <w:vAlign w:val="center"/>
          </w:tcPr>
          <w:p w:rsidR="00000000" w:rsidDel="00000000" w:rsidP="00000000" w:rsidRDefault="00000000" w:rsidRPr="00000000" w14:paraId="000000A0">
            <w:pPr>
              <w:jc w:val="center"/>
              <w:rPr>
                <w:b w:val="1"/>
                <w:bCs w:val="1"/>
                <w:sz w:val="24"/>
                <w:szCs w:val="24"/>
              </w:rPr>
            </w:pPr>
            <w:r w:rsidDel="00000000" w:rsidR="00000000" w:rsidRPr="00000000">
              <w:rPr>
                <w:b w:val="1"/>
                <w:bCs w:val="1"/>
                <w:sz w:val="28"/>
                <w:szCs w:val="28"/>
                <w:rtl w:val="0"/>
              </w:rPr>
              <w:t xml:space="preserve">N/A</w:t>
            </w:r>
            <w:r w:rsidDel="00000000" w:rsidR="00000000" w:rsidRPr="00000000">
              <w:rPr>
                <w:rtl w:val="0"/>
              </w:rPr>
            </w:r>
          </w:p>
        </w:tc>
      </w:tr>
      <w:tr>
        <w:trPr>
          <w:cantSplit w:val="0"/>
          <w:trHeight w:val="441" w:hRule="atLeast"/>
          <w:tblHeader w:val="0"/>
        </w:trPr>
        <w:tc>
          <w:tcPr>
            <w:tcBorders>
              <w:top w:color="000000" w:space="0" w:sz="0" w:val="nil"/>
            </w:tcBorders>
            <w:vAlign w:val="center"/>
          </w:tcPr>
          <w:p w:rsidR="00000000" w:rsidDel="00000000" w:rsidP="00000000" w:rsidRDefault="00000000" w:rsidRPr="00000000" w14:paraId="000000A1">
            <w:pPr>
              <w:spacing w:line="180" w:lineRule="auto"/>
              <w:jc w:val="center"/>
              <w:rPr>
                <w:sz w:val="20"/>
                <w:szCs w:val="20"/>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A2">
            <w:pPr>
              <w:spacing w:line="180" w:lineRule="auto"/>
              <w:jc w:val="center"/>
              <w:rPr>
                <w:rFonts w:ascii="Quattrocento Sans" w:cs="Quattrocento Sans" w:eastAsia="Quattrocento Sans" w:hAnsi="Quattrocento Sans"/>
                <w:sz w:val="18"/>
                <w:szCs w:val="18"/>
              </w:rPr>
            </w:pPr>
            <w:r w:rsidDel="00000000" w:rsidR="00000000" w:rsidRPr="00000000">
              <w:rPr>
                <w:b w:val="1"/>
                <w:bCs w:val="1"/>
                <w:sz w:val="18"/>
                <w:szCs w:val="18"/>
                <w:rtl w:val="0"/>
              </w:rPr>
              <w:t xml:space="preserve">Labis na Sumasang-ayon</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A3">
            <w:pPr>
              <w:spacing w:line="180" w:lineRule="auto"/>
              <w:jc w:val="center"/>
              <w:rPr>
                <w:rFonts w:ascii="Quattrocento Sans" w:cs="Quattrocento Sans" w:eastAsia="Quattrocento Sans" w:hAnsi="Quattrocento Sans"/>
                <w:sz w:val="18"/>
                <w:szCs w:val="18"/>
              </w:rPr>
            </w:pPr>
            <w:r w:rsidDel="00000000" w:rsidR="00000000" w:rsidRPr="00000000">
              <w:rPr>
                <w:b w:val="1"/>
                <w:bCs w:val="1"/>
                <w:sz w:val="18"/>
                <w:szCs w:val="18"/>
                <w:rtl w:val="0"/>
              </w:rPr>
              <w:t xml:space="preserve">Sumasang-ayon</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A4">
            <w:pPr>
              <w:spacing w:line="180" w:lineRule="auto"/>
              <w:jc w:val="center"/>
              <w:rPr>
                <w:b w:val="1"/>
                <w:bCs w:val="1"/>
                <w:sz w:val="18"/>
                <w:szCs w:val="18"/>
              </w:rPr>
            </w:pPr>
            <w:r w:rsidDel="00000000" w:rsidR="00000000" w:rsidRPr="00000000">
              <w:rPr>
                <w:b w:val="1"/>
                <w:bCs w:val="1"/>
                <w:sz w:val="18"/>
                <w:szCs w:val="18"/>
                <w:rtl w:val="0"/>
              </w:rPr>
              <w:t xml:space="preserve">Walang Kinikilingan</w:t>
            </w:r>
          </w:p>
        </w:tc>
        <w:tc>
          <w:tcPr>
            <w:tcBorders>
              <w:top w:color="000000" w:space="0" w:sz="0" w:val="nil"/>
            </w:tcBorders>
            <w:vAlign w:val="center"/>
          </w:tcPr>
          <w:p w:rsidR="00000000" w:rsidDel="00000000" w:rsidP="00000000" w:rsidRDefault="00000000" w:rsidRPr="00000000" w14:paraId="000000A5">
            <w:pPr>
              <w:spacing w:line="180" w:lineRule="auto"/>
              <w:jc w:val="center"/>
              <w:rPr>
                <w:rFonts w:ascii="Quattrocento Sans" w:cs="Quattrocento Sans" w:eastAsia="Quattrocento Sans" w:hAnsi="Quattrocento Sans"/>
                <w:sz w:val="18"/>
                <w:szCs w:val="18"/>
              </w:rPr>
            </w:pPr>
            <w:r w:rsidDel="00000000" w:rsidR="00000000" w:rsidRPr="00000000">
              <w:rPr>
                <w:b w:val="1"/>
                <w:bCs w:val="1"/>
                <w:sz w:val="18"/>
                <w:szCs w:val="18"/>
                <w:rtl w:val="0"/>
              </w:rPr>
              <w:t xml:space="preserve">Hindi Sumang-ayon</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A6">
            <w:pPr>
              <w:spacing w:line="180" w:lineRule="auto"/>
              <w:jc w:val="center"/>
              <w:rPr>
                <w:rFonts w:ascii="Quattrocento Sans" w:cs="Quattrocento Sans" w:eastAsia="Quattrocento Sans" w:hAnsi="Quattrocento Sans"/>
                <w:sz w:val="18"/>
                <w:szCs w:val="18"/>
              </w:rPr>
            </w:pPr>
            <w:r w:rsidDel="00000000" w:rsidR="00000000" w:rsidRPr="00000000">
              <w:rPr>
                <w:b w:val="1"/>
                <w:bCs w:val="1"/>
                <w:sz w:val="18"/>
                <w:szCs w:val="18"/>
                <w:rtl w:val="0"/>
              </w:rPr>
              <w:t xml:space="preserve">Lubos na Hindi Sumasang-ayon</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A7">
            <w:pPr>
              <w:spacing w:line="180" w:lineRule="auto"/>
              <w:jc w:val="center"/>
              <w:rPr>
                <w:b w:val="1"/>
                <w:bCs w:val="1"/>
                <w:sz w:val="18"/>
                <w:szCs w:val="18"/>
              </w:rPr>
            </w:pPr>
            <w:r w:rsidDel="00000000" w:rsidR="00000000" w:rsidRPr="00000000">
              <w:rPr>
                <w:b w:val="1"/>
                <w:bCs w:val="1"/>
                <w:sz w:val="18"/>
                <w:szCs w:val="18"/>
                <w:rtl w:val="0"/>
              </w:rPr>
              <w:t xml:space="preserve">Not Applicable</w:t>
            </w:r>
          </w:p>
        </w:tc>
      </w:tr>
      <w:tr>
        <w:trPr>
          <w:cantSplit w:val="0"/>
          <w:trHeight w:val="432" w:hRule="atLeast"/>
          <w:tblHeader w:val="0"/>
        </w:trPr>
        <w:tc>
          <w:tcPr>
            <w:vAlign w:val="center"/>
          </w:tcPr>
          <w:p w:rsidR="00000000" w:rsidDel="00000000" w:rsidP="00000000" w:rsidRDefault="00000000" w:rsidRPr="00000000" w14:paraId="000000A8">
            <w:pPr>
              <w:spacing w:line="180" w:lineRule="auto"/>
              <w:rPr>
                <w:sz w:val="20"/>
                <w:szCs w:val="20"/>
              </w:rPr>
            </w:pPr>
            <w:r w:rsidDel="00000000" w:rsidR="00000000" w:rsidRPr="00000000">
              <w:rPr>
                <w:b w:val="1"/>
                <w:bCs w:val="1"/>
                <w:sz w:val="20"/>
                <w:szCs w:val="20"/>
                <w:rtl w:val="0"/>
              </w:rPr>
              <w:t xml:space="preserve">SQDO.</w:t>
            </w:r>
            <w:r w:rsidDel="00000000" w:rsidR="00000000" w:rsidRPr="00000000">
              <w:rPr>
                <w:sz w:val="20"/>
                <w:szCs w:val="20"/>
                <w:rtl w:val="0"/>
              </w:rPr>
              <w:t xml:space="preserve"> Nasiyahan ako sa serbisyo na aking natanggap sa napuntahang tanggapan.</w:t>
            </w:r>
          </w:p>
        </w:tc>
        <w:tc>
          <w:tcPr>
            <w:vAlign w:val="center"/>
          </w:tcPr>
          <w:p w:rsidR="00000000" w:rsidDel="00000000" w:rsidP="00000000" w:rsidRDefault="00000000" w:rsidRPr="00000000" w14:paraId="000000A9">
            <w:pPr>
              <w:spacing w:line="180" w:lineRule="auto"/>
              <w:rPr>
                <w:sz w:val="24"/>
                <w:szCs w:val="24"/>
              </w:rPr>
            </w:pPr>
            <w:r w:rsidDel="00000000" w:rsidR="00000000" w:rsidRPr="00000000">
              <w:rPr>
                <w:rtl w:val="0"/>
              </w:rPr>
            </w:r>
          </w:p>
        </w:tc>
        <w:tc>
          <w:tcPr>
            <w:vAlign w:val="center"/>
          </w:tcPr>
          <w:p w:rsidR="00000000" w:rsidDel="00000000" w:rsidP="00000000" w:rsidRDefault="00000000" w:rsidRPr="00000000" w14:paraId="000000AA">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AB">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AC">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AD">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AE">
            <w:pPr>
              <w:spacing w:line="180" w:lineRule="auto"/>
              <w:rPr>
                <w:sz w:val="20"/>
                <w:szCs w:val="2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AF">
            <w:pPr>
              <w:spacing w:line="180" w:lineRule="auto"/>
              <w:rPr>
                <w:sz w:val="20"/>
                <w:szCs w:val="20"/>
              </w:rPr>
            </w:pPr>
            <w:r w:rsidDel="00000000" w:rsidR="00000000" w:rsidRPr="00000000">
              <w:rPr>
                <w:b w:val="1"/>
                <w:bCs w:val="1"/>
                <w:sz w:val="20"/>
                <w:szCs w:val="20"/>
                <w:rtl w:val="0"/>
              </w:rPr>
              <w:t xml:space="preserve">SQD1.</w:t>
            </w:r>
            <w:r w:rsidDel="00000000" w:rsidR="00000000" w:rsidRPr="00000000">
              <w:rPr>
                <w:sz w:val="20"/>
                <w:szCs w:val="20"/>
                <w:rtl w:val="0"/>
              </w:rPr>
              <w:t xml:space="preserve"> Makatwiran ang oras na aking ginugol para sa pagproseso ng aking transakyon. </w:t>
            </w:r>
          </w:p>
        </w:tc>
        <w:tc>
          <w:tcPr>
            <w:vAlign w:val="center"/>
          </w:tcPr>
          <w:p w:rsidR="00000000" w:rsidDel="00000000" w:rsidP="00000000" w:rsidRDefault="00000000" w:rsidRPr="00000000" w14:paraId="000000B0">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B1">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B2">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B3">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B4">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B5">
            <w:pPr>
              <w:spacing w:line="180" w:lineRule="auto"/>
              <w:rPr>
                <w:sz w:val="20"/>
                <w:szCs w:val="2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B6">
            <w:pPr>
              <w:spacing w:line="180" w:lineRule="auto"/>
              <w:rPr>
                <w:sz w:val="20"/>
                <w:szCs w:val="20"/>
              </w:rPr>
            </w:pPr>
            <w:r w:rsidDel="00000000" w:rsidR="00000000" w:rsidRPr="00000000">
              <w:rPr>
                <w:b w:val="1"/>
                <w:bCs w:val="1"/>
                <w:sz w:val="20"/>
                <w:szCs w:val="20"/>
                <w:rtl w:val="0"/>
              </w:rPr>
              <w:t xml:space="preserve">SQD2.</w:t>
            </w:r>
            <w:r w:rsidDel="00000000" w:rsidR="00000000" w:rsidRPr="00000000">
              <w:rPr>
                <w:sz w:val="20"/>
                <w:szCs w:val="20"/>
                <w:rtl w:val="0"/>
              </w:rPr>
              <w:t xml:space="preserve"> Ang opisina ay sumusunod sa mga kinakailangang dokumento at mga hakbang batay sa impormasyong ibinigay.</w:t>
            </w:r>
          </w:p>
        </w:tc>
        <w:tc>
          <w:tcPr>
            <w:vAlign w:val="center"/>
          </w:tcPr>
          <w:p w:rsidR="00000000" w:rsidDel="00000000" w:rsidP="00000000" w:rsidRDefault="00000000" w:rsidRPr="00000000" w14:paraId="000000B7">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B8">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B9">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BA">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BB">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BC">
            <w:pPr>
              <w:spacing w:line="180" w:lineRule="auto"/>
              <w:rPr>
                <w:sz w:val="20"/>
                <w:szCs w:val="2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BD">
            <w:pPr>
              <w:spacing w:line="180" w:lineRule="auto"/>
              <w:rPr>
                <w:sz w:val="20"/>
                <w:szCs w:val="20"/>
              </w:rPr>
            </w:pPr>
            <w:r w:rsidDel="00000000" w:rsidR="00000000" w:rsidRPr="00000000">
              <w:rPr>
                <w:b w:val="1"/>
                <w:bCs w:val="1"/>
                <w:sz w:val="20"/>
                <w:szCs w:val="20"/>
                <w:rtl w:val="0"/>
              </w:rPr>
              <w:t xml:space="preserve">SQD3.</w:t>
            </w:r>
            <w:r w:rsidDel="00000000" w:rsidR="00000000" w:rsidRPr="00000000">
              <w:rPr>
                <w:sz w:val="20"/>
                <w:szCs w:val="20"/>
                <w:rtl w:val="0"/>
              </w:rPr>
              <w:t xml:space="preserve"> Ang mga hakbang sa pagproseso, kasama na ang pagbabayad ay madali at simple lamang.</w:t>
            </w:r>
          </w:p>
        </w:tc>
        <w:tc>
          <w:tcPr>
            <w:vAlign w:val="center"/>
          </w:tcPr>
          <w:p w:rsidR="00000000" w:rsidDel="00000000" w:rsidP="00000000" w:rsidRDefault="00000000" w:rsidRPr="00000000" w14:paraId="000000BE">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BF">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C0">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C1">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C2">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C3">
            <w:pPr>
              <w:spacing w:line="180" w:lineRule="auto"/>
              <w:rPr>
                <w:sz w:val="20"/>
                <w:szCs w:val="2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C4">
            <w:pPr>
              <w:spacing w:line="180" w:lineRule="auto"/>
              <w:rPr>
                <w:sz w:val="20"/>
                <w:szCs w:val="20"/>
              </w:rPr>
            </w:pPr>
            <w:r w:rsidDel="00000000" w:rsidR="00000000" w:rsidRPr="00000000">
              <w:rPr>
                <w:b w:val="1"/>
                <w:bCs w:val="1"/>
                <w:sz w:val="20"/>
                <w:szCs w:val="20"/>
                <w:rtl w:val="0"/>
              </w:rPr>
              <w:t xml:space="preserve">SQD4.</w:t>
            </w:r>
            <w:r w:rsidDel="00000000" w:rsidR="00000000" w:rsidRPr="00000000">
              <w:rPr>
                <w:sz w:val="20"/>
                <w:szCs w:val="20"/>
                <w:rtl w:val="0"/>
              </w:rPr>
              <w:t xml:space="preserve"> Mabilis at madali akong nakahanap ng impormasyon tungkol sa aking transaksyon mula sa opisina o sa website nito.</w:t>
            </w:r>
          </w:p>
        </w:tc>
        <w:tc>
          <w:tcPr>
            <w:vAlign w:val="center"/>
          </w:tcPr>
          <w:p w:rsidR="00000000" w:rsidDel="00000000" w:rsidP="00000000" w:rsidRDefault="00000000" w:rsidRPr="00000000" w14:paraId="000000C5">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C6">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C7">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C8">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C9">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CA">
            <w:pPr>
              <w:spacing w:line="180" w:lineRule="auto"/>
              <w:rPr>
                <w:sz w:val="20"/>
                <w:szCs w:val="2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CB">
            <w:pPr>
              <w:spacing w:line="180" w:lineRule="auto"/>
              <w:rPr>
                <w:sz w:val="20"/>
                <w:szCs w:val="20"/>
              </w:rPr>
            </w:pPr>
            <w:r w:rsidDel="00000000" w:rsidR="00000000" w:rsidRPr="00000000">
              <w:rPr>
                <w:b w:val="1"/>
                <w:bCs w:val="1"/>
                <w:sz w:val="20"/>
                <w:szCs w:val="20"/>
                <w:rtl w:val="0"/>
              </w:rPr>
              <w:t xml:space="preserve">SQD5.</w:t>
            </w:r>
            <w:r w:rsidDel="00000000" w:rsidR="00000000" w:rsidRPr="00000000">
              <w:rPr>
                <w:sz w:val="20"/>
                <w:szCs w:val="20"/>
                <w:rtl w:val="0"/>
              </w:rPr>
              <w:t xml:space="preserve"> Nagbayad ako ng makatwirang halaga para sa aking transaksyon. (Kung ang serbisyo ay ibinigay ng libre, maglagay ng tsek sa hanay ng N/A.) </w:t>
            </w:r>
          </w:p>
        </w:tc>
        <w:tc>
          <w:tcPr>
            <w:vAlign w:val="center"/>
          </w:tcPr>
          <w:p w:rsidR="00000000" w:rsidDel="00000000" w:rsidP="00000000" w:rsidRDefault="00000000" w:rsidRPr="00000000" w14:paraId="000000CC">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CD">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CE">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CF">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D0">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D1">
            <w:pPr>
              <w:spacing w:line="180" w:lineRule="auto"/>
              <w:rPr>
                <w:sz w:val="20"/>
                <w:szCs w:val="2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D2">
            <w:pPr>
              <w:spacing w:line="180" w:lineRule="auto"/>
              <w:rPr>
                <w:sz w:val="20"/>
                <w:szCs w:val="20"/>
              </w:rPr>
            </w:pPr>
            <w:r w:rsidDel="00000000" w:rsidR="00000000" w:rsidRPr="00000000">
              <w:rPr>
                <w:b w:val="1"/>
                <w:bCs w:val="1"/>
                <w:sz w:val="20"/>
                <w:szCs w:val="20"/>
                <w:rtl w:val="0"/>
              </w:rPr>
              <w:t xml:space="preserve">SQD6.</w:t>
            </w:r>
            <w:r w:rsidDel="00000000" w:rsidR="00000000" w:rsidRPr="00000000">
              <w:rPr>
                <w:sz w:val="20"/>
                <w:szCs w:val="20"/>
                <w:rtl w:val="0"/>
              </w:rPr>
              <w:t xml:space="preserve"> Pakiramdam ko ay patas ang opisina sa lahat, o "walang palakasan", sa aking transaksyon. </w:t>
            </w:r>
          </w:p>
        </w:tc>
        <w:tc>
          <w:tcPr>
            <w:vAlign w:val="center"/>
          </w:tcPr>
          <w:p w:rsidR="00000000" w:rsidDel="00000000" w:rsidP="00000000" w:rsidRDefault="00000000" w:rsidRPr="00000000" w14:paraId="000000D3">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D4">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D5">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D6">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D7">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D8">
            <w:pPr>
              <w:spacing w:line="180" w:lineRule="auto"/>
              <w:rPr>
                <w:sz w:val="20"/>
                <w:szCs w:val="2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D9">
            <w:pPr>
              <w:spacing w:line="180" w:lineRule="auto"/>
              <w:rPr>
                <w:sz w:val="20"/>
                <w:szCs w:val="20"/>
              </w:rPr>
            </w:pPr>
            <w:r w:rsidDel="00000000" w:rsidR="00000000" w:rsidRPr="00000000">
              <w:rPr>
                <w:b w:val="1"/>
                <w:bCs w:val="1"/>
                <w:sz w:val="20"/>
                <w:szCs w:val="20"/>
                <w:rtl w:val="0"/>
              </w:rPr>
              <w:t xml:space="preserve">SQD7.</w:t>
            </w:r>
            <w:r w:rsidDel="00000000" w:rsidR="00000000" w:rsidRPr="00000000">
              <w:rPr>
                <w:sz w:val="20"/>
                <w:szCs w:val="20"/>
                <w:rtl w:val="0"/>
              </w:rPr>
              <w:t xml:space="preserve"> Magalang akong trinato ng mga tauhan, at (kung sakaling ako ay humingi ng tulong) alam kong sila ay handing tumulong sa akin.</w:t>
            </w:r>
          </w:p>
        </w:tc>
        <w:tc>
          <w:tcPr>
            <w:vAlign w:val="center"/>
          </w:tcPr>
          <w:p w:rsidR="00000000" w:rsidDel="00000000" w:rsidP="00000000" w:rsidRDefault="00000000" w:rsidRPr="00000000" w14:paraId="000000DA">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DB">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DC">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DD">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DE">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DF">
            <w:pPr>
              <w:spacing w:line="180" w:lineRule="auto"/>
              <w:rPr>
                <w:sz w:val="20"/>
                <w:szCs w:val="2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E0">
            <w:pPr>
              <w:spacing w:line="180" w:lineRule="auto"/>
              <w:rPr>
                <w:sz w:val="20"/>
                <w:szCs w:val="20"/>
              </w:rPr>
            </w:pPr>
            <w:r w:rsidDel="00000000" w:rsidR="00000000" w:rsidRPr="00000000">
              <w:rPr>
                <w:b w:val="1"/>
                <w:bCs w:val="1"/>
                <w:sz w:val="20"/>
                <w:szCs w:val="20"/>
                <w:rtl w:val="0"/>
              </w:rPr>
              <w:t xml:space="preserve">SQD8.</w:t>
            </w:r>
            <w:r w:rsidDel="00000000" w:rsidR="00000000" w:rsidRPr="00000000">
              <w:rPr>
                <w:sz w:val="20"/>
                <w:szCs w:val="20"/>
                <w:rtl w:val="0"/>
              </w:rPr>
              <w:t xml:space="preserve"> Nakuha ko ang kinakailangan ko mula sa tanggapan ng gobyerno af kung tinanggihan man, ito ay sapat na ipinaliwanag sa akin.</w:t>
            </w:r>
          </w:p>
        </w:tc>
        <w:tc>
          <w:tcPr>
            <w:vAlign w:val="center"/>
          </w:tcPr>
          <w:p w:rsidR="00000000" w:rsidDel="00000000" w:rsidP="00000000" w:rsidRDefault="00000000" w:rsidRPr="00000000" w14:paraId="000000E1">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E2">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E3">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E4">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E5">
            <w:pPr>
              <w:spacing w:line="180" w:lineRule="auto"/>
              <w:rPr>
                <w:sz w:val="20"/>
                <w:szCs w:val="20"/>
              </w:rPr>
            </w:pPr>
            <w:r w:rsidDel="00000000" w:rsidR="00000000" w:rsidRPr="00000000">
              <w:rPr>
                <w:rtl w:val="0"/>
              </w:rPr>
            </w:r>
          </w:p>
        </w:tc>
        <w:tc>
          <w:tcPr>
            <w:vAlign w:val="center"/>
          </w:tcPr>
          <w:p w:rsidR="00000000" w:rsidDel="00000000" w:rsidP="00000000" w:rsidRDefault="00000000" w:rsidRPr="00000000" w14:paraId="000000E6">
            <w:pPr>
              <w:spacing w:line="180" w:lineRule="auto"/>
              <w:rPr>
                <w:sz w:val="20"/>
                <w:szCs w:val="20"/>
              </w:rPr>
            </w:pPr>
            <w:r w:rsidDel="00000000" w:rsidR="00000000" w:rsidRPr="00000000">
              <w:rPr>
                <w:rtl w:val="0"/>
              </w:rPr>
            </w:r>
          </w:p>
        </w:tc>
      </w:tr>
    </w:tbl>
    <w:p w:rsidR="00000000" w:rsidDel="00000000" w:rsidP="00000000" w:rsidRDefault="00000000" w:rsidRPr="00000000" w14:paraId="000000E7">
      <w:pPr>
        <w:spacing w:after="0" w:before="120" w:line="180" w:lineRule="auto"/>
        <w:jc w:val="both"/>
        <w:rPr>
          <w:sz w:val="20"/>
          <w:szCs w:val="20"/>
        </w:rPr>
      </w:pPr>
      <w:r w:rsidDel="00000000" w:rsidR="00000000" w:rsidRPr="00000000">
        <w:rPr>
          <w:sz w:val="20"/>
          <w:szCs w:val="20"/>
          <w:rtl w:val="0"/>
        </w:rPr>
        <w:t xml:space="preserve">Mga suhestiyon kung paano pa mapapabuti pa ang aming mga serbisyo (opsyonal)</w:t>
      </w:r>
    </w:p>
    <w:p w:rsidR="00000000" w:rsidDel="00000000" w:rsidP="00000000" w:rsidRDefault="00000000" w:rsidRPr="00000000" w14:paraId="000000E8">
      <w:pPr>
        <w:spacing w:after="0" w:before="60" w:line="180" w:lineRule="auto"/>
        <w:jc w:val="both"/>
        <w:rPr>
          <w:sz w:val="20"/>
          <w:szCs w:val="20"/>
        </w:rPr>
      </w:pPr>
      <w:r w:rsidDel="00000000" w:rsidR="00000000" w:rsidRPr="00000000">
        <w:rPr>
          <w:sz w:val="20"/>
          <w:szCs w:val="20"/>
          <w:rtl w:val="0"/>
        </w:rPr>
        <w:t xml:space="preserve">_________________________________________________________________________________________________________________</w:t>
      </w:r>
    </w:p>
    <w:p w:rsidR="00000000" w:rsidDel="00000000" w:rsidP="00000000" w:rsidRDefault="00000000" w:rsidRPr="00000000" w14:paraId="000000E9">
      <w:pPr>
        <w:spacing w:after="0" w:before="60" w:line="180" w:lineRule="auto"/>
        <w:jc w:val="both"/>
        <w:rPr>
          <w:sz w:val="20"/>
          <w:szCs w:val="20"/>
        </w:rPr>
      </w:pPr>
      <w:r w:rsidDel="00000000" w:rsidR="00000000" w:rsidRPr="00000000">
        <w:rPr>
          <w:sz w:val="20"/>
          <w:szCs w:val="20"/>
          <w:rtl w:val="0"/>
        </w:rPr>
        <w:t xml:space="preserve">_________________________________________________________________________________________________________________</w:t>
      </w:r>
    </w:p>
    <w:p w:rsidR="00000000" w:rsidDel="00000000" w:rsidP="00000000" w:rsidRDefault="00000000" w:rsidRPr="00000000" w14:paraId="000000EA">
      <w:pPr>
        <w:spacing w:after="0" w:before="60" w:line="180" w:lineRule="auto"/>
        <w:jc w:val="both"/>
        <w:rPr>
          <w:sz w:val="20"/>
          <w:szCs w:val="20"/>
        </w:rPr>
      </w:pPr>
      <w:r w:rsidDel="00000000" w:rsidR="00000000" w:rsidRPr="00000000">
        <w:rPr>
          <w:sz w:val="20"/>
          <w:szCs w:val="20"/>
          <w:rtl w:val="0"/>
        </w:rPr>
        <w:t xml:space="preserve">_________________________________________________________________________________________________________________</w:t>
      </w:r>
    </w:p>
    <w:p w:rsidR="00000000" w:rsidDel="00000000" w:rsidP="00000000" w:rsidRDefault="00000000" w:rsidRPr="00000000" w14:paraId="000000EB">
      <w:pPr>
        <w:spacing w:after="0" w:before="120" w:line="180" w:lineRule="auto"/>
        <w:jc w:val="both"/>
        <w:rPr>
          <w:sz w:val="20"/>
          <w:szCs w:val="20"/>
        </w:rPr>
      </w:pPr>
      <w:r w:rsidDel="00000000" w:rsidR="00000000" w:rsidRPr="00000000">
        <w:rPr>
          <w:sz w:val="20"/>
          <w:szCs w:val="20"/>
          <w:rtl w:val="0"/>
        </w:rPr>
        <w:t xml:space="preserve">Email address (opsyonal):  ________________________________________________________________________________________</w:t>
      </w:r>
    </w:p>
    <w:p w:rsidR="00000000" w:rsidDel="00000000" w:rsidP="00000000" w:rsidRDefault="00000000" w:rsidRPr="00000000" w14:paraId="000000EC">
      <w:pPr>
        <w:spacing w:after="0" w:before="120" w:line="180" w:lineRule="auto"/>
        <w:jc w:val="center"/>
        <w:rPr/>
      </w:pPr>
      <w:r w:rsidDel="00000000" w:rsidR="00000000" w:rsidRPr="00000000">
        <w:rPr>
          <w:b w:val="1"/>
          <w:bCs w:val="1"/>
          <w:sz w:val="20"/>
          <w:szCs w:val="20"/>
          <w:rtl w:val="0"/>
        </w:rPr>
        <w:t xml:space="preserve">MARAMING SALAMAT PO!</w:t>
      </w:r>
      <w:r w:rsidDel="00000000" w:rsidR="00000000" w:rsidRPr="00000000">
        <w:rPr>
          <w:rtl w:val="0"/>
        </w:rPr>
      </w:r>
    </w:p>
    <w:sectPr>
      <w:pgSz w:h="16834" w:w="11909" w:orient="portrait"/>
      <w:pgMar w:bottom="432" w:top="720" w:left="720" w:right="72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72.0" w:type="dxa"/>
        <w:bottom w:w="0.0" w:type="dxa"/>
        <w:right w:w="72.0" w:type="dxa"/>
      </w:tblCellMar>
    </w:tblPr>
  </w:style>
  <w:style w:type="table" w:styleId="Table2">
    <w:basedOn w:val="TableNormal"/>
    <w:pPr>
      <w:spacing w:after="0" w:line="240" w:lineRule="auto"/>
    </w:pPr>
    <w:tblPr>
      <w:tblStyleRowBandSize w:val="1"/>
      <w:tblStyleColBandSize w:val="1"/>
      <w:tblCellMar>
        <w:top w:w="0.0" w:type="dxa"/>
        <w:left w:w="72.0" w:type="dxa"/>
        <w:bottom w:w="0.0" w:type="dxa"/>
        <w:right w:w="72.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23.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22.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8.png"/><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SSfHApQePkO3CYWV2LEabnjFg==">CgMxLjA4AHIhMWdfTFNMZjFTLXpXX0xMclZSSTVVQ0xUbGNVMkFOd2pq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c846c068-0359-47c7-9926-155f68b501e8</vt:lpwstr>
  </property>
</Properties>
</file>