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0FB6" w14:textId="2445EAF8" w:rsidR="00C96AA0" w:rsidRPr="00817C79" w:rsidRDefault="00C96AA0" w:rsidP="00FF132B">
      <w:pPr>
        <w:pStyle w:val="Heading2"/>
      </w:pPr>
      <w:r w:rsidRPr="00817C79">
        <w:t>K Nearest Neighbors (KNN)</w:t>
      </w:r>
    </w:p>
    <w:p w14:paraId="56BA4C17" w14:textId="3524AFBF" w:rsidR="004F517B" w:rsidRPr="00817C79" w:rsidRDefault="00000000" w:rsidP="00240E59">
      <w:pPr>
        <w:spacing w:after="0"/>
      </w:pPr>
      <w:r>
        <w:pict w14:anchorId="4405FF6C">
          <v:rect id="_x0000_i1025" style="width:0;height:1.5pt" o:hralign="center" o:hrstd="t" o:hr="t" fillcolor="#a0a0a0" stroked="f"/>
        </w:pict>
      </w:r>
    </w:p>
    <w:p w14:paraId="343790F5" w14:textId="77777777" w:rsidR="004F517B" w:rsidRPr="00817C79" w:rsidRDefault="004F517B" w:rsidP="00C96AA0">
      <w:pPr>
        <w:rPr>
          <w:b/>
          <w:bCs/>
        </w:rPr>
      </w:pPr>
    </w:p>
    <w:p w14:paraId="3EF51042" w14:textId="3ABB083B" w:rsidR="00C96AA0" w:rsidRPr="00817C79" w:rsidRDefault="00FF132B" w:rsidP="00C96AA0">
      <w:pPr>
        <w:rPr>
          <w:b/>
          <w:bCs/>
        </w:rPr>
      </w:pPr>
      <w:r w:rsidRPr="00817C79">
        <w:rPr>
          <w:b/>
          <w:bCs/>
        </w:rPr>
        <w:drawing>
          <wp:inline distT="0" distB="0" distL="0" distR="0" wp14:anchorId="06814186" wp14:editId="1B4ED7D7">
            <wp:extent cx="5729319" cy="2172158"/>
            <wp:effectExtent l="0" t="0" r="5080" b="0"/>
            <wp:docPr id="341922185" name="Picture 7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22185" name="Picture 7" descr="A diagram of a graph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22" b="3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19355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Vrsta problema:</w:t>
      </w:r>
      <w:r w:rsidRPr="00C96AA0">
        <w:t xml:space="preserve"> klasifikacija i regresija</w:t>
      </w:r>
    </w:p>
    <w:p w14:paraId="046DF208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Kada koristiti:</w:t>
      </w:r>
      <w:r w:rsidRPr="00C96AA0">
        <w:t xml:space="preserve"> kod manjeg broja značajki, kad želiš jednostavan model bez pretpostavki o distribuciji podataka.</w:t>
      </w:r>
    </w:p>
    <w:p w14:paraId="08EAE1B2" w14:textId="77777777" w:rsidR="00C96AA0" w:rsidRPr="00817C79" w:rsidRDefault="00C96AA0" w:rsidP="005E519B">
      <w:pPr>
        <w:spacing w:after="0" w:line="276" w:lineRule="auto"/>
      </w:pPr>
      <w:r w:rsidRPr="00C96AA0">
        <w:rPr>
          <w:b/>
          <w:bCs/>
        </w:rPr>
        <w:t>Kako radi:</w:t>
      </w:r>
      <w:r w:rsidRPr="00C96AA0">
        <w:t xml:space="preserve"> za novi podatak pronalaziš</w:t>
      </w:r>
      <w:r w:rsidRPr="00C96AA0">
        <w:rPr>
          <w:rFonts w:ascii="Arial" w:hAnsi="Arial" w:cs="Arial"/>
        </w:rPr>
        <w:t> </w:t>
      </w:r>
      <w:r w:rsidRPr="00C96AA0">
        <w:t>k</w:t>
      </w:r>
      <w:r w:rsidRPr="00C96AA0">
        <w:rPr>
          <w:rFonts w:ascii="Arial" w:hAnsi="Arial" w:cs="Arial"/>
        </w:rPr>
        <w:t> </w:t>
      </w:r>
      <w:r w:rsidRPr="00C96AA0">
        <w:t>najbli</w:t>
      </w:r>
      <w:r w:rsidRPr="00C96AA0">
        <w:rPr>
          <w:rFonts w:ascii="Aptos" w:hAnsi="Aptos" w:cs="Aptos"/>
        </w:rPr>
        <w:t>ž</w:t>
      </w:r>
      <w:r w:rsidRPr="00C96AA0">
        <w:t>ih susjeda (po udaljenosti u prostoru zna</w:t>
      </w:r>
      <w:r w:rsidRPr="00C96AA0">
        <w:rPr>
          <w:rFonts w:ascii="Aptos" w:hAnsi="Aptos" w:cs="Aptos"/>
        </w:rPr>
        <w:t>č</w:t>
      </w:r>
      <w:r w:rsidRPr="00C96AA0">
        <w:t>ajki) i predvi</w:t>
      </w:r>
      <w:r w:rsidRPr="00C96AA0">
        <w:rPr>
          <w:rFonts w:ascii="Aptos" w:hAnsi="Aptos" w:cs="Aptos"/>
        </w:rPr>
        <w:t>đ</w:t>
      </w:r>
      <w:r w:rsidRPr="00C96AA0">
        <w:t>a</w:t>
      </w:r>
      <w:r w:rsidRPr="00C96AA0">
        <w:rPr>
          <w:rFonts w:ascii="Aptos" w:hAnsi="Aptos" w:cs="Aptos"/>
        </w:rPr>
        <w:t>š</w:t>
      </w:r>
      <w:r w:rsidRPr="00C96AA0">
        <w:t xml:space="preserve"> klasu prema ve</w:t>
      </w:r>
      <w:r w:rsidRPr="00C96AA0">
        <w:rPr>
          <w:rFonts w:ascii="Aptos" w:hAnsi="Aptos" w:cs="Aptos"/>
        </w:rPr>
        <w:t>ć</w:t>
      </w:r>
      <w:r w:rsidRPr="00C96AA0">
        <w:t>ini susjeda ili regresijsku vrijednost kao prosjek susjeda.</w:t>
      </w:r>
    </w:p>
    <w:p w14:paraId="159139EF" w14:textId="77777777" w:rsidR="00240E59" w:rsidRPr="00C96AA0" w:rsidRDefault="00240E59" w:rsidP="005E519B">
      <w:pPr>
        <w:spacing w:after="0" w:line="276" w:lineRule="auto"/>
      </w:pPr>
    </w:p>
    <w:p w14:paraId="35E11366" w14:textId="77777777" w:rsidR="00C96AA0" w:rsidRPr="00817C79" w:rsidRDefault="00C96AA0" w:rsidP="005E519B">
      <w:pPr>
        <w:spacing w:after="0" w:line="276" w:lineRule="auto"/>
        <w:rPr>
          <w:b/>
          <w:bCs/>
        </w:rPr>
      </w:pPr>
      <w:r w:rsidRPr="00C96AA0">
        <w:rPr>
          <w:b/>
          <w:bCs/>
        </w:rPr>
        <w:t>Ključni hiperparametri:</w:t>
      </w:r>
    </w:p>
    <w:p w14:paraId="1DADC563" w14:textId="3FE067A1" w:rsidR="00240E59" w:rsidRPr="00817C79" w:rsidRDefault="00240E59" w:rsidP="00240E59">
      <w:pPr>
        <w:pStyle w:val="ListParagraph"/>
        <w:numPr>
          <w:ilvl w:val="0"/>
          <w:numId w:val="18"/>
        </w:numPr>
        <w:spacing w:after="0" w:line="276" w:lineRule="auto"/>
      </w:pPr>
      <w:r w:rsidRPr="00817C79">
        <w:rPr>
          <w:b/>
          <w:bCs/>
        </w:rPr>
        <w:t>n_neighbors</w:t>
      </w:r>
      <w:r w:rsidRPr="00817C79">
        <w:t xml:space="preserve"> – broj susjeda koji se koristi za predikciju. Veći broj smanjuje varijansu, ali može povećati bias.</w:t>
      </w:r>
    </w:p>
    <w:p w14:paraId="3D9D165B" w14:textId="77777777" w:rsidR="00240E59" w:rsidRPr="00817C79" w:rsidRDefault="00240E59" w:rsidP="00240E59">
      <w:pPr>
        <w:pStyle w:val="ListParagraph"/>
        <w:numPr>
          <w:ilvl w:val="0"/>
          <w:numId w:val="18"/>
        </w:numPr>
        <w:spacing w:after="0" w:line="276" w:lineRule="auto"/>
      </w:pPr>
      <w:r w:rsidRPr="00817C79">
        <w:rPr>
          <w:b/>
          <w:bCs/>
        </w:rPr>
        <w:t>weights</w:t>
      </w:r>
      <w:r w:rsidRPr="00817C79">
        <w:t xml:space="preserve"> – način određivanja težine susjeda:</w:t>
      </w:r>
    </w:p>
    <w:p w14:paraId="24970911" w14:textId="77777777" w:rsidR="00240E59" w:rsidRPr="00817C79" w:rsidRDefault="00240E59" w:rsidP="00240E59">
      <w:pPr>
        <w:pStyle w:val="ListParagraph"/>
        <w:numPr>
          <w:ilvl w:val="1"/>
          <w:numId w:val="18"/>
        </w:numPr>
        <w:spacing w:after="0" w:line="276" w:lineRule="auto"/>
      </w:pPr>
      <w:r w:rsidRPr="00817C79">
        <w:rPr>
          <w:b/>
          <w:bCs/>
          <w:i/>
          <w:iCs/>
        </w:rPr>
        <w:t xml:space="preserve">'uniform' </w:t>
      </w:r>
      <w:r w:rsidRPr="00817C79">
        <w:t>– svi susjedi jednako važni</w:t>
      </w:r>
    </w:p>
    <w:p w14:paraId="0DC2AFC7" w14:textId="4E6F72E1" w:rsidR="00240E59" w:rsidRPr="00817C79" w:rsidRDefault="00240E59" w:rsidP="00240E59">
      <w:pPr>
        <w:pStyle w:val="ListParagraph"/>
        <w:numPr>
          <w:ilvl w:val="1"/>
          <w:numId w:val="18"/>
        </w:numPr>
        <w:spacing w:after="0" w:line="276" w:lineRule="auto"/>
      </w:pPr>
      <w:r w:rsidRPr="00817C79">
        <w:rPr>
          <w:b/>
          <w:bCs/>
          <w:i/>
          <w:iCs/>
        </w:rPr>
        <w:t>'distance'</w:t>
      </w:r>
      <w:r w:rsidRPr="00817C79">
        <w:t xml:space="preserve"> – bliži susjedi imaju veću težinu</w:t>
      </w:r>
    </w:p>
    <w:p w14:paraId="00DE0BE3" w14:textId="0B2239A5" w:rsidR="00240E59" w:rsidRPr="00817C79" w:rsidRDefault="00240E59" w:rsidP="00240E59">
      <w:pPr>
        <w:pStyle w:val="ListParagraph"/>
        <w:numPr>
          <w:ilvl w:val="0"/>
          <w:numId w:val="18"/>
        </w:numPr>
        <w:spacing w:after="0" w:line="276" w:lineRule="auto"/>
      </w:pPr>
      <w:r w:rsidRPr="00817C79">
        <w:rPr>
          <w:b/>
          <w:bCs/>
          <w:i/>
          <w:iCs/>
        </w:rPr>
        <w:t>metric</w:t>
      </w:r>
      <w:r w:rsidRPr="00817C79">
        <w:t xml:space="preserve"> – mjera udaljenosti: npr. 'minkowski', 'euclidean', 'manhattan'</w:t>
      </w:r>
    </w:p>
    <w:p w14:paraId="587CCFA3" w14:textId="6B588BA5" w:rsidR="00240E59" w:rsidRPr="00817C79" w:rsidRDefault="00240E59" w:rsidP="005E519B">
      <w:pPr>
        <w:pStyle w:val="ListParagraph"/>
        <w:numPr>
          <w:ilvl w:val="0"/>
          <w:numId w:val="18"/>
        </w:numPr>
        <w:spacing w:after="0" w:line="276" w:lineRule="auto"/>
      </w:pPr>
      <w:r w:rsidRPr="00817C79">
        <w:rPr>
          <w:b/>
          <w:bCs/>
          <w:i/>
          <w:iCs/>
        </w:rPr>
        <w:t>p</w:t>
      </w:r>
      <w:r w:rsidRPr="00817C79">
        <w:t xml:space="preserve"> – parametar za Minkowski udaljenost: p=1 → Manhattan, p=2 → Euclidean</w:t>
      </w:r>
    </w:p>
    <w:p w14:paraId="68B029DA" w14:textId="77777777" w:rsidR="00240E59" w:rsidRPr="00817C79" w:rsidRDefault="00240E59" w:rsidP="00240E59">
      <w:pPr>
        <w:pStyle w:val="ListParagraph"/>
        <w:spacing w:after="0" w:line="276" w:lineRule="auto"/>
      </w:pPr>
    </w:p>
    <w:p w14:paraId="3EB4657F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Prednosti:</w:t>
      </w:r>
      <w:r w:rsidRPr="00C96AA0">
        <w:t xml:space="preserve"> jednostavan, ne zahtijeva treniranje modela, lako razumljiv.</w:t>
      </w:r>
    </w:p>
    <w:p w14:paraId="29A68CAF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Ograničenja:</w:t>
      </w:r>
      <w:r w:rsidRPr="00C96AA0">
        <w:t xml:space="preserve"> spor kod velikih datasetova, osjetljiv na skaliranje podataka, ne uči opći obrazac, samo se oslanja na susjede.</w:t>
      </w:r>
    </w:p>
    <w:p w14:paraId="756FDD5A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Tumačenje rezultata:</w:t>
      </w:r>
      <w:r w:rsidRPr="00C96AA0">
        <w:t xml:space="preserve"> točnost (accuracy) pokazuje udio točnih predikcija.</w:t>
      </w:r>
    </w:p>
    <w:p w14:paraId="5F8BC658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Vizualizacija:</w:t>
      </w:r>
      <w:r w:rsidRPr="00C96AA0">
        <w:br/>
      </w:r>
      <w:hyperlink r:id="rId6" w:tgtFrame="_blank" w:history="1">
        <w:r w:rsidRPr="00C96AA0">
          <w:rPr>
            <w:rStyle w:val="Hyperlink"/>
          </w:rPr>
          <w:t>KNN decision boundary</w:t>
        </w:r>
      </w:hyperlink>
    </w:p>
    <w:p w14:paraId="10451987" w14:textId="5B9B71C2" w:rsidR="005E519B" w:rsidRPr="00817C79" w:rsidRDefault="005E519B">
      <w:r w:rsidRPr="00817C79">
        <w:br w:type="page"/>
      </w:r>
    </w:p>
    <w:p w14:paraId="45F117AD" w14:textId="0D619341" w:rsidR="00C96AA0" w:rsidRPr="00817C79" w:rsidRDefault="00C96AA0" w:rsidP="00240E59">
      <w:pPr>
        <w:pStyle w:val="Heading2"/>
      </w:pPr>
      <w:r w:rsidRPr="00817C79">
        <w:lastRenderedPageBreak/>
        <w:t>Gaussian Naive Bayes (GNB)</w:t>
      </w:r>
    </w:p>
    <w:p w14:paraId="08A0816D" w14:textId="46CFC89C" w:rsidR="004F517B" w:rsidRPr="00817C79" w:rsidRDefault="00000000" w:rsidP="00240E59">
      <w:pPr>
        <w:spacing w:after="0"/>
      </w:pPr>
      <w:r>
        <w:pict w14:anchorId="1091DCC9">
          <v:rect id="_x0000_i1026" style="width:0;height:1.5pt" o:hralign="center" o:hrstd="t" o:hr="t" fillcolor="#a0a0a0" stroked="f"/>
        </w:pict>
      </w:r>
    </w:p>
    <w:p w14:paraId="0FB178B0" w14:textId="193124B1" w:rsidR="00C96AA0" w:rsidRPr="00C96AA0" w:rsidRDefault="00C96AA0" w:rsidP="00C96AA0">
      <w:pPr>
        <w:rPr>
          <w:b/>
          <w:bCs/>
        </w:rPr>
      </w:pPr>
      <w:r w:rsidRPr="00817C79">
        <w:rPr>
          <w:b/>
          <w:bCs/>
        </w:rPr>
        <w:drawing>
          <wp:inline distT="0" distB="0" distL="0" distR="0" wp14:anchorId="0D595C77" wp14:editId="610C91BD">
            <wp:extent cx="5779008" cy="4324056"/>
            <wp:effectExtent l="0" t="0" r="0" b="635"/>
            <wp:docPr id="382049213" name="Picture 5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9213" name="Picture 5" descr="A diagram of a func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905" cy="435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1433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Vrsta problema:</w:t>
      </w:r>
      <w:r w:rsidRPr="00C96AA0">
        <w:t xml:space="preserve"> klasifikacija</w:t>
      </w:r>
    </w:p>
    <w:p w14:paraId="48E1C5E3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Kada koristiti:</w:t>
      </w:r>
      <w:r w:rsidRPr="00C96AA0">
        <w:t xml:space="preserve"> kada su značajke numeričke i približno normalno distribuirane unutar klasa.</w:t>
      </w:r>
    </w:p>
    <w:p w14:paraId="18717BBF" w14:textId="12F586E1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Kako radi:</w:t>
      </w:r>
      <w:r w:rsidRPr="00C96AA0">
        <w:t xml:space="preserve"> </w:t>
      </w:r>
      <w:r w:rsidR="004F517B" w:rsidRPr="00817C79">
        <w:t>koristi Bayesov teorem i pretpostavku nezavisnosti značajki za izračunavanje vjerojatnosti klase</w:t>
      </w:r>
    </w:p>
    <w:p w14:paraId="54A4FF8A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Ključni parametri:</w:t>
      </w:r>
      <w:r w:rsidRPr="00C96AA0">
        <w:t xml:space="preserve"> nema specifičnih, model uči srednju vrijednost i varijancu za svaku značajku po klasi.</w:t>
      </w:r>
    </w:p>
    <w:p w14:paraId="58EC30F7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Prednosti:</w:t>
      </w:r>
      <w:r w:rsidRPr="00C96AA0">
        <w:t xml:space="preserve"> brz i jednostavan, dobar za velika i srednja skupa podataka.</w:t>
      </w:r>
    </w:p>
    <w:p w14:paraId="781F59C8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Ograničenja:</w:t>
      </w:r>
      <w:r w:rsidRPr="00C96AA0">
        <w:t xml:space="preserve"> pretpostavka neovisnosti često nije zadovoljena; može imati problemi s neuravnoteženim skupovima.</w:t>
      </w:r>
    </w:p>
    <w:p w14:paraId="65C436A1" w14:textId="77777777" w:rsidR="00C96AA0" w:rsidRPr="00C96AA0" w:rsidRDefault="00C96AA0" w:rsidP="005E519B">
      <w:pPr>
        <w:spacing w:after="0" w:line="276" w:lineRule="auto"/>
      </w:pPr>
      <w:r w:rsidRPr="00C96AA0">
        <w:rPr>
          <w:b/>
          <w:bCs/>
        </w:rPr>
        <w:t>Tumačenje rezultata:</w:t>
      </w:r>
      <w:r w:rsidRPr="00C96AA0">
        <w:t xml:space="preserve"> izlaz su vjerojatnosti klasa, predikcija je klasa s najvećom vjerojatnošću.</w:t>
      </w:r>
    </w:p>
    <w:p w14:paraId="3370AAC3" w14:textId="77777777" w:rsidR="00C96AA0" w:rsidRPr="00C96AA0" w:rsidRDefault="00C96AA0" w:rsidP="005E519B">
      <w:pPr>
        <w:spacing w:line="276" w:lineRule="auto"/>
      </w:pPr>
      <w:r w:rsidRPr="00C96AA0">
        <w:rPr>
          <w:b/>
          <w:bCs/>
        </w:rPr>
        <w:t>Vizualizacija:</w:t>
      </w:r>
      <w:r w:rsidRPr="00C96AA0">
        <w:br/>
      </w:r>
      <w:hyperlink r:id="rId8" w:tgtFrame="_blank" w:history="1">
        <w:r w:rsidRPr="00C96AA0">
          <w:rPr>
            <w:rStyle w:val="Hyperlink"/>
          </w:rPr>
          <w:t>Gaussian Naive Bayes likelihood distributions</w:t>
        </w:r>
      </w:hyperlink>
    </w:p>
    <w:p w14:paraId="0453C061" w14:textId="2C4FEE5A" w:rsidR="00C96AA0" w:rsidRPr="00C96AA0" w:rsidRDefault="00C96AA0" w:rsidP="00C96AA0"/>
    <w:p w14:paraId="1C07EBEF" w14:textId="7BC58031" w:rsidR="00C96AA0" w:rsidRPr="00817C79" w:rsidRDefault="00C96AA0" w:rsidP="00240E59">
      <w:pPr>
        <w:pStyle w:val="Heading2"/>
      </w:pPr>
      <w:r w:rsidRPr="00817C79">
        <w:lastRenderedPageBreak/>
        <w:t>Linear Regression</w:t>
      </w:r>
    </w:p>
    <w:p w14:paraId="506FA0D3" w14:textId="055785E3" w:rsidR="004F517B" w:rsidRPr="00817C79" w:rsidRDefault="00000000" w:rsidP="00240E59">
      <w:pPr>
        <w:spacing w:after="0"/>
      </w:pPr>
      <w:r>
        <w:pict w14:anchorId="65799BB6">
          <v:rect id="_x0000_i1027" style="width:0;height:1.5pt" o:hralign="center" o:hrstd="t" o:hr="t" fillcolor="#a0a0a0" stroked="f"/>
        </w:pict>
      </w:r>
    </w:p>
    <w:p w14:paraId="1DC676CA" w14:textId="4DF74026" w:rsidR="00C96AA0" w:rsidRPr="00C96AA0" w:rsidRDefault="00C96AA0" w:rsidP="00C96AA0">
      <w:pPr>
        <w:rPr>
          <w:b/>
          <w:bCs/>
        </w:rPr>
      </w:pPr>
      <w:r w:rsidRPr="00817C79">
        <w:rPr>
          <w:b/>
          <w:bCs/>
        </w:rPr>
        <w:drawing>
          <wp:inline distT="0" distB="0" distL="0" distR="0" wp14:anchorId="2164D443" wp14:editId="29D396EB">
            <wp:extent cx="5731510" cy="2865755"/>
            <wp:effectExtent l="0" t="0" r="2540" b="0"/>
            <wp:docPr id="1875059178" name="Picture 4" descr="A graph of a train and test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9178" name="Picture 4" descr="A graph of a train and test se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E71E" w14:textId="77777777" w:rsidR="00C96AA0" w:rsidRPr="00C96AA0" w:rsidRDefault="00C96AA0" w:rsidP="005E519B">
      <w:pPr>
        <w:spacing w:line="276" w:lineRule="auto"/>
      </w:pPr>
      <w:r w:rsidRPr="00C96AA0">
        <w:rPr>
          <w:b/>
          <w:bCs/>
        </w:rPr>
        <w:t>Vrsta problema:</w:t>
      </w:r>
      <w:r w:rsidRPr="00C96AA0">
        <w:t xml:space="preserve"> regresija</w:t>
      </w:r>
    </w:p>
    <w:p w14:paraId="5F996C0C" w14:textId="77777777" w:rsidR="00C96AA0" w:rsidRPr="00C96AA0" w:rsidRDefault="00C96AA0" w:rsidP="005E519B">
      <w:pPr>
        <w:spacing w:line="276" w:lineRule="auto"/>
      </w:pPr>
      <w:r w:rsidRPr="00C96AA0">
        <w:rPr>
          <w:b/>
          <w:bCs/>
        </w:rPr>
        <w:t>Kada koristiti:</w:t>
      </w:r>
      <w:r w:rsidRPr="00C96AA0">
        <w:t xml:space="preserve"> kad postoji linearna veza između ulaznih značajki i cilja.</w:t>
      </w:r>
    </w:p>
    <w:p w14:paraId="1BD2F5D5" w14:textId="77777777" w:rsidR="00C96AA0" w:rsidRPr="00C96AA0" w:rsidRDefault="00C96AA0" w:rsidP="005E519B">
      <w:pPr>
        <w:spacing w:line="276" w:lineRule="auto"/>
      </w:pPr>
      <w:r w:rsidRPr="00C96AA0">
        <w:rPr>
          <w:b/>
          <w:bCs/>
        </w:rPr>
        <w:t>Kako radi:</w:t>
      </w:r>
      <w:r w:rsidRPr="00C96AA0">
        <w:t xml:space="preserve"> pronalazi ravnu liniju/hiperplohu koja minimizira kvadratnu pogrešku između stvarnih i predviđenih vrijednosti.</w:t>
      </w:r>
    </w:p>
    <w:p w14:paraId="072DAE52" w14:textId="77777777" w:rsidR="00C96AA0" w:rsidRPr="00C96AA0" w:rsidRDefault="00C96AA0" w:rsidP="005E519B">
      <w:pPr>
        <w:spacing w:line="276" w:lineRule="auto"/>
      </w:pPr>
      <w:r w:rsidRPr="00C96AA0">
        <w:rPr>
          <w:b/>
          <w:bCs/>
        </w:rPr>
        <w:t>Ključni parametri:</w:t>
      </w:r>
      <w:r w:rsidRPr="00C96AA0">
        <w:t xml:space="preserve"> nema hiperpodešavanja osim standardnih podešavanja.</w:t>
      </w:r>
    </w:p>
    <w:p w14:paraId="7E852D44" w14:textId="77777777" w:rsidR="00C96AA0" w:rsidRPr="00C96AA0" w:rsidRDefault="00C96AA0" w:rsidP="005E519B">
      <w:pPr>
        <w:spacing w:line="276" w:lineRule="auto"/>
      </w:pPr>
      <w:r w:rsidRPr="00C96AA0">
        <w:rPr>
          <w:b/>
          <w:bCs/>
        </w:rPr>
        <w:t>Prednosti:</w:t>
      </w:r>
      <w:r w:rsidRPr="00C96AA0">
        <w:t xml:space="preserve"> jednostavan i interpretabilan.</w:t>
      </w:r>
    </w:p>
    <w:p w14:paraId="562693B8" w14:textId="77777777" w:rsidR="00C96AA0" w:rsidRPr="00C96AA0" w:rsidRDefault="00C96AA0" w:rsidP="005E519B">
      <w:pPr>
        <w:spacing w:line="276" w:lineRule="auto"/>
      </w:pPr>
      <w:r w:rsidRPr="00C96AA0">
        <w:rPr>
          <w:b/>
          <w:bCs/>
        </w:rPr>
        <w:t>Ograničenja:</w:t>
      </w:r>
      <w:r w:rsidRPr="00C96AA0">
        <w:t xml:space="preserve"> loš za nelinearne odnose, osjetljiv na outliere.</w:t>
      </w:r>
    </w:p>
    <w:p w14:paraId="20FDEA2A" w14:textId="6B9AC358" w:rsidR="00C96AA0" w:rsidRPr="00817C79" w:rsidRDefault="00C96AA0" w:rsidP="005E519B">
      <w:pPr>
        <w:spacing w:line="276" w:lineRule="auto"/>
      </w:pPr>
      <w:r w:rsidRPr="00C96AA0">
        <w:rPr>
          <w:b/>
          <w:bCs/>
        </w:rPr>
        <w:t>Tumačenje rezultata:</w:t>
      </w:r>
      <w:r w:rsidRPr="00C96AA0">
        <w:t xml:space="preserve"> </w:t>
      </w:r>
      <w:r w:rsidR="00E436BA" w:rsidRPr="00817C79">
        <w:rPr>
          <w:b/>
          <w:bCs/>
          <w:i/>
          <w:iCs/>
          <w:color w:val="0070C0"/>
        </w:rPr>
        <w:t>Mean Squared Error (MSE)</w:t>
      </w:r>
      <w:r w:rsidR="00E436BA" w:rsidRPr="00817C79">
        <w:rPr>
          <w:i/>
          <w:iCs/>
          <w:color w:val="0070C0"/>
        </w:rPr>
        <w:t xml:space="preserve"> i </w:t>
      </w:r>
      <w:r w:rsidR="00E436BA" w:rsidRPr="00817C79">
        <w:rPr>
          <w:b/>
          <w:bCs/>
          <w:i/>
          <w:iCs/>
          <w:color w:val="0070C0"/>
        </w:rPr>
        <w:t>Root Mean Squared Error (RMSE)</w:t>
      </w:r>
      <w:r w:rsidR="00E436BA" w:rsidRPr="00817C79">
        <w:t xml:space="preserve"> su povezane metrike koje se često koriste za ocjenjivanje performansi regresijskih modela, ali se razlikuju u načinu interpretacije i jedinicama u kojima su prikazane.</w:t>
      </w:r>
    </w:p>
    <w:p w14:paraId="4081F98F" w14:textId="77777777" w:rsidR="00E436BA" w:rsidRPr="00817C79" w:rsidRDefault="005E519B" w:rsidP="00E436BA">
      <w:pPr>
        <w:pStyle w:val="my-2"/>
        <w:rPr>
          <w:noProof/>
        </w:rPr>
      </w:pPr>
      <w:r w:rsidRPr="00817C79">
        <w:rPr>
          <w:b/>
          <w:bCs/>
          <w:noProof/>
        </w:rPr>
        <w:t>MSE</w:t>
      </w:r>
      <w:r w:rsidRPr="00817C79">
        <w:rPr>
          <w:noProof/>
        </w:rPr>
        <w:t xml:space="preserve"> - </w:t>
      </w:r>
      <w:r w:rsidR="00E436BA" w:rsidRPr="00817C79">
        <w:rPr>
          <w:noProof/>
        </w:rPr>
        <w:t>mjeri prosječnu vrijednost kvadrata razlika između stvarnih vrijednosti i predviđenih vrijednosti modela. To znači:</w:t>
      </w:r>
    </w:p>
    <w:p w14:paraId="554FBC7D" w14:textId="77777777" w:rsidR="00E436BA" w:rsidRPr="00817C79" w:rsidRDefault="00E436BA" w:rsidP="00E436BA">
      <w:pPr>
        <w:pStyle w:val="my-2"/>
        <w:numPr>
          <w:ilvl w:val="0"/>
          <w:numId w:val="12"/>
        </w:numPr>
        <w:rPr>
          <w:noProof/>
        </w:rPr>
      </w:pPr>
      <w:r w:rsidRPr="00817C79">
        <w:rPr>
          <w:noProof/>
        </w:rPr>
        <w:t>Svaku pogrešku (razliku) modela na pojedinom podatku najprije kvadriraš, što dodatno “kažnjava” veće pogreške — velike razlike daju puno veći doprinos ukupnoj pogrešci.</w:t>
      </w:r>
    </w:p>
    <w:p w14:paraId="6EFEE392" w14:textId="77777777" w:rsidR="00E436BA" w:rsidRPr="00817C79" w:rsidRDefault="00E436BA" w:rsidP="00E436BA">
      <w:pPr>
        <w:pStyle w:val="my-2"/>
        <w:numPr>
          <w:ilvl w:val="0"/>
          <w:numId w:val="12"/>
        </w:numPr>
        <w:rPr>
          <w:noProof/>
        </w:rPr>
      </w:pPr>
      <w:r w:rsidRPr="00817C79">
        <w:rPr>
          <w:noProof/>
        </w:rPr>
        <w:t>Zatim se izračuna prosjek svih tih kvadrata.</w:t>
      </w:r>
    </w:p>
    <w:p w14:paraId="43F57B3F" w14:textId="02E72823" w:rsidR="00E436BA" w:rsidRPr="00817C79" w:rsidRDefault="00E436BA" w:rsidP="00E436BA">
      <w:pPr>
        <w:pStyle w:val="my-2"/>
        <w:rPr>
          <w:noProof/>
        </w:rPr>
      </w:pPr>
      <w:r w:rsidRPr="00817C79">
        <w:rPr>
          <w:b/>
          <w:bCs/>
          <w:noProof/>
        </w:rPr>
        <w:t>Važno:</w:t>
      </w:r>
      <w:r w:rsidRPr="00817C79">
        <w:rPr>
          <w:noProof/>
        </w:rPr>
        <w:t xml:space="preserve"> Jedinica MSE-a je kvadrat jedinica podataka (npr. ako predviđaš težinu u kilogramima, MSE je u kg²). To može otežati intuitivno razumijevanje vrijednosti MSE-a.</w:t>
      </w:r>
    </w:p>
    <w:p w14:paraId="155D460D" w14:textId="436D41EA" w:rsidR="005E519B" w:rsidRPr="00817C79" w:rsidRDefault="005E519B" w:rsidP="005E519B">
      <w:pPr>
        <w:spacing w:line="276" w:lineRule="auto"/>
      </w:pPr>
    </w:p>
    <w:p w14:paraId="4BAD92EA" w14:textId="77777777" w:rsidR="00240E59" w:rsidRPr="00817C79" w:rsidRDefault="00E436BA" w:rsidP="00240E59">
      <w:pPr>
        <w:spacing w:line="276" w:lineRule="auto"/>
      </w:pPr>
      <w:r w:rsidRPr="00817C79">
        <w:rPr>
          <w:b/>
          <w:bCs/>
        </w:rPr>
        <w:lastRenderedPageBreak/>
        <w:t>RMSE</w:t>
      </w:r>
      <w:r w:rsidRPr="00817C79">
        <w:t xml:space="preserve"> - </w:t>
      </w:r>
      <w:r w:rsidR="00240E59" w:rsidRPr="00817C79">
        <w:t>je jednostavno korijen MSE-a, čime:</w:t>
      </w:r>
    </w:p>
    <w:p w14:paraId="5CEA0601" w14:textId="77777777" w:rsidR="00240E59" w:rsidRPr="00240E59" w:rsidRDefault="00240E59" w:rsidP="00240E59">
      <w:pPr>
        <w:numPr>
          <w:ilvl w:val="0"/>
          <w:numId w:val="13"/>
        </w:numPr>
        <w:spacing w:line="276" w:lineRule="auto"/>
      </w:pPr>
      <w:r w:rsidRPr="00240E59">
        <w:t>Vraća metriku u iste jedinice kao i originalne podatke, što ga čini mnogo lakšim za interpretaciju.</w:t>
      </w:r>
    </w:p>
    <w:p w14:paraId="5A934387" w14:textId="52D375C2" w:rsidR="00240E59" w:rsidRPr="00817C79" w:rsidRDefault="00240E59" w:rsidP="00240E59">
      <w:pPr>
        <w:numPr>
          <w:ilvl w:val="0"/>
          <w:numId w:val="13"/>
        </w:numPr>
        <w:spacing w:line="276" w:lineRule="auto"/>
      </w:pPr>
      <w:r w:rsidRPr="00240E59">
        <w:t>Pokazuje prosječnu veličinu pogreške modela na jedan podatak, u istim jedinicama kao ciljna varijabla.</w:t>
      </w:r>
    </w:p>
    <w:p w14:paraId="74DB7DDD" w14:textId="77777777" w:rsidR="00240E59" w:rsidRPr="00240E59" w:rsidRDefault="00240E59" w:rsidP="00240E59">
      <w:pPr>
        <w:spacing w:line="276" w:lineRule="auto"/>
        <w:rPr>
          <w:b/>
          <w:bCs/>
        </w:rPr>
      </w:pPr>
      <w:r w:rsidRPr="00240E59">
        <w:rPr>
          <w:b/>
          <w:bCs/>
        </w:rPr>
        <w:t>Ukratko:</w:t>
      </w:r>
    </w:p>
    <w:p w14:paraId="23787F3F" w14:textId="77777777" w:rsidR="00240E59" w:rsidRPr="00240E59" w:rsidRDefault="00240E59" w:rsidP="00240E59">
      <w:pPr>
        <w:numPr>
          <w:ilvl w:val="0"/>
          <w:numId w:val="15"/>
        </w:numPr>
        <w:spacing w:line="276" w:lineRule="auto"/>
      </w:pPr>
      <w:r w:rsidRPr="00240E59">
        <w:t>MSE je prosjek kvadrata grešaka (u kvadratnoj jedinici).</w:t>
      </w:r>
    </w:p>
    <w:p w14:paraId="60B66662" w14:textId="77777777" w:rsidR="00240E59" w:rsidRPr="00240E59" w:rsidRDefault="00240E59" w:rsidP="00240E59">
      <w:pPr>
        <w:numPr>
          <w:ilvl w:val="0"/>
          <w:numId w:val="15"/>
        </w:numPr>
        <w:spacing w:line="276" w:lineRule="auto"/>
      </w:pPr>
      <w:r w:rsidRPr="00240E59">
        <w:t>RMSE je korijen MSE i daje prosječnu grešku u originalnim jedinicama podataka.</w:t>
      </w:r>
    </w:p>
    <w:p w14:paraId="508296EA" w14:textId="77777777" w:rsidR="00240E59" w:rsidRDefault="00240E59" w:rsidP="00240E59">
      <w:pPr>
        <w:numPr>
          <w:ilvl w:val="0"/>
          <w:numId w:val="15"/>
        </w:numPr>
        <w:spacing w:line="276" w:lineRule="auto"/>
      </w:pPr>
      <w:r w:rsidRPr="00240E59">
        <w:t>RMSE je češće korišten zbog bolje interpretabilnosti.</w:t>
      </w:r>
    </w:p>
    <w:p w14:paraId="11FA45F9" w14:textId="061A3A86" w:rsidR="00EA0E55" w:rsidRPr="00EA0E55" w:rsidRDefault="00EA0E55" w:rsidP="00240E59">
      <w:pPr>
        <w:numPr>
          <w:ilvl w:val="0"/>
          <w:numId w:val="15"/>
        </w:numPr>
        <w:spacing w:line="276" w:lineRule="auto"/>
        <w:rPr>
          <w:color w:val="0070C0"/>
        </w:rPr>
      </w:pPr>
      <w:r w:rsidRPr="00EA0E55">
        <w:rPr>
          <w:b/>
          <w:bCs/>
          <w:color w:val="0070C0"/>
        </w:rPr>
        <w:t>Što je manja vrijednost MSE i RMSE, to je model bolji.</w:t>
      </w:r>
    </w:p>
    <w:p w14:paraId="606FA44D" w14:textId="132DB938" w:rsidR="00E436BA" w:rsidRPr="00817C79" w:rsidRDefault="00E436BA" w:rsidP="005E519B">
      <w:pPr>
        <w:spacing w:line="276" w:lineRule="auto"/>
      </w:pPr>
    </w:p>
    <w:p w14:paraId="2E9152EF" w14:textId="70A38566" w:rsidR="004F517B" w:rsidRPr="00817C79" w:rsidRDefault="005E519B" w:rsidP="00240E59">
      <w:r w:rsidRPr="00817C79">
        <w:drawing>
          <wp:inline distT="0" distB="0" distL="0" distR="0" wp14:anchorId="4C4198D5" wp14:editId="2FCF9EA8">
            <wp:extent cx="5683910" cy="3600143"/>
            <wp:effectExtent l="0" t="0" r="0" b="635"/>
            <wp:docPr id="1498548404" name="Picture 1" descr="A diagram of a linea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48404" name="Picture 1" descr="A diagram of a linea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044" cy="363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1412" w14:textId="34715D8D" w:rsidR="005E519B" w:rsidRPr="00C96AA0" w:rsidRDefault="005E519B" w:rsidP="005E519B">
      <w:pPr>
        <w:jc w:val="center"/>
      </w:pPr>
    </w:p>
    <w:p w14:paraId="480D0B73" w14:textId="77777777" w:rsidR="00C96AA0" w:rsidRPr="00C96AA0" w:rsidRDefault="00C96AA0" w:rsidP="00C96AA0">
      <w:r w:rsidRPr="00C96AA0">
        <w:rPr>
          <w:b/>
          <w:bCs/>
        </w:rPr>
        <w:t>Vizualizacija:</w:t>
      </w:r>
      <w:r w:rsidRPr="00C96AA0">
        <w:br/>
      </w:r>
      <w:hyperlink r:id="rId11" w:tgtFrame="_blank" w:history="1">
        <w:r w:rsidRPr="00C96AA0">
          <w:rPr>
            <w:rStyle w:val="Hyperlink"/>
          </w:rPr>
          <w:t>Linear Regression Example</w:t>
        </w:r>
      </w:hyperlink>
    </w:p>
    <w:p w14:paraId="37247B2B" w14:textId="4E9C431E" w:rsidR="00C96AA0" w:rsidRPr="00C96AA0" w:rsidRDefault="00240E59" w:rsidP="00C96AA0">
      <w:r w:rsidRPr="00817C79">
        <w:br w:type="page"/>
      </w:r>
    </w:p>
    <w:p w14:paraId="532E12D9" w14:textId="249C1021" w:rsidR="00C96AA0" w:rsidRPr="00817C79" w:rsidRDefault="00C96AA0" w:rsidP="00240E59">
      <w:pPr>
        <w:pStyle w:val="Heading2"/>
      </w:pPr>
      <w:r w:rsidRPr="00817C79">
        <w:lastRenderedPageBreak/>
        <w:t>Decision Tree Classifier</w:t>
      </w:r>
    </w:p>
    <w:p w14:paraId="470FA009" w14:textId="401340A1" w:rsidR="00240E59" w:rsidRPr="00817C79" w:rsidRDefault="00000000" w:rsidP="00240E59">
      <w:pPr>
        <w:spacing w:after="0"/>
        <w:rPr>
          <w:b/>
          <w:bCs/>
        </w:rPr>
      </w:pPr>
      <w:r>
        <w:pict w14:anchorId="3D7B5907">
          <v:rect id="_x0000_i1028" style="width:0;height:1.5pt" o:hralign="center" o:hrstd="t" o:hr="t" fillcolor="#a0a0a0" stroked="f"/>
        </w:pict>
      </w:r>
    </w:p>
    <w:p w14:paraId="35094585" w14:textId="3042D266" w:rsidR="00C96AA0" w:rsidRPr="00C96AA0" w:rsidRDefault="00C96AA0" w:rsidP="00C96AA0">
      <w:pPr>
        <w:rPr>
          <w:b/>
          <w:bCs/>
        </w:rPr>
      </w:pPr>
      <w:r w:rsidRPr="00817C79">
        <w:rPr>
          <w:b/>
          <w:bCs/>
        </w:rPr>
        <w:drawing>
          <wp:inline distT="0" distB="0" distL="0" distR="0" wp14:anchorId="0E8E6661" wp14:editId="5DC2CEE9">
            <wp:extent cx="5731510" cy="3748405"/>
            <wp:effectExtent l="0" t="0" r="2540" b="4445"/>
            <wp:docPr id="1155308342" name="Picture 3" descr="A diagram of decision ma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8342" name="Picture 3" descr="A diagram of decision making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EC45" w14:textId="77777777" w:rsidR="00C96AA0" w:rsidRPr="00C96AA0" w:rsidRDefault="00C96AA0" w:rsidP="00C96AA0">
      <w:r w:rsidRPr="00C96AA0">
        <w:rPr>
          <w:b/>
          <w:bCs/>
        </w:rPr>
        <w:t>Vrsta problema:</w:t>
      </w:r>
      <w:r w:rsidRPr="00C96AA0">
        <w:t xml:space="preserve"> klasifikacija</w:t>
      </w:r>
    </w:p>
    <w:p w14:paraId="7795D9F2" w14:textId="77777777" w:rsidR="00C96AA0" w:rsidRPr="00C96AA0" w:rsidRDefault="00C96AA0" w:rsidP="00C96AA0">
      <w:r w:rsidRPr="00C96AA0">
        <w:rPr>
          <w:b/>
          <w:bCs/>
        </w:rPr>
        <w:t>Kada koristiti:</w:t>
      </w:r>
      <w:r w:rsidRPr="00C96AA0">
        <w:t xml:space="preserve"> kad želiš vidjeti odluke modela ili radiš s mješovitim značajkama.</w:t>
      </w:r>
    </w:p>
    <w:p w14:paraId="4AD712AC" w14:textId="77777777" w:rsidR="00C96AA0" w:rsidRPr="00C96AA0" w:rsidRDefault="00C96AA0" w:rsidP="00C96AA0">
      <w:r w:rsidRPr="00C96AA0">
        <w:rPr>
          <w:b/>
          <w:bCs/>
        </w:rPr>
        <w:t>Kako radi:</w:t>
      </w:r>
      <w:r w:rsidRPr="00C96AA0">
        <w:t xml:space="preserve"> stablo postavlja pitanja u čvorovima i dijeli podatke prema njima sve dok ne dođe do konačne odluke u listu.</w:t>
      </w:r>
    </w:p>
    <w:p w14:paraId="37F430C5" w14:textId="77777777" w:rsidR="00C96AA0" w:rsidRPr="00C96AA0" w:rsidRDefault="00C96AA0" w:rsidP="00C96AA0">
      <w:r w:rsidRPr="00C96AA0">
        <w:rPr>
          <w:b/>
          <w:bCs/>
        </w:rPr>
        <w:t>Ključni parametri:</w:t>
      </w:r>
    </w:p>
    <w:p w14:paraId="088C7BA7" w14:textId="77777777" w:rsidR="007408E8" w:rsidRPr="007408E8" w:rsidRDefault="007408E8" w:rsidP="007408E8">
      <w:pPr>
        <w:numPr>
          <w:ilvl w:val="0"/>
          <w:numId w:val="2"/>
        </w:numPr>
        <w:tabs>
          <w:tab w:val="num" w:pos="360"/>
        </w:tabs>
        <w:rPr>
          <w:b/>
          <w:bCs/>
        </w:rPr>
      </w:pPr>
      <w:r w:rsidRPr="007408E8">
        <w:rPr>
          <w:b/>
          <w:bCs/>
          <w:color w:val="0070C0"/>
        </w:rPr>
        <w:t xml:space="preserve">max_depth </w:t>
      </w:r>
      <w:r w:rsidRPr="007408E8">
        <w:rPr>
          <w:b/>
          <w:bCs/>
        </w:rPr>
        <w:t xml:space="preserve">– </w:t>
      </w:r>
      <w:r w:rsidRPr="007408E8">
        <w:t>maksimalna dubina stabla</w:t>
      </w:r>
    </w:p>
    <w:p w14:paraId="107060FB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Što je:</w:t>
      </w:r>
      <w:r w:rsidRPr="007408E8">
        <w:t xml:space="preserve"> To je maksimalan broj nivoa (dubina) koje stablo može imati, tj. koliko slojeva pitanja (čvorova) stablo smije postaviti prije nego što prestane rasti.</w:t>
      </w:r>
    </w:p>
    <w:p w14:paraId="42453036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Zašto je važan:</w:t>
      </w:r>
    </w:p>
    <w:p w14:paraId="735755D7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 xml:space="preserve">Ako postaviš </w:t>
      </w:r>
      <w:r w:rsidRPr="007408E8">
        <w:rPr>
          <w:i/>
          <w:iCs/>
        </w:rPr>
        <w:t>preveliku</w:t>
      </w:r>
      <w:r w:rsidRPr="007408E8">
        <w:t xml:space="preserve"> dubinu, stablo se može "prenaučiti" (overfit), tj. naučiti sve detalje i šumove u trening podacima pa loše generalizira na nove podatke.</w:t>
      </w:r>
    </w:p>
    <w:p w14:paraId="78850B38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 xml:space="preserve">Ako navedeš </w:t>
      </w:r>
      <w:r w:rsidRPr="007408E8">
        <w:rPr>
          <w:i/>
          <w:iCs/>
        </w:rPr>
        <w:t>premalu</w:t>
      </w:r>
      <w:r w:rsidRPr="007408E8">
        <w:t xml:space="preserve"> dubinu, stablo može biti prejednostavno (underfit), ne hvata dovoljno važnih obrazaca u podacima.</w:t>
      </w:r>
    </w:p>
    <w:p w14:paraId="230C55C3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lastRenderedPageBreak/>
        <w:t>Kako izabrati:</w:t>
      </w:r>
      <w:r w:rsidRPr="007408E8">
        <w:t xml:space="preserve"> Počni s većom vrijednosti (ili čak None da se ne ograničava) i koristi validaciju ili metodu kao GridSearch da pronađeš optimalnu dubinu koja daje najbolju generalizaciju.</w:t>
      </w:r>
    </w:p>
    <w:p w14:paraId="601A6BB9" w14:textId="77777777" w:rsidR="007408E8" w:rsidRPr="007408E8" w:rsidRDefault="007408E8" w:rsidP="007408E8">
      <w:pPr>
        <w:numPr>
          <w:ilvl w:val="0"/>
          <w:numId w:val="2"/>
        </w:numPr>
        <w:tabs>
          <w:tab w:val="num" w:pos="360"/>
        </w:tabs>
        <w:rPr>
          <w:b/>
          <w:bCs/>
        </w:rPr>
      </w:pPr>
      <w:r w:rsidRPr="007408E8">
        <w:rPr>
          <w:b/>
          <w:bCs/>
          <w:color w:val="0070C0"/>
        </w:rPr>
        <w:t xml:space="preserve">min_samples_split </w:t>
      </w:r>
      <w:r w:rsidRPr="007408E8">
        <w:rPr>
          <w:b/>
          <w:bCs/>
        </w:rPr>
        <w:t xml:space="preserve">– </w:t>
      </w:r>
      <w:r w:rsidRPr="007408E8">
        <w:t>minimalni broj uzorka za podjelu čvora</w:t>
      </w:r>
    </w:p>
    <w:p w14:paraId="70A3744B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Što je:</w:t>
      </w:r>
      <w:r w:rsidRPr="007408E8">
        <w:t xml:space="preserve"> Minimalan broj uzoraka (primjera) koji mora biti u nekom unutarnjem čvoru da bi stablo pokušalo napraviti podjelu na toj razini.</w:t>
      </w:r>
    </w:p>
    <w:p w14:paraId="49B14427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Zašto je važan:</w:t>
      </w:r>
    </w:p>
    <w:p w14:paraId="30905D04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>Ograničava stvaranje previše dubokih stabala nastalih zbog malih skupina koje bi mogle biti "buke" ili slučajni uzorci.</w:t>
      </w:r>
    </w:p>
    <w:p w14:paraId="2D4D3BEB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>Veća vrijednost ovog parametra znači da će stablo pokušavati dijeliti samo čvorove koji imaju dovoljno primjera, što pomaže u izbjegavanju prenaučenosti.</w:t>
      </w:r>
    </w:p>
    <w:p w14:paraId="07007B92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Kako izabrati:</w:t>
      </w:r>
      <w:r w:rsidRPr="007408E8">
        <w:t xml:space="preserve"> Zavisno o veličini podataka; veće skupove možeš dopustiti dijeljenje na manjim uzorcima, manje skupove zahtijevaju veće vrijednosti.</w:t>
      </w:r>
    </w:p>
    <w:p w14:paraId="0F2DBD33" w14:textId="77777777" w:rsidR="007408E8" w:rsidRPr="00817C79" w:rsidRDefault="00C96AA0" w:rsidP="007408E8">
      <w:pPr>
        <w:numPr>
          <w:ilvl w:val="0"/>
          <w:numId w:val="2"/>
        </w:numPr>
        <w:rPr>
          <w:b/>
          <w:bCs/>
        </w:rPr>
      </w:pPr>
      <w:r w:rsidRPr="00C96AA0">
        <w:rPr>
          <w:b/>
          <w:bCs/>
          <w:color w:val="0070C0"/>
        </w:rPr>
        <w:t>criterion</w:t>
      </w:r>
      <w:r w:rsidRPr="00C96AA0">
        <w:t xml:space="preserve"> – </w:t>
      </w:r>
      <w:r w:rsidR="007408E8" w:rsidRPr="00817C79">
        <w:t>mjera kvalitete podjele</w:t>
      </w:r>
    </w:p>
    <w:p w14:paraId="68C019A7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Što je:</w:t>
      </w:r>
      <w:r w:rsidRPr="007408E8">
        <w:t xml:space="preserve"> Funkcija kojom stablo odlučuje koja će se značajka koristiti za dijeljenje podataka u čvoru i kako procjenjuje kvalitetu te podjele.</w:t>
      </w:r>
    </w:p>
    <w:p w14:paraId="2CA50A7D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Moguće vrijednosti:</w:t>
      </w:r>
    </w:p>
    <w:p w14:paraId="529029B0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>"gini" (Gini impurity) – mjeri koliko je uzoraka različitih klasa u skupu. Cilj je smanjiti Gini impurity podjelom, tj. učiniti skup što "čistijim" (homogenijim).</w:t>
      </w:r>
    </w:p>
    <w:p w14:paraId="7F9C1B54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>"entropy" (informacijska dobit) – koristi entropiju kao mjeru nesigurnosti/pomiješanosti klasa i teži smanjenju entropije.</w:t>
      </w:r>
    </w:p>
    <w:p w14:paraId="22D14FEA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Kako to funkcionira:</w:t>
      </w:r>
    </w:p>
    <w:p w14:paraId="52F39B26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>Stablo gleda svaki mogući split i računa koliko će on smanjiti impurity (nesigurnost). Izabire onaj split koji najviše smanjuje impurity.</w:t>
      </w:r>
    </w:p>
    <w:p w14:paraId="6693E428" w14:textId="77777777" w:rsidR="007408E8" w:rsidRPr="007408E8" w:rsidRDefault="007408E8" w:rsidP="007408E8">
      <w:pPr>
        <w:numPr>
          <w:ilvl w:val="1"/>
          <w:numId w:val="2"/>
        </w:numPr>
      </w:pPr>
      <w:r w:rsidRPr="007408E8">
        <w:rPr>
          <w:b/>
          <w:bCs/>
        </w:rPr>
        <w:t>Koji odabrati:</w:t>
      </w:r>
    </w:p>
    <w:p w14:paraId="52A4CD30" w14:textId="77777777" w:rsidR="007408E8" w:rsidRPr="007408E8" w:rsidRDefault="007408E8" w:rsidP="007408E8">
      <w:pPr>
        <w:numPr>
          <w:ilvl w:val="2"/>
          <w:numId w:val="2"/>
        </w:numPr>
      </w:pPr>
      <w:r w:rsidRPr="007408E8">
        <w:t>Oba daju uglavnom slične rezultate, "gini" je nešto brži, a "entropy" daje nešto informativniju podjelu. Izbor je uglavnom stvar preferencije ili specifičnosti problema.</w:t>
      </w:r>
    </w:p>
    <w:p w14:paraId="019A9B33" w14:textId="1760918B" w:rsidR="00C96AA0" w:rsidRPr="00C96AA0" w:rsidRDefault="00C96AA0" w:rsidP="007408E8">
      <w:pPr>
        <w:numPr>
          <w:ilvl w:val="2"/>
          <w:numId w:val="2"/>
        </w:numPr>
      </w:pPr>
      <w:r w:rsidRPr="00C96AA0">
        <w:rPr>
          <w:b/>
          <w:bCs/>
        </w:rPr>
        <w:t>Prednosti:</w:t>
      </w:r>
      <w:r w:rsidRPr="00C96AA0">
        <w:t xml:space="preserve"> interpretabilan, bez potrebe za normalizacijom.</w:t>
      </w:r>
    </w:p>
    <w:p w14:paraId="234091CD" w14:textId="77777777" w:rsidR="00C96AA0" w:rsidRPr="00C96AA0" w:rsidRDefault="00C96AA0" w:rsidP="00C96AA0">
      <w:r w:rsidRPr="00C96AA0">
        <w:rPr>
          <w:b/>
          <w:bCs/>
        </w:rPr>
        <w:lastRenderedPageBreak/>
        <w:t>Ograničenja:</w:t>
      </w:r>
      <w:r w:rsidRPr="00C96AA0">
        <w:t xml:space="preserve"> može prenaučiti.</w:t>
      </w:r>
    </w:p>
    <w:p w14:paraId="7F2627A2" w14:textId="77777777" w:rsidR="00C96AA0" w:rsidRPr="00817C79" w:rsidRDefault="00C96AA0" w:rsidP="00C96AA0">
      <w:r w:rsidRPr="00C96AA0">
        <w:rPr>
          <w:b/>
          <w:bCs/>
        </w:rPr>
        <w:t>Tumačenje rezultata:</w:t>
      </w:r>
      <w:r w:rsidRPr="00C96AA0">
        <w:t xml:space="preserve"> detaljna matrica konfuzije.</w:t>
      </w:r>
    </w:p>
    <w:p w14:paraId="570306C9" w14:textId="77777777" w:rsidR="00B72C56" w:rsidRPr="00817C79" w:rsidRDefault="00B72C56" w:rsidP="00C96AA0"/>
    <w:p w14:paraId="7BB5C94E" w14:textId="77777777" w:rsidR="00B72C56" w:rsidRPr="00817C79" w:rsidRDefault="00B72C56" w:rsidP="00B72C56">
      <w:pPr>
        <w:pStyle w:val="Heading2"/>
        <w:numPr>
          <w:ilvl w:val="0"/>
          <w:numId w:val="0"/>
        </w:numPr>
        <w:ind w:left="360" w:hanging="360"/>
        <w:rPr>
          <w:rFonts w:asciiTheme="minorHAnsi" w:eastAsiaTheme="minorHAnsi" w:hAnsiTheme="minorHAnsi" w:cstheme="minorBidi"/>
          <w:bCs/>
          <w:color w:val="auto"/>
          <w:sz w:val="24"/>
          <w:szCs w:val="24"/>
        </w:rPr>
      </w:pPr>
      <w:r w:rsidRPr="00817C79">
        <w:rPr>
          <w:rFonts w:asciiTheme="minorHAnsi" w:eastAsiaTheme="minorHAnsi" w:hAnsiTheme="minorHAnsi" w:cstheme="minorBidi"/>
          <w:bCs/>
          <w:color w:val="auto"/>
          <w:sz w:val="24"/>
          <w:szCs w:val="24"/>
        </w:rPr>
        <w:t>Što je matrica konfuzije?</w:t>
      </w:r>
    </w:p>
    <w:p w14:paraId="559EB71C" w14:textId="77777777" w:rsidR="00B72C56" w:rsidRPr="00817C79" w:rsidRDefault="00B72C56" w:rsidP="00C96AA0"/>
    <w:p w14:paraId="46081E95" w14:textId="60AD8DC2" w:rsidR="007408E8" w:rsidRPr="00817C79" w:rsidRDefault="007408E8" w:rsidP="00783C61">
      <w:pPr>
        <w:jc w:val="center"/>
      </w:pPr>
      <w:r w:rsidRPr="00817C79">
        <w:drawing>
          <wp:inline distT="0" distB="0" distL="0" distR="0" wp14:anchorId="52717DA4" wp14:editId="5D147FF1">
            <wp:extent cx="4316400" cy="2088000"/>
            <wp:effectExtent l="0" t="0" r="8255" b="7620"/>
            <wp:docPr id="1466131062" name="Picture 9" descr="A diagram of sp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31062" name="Picture 9" descr="A diagram of spam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0" r="-321" b="7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400" cy="20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0A02A" w14:textId="77777777" w:rsidR="00B72C56" w:rsidRPr="00817C79" w:rsidRDefault="00B72C56" w:rsidP="00B72C56">
      <w:pPr>
        <w:pStyle w:val="my-2"/>
        <w:rPr>
          <w:noProof/>
        </w:rPr>
      </w:pPr>
      <w:r w:rsidRPr="00817C79">
        <w:rPr>
          <w:noProof/>
        </w:rPr>
        <w:t>To je tablica koja pokazuje broj točnih i netočnih predikcija modela po kategorijama (klasama). Omogućuje da vidiš ne samo koliko je model točan, nego i kakve vrste grešaka radi.</w:t>
      </w:r>
    </w:p>
    <w:p w14:paraId="15DE43F5" w14:textId="77777777" w:rsidR="00B72C56" w:rsidRPr="00817C79" w:rsidRDefault="00B72C56" w:rsidP="00B72C56">
      <w:pPr>
        <w:spacing w:after="0"/>
        <w:rPr>
          <w:b/>
          <w:bCs/>
        </w:rPr>
      </w:pPr>
      <w:r w:rsidRPr="00B72C56">
        <w:rPr>
          <w:b/>
          <w:bCs/>
        </w:rPr>
        <w:t>Primjer: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726"/>
        <w:gridCol w:w="3077"/>
        <w:gridCol w:w="3213"/>
      </w:tblGrid>
      <w:tr w:rsidR="00783C61" w:rsidRPr="00783C61" w14:paraId="1C32ED0B" w14:textId="77777777" w:rsidTr="00783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E4F5C" w14:textId="77777777" w:rsidR="00783C61" w:rsidRPr="00783C61" w:rsidRDefault="00783C61" w:rsidP="00783C61">
            <w:pPr>
              <w:spacing w:line="278" w:lineRule="auto"/>
            </w:pPr>
          </w:p>
        </w:tc>
        <w:tc>
          <w:tcPr>
            <w:tcW w:w="0" w:type="auto"/>
            <w:hideMark/>
          </w:tcPr>
          <w:p w14:paraId="5FF751C3" w14:textId="77777777" w:rsidR="00783C61" w:rsidRPr="00783C61" w:rsidRDefault="00783C61" w:rsidP="00783C6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C61">
              <w:t>Predviđeno Pozitivno</w:t>
            </w:r>
          </w:p>
        </w:tc>
        <w:tc>
          <w:tcPr>
            <w:tcW w:w="0" w:type="auto"/>
            <w:hideMark/>
          </w:tcPr>
          <w:p w14:paraId="2E08A1C6" w14:textId="77777777" w:rsidR="00783C61" w:rsidRPr="00783C61" w:rsidRDefault="00783C61" w:rsidP="00783C6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C61">
              <w:t>Predviđeno Negativno</w:t>
            </w:r>
          </w:p>
        </w:tc>
      </w:tr>
      <w:tr w:rsidR="00783C61" w:rsidRPr="00783C61" w14:paraId="5D02DB85" w14:textId="77777777" w:rsidTr="00783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C76BE" w14:textId="77777777" w:rsidR="00783C61" w:rsidRPr="00783C61" w:rsidRDefault="00783C61" w:rsidP="00783C61">
            <w:pPr>
              <w:spacing w:line="278" w:lineRule="auto"/>
            </w:pPr>
            <w:r w:rsidRPr="00783C61">
              <w:t>Stvarno Pozitivno</w:t>
            </w:r>
          </w:p>
        </w:tc>
        <w:tc>
          <w:tcPr>
            <w:tcW w:w="0" w:type="auto"/>
            <w:hideMark/>
          </w:tcPr>
          <w:p w14:paraId="21243642" w14:textId="77777777" w:rsidR="00783C61" w:rsidRPr="00783C61" w:rsidRDefault="00783C61" w:rsidP="00783C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3C61">
              <w:rPr>
                <w:b/>
                <w:bCs/>
              </w:rPr>
              <w:t>90 (TP)</w:t>
            </w:r>
          </w:p>
        </w:tc>
        <w:tc>
          <w:tcPr>
            <w:tcW w:w="0" w:type="auto"/>
            <w:hideMark/>
          </w:tcPr>
          <w:p w14:paraId="054256A6" w14:textId="77777777" w:rsidR="00783C61" w:rsidRPr="00783C61" w:rsidRDefault="00783C61" w:rsidP="00783C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3C61">
              <w:rPr>
                <w:b/>
                <w:bCs/>
              </w:rPr>
              <w:t>10 (FN)</w:t>
            </w:r>
          </w:p>
        </w:tc>
      </w:tr>
      <w:tr w:rsidR="00783C61" w:rsidRPr="00783C61" w14:paraId="6CB668F2" w14:textId="77777777" w:rsidTr="00783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C6684" w14:textId="77777777" w:rsidR="00783C61" w:rsidRPr="00783C61" w:rsidRDefault="00783C61" w:rsidP="00783C61">
            <w:pPr>
              <w:spacing w:line="278" w:lineRule="auto"/>
            </w:pPr>
            <w:r w:rsidRPr="00783C61">
              <w:t>Stvarno Negativno</w:t>
            </w:r>
          </w:p>
        </w:tc>
        <w:tc>
          <w:tcPr>
            <w:tcW w:w="0" w:type="auto"/>
            <w:hideMark/>
          </w:tcPr>
          <w:p w14:paraId="5DE5B0B1" w14:textId="77777777" w:rsidR="00783C61" w:rsidRPr="00783C61" w:rsidRDefault="00783C61" w:rsidP="00783C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3C61">
              <w:rPr>
                <w:b/>
                <w:bCs/>
              </w:rPr>
              <w:t>5 (FP)</w:t>
            </w:r>
          </w:p>
        </w:tc>
        <w:tc>
          <w:tcPr>
            <w:tcW w:w="0" w:type="auto"/>
            <w:hideMark/>
          </w:tcPr>
          <w:p w14:paraId="4FB84EDE" w14:textId="77777777" w:rsidR="00783C61" w:rsidRPr="00783C61" w:rsidRDefault="00783C61" w:rsidP="00783C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3C61">
              <w:rPr>
                <w:b/>
                <w:bCs/>
              </w:rPr>
              <w:t>95 (TN)</w:t>
            </w:r>
          </w:p>
        </w:tc>
      </w:tr>
    </w:tbl>
    <w:p w14:paraId="0A71DDD8" w14:textId="77777777" w:rsidR="00783C61" w:rsidRPr="00B72C56" w:rsidRDefault="00783C61" w:rsidP="00B72C56">
      <w:pPr>
        <w:spacing w:after="0"/>
        <w:rPr>
          <w:b/>
          <w:bCs/>
        </w:rPr>
      </w:pPr>
    </w:p>
    <w:p w14:paraId="0AE1C3CE" w14:textId="77777777" w:rsidR="00B72C56" w:rsidRPr="00B72C56" w:rsidRDefault="00B72C56" w:rsidP="00B72C56">
      <w:pPr>
        <w:spacing w:after="0"/>
      </w:pPr>
      <w:r w:rsidRPr="00B72C56">
        <w:t>Zamisli model koji detektira bolest:</w:t>
      </w:r>
    </w:p>
    <w:p w14:paraId="12217959" w14:textId="77777777" w:rsidR="00B72C56" w:rsidRPr="00B72C56" w:rsidRDefault="00B72C56" w:rsidP="00B72C56">
      <w:pPr>
        <w:numPr>
          <w:ilvl w:val="0"/>
          <w:numId w:val="22"/>
        </w:numPr>
        <w:spacing w:after="0"/>
      </w:pPr>
      <w:r w:rsidRPr="00B72C56">
        <w:t>TP = 90 (bolesnih koje je model ispravno identificirao),</w:t>
      </w:r>
    </w:p>
    <w:p w14:paraId="2939180F" w14:textId="77777777" w:rsidR="00B72C56" w:rsidRPr="00B72C56" w:rsidRDefault="00B72C56" w:rsidP="00B72C56">
      <w:pPr>
        <w:numPr>
          <w:ilvl w:val="0"/>
          <w:numId w:val="22"/>
        </w:numPr>
        <w:spacing w:after="0"/>
      </w:pPr>
      <w:r w:rsidRPr="00B72C56">
        <w:t>FN = 10 (bolesnih koje nije pronašao),</w:t>
      </w:r>
    </w:p>
    <w:p w14:paraId="0E5CD14B" w14:textId="77777777" w:rsidR="00B72C56" w:rsidRPr="00B72C56" w:rsidRDefault="00B72C56" w:rsidP="00B72C56">
      <w:pPr>
        <w:numPr>
          <w:ilvl w:val="0"/>
          <w:numId w:val="22"/>
        </w:numPr>
        <w:spacing w:after="0"/>
      </w:pPr>
      <w:r w:rsidRPr="00B72C56">
        <w:t>FP = 5 (zdrave koje je krivo označio kao bolesne),</w:t>
      </w:r>
    </w:p>
    <w:p w14:paraId="19D5D58F" w14:textId="77777777" w:rsidR="00B72C56" w:rsidRPr="00B72C56" w:rsidRDefault="00B72C56" w:rsidP="00B72C56">
      <w:pPr>
        <w:numPr>
          <w:ilvl w:val="0"/>
          <w:numId w:val="22"/>
        </w:numPr>
        <w:spacing w:after="0"/>
      </w:pPr>
      <w:r w:rsidRPr="00B72C56">
        <w:t>TN = 95 (zdrave koje je ispravno prepoznao).</w:t>
      </w:r>
    </w:p>
    <w:p w14:paraId="3B6E81FA" w14:textId="77777777" w:rsidR="00B72C56" w:rsidRPr="00B72C56" w:rsidRDefault="00B72C56" w:rsidP="00B72C56">
      <w:pPr>
        <w:spacing w:after="0"/>
      </w:pPr>
      <w:r w:rsidRPr="00B72C56">
        <w:t>Iz ovoga možeš izračunati:</w:t>
      </w:r>
    </w:p>
    <w:p w14:paraId="197D220C" w14:textId="77777777" w:rsidR="00B72C56" w:rsidRPr="00B72C56" w:rsidRDefault="00B72C56" w:rsidP="00B72C56">
      <w:pPr>
        <w:numPr>
          <w:ilvl w:val="0"/>
          <w:numId w:val="23"/>
        </w:numPr>
        <w:spacing w:after="0"/>
      </w:pPr>
      <w:r w:rsidRPr="00B72C56">
        <w:rPr>
          <w:b/>
          <w:bCs/>
        </w:rPr>
        <w:t>Accuracy</w:t>
      </w:r>
      <w:r w:rsidRPr="00B72C56">
        <w:t xml:space="preserve"> = (TP + TN) / Ukupno = (90+95)/200 = 92.5%</w:t>
      </w:r>
    </w:p>
    <w:p w14:paraId="708FF21C" w14:textId="77777777" w:rsidR="00B72C56" w:rsidRPr="00B72C56" w:rsidRDefault="00B72C56" w:rsidP="00B72C56">
      <w:pPr>
        <w:numPr>
          <w:ilvl w:val="0"/>
          <w:numId w:val="23"/>
        </w:numPr>
        <w:spacing w:after="0"/>
      </w:pPr>
      <w:r w:rsidRPr="00B72C56">
        <w:rPr>
          <w:b/>
          <w:bCs/>
        </w:rPr>
        <w:t>Precision</w:t>
      </w:r>
      <w:r w:rsidRPr="00B72C56">
        <w:t xml:space="preserve"> = TP / (TP + FP) = 90 / (90 + 5) = 94.7%</w:t>
      </w:r>
    </w:p>
    <w:p w14:paraId="5D480E83" w14:textId="77777777" w:rsidR="00B72C56" w:rsidRPr="00B72C56" w:rsidRDefault="00B72C56" w:rsidP="00B72C56">
      <w:pPr>
        <w:numPr>
          <w:ilvl w:val="0"/>
          <w:numId w:val="23"/>
        </w:numPr>
        <w:spacing w:after="0"/>
      </w:pPr>
      <w:r w:rsidRPr="00B72C56">
        <w:rPr>
          <w:b/>
          <w:bCs/>
        </w:rPr>
        <w:t>Recall</w:t>
      </w:r>
      <w:r w:rsidRPr="00B72C56">
        <w:t xml:space="preserve"> = TP / (TP + FN) = 90 / (90 + 10) = 90%</w:t>
      </w:r>
    </w:p>
    <w:p w14:paraId="306198A0" w14:textId="77777777" w:rsidR="00B72C56" w:rsidRPr="00B72C56" w:rsidRDefault="00B72C56" w:rsidP="00B72C56">
      <w:pPr>
        <w:numPr>
          <w:ilvl w:val="0"/>
          <w:numId w:val="23"/>
        </w:numPr>
        <w:spacing w:after="0"/>
      </w:pPr>
      <w:r w:rsidRPr="00B72C56">
        <w:rPr>
          <w:b/>
          <w:bCs/>
        </w:rPr>
        <w:t>F1-score</w:t>
      </w:r>
      <w:r w:rsidRPr="00B72C56">
        <w:t xml:space="preserve"> je harmonička sredina precisiona i recalla.</w:t>
      </w:r>
    </w:p>
    <w:p w14:paraId="3A9DA6A7" w14:textId="77777777" w:rsidR="00783C61" w:rsidRPr="00817C79" w:rsidRDefault="00783C61" w:rsidP="00C96AA0">
      <w:pPr>
        <w:rPr>
          <w:b/>
          <w:bCs/>
        </w:rPr>
      </w:pPr>
    </w:p>
    <w:p w14:paraId="1294A907" w14:textId="77777777" w:rsidR="00783C61" w:rsidRPr="00817C79" w:rsidRDefault="00C96AA0" w:rsidP="00783C61">
      <w:r w:rsidRPr="00C96AA0">
        <w:rPr>
          <w:b/>
          <w:bCs/>
        </w:rPr>
        <w:t>Vizualizacija:</w:t>
      </w:r>
      <w:r w:rsidRPr="00C96AA0">
        <w:br/>
      </w:r>
      <w:hyperlink r:id="rId14" w:tgtFrame="_blank" w:history="1">
        <w:r w:rsidRPr="00C96AA0">
          <w:rPr>
            <w:rStyle w:val="Hyperlink"/>
          </w:rPr>
          <w:t>Decision Tree Visualization</w:t>
        </w:r>
      </w:hyperlink>
      <w:r w:rsidRPr="00C96AA0">
        <w:br/>
      </w:r>
      <w:hyperlink r:id="rId15" w:tgtFrame="_blank" w:history="1">
        <w:r w:rsidRPr="00C96AA0">
          <w:rPr>
            <w:rStyle w:val="Hyperlink"/>
          </w:rPr>
          <w:t>Više o Decision Trees</w:t>
        </w:r>
      </w:hyperlink>
    </w:p>
    <w:p w14:paraId="2F59E651" w14:textId="376AADA7" w:rsidR="00C96AA0" w:rsidRPr="00817C79" w:rsidRDefault="00C96AA0" w:rsidP="00783C61">
      <w:pPr>
        <w:pStyle w:val="Heading2"/>
      </w:pPr>
      <w:r w:rsidRPr="00817C79">
        <w:lastRenderedPageBreak/>
        <w:t>Linear Discriminant Analysis (LDA)</w:t>
      </w:r>
    </w:p>
    <w:p w14:paraId="73245B4C" w14:textId="1CD98BD0" w:rsidR="00B72C56" w:rsidRPr="00817C79" w:rsidRDefault="00000000" w:rsidP="00C96AA0">
      <w:pPr>
        <w:rPr>
          <w:b/>
          <w:bCs/>
        </w:rPr>
      </w:pPr>
      <w:r>
        <w:pict w14:anchorId="75641DD6">
          <v:rect id="_x0000_i1029" style="width:0;height:1.5pt" o:hralign="center" o:hrstd="t" o:hr="t" fillcolor="#a0a0a0" stroked="f"/>
        </w:pict>
      </w:r>
    </w:p>
    <w:p w14:paraId="11746ABE" w14:textId="55489383" w:rsidR="00C96AA0" w:rsidRPr="00C96AA0" w:rsidRDefault="00C96AA0" w:rsidP="00C96AA0">
      <w:pPr>
        <w:rPr>
          <w:b/>
          <w:bCs/>
        </w:rPr>
      </w:pPr>
      <w:r w:rsidRPr="00817C79">
        <w:rPr>
          <w:b/>
          <w:bCs/>
        </w:rPr>
        <w:drawing>
          <wp:inline distT="0" distB="0" distL="0" distR="0" wp14:anchorId="5C4FEA12" wp14:editId="68A9D17B">
            <wp:extent cx="5731510" cy="3228975"/>
            <wp:effectExtent l="0" t="0" r="0" b="0"/>
            <wp:docPr id="1430458749" name="Picture 1" descr="A comparison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58749" name="Picture 1" descr="A comparison of a dia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825A" w14:textId="001292EE" w:rsidR="00C96AA0" w:rsidRPr="00C96AA0" w:rsidRDefault="00C96AA0" w:rsidP="00C96AA0">
      <w:r w:rsidRPr="00C96AA0">
        <w:rPr>
          <w:b/>
          <w:bCs/>
        </w:rPr>
        <w:t>Vrsta problema:</w:t>
      </w:r>
      <w:r w:rsidRPr="00C96AA0">
        <w:t xml:space="preserve"> </w:t>
      </w:r>
      <w:r w:rsidR="00817C79" w:rsidRPr="00817C79">
        <w:t>Klasifikacija (binarnu ili višeklasnu) i redukcija dimenzionalnosti.</w:t>
      </w:r>
    </w:p>
    <w:p w14:paraId="4DC670C4" w14:textId="26EE0120" w:rsidR="00C96AA0" w:rsidRPr="00817C79" w:rsidRDefault="00C96AA0" w:rsidP="00C96AA0">
      <w:r w:rsidRPr="00C96AA0">
        <w:rPr>
          <w:b/>
          <w:bCs/>
        </w:rPr>
        <w:t>Kada koristiti:</w:t>
      </w:r>
      <w:r w:rsidRPr="00C96AA0">
        <w:t xml:space="preserve"> </w:t>
      </w:r>
    </w:p>
    <w:p w14:paraId="5630A0F3" w14:textId="77777777" w:rsidR="00817C79" w:rsidRPr="00817C79" w:rsidRDefault="00817C79" w:rsidP="00817C79">
      <w:pPr>
        <w:numPr>
          <w:ilvl w:val="0"/>
          <w:numId w:val="24"/>
        </w:numPr>
      </w:pPr>
      <w:r w:rsidRPr="00817C79">
        <w:t>Kada su podaci približno normalno distribuirani unutar svake klase.</w:t>
      </w:r>
    </w:p>
    <w:p w14:paraId="229B7880" w14:textId="77777777" w:rsidR="00817C79" w:rsidRPr="00817C79" w:rsidRDefault="00817C79" w:rsidP="00817C79">
      <w:pPr>
        <w:numPr>
          <w:ilvl w:val="0"/>
          <w:numId w:val="24"/>
        </w:numPr>
      </w:pPr>
      <w:r w:rsidRPr="00817C79">
        <w:t>Kada su kovarijancijske matrice različitih klasa približno jednake (homogenost kovarijance).</w:t>
      </w:r>
    </w:p>
    <w:p w14:paraId="416A8165" w14:textId="77777777" w:rsidR="00817C79" w:rsidRPr="00817C79" w:rsidRDefault="00817C79" w:rsidP="00817C79">
      <w:pPr>
        <w:numPr>
          <w:ilvl w:val="0"/>
          <w:numId w:val="24"/>
        </w:numPr>
      </w:pPr>
      <w:r w:rsidRPr="00817C79">
        <w:t>Kad želiš pronaći linearnu kombinaciju značajki koje najbolje razdvajaju klase.</w:t>
      </w:r>
    </w:p>
    <w:p w14:paraId="13CCD5FC" w14:textId="299AF258" w:rsidR="00817C79" w:rsidRPr="00C96AA0" w:rsidRDefault="00817C79" w:rsidP="00C96AA0">
      <w:pPr>
        <w:numPr>
          <w:ilvl w:val="0"/>
          <w:numId w:val="24"/>
        </w:numPr>
      </w:pPr>
      <w:r w:rsidRPr="00817C79">
        <w:t>Koristan kod manjih i srednjih skupova te kad želiš efikasno smanjiti broj značajki prije klasifikacije.</w:t>
      </w:r>
    </w:p>
    <w:p w14:paraId="50E0E046" w14:textId="5704CD05" w:rsidR="00C96AA0" w:rsidRPr="00C96AA0" w:rsidRDefault="00C96AA0" w:rsidP="00C96AA0">
      <w:r w:rsidRPr="00C96AA0">
        <w:rPr>
          <w:b/>
          <w:bCs/>
        </w:rPr>
        <w:t>Kako radi:</w:t>
      </w:r>
      <w:r w:rsidRPr="00C96AA0">
        <w:t xml:space="preserve"> </w:t>
      </w:r>
      <w:r w:rsidR="00817C79" w:rsidRPr="00817C79">
        <w:t>LDA pronalazi pravu liniju ili ravninu u prostoru značajki (ovisno o dimenziji) koja maksimalno udaljava sredine pojedinih klasa, dok minimizira raspršenost podataka unutar svake klase. Drugim riječima, traži kombinaciju značajki koja najbolje razdvaja klase i smanjuje šum u skupu podataka</w:t>
      </w:r>
    </w:p>
    <w:p w14:paraId="5E08CBCC" w14:textId="77777777" w:rsidR="00C96AA0" w:rsidRPr="00C96AA0" w:rsidRDefault="00C96AA0" w:rsidP="00C96AA0">
      <w:r w:rsidRPr="00C96AA0">
        <w:rPr>
          <w:b/>
          <w:bCs/>
        </w:rPr>
        <w:t>Ključni parametri:</w:t>
      </w:r>
    </w:p>
    <w:p w14:paraId="127F404E" w14:textId="771FD2BF" w:rsidR="00C96AA0" w:rsidRPr="00817C79" w:rsidRDefault="00C96AA0" w:rsidP="00C96AA0">
      <w:pPr>
        <w:numPr>
          <w:ilvl w:val="0"/>
          <w:numId w:val="3"/>
        </w:numPr>
      </w:pPr>
      <w:r w:rsidRPr="00C96AA0">
        <w:t xml:space="preserve">solver </w:t>
      </w:r>
    </w:p>
    <w:p w14:paraId="32932AE3" w14:textId="77777777" w:rsidR="00817C79" w:rsidRPr="00817C79" w:rsidRDefault="00817C79" w:rsidP="00817C79">
      <w:pPr>
        <w:pStyle w:val="my-2"/>
        <w:numPr>
          <w:ilvl w:val="1"/>
          <w:numId w:val="3"/>
        </w:numPr>
        <w:rPr>
          <w:noProof/>
        </w:rPr>
      </w:pPr>
      <w:r w:rsidRPr="00817C79">
        <w:rPr>
          <w:noProof/>
        </w:rPr>
        <w:t>To je metoda kojom se rješava optimizacijski problem potrebna za LDA.</w:t>
      </w:r>
    </w:p>
    <w:p w14:paraId="52E10448" w14:textId="77777777" w:rsidR="00817C79" w:rsidRPr="00817C79" w:rsidRDefault="00817C79" w:rsidP="00817C79">
      <w:pPr>
        <w:pStyle w:val="my-2"/>
        <w:numPr>
          <w:ilvl w:val="1"/>
          <w:numId w:val="3"/>
        </w:numPr>
        <w:rPr>
          <w:noProof/>
        </w:rPr>
      </w:pPr>
      <w:r w:rsidRPr="00817C79">
        <w:rPr>
          <w:noProof/>
        </w:rPr>
        <w:t xml:space="preserve">Najčešći i najbrži je </w:t>
      </w:r>
      <w:r w:rsidRPr="00817C79">
        <w:rPr>
          <w:rStyle w:val="HTMLCode"/>
          <w:rFonts w:eastAsiaTheme="majorEastAsia"/>
          <w:noProof/>
        </w:rPr>
        <w:t>'svd'</w:t>
      </w:r>
      <w:r w:rsidRPr="00817C79">
        <w:rPr>
          <w:noProof/>
        </w:rPr>
        <w:t xml:space="preserve"> (Singular Value Decomposition) koji ne koristi shrinkage regularizaciju i dobro radi za većinu problema.</w:t>
      </w:r>
    </w:p>
    <w:p w14:paraId="1D6E1261" w14:textId="77777777" w:rsidR="00817C79" w:rsidRPr="00817C79" w:rsidRDefault="00817C79" w:rsidP="00817C79">
      <w:pPr>
        <w:pStyle w:val="my-2"/>
        <w:numPr>
          <w:ilvl w:val="1"/>
          <w:numId w:val="3"/>
        </w:numPr>
        <w:rPr>
          <w:noProof/>
        </w:rPr>
      </w:pPr>
      <w:r w:rsidRPr="00817C79">
        <w:rPr>
          <w:noProof/>
        </w:rPr>
        <w:t xml:space="preserve">Ostali su </w:t>
      </w:r>
      <w:r w:rsidRPr="00817C79">
        <w:rPr>
          <w:rStyle w:val="HTMLCode"/>
          <w:rFonts w:eastAsiaTheme="majorEastAsia"/>
          <w:noProof/>
        </w:rPr>
        <w:t>'lsqr'</w:t>
      </w:r>
      <w:r w:rsidRPr="00817C79">
        <w:rPr>
          <w:noProof/>
        </w:rPr>
        <w:t xml:space="preserve"> i </w:t>
      </w:r>
      <w:r w:rsidRPr="00817C79">
        <w:rPr>
          <w:rStyle w:val="HTMLCode"/>
          <w:rFonts w:eastAsiaTheme="majorEastAsia"/>
          <w:noProof/>
        </w:rPr>
        <w:t>'eigen'</w:t>
      </w:r>
      <w:r w:rsidRPr="00817C79">
        <w:rPr>
          <w:noProof/>
        </w:rPr>
        <w:t xml:space="preserve"> koji mogu koristiti shrinkage regularizaciju korisnu kada imaš više značajki nego uzoraka ili ako želiš smanjiti overfitting.</w:t>
      </w:r>
    </w:p>
    <w:p w14:paraId="0C9BECED" w14:textId="77777777" w:rsidR="00817C79" w:rsidRPr="00C96AA0" w:rsidRDefault="00817C79" w:rsidP="00817C79">
      <w:pPr>
        <w:ind w:left="720"/>
      </w:pPr>
    </w:p>
    <w:p w14:paraId="36D2B918" w14:textId="77777777" w:rsidR="00C96AA0" w:rsidRPr="00C96AA0" w:rsidRDefault="00C96AA0" w:rsidP="00C96AA0">
      <w:r w:rsidRPr="00C96AA0">
        <w:rPr>
          <w:b/>
          <w:bCs/>
        </w:rPr>
        <w:t>Prednosti:</w:t>
      </w:r>
      <w:r w:rsidRPr="00C96AA0">
        <w:t xml:space="preserve"> dobro za male skupove, interpretabilno.</w:t>
      </w:r>
    </w:p>
    <w:p w14:paraId="4D138F81" w14:textId="77777777" w:rsidR="00C96AA0" w:rsidRDefault="00C96AA0" w:rsidP="00C96AA0">
      <w:r w:rsidRPr="00C96AA0">
        <w:rPr>
          <w:b/>
          <w:bCs/>
        </w:rPr>
        <w:t>Ograničenja:</w:t>
      </w:r>
      <w:r w:rsidRPr="00C96AA0">
        <w:t xml:space="preserve"> pretpostavka normalnosti i ko-varijance.</w:t>
      </w:r>
    </w:p>
    <w:p w14:paraId="166FA742" w14:textId="77777777" w:rsidR="00F6777E" w:rsidRPr="00F6777E" w:rsidRDefault="00F6777E" w:rsidP="00F6777E">
      <w:pPr>
        <w:numPr>
          <w:ilvl w:val="0"/>
          <w:numId w:val="26"/>
        </w:numPr>
      </w:pPr>
      <w:r w:rsidRPr="00F6777E">
        <w:t>Pretpostavka normalne distribucije i jednake kovarijance često nije zadovoljena u stvarnim podacima.</w:t>
      </w:r>
    </w:p>
    <w:p w14:paraId="54704646" w14:textId="77777777" w:rsidR="00F6777E" w:rsidRPr="00F6777E" w:rsidRDefault="00F6777E" w:rsidP="00F6777E">
      <w:pPr>
        <w:numPr>
          <w:ilvl w:val="0"/>
          <w:numId w:val="26"/>
        </w:numPr>
      </w:pPr>
      <w:r w:rsidRPr="00F6777E">
        <w:t>Nije prikladan za nelinearno razdvojive podatke.</w:t>
      </w:r>
    </w:p>
    <w:p w14:paraId="7244C737" w14:textId="77777777" w:rsidR="00F6777E" w:rsidRPr="00F6777E" w:rsidRDefault="00F6777E" w:rsidP="00F6777E">
      <w:r w:rsidRPr="00F6777E">
        <w:rPr>
          <w:b/>
          <w:bCs/>
        </w:rPr>
        <w:t>Tumačenje rezultata:</w:t>
      </w:r>
    </w:p>
    <w:p w14:paraId="539B7660" w14:textId="77777777" w:rsidR="00F6777E" w:rsidRPr="00F6777E" w:rsidRDefault="00F6777E" w:rsidP="00F6777E">
      <w:pPr>
        <w:numPr>
          <w:ilvl w:val="0"/>
          <w:numId w:val="27"/>
        </w:numPr>
      </w:pPr>
      <w:r w:rsidRPr="00F6777E">
        <w:t>Nakon projekcije na LDA osi, klase su bolje razdvojene nego u izvornom prostoru značajki.</w:t>
      </w:r>
    </w:p>
    <w:p w14:paraId="5AF356D3" w14:textId="6F786375" w:rsidR="00F6777E" w:rsidRPr="00C96AA0" w:rsidRDefault="00F6777E" w:rsidP="00C96AA0">
      <w:pPr>
        <w:numPr>
          <w:ilvl w:val="0"/>
          <w:numId w:val="27"/>
        </w:numPr>
      </w:pPr>
      <w:r w:rsidRPr="00F6777E">
        <w:t>Možeš uz pomoć LDA vidjeti koje značajke najviše doprinose razdvajanju klasa.</w:t>
      </w:r>
    </w:p>
    <w:p w14:paraId="02753424" w14:textId="77777777" w:rsidR="00C96AA0" w:rsidRPr="00C96AA0" w:rsidRDefault="00C96AA0" w:rsidP="00C96AA0">
      <w:r w:rsidRPr="00C96AA0">
        <w:rPr>
          <w:b/>
          <w:bCs/>
        </w:rPr>
        <w:t>Vizualizacija:</w:t>
      </w:r>
      <w:r w:rsidRPr="00C96AA0">
        <w:br/>
      </w:r>
      <w:hyperlink r:id="rId17" w:tgtFrame="_blank" w:history="1">
        <w:r w:rsidRPr="00C96AA0">
          <w:rPr>
            <w:rStyle w:val="Hyperlink"/>
          </w:rPr>
          <w:t>LDA Visual Example</w:t>
        </w:r>
      </w:hyperlink>
      <w:r w:rsidRPr="00C96AA0">
        <w:br/>
      </w:r>
      <w:hyperlink r:id="rId18" w:tgtFrame="_blank" w:history="1">
        <w:r w:rsidRPr="00C96AA0">
          <w:rPr>
            <w:rStyle w:val="Hyperlink"/>
          </w:rPr>
          <w:t>Video LDA Explanation</w:t>
        </w:r>
      </w:hyperlink>
    </w:p>
    <w:p w14:paraId="655DE83F" w14:textId="5CECDA1C" w:rsidR="00F6777E" w:rsidRDefault="00F6777E">
      <w:r>
        <w:br w:type="page"/>
      </w:r>
    </w:p>
    <w:p w14:paraId="5EA3A84E" w14:textId="4A4AAEDC" w:rsidR="00C96AA0" w:rsidRDefault="00C96AA0" w:rsidP="00F6777E">
      <w:pPr>
        <w:pStyle w:val="Heading2"/>
      </w:pPr>
      <w:r w:rsidRPr="00C96AA0">
        <w:lastRenderedPageBreak/>
        <w:t>Logistic Regression</w:t>
      </w:r>
    </w:p>
    <w:p w14:paraId="3470110B" w14:textId="2BAE6887" w:rsidR="00F6777E" w:rsidRDefault="00000000" w:rsidP="00C96AA0">
      <w:r>
        <w:pict w14:anchorId="3F4741A7">
          <v:rect id="_x0000_i1030" style="width:0;height:1.5pt" o:hralign="center" o:hrstd="t" o:hr="t" fillcolor="#a0a0a0" stroked="f"/>
        </w:pict>
      </w:r>
    </w:p>
    <w:p w14:paraId="3AB193DC" w14:textId="0ADC84DE" w:rsidR="00F6777E" w:rsidRPr="00C96AA0" w:rsidRDefault="00F6777E" w:rsidP="00C96AA0">
      <w:pPr>
        <w:rPr>
          <w:b/>
          <w:bCs/>
        </w:rPr>
      </w:pPr>
      <w:r>
        <w:drawing>
          <wp:inline distT="0" distB="0" distL="0" distR="0" wp14:anchorId="48E1F304" wp14:editId="379816FC">
            <wp:extent cx="5731510" cy="2575560"/>
            <wp:effectExtent l="0" t="0" r="2540" b="0"/>
            <wp:docPr id="1071286807" name="Picture 1" descr="A diagram of a logistic and reg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6807" name="Picture 1" descr="A diagram of a logistic and regressio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AD00" w14:textId="77777777" w:rsidR="00C96AA0" w:rsidRPr="00C96AA0" w:rsidRDefault="00C96AA0" w:rsidP="00C96AA0">
      <w:r w:rsidRPr="00C96AA0">
        <w:rPr>
          <w:b/>
          <w:bCs/>
        </w:rPr>
        <w:t>Vrsta problema:</w:t>
      </w:r>
      <w:r w:rsidRPr="00C96AA0">
        <w:t xml:space="preserve"> binarna/multiklasa klasifikacija</w:t>
      </w:r>
    </w:p>
    <w:p w14:paraId="1505ABB9" w14:textId="77777777" w:rsidR="00C96AA0" w:rsidRPr="00C96AA0" w:rsidRDefault="00C96AA0" w:rsidP="00C96AA0">
      <w:r w:rsidRPr="00C96AA0">
        <w:rPr>
          <w:b/>
          <w:bCs/>
        </w:rPr>
        <w:t>Kada koristiti:</w:t>
      </w:r>
      <w:r w:rsidRPr="00C96AA0">
        <w:t xml:space="preserve"> za vjerojatnosnu klasifikaciju s linearnim granicama odluke.</w:t>
      </w:r>
    </w:p>
    <w:p w14:paraId="1599A011" w14:textId="77777777" w:rsidR="00C96AA0" w:rsidRPr="00C96AA0" w:rsidRDefault="00C96AA0" w:rsidP="00C96AA0">
      <w:r w:rsidRPr="00C96AA0">
        <w:rPr>
          <w:b/>
          <w:bCs/>
        </w:rPr>
        <w:t>Kako radi:</w:t>
      </w:r>
      <w:r w:rsidRPr="00C96AA0">
        <w:t xml:space="preserve"> koristi sigmoid funkciju za pretvaranje linearne kombinacije značajki u vjerojatnost.</w:t>
      </w:r>
    </w:p>
    <w:p w14:paraId="419E6712" w14:textId="77777777" w:rsidR="00C96AA0" w:rsidRDefault="00C96AA0" w:rsidP="00C96AA0">
      <w:pPr>
        <w:rPr>
          <w:b/>
          <w:bCs/>
        </w:rPr>
      </w:pPr>
      <w:r w:rsidRPr="00C96AA0">
        <w:rPr>
          <w:b/>
          <w:bCs/>
        </w:rPr>
        <w:t>Ključni parametri:</w:t>
      </w:r>
    </w:p>
    <w:p w14:paraId="1D066719" w14:textId="77777777" w:rsidR="00F33C8C" w:rsidRPr="00F33C8C" w:rsidRDefault="00F33C8C" w:rsidP="00F33C8C">
      <w:pPr>
        <w:numPr>
          <w:ilvl w:val="0"/>
          <w:numId w:val="28"/>
        </w:numPr>
      </w:pPr>
      <w:r w:rsidRPr="00F33C8C">
        <w:rPr>
          <w:b/>
          <w:bCs/>
        </w:rPr>
        <w:t>C</w:t>
      </w:r>
    </w:p>
    <w:p w14:paraId="19ADED4C" w14:textId="77777777" w:rsidR="00F33C8C" w:rsidRPr="00F33C8C" w:rsidRDefault="00F33C8C" w:rsidP="00F33C8C">
      <w:pPr>
        <w:numPr>
          <w:ilvl w:val="1"/>
          <w:numId w:val="28"/>
        </w:numPr>
      </w:pPr>
      <w:r w:rsidRPr="00F33C8C">
        <w:t>Ovo je inverzna vrijednost regularizacije, što znači da manja vrijednost C dodaje jaču regularizaciju, a veća vrijednost opušta regularizaciju.</w:t>
      </w:r>
    </w:p>
    <w:p w14:paraId="40752D77" w14:textId="77777777" w:rsidR="00F33C8C" w:rsidRPr="00F33C8C" w:rsidRDefault="00F33C8C" w:rsidP="00F33C8C">
      <w:pPr>
        <w:numPr>
          <w:ilvl w:val="1"/>
          <w:numId w:val="28"/>
        </w:numPr>
      </w:pPr>
      <w:r w:rsidRPr="00F33C8C">
        <w:t>Regularizacija služi za sprječavanje prenaučenosti modela tako da "kažnjava" izraze s velikim koeficijentima.</w:t>
      </w:r>
    </w:p>
    <w:p w14:paraId="6A5DF230" w14:textId="77777777" w:rsidR="00F33C8C" w:rsidRPr="00F33C8C" w:rsidRDefault="00F33C8C" w:rsidP="00F33C8C">
      <w:pPr>
        <w:numPr>
          <w:ilvl w:val="1"/>
          <w:numId w:val="28"/>
        </w:numPr>
      </w:pPr>
      <w:r w:rsidRPr="00F33C8C">
        <w:t>Primjer: ako želiš jednostavniji model koji neće prenaučiti, koristi manji C.</w:t>
      </w:r>
    </w:p>
    <w:p w14:paraId="312111FA" w14:textId="77777777" w:rsidR="00F33C8C" w:rsidRPr="00F33C8C" w:rsidRDefault="00F33C8C" w:rsidP="00F33C8C">
      <w:pPr>
        <w:numPr>
          <w:ilvl w:val="0"/>
          <w:numId w:val="28"/>
        </w:numPr>
      </w:pPr>
      <w:r w:rsidRPr="00F33C8C">
        <w:rPr>
          <w:b/>
          <w:bCs/>
        </w:rPr>
        <w:t>penalty</w:t>
      </w:r>
    </w:p>
    <w:p w14:paraId="5CBB64EE" w14:textId="77777777" w:rsidR="00F33C8C" w:rsidRPr="00F33C8C" w:rsidRDefault="00F33C8C" w:rsidP="00F33C8C">
      <w:pPr>
        <w:numPr>
          <w:ilvl w:val="1"/>
          <w:numId w:val="28"/>
        </w:numPr>
      </w:pPr>
      <w:r w:rsidRPr="00F33C8C">
        <w:t>Ovdje definiraš vrstu regularizacije:</w:t>
      </w:r>
    </w:p>
    <w:p w14:paraId="1C1BF8BF" w14:textId="77777777" w:rsidR="00F33C8C" w:rsidRPr="00F33C8C" w:rsidRDefault="00F33C8C" w:rsidP="00F33C8C">
      <w:pPr>
        <w:numPr>
          <w:ilvl w:val="2"/>
          <w:numId w:val="28"/>
        </w:numPr>
      </w:pPr>
      <w:r w:rsidRPr="00F33C8C">
        <w:t>'l1' (Lasso) koja može postaviti neke koeficijente na nulu, tj. radi selekciju značajki.</w:t>
      </w:r>
    </w:p>
    <w:p w14:paraId="78227BA5" w14:textId="77777777" w:rsidR="00F33C8C" w:rsidRPr="00F33C8C" w:rsidRDefault="00F33C8C" w:rsidP="00F33C8C">
      <w:pPr>
        <w:numPr>
          <w:ilvl w:val="2"/>
          <w:numId w:val="28"/>
        </w:numPr>
      </w:pPr>
      <w:r w:rsidRPr="00F33C8C">
        <w:t>'l2' (Ridge) koja običnu smanjuje velike koeficijente, ali ih ne postavlja na nulu.</w:t>
      </w:r>
    </w:p>
    <w:p w14:paraId="5DEE54FD" w14:textId="77777777" w:rsidR="00F33C8C" w:rsidRPr="00F33C8C" w:rsidRDefault="00F33C8C" w:rsidP="00F33C8C">
      <w:pPr>
        <w:numPr>
          <w:ilvl w:val="2"/>
          <w:numId w:val="28"/>
        </w:numPr>
      </w:pPr>
      <w:r w:rsidRPr="00F33C8C">
        <w:t>'elasticnet' kombinira oba (moraš koristiti 'saga' solver).</w:t>
      </w:r>
    </w:p>
    <w:p w14:paraId="1B3F450E" w14:textId="77777777" w:rsidR="00F33C8C" w:rsidRPr="00F33C8C" w:rsidRDefault="00F33C8C" w:rsidP="00F33C8C">
      <w:pPr>
        <w:numPr>
          <w:ilvl w:val="2"/>
          <w:numId w:val="28"/>
        </w:numPr>
      </w:pPr>
      <w:r w:rsidRPr="00F33C8C">
        <w:t>'none' onemogućuje regularizaciju.</w:t>
      </w:r>
    </w:p>
    <w:p w14:paraId="6548E713" w14:textId="77777777" w:rsidR="00F33C8C" w:rsidRPr="00F33C8C" w:rsidRDefault="00F33C8C" w:rsidP="00F33C8C">
      <w:pPr>
        <w:numPr>
          <w:ilvl w:val="0"/>
          <w:numId w:val="28"/>
        </w:numPr>
      </w:pPr>
      <w:r w:rsidRPr="00F33C8C">
        <w:rPr>
          <w:b/>
          <w:bCs/>
        </w:rPr>
        <w:lastRenderedPageBreak/>
        <w:t>solver</w:t>
      </w:r>
    </w:p>
    <w:p w14:paraId="38D5BE90" w14:textId="77777777" w:rsidR="00F33C8C" w:rsidRPr="00F33C8C" w:rsidRDefault="00F33C8C" w:rsidP="00F33C8C">
      <w:pPr>
        <w:numPr>
          <w:ilvl w:val="1"/>
          <w:numId w:val="28"/>
        </w:numPr>
      </w:pPr>
      <w:r w:rsidRPr="00F33C8C">
        <w:t>Algoritam koji koristiš za optimizaciju modela. Najčešće korišteni su:</w:t>
      </w:r>
    </w:p>
    <w:p w14:paraId="7AFC5B0C" w14:textId="77777777" w:rsidR="00F33C8C" w:rsidRPr="00F33C8C" w:rsidRDefault="00F33C8C" w:rsidP="00F33C8C">
      <w:pPr>
        <w:numPr>
          <w:ilvl w:val="2"/>
          <w:numId w:val="28"/>
        </w:numPr>
      </w:pPr>
      <w:r w:rsidRPr="00F33C8C">
        <w:t>'liblinear' – dobar za manje skupove i podržava 'l1', 'l2'.</w:t>
      </w:r>
    </w:p>
    <w:p w14:paraId="3E3DD92A" w14:textId="77777777" w:rsidR="00F33C8C" w:rsidRPr="00F33C8C" w:rsidRDefault="00F33C8C" w:rsidP="00F33C8C">
      <w:pPr>
        <w:numPr>
          <w:ilvl w:val="2"/>
          <w:numId w:val="28"/>
        </w:numPr>
      </w:pPr>
      <w:r w:rsidRPr="00F33C8C">
        <w:t>'lbfgs' – brži za veće skupove, ali ne podržava 'l1'.</w:t>
      </w:r>
    </w:p>
    <w:p w14:paraId="65C0F932" w14:textId="77777777" w:rsidR="00F33C8C" w:rsidRPr="00F33C8C" w:rsidRDefault="00F33C8C" w:rsidP="00F33C8C">
      <w:pPr>
        <w:numPr>
          <w:ilvl w:val="2"/>
          <w:numId w:val="28"/>
        </w:numPr>
      </w:pPr>
      <w:r w:rsidRPr="00F33C8C">
        <w:t>'sag' i 'saga' – brzi optimizatori za velike skupove podataka, 'saga' podržava i 'elasticnet'.</w:t>
      </w:r>
    </w:p>
    <w:p w14:paraId="3724E44F" w14:textId="77777777" w:rsidR="00F33C8C" w:rsidRPr="00F33C8C" w:rsidRDefault="00F33C8C" w:rsidP="00F33C8C">
      <w:pPr>
        <w:numPr>
          <w:ilvl w:val="0"/>
          <w:numId w:val="28"/>
        </w:numPr>
      </w:pPr>
      <w:r w:rsidRPr="00F33C8C">
        <w:rPr>
          <w:b/>
          <w:bCs/>
        </w:rPr>
        <w:t>max_iter</w:t>
      </w:r>
    </w:p>
    <w:p w14:paraId="1D5768D1" w14:textId="77777777" w:rsidR="00F33C8C" w:rsidRPr="00F33C8C" w:rsidRDefault="00F33C8C" w:rsidP="00F33C8C">
      <w:pPr>
        <w:numPr>
          <w:ilvl w:val="1"/>
          <w:numId w:val="28"/>
        </w:numPr>
      </w:pPr>
      <w:r w:rsidRPr="00F33C8C">
        <w:t>Maksimalni broj iteracija za optimizacijski algoritam. Ako model ne konvergira u zadanom broju iteracija, dobit ćeš upozorenje.</w:t>
      </w:r>
    </w:p>
    <w:p w14:paraId="3D5CE3A8" w14:textId="77777777" w:rsidR="00F33C8C" w:rsidRPr="00F33C8C" w:rsidRDefault="00F33C8C" w:rsidP="00F33C8C">
      <w:pPr>
        <w:numPr>
          <w:ilvl w:val="0"/>
          <w:numId w:val="28"/>
        </w:numPr>
      </w:pPr>
      <w:r w:rsidRPr="00F33C8C">
        <w:rPr>
          <w:b/>
          <w:bCs/>
        </w:rPr>
        <w:t>class_weight</w:t>
      </w:r>
    </w:p>
    <w:p w14:paraId="2F9673AE" w14:textId="77777777" w:rsidR="00F33C8C" w:rsidRPr="00F33C8C" w:rsidRDefault="00F33C8C" w:rsidP="00F33C8C">
      <w:pPr>
        <w:numPr>
          <w:ilvl w:val="1"/>
          <w:numId w:val="28"/>
        </w:numPr>
      </w:pPr>
      <w:r w:rsidRPr="00F33C8C">
        <w:t>Možeš uravnotežiti značaj klasa ako su neuravnotežene, npr. 'balanced' automatski dodjeljuje veće težine rjeđim klasama.</w:t>
      </w:r>
    </w:p>
    <w:p w14:paraId="39E0B746" w14:textId="77777777" w:rsidR="00F33C8C" w:rsidRPr="00F33C8C" w:rsidRDefault="00F33C8C" w:rsidP="00F33C8C">
      <w:pPr>
        <w:numPr>
          <w:ilvl w:val="0"/>
          <w:numId w:val="28"/>
        </w:numPr>
      </w:pPr>
      <w:r w:rsidRPr="00F33C8C">
        <w:rPr>
          <w:b/>
          <w:bCs/>
        </w:rPr>
        <w:t>intercept_scaling</w:t>
      </w:r>
    </w:p>
    <w:p w14:paraId="652B549F" w14:textId="19702F6F" w:rsidR="00F33C8C" w:rsidRPr="00C96AA0" w:rsidRDefault="00F33C8C" w:rsidP="00C96AA0">
      <w:pPr>
        <w:numPr>
          <w:ilvl w:val="1"/>
          <w:numId w:val="28"/>
        </w:numPr>
      </w:pPr>
      <w:r w:rsidRPr="00F33C8C">
        <w:t>Koristi se za skaliranje intercepta prilikom regularizacije, najčešće nije potrebno mijenjati.</w:t>
      </w:r>
    </w:p>
    <w:p w14:paraId="6BAFE091" w14:textId="77777777" w:rsidR="00C96AA0" w:rsidRPr="00C96AA0" w:rsidRDefault="00C96AA0" w:rsidP="00C96AA0">
      <w:r w:rsidRPr="00C96AA0">
        <w:rPr>
          <w:b/>
          <w:bCs/>
        </w:rPr>
        <w:t>Prednosti:</w:t>
      </w:r>
      <w:r w:rsidRPr="00C96AA0">
        <w:t xml:space="preserve"> jednostavan, daje vjerojatnosti.</w:t>
      </w:r>
    </w:p>
    <w:p w14:paraId="55470659" w14:textId="77777777" w:rsidR="00C96AA0" w:rsidRPr="00C96AA0" w:rsidRDefault="00C96AA0" w:rsidP="00C96AA0">
      <w:r w:rsidRPr="00C96AA0">
        <w:rPr>
          <w:b/>
          <w:bCs/>
        </w:rPr>
        <w:t>Ograničenja:</w:t>
      </w:r>
      <w:r w:rsidRPr="00C96AA0">
        <w:t xml:space="preserve"> ne modelira nelinearnosti bez dodataka.</w:t>
      </w:r>
    </w:p>
    <w:p w14:paraId="20CB5EEC" w14:textId="77777777" w:rsidR="00C96AA0" w:rsidRPr="00C96AA0" w:rsidRDefault="00C96AA0" w:rsidP="00C96AA0">
      <w:r w:rsidRPr="00C96AA0">
        <w:rPr>
          <w:b/>
          <w:bCs/>
        </w:rPr>
        <w:t>Vizualizacija:</w:t>
      </w:r>
      <w:r w:rsidRPr="00C96AA0">
        <w:br/>
      </w:r>
      <w:hyperlink r:id="rId20" w:tgtFrame="_blank" w:history="1">
        <w:r w:rsidRPr="00C96AA0">
          <w:rPr>
            <w:rStyle w:val="Hyperlink"/>
          </w:rPr>
          <w:t>Logistic Regression Example</w:t>
        </w:r>
      </w:hyperlink>
      <w:r w:rsidRPr="00C96AA0">
        <w:br/>
      </w:r>
      <w:hyperlink r:id="rId21" w:tgtFrame="_blank" w:history="1">
        <w:r w:rsidRPr="00C96AA0">
          <w:rPr>
            <w:rStyle w:val="Hyperlink"/>
          </w:rPr>
          <w:t>Interactive Logistic Regression</w:t>
        </w:r>
      </w:hyperlink>
    </w:p>
    <w:p w14:paraId="35054E5D" w14:textId="779B9D2E" w:rsidR="00F33C8C" w:rsidRDefault="00F33C8C">
      <w:r>
        <w:br w:type="page"/>
      </w:r>
    </w:p>
    <w:p w14:paraId="279C1C54" w14:textId="2085F55D" w:rsidR="00C96AA0" w:rsidRPr="00F33C8C" w:rsidRDefault="00C96AA0" w:rsidP="00F33C8C">
      <w:pPr>
        <w:pStyle w:val="Heading2"/>
      </w:pPr>
      <w:r w:rsidRPr="00F33C8C">
        <w:lastRenderedPageBreak/>
        <w:t>Support Vector Classifier (SVC) i NuSVC</w:t>
      </w:r>
    </w:p>
    <w:p w14:paraId="6151F737" w14:textId="028342B1" w:rsidR="00F33C8C" w:rsidRPr="00F33C8C" w:rsidRDefault="00000000" w:rsidP="00F33C8C">
      <w:pPr>
        <w:rPr>
          <w:b/>
          <w:bCs/>
        </w:rPr>
      </w:pPr>
      <w:r>
        <w:pict w14:anchorId="54E223C6">
          <v:rect id="_x0000_i1031" style="width:0;height:1.5pt" o:hralign="center" o:hrstd="t" o:hr="t" fillcolor="#a0a0a0" stroked="f"/>
        </w:pict>
      </w:r>
    </w:p>
    <w:p w14:paraId="086A055D" w14:textId="69E12792" w:rsidR="00F33C8C" w:rsidRDefault="00F33C8C" w:rsidP="00C96AA0">
      <w:pPr>
        <w:rPr>
          <w:b/>
          <w:bCs/>
        </w:rPr>
      </w:pPr>
      <w:r w:rsidRPr="00F33C8C">
        <w:rPr>
          <w:b/>
          <w:bCs/>
        </w:rPr>
        <w:t>Support Vector Classifier (SVC) i Nu Support Vector Classifier (NuSVC) su vrlo slični modeli koji služe za klasifikaciju, a razlikuju se po načinu na koji kontroliraju broj podržavajućih vektora i dopuštenih pogrešaka.</w:t>
      </w:r>
    </w:p>
    <w:p w14:paraId="2AF7947D" w14:textId="73330C41" w:rsidR="00C96AA0" w:rsidRPr="00C96AA0" w:rsidRDefault="00C96AA0" w:rsidP="00C96AA0">
      <w:r w:rsidRPr="00C96AA0">
        <w:rPr>
          <w:b/>
          <w:bCs/>
        </w:rPr>
        <w:t>Vrsta problema:</w:t>
      </w:r>
      <w:r w:rsidRPr="00C96AA0">
        <w:t xml:space="preserve"> klasifikacija</w:t>
      </w:r>
    </w:p>
    <w:p w14:paraId="77084E4E" w14:textId="77777777" w:rsidR="00C96AA0" w:rsidRPr="00C96AA0" w:rsidRDefault="00C96AA0" w:rsidP="00C96AA0">
      <w:r w:rsidRPr="00C96AA0">
        <w:rPr>
          <w:b/>
          <w:bCs/>
        </w:rPr>
        <w:t>Kada koristiti:</w:t>
      </w:r>
      <w:r w:rsidRPr="00C96AA0">
        <w:t xml:space="preserve"> za probleme s jasnim marginama separacije i nelinearnim granicama.</w:t>
      </w:r>
    </w:p>
    <w:p w14:paraId="14B110CE" w14:textId="77777777" w:rsidR="00C96AA0" w:rsidRPr="00C96AA0" w:rsidRDefault="00C96AA0" w:rsidP="00C96AA0">
      <w:r w:rsidRPr="00C96AA0">
        <w:rPr>
          <w:b/>
          <w:bCs/>
        </w:rPr>
        <w:t>Kako radi:</w:t>
      </w:r>
      <w:r w:rsidRPr="00C96AA0">
        <w:t xml:space="preserve"> traži optimalnu hiperravinu za razdvajanje klasa.</w:t>
      </w:r>
    </w:p>
    <w:p w14:paraId="3EAC2858" w14:textId="77777777" w:rsidR="00F33C8C" w:rsidRPr="00F33C8C" w:rsidRDefault="00F33C8C" w:rsidP="00F33C8C">
      <w:pPr>
        <w:rPr>
          <w:b/>
          <w:bCs/>
        </w:rPr>
      </w:pPr>
      <w:r w:rsidRPr="00F33C8C">
        <w:rPr>
          <w:b/>
          <w:bCs/>
        </w:rPr>
        <w:t>Detaljno o parametrima:</w:t>
      </w:r>
    </w:p>
    <w:p w14:paraId="6D947C13" w14:textId="77777777" w:rsidR="00F33C8C" w:rsidRPr="00F33C8C" w:rsidRDefault="00F33C8C" w:rsidP="00F33C8C">
      <w:pPr>
        <w:numPr>
          <w:ilvl w:val="0"/>
          <w:numId w:val="29"/>
        </w:numPr>
      </w:pPr>
      <w:r w:rsidRPr="00F33C8C">
        <w:rPr>
          <w:b/>
          <w:bCs/>
        </w:rPr>
        <w:t>C (SVC)</w:t>
      </w:r>
      <w:r w:rsidRPr="00F33C8C">
        <w:br/>
        <w:t>Regulira kompromis između maksimaliziranja margine (razmaka između klasa) i minimiziranja pogrešaka klasifikacije. Manji C dopušta više pogrešaka, ali može poboljšati generalizaciju.</w:t>
      </w:r>
    </w:p>
    <w:p w14:paraId="7468E95F" w14:textId="77777777" w:rsidR="00F33C8C" w:rsidRPr="00F33C8C" w:rsidRDefault="00F33C8C" w:rsidP="00F33C8C">
      <w:pPr>
        <w:numPr>
          <w:ilvl w:val="0"/>
          <w:numId w:val="29"/>
        </w:numPr>
      </w:pPr>
      <w:r w:rsidRPr="00F33C8C">
        <w:rPr>
          <w:b/>
          <w:bCs/>
        </w:rPr>
        <w:t>nu (NuSVC)</w:t>
      </w:r>
      <w:r w:rsidRPr="00F33C8C">
        <w:br/>
        <w:t>Predstavlja gornju granicu na udio pogrešnih primjera u trening skupu i donju granicu na udio podržavajućih vektora. Vrijednost od 0.5 znači maksimalno 50% pogrešaka i barem 50% podržavajućih vektora. Vrijednost mora biti između 0 i 1.</w:t>
      </w:r>
    </w:p>
    <w:p w14:paraId="77CDE71B" w14:textId="77777777" w:rsidR="00F33C8C" w:rsidRPr="00F33C8C" w:rsidRDefault="00F33C8C" w:rsidP="00F33C8C">
      <w:pPr>
        <w:numPr>
          <w:ilvl w:val="0"/>
          <w:numId w:val="29"/>
        </w:numPr>
      </w:pPr>
      <w:r w:rsidRPr="00F33C8C">
        <w:rPr>
          <w:b/>
          <w:bCs/>
        </w:rPr>
        <w:t>Kernel funkcije:</w:t>
      </w:r>
    </w:p>
    <w:p w14:paraId="3127F1EB" w14:textId="383C9887" w:rsidR="00F33C8C" w:rsidRPr="00F33C8C" w:rsidRDefault="00F33C8C" w:rsidP="00F33C8C">
      <w:pPr>
        <w:numPr>
          <w:ilvl w:val="1"/>
          <w:numId w:val="29"/>
        </w:numPr>
      </w:pPr>
      <w:r w:rsidRPr="00F33C8C">
        <w:rPr>
          <w:b/>
          <w:bCs/>
        </w:rPr>
        <w:t>'</w:t>
      </w:r>
      <w:r w:rsidRPr="00F33C8C">
        <w:rPr>
          <w:b/>
          <w:bCs/>
          <w:i/>
          <w:iCs/>
        </w:rPr>
        <w:t>linear</w:t>
      </w:r>
      <w:r w:rsidRPr="00F33C8C">
        <w:rPr>
          <w:b/>
          <w:bCs/>
        </w:rPr>
        <w:t>'</w:t>
      </w:r>
      <w:r w:rsidRPr="00F33C8C">
        <w:t xml:space="preserve"> linearna granica odlučivanja, koristi se kad su podaci linearno razdvojivi ili blizu toga.</w:t>
      </w:r>
    </w:p>
    <w:p w14:paraId="647888A1" w14:textId="07B4550E" w:rsidR="00F33C8C" w:rsidRPr="00F33C8C" w:rsidRDefault="00F33C8C" w:rsidP="00F33C8C">
      <w:pPr>
        <w:numPr>
          <w:ilvl w:val="1"/>
          <w:numId w:val="29"/>
        </w:numPr>
      </w:pPr>
      <w:r w:rsidRPr="00F33C8C">
        <w:rPr>
          <w:b/>
          <w:bCs/>
        </w:rPr>
        <w:t>'</w:t>
      </w:r>
      <w:r w:rsidRPr="00F33C8C">
        <w:rPr>
          <w:b/>
          <w:bCs/>
          <w:i/>
          <w:iCs/>
        </w:rPr>
        <w:t>poly</w:t>
      </w:r>
      <w:r w:rsidRPr="00F33C8C">
        <w:rPr>
          <w:b/>
          <w:bCs/>
        </w:rPr>
        <w:t>'</w:t>
      </w:r>
      <w:r w:rsidRPr="00F33C8C">
        <w:t xml:space="preserve"> polinomska funkcija, korisna za složenije, zakrivljene granice; zahtijeva postavljanje degree (stupanj polinoma, npr. 2 ili 3).</w:t>
      </w:r>
    </w:p>
    <w:p w14:paraId="7F1E7488" w14:textId="77777777" w:rsidR="00F33C8C" w:rsidRPr="00F33C8C" w:rsidRDefault="00F33C8C" w:rsidP="00F33C8C">
      <w:pPr>
        <w:numPr>
          <w:ilvl w:val="1"/>
          <w:numId w:val="29"/>
        </w:numPr>
      </w:pPr>
      <w:r w:rsidRPr="00F33C8C">
        <w:rPr>
          <w:b/>
          <w:bCs/>
          <w:i/>
          <w:iCs/>
        </w:rPr>
        <w:t>'rbf</w:t>
      </w:r>
      <w:r w:rsidRPr="00F33C8C">
        <w:rPr>
          <w:b/>
          <w:bCs/>
        </w:rPr>
        <w:t xml:space="preserve">' </w:t>
      </w:r>
      <w:r w:rsidRPr="00F33C8C">
        <w:t>(radial basis function): najčešći kernel za nelinearne podatke, parametar gamma regulira utjecaj pojedinih uzoraka (viši gamma → lokalnije granice).</w:t>
      </w:r>
    </w:p>
    <w:p w14:paraId="4E6982C3" w14:textId="40B699F1" w:rsidR="00F33C8C" w:rsidRPr="00F33C8C" w:rsidRDefault="00F33C8C" w:rsidP="00F33C8C">
      <w:pPr>
        <w:numPr>
          <w:ilvl w:val="1"/>
          <w:numId w:val="29"/>
        </w:numPr>
      </w:pPr>
      <w:r w:rsidRPr="00F33C8C">
        <w:rPr>
          <w:b/>
          <w:bCs/>
        </w:rPr>
        <w:t>'sigmoid'</w:t>
      </w:r>
      <w:r w:rsidRPr="00F33C8C">
        <w:t xml:space="preserve"> slično aktivacijskoj funkciji u neuronskim mrežama, koristi coef0 parametar.</w:t>
      </w:r>
    </w:p>
    <w:p w14:paraId="40CA4855" w14:textId="2C2F9DAE" w:rsidR="00F33C8C" w:rsidRPr="00F33C8C" w:rsidRDefault="00F33C8C" w:rsidP="00F33C8C">
      <w:pPr>
        <w:numPr>
          <w:ilvl w:val="1"/>
          <w:numId w:val="29"/>
        </w:numPr>
      </w:pPr>
      <w:r w:rsidRPr="00F33C8C">
        <w:rPr>
          <w:b/>
          <w:bCs/>
          <w:i/>
          <w:iCs/>
        </w:rPr>
        <w:t>'precomputed'</w:t>
      </w:r>
      <w:r w:rsidRPr="00F33C8C">
        <w:t xml:space="preserve"> koristi unaprijed izračunatu matricu kernela.</w:t>
      </w:r>
    </w:p>
    <w:p w14:paraId="2B45C863" w14:textId="77777777" w:rsidR="00F33C8C" w:rsidRPr="00F33C8C" w:rsidRDefault="00F33C8C" w:rsidP="00F33C8C">
      <w:pPr>
        <w:rPr>
          <w:b/>
          <w:bCs/>
        </w:rPr>
      </w:pPr>
      <w:r w:rsidRPr="00F33C8C">
        <w:rPr>
          <w:b/>
          <w:bCs/>
        </w:rPr>
        <w:t>Ostali važni parametri za oba modeli:</w:t>
      </w:r>
    </w:p>
    <w:p w14:paraId="2F2539D5" w14:textId="77777777" w:rsidR="00F33C8C" w:rsidRPr="00F33C8C" w:rsidRDefault="00F33C8C" w:rsidP="00F33C8C">
      <w:pPr>
        <w:numPr>
          <w:ilvl w:val="0"/>
          <w:numId w:val="30"/>
        </w:numPr>
      </w:pPr>
      <w:r w:rsidRPr="00F33C8C">
        <w:rPr>
          <w:b/>
          <w:bCs/>
        </w:rPr>
        <w:t>degree</w:t>
      </w:r>
      <w:r w:rsidRPr="00F33C8C">
        <w:t>: stupanj polinoma, važan samo kod 'poly' kernela.</w:t>
      </w:r>
    </w:p>
    <w:p w14:paraId="42287F3D" w14:textId="77777777" w:rsidR="00F33C8C" w:rsidRPr="00F33C8C" w:rsidRDefault="00F33C8C" w:rsidP="00F33C8C">
      <w:pPr>
        <w:numPr>
          <w:ilvl w:val="0"/>
          <w:numId w:val="30"/>
        </w:numPr>
      </w:pPr>
      <w:r w:rsidRPr="00F33C8C">
        <w:rPr>
          <w:b/>
          <w:bCs/>
        </w:rPr>
        <w:t>gamma</w:t>
      </w:r>
      <w:r w:rsidRPr="00F33C8C">
        <w:t xml:space="preserve">: parametar kernel funkcije za </w:t>
      </w:r>
      <w:r w:rsidRPr="00F33C8C">
        <w:rPr>
          <w:i/>
          <w:iCs/>
        </w:rPr>
        <w:t>'rbf', 'poly' i 'sigmoid'.</w:t>
      </w:r>
      <w:r w:rsidRPr="00F33C8C">
        <w:t xml:space="preserve"> Određuje "utjecaj" uzoraka u prostoru značajki.</w:t>
      </w:r>
    </w:p>
    <w:p w14:paraId="26A61F5A" w14:textId="77777777" w:rsidR="00F33C8C" w:rsidRPr="00F33C8C" w:rsidRDefault="00F33C8C" w:rsidP="00F33C8C">
      <w:pPr>
        <w:numPr>
          <w:ilvl w:val="0"/>
          <w:numId w:val="30"/>
        </w:numPr>
      </w:pPr>
      <w:r w:rsidRPr="00F33C8C">
        <w:rPr>
          <w:b/>
          <w:bCs/>
        </w:rPr>
        <w:lastRenderedPageBreak/>
        <w:t>coef0</w:t>
      </w:r>
      <w:r w:rsidRPr="00F33C8C">
        <w:t xml:space="preserve">: konstanta kernel funkcije, relevantna za </w:t>
      </w:r>
      <w:r w:rsidRPr="00F33C8C">
        <w:rPr>
          <w:i/>
          <w:iCs/>
        </w:rPr>
        <w:t>'poly' i 'sigmoid'</w:t>
      </w:r>
      <w:r w:rsidRPr="00F33C8C">
        <w:t>.</w:t>
      </w:r>
    </w:p>
    <w:p w14:paraId="4E0D9184" w14:textId="77777777" w:rsidR="00F33C8C" w:rsidRPr="00F33C8C" w:rsidRDefault="00F33C8C" w:rsidP="00F33C8C">
      <w:pPr>
        <w:numPr>
          <w:ilvl w:val="0"/>
          <w:numId w:val="30"/>
        </w:numPr>
      </w:pPr>
      <w:r w:rsidRPr="00F33C8C">
        <w:rPr>
          <w:b/>
          <w:bCs/>
        </w:rPr>
        <w:t>shrinking</w:t>
      </w:r>
      <w:r w:rsidRPr="00F33C8C">
        <w:t>: koristi heuristiku za ubrzanje konvergencije (default True).</w:t>
      </w:r>
    </w:p>
    <w:p w14:paraId="79945C47" w14:textId="77777777" w:rsidR="00F33C8C" w:rsidRPr="00F33C8C" w:rsidRDefault="00F33C8C" w:rsidP="00F33C8C">
      <w:pPr>
        <w:numPr>
          <w:ilvl w:val="0"/>
          <w:numId w:val="30"/>
        </w:numPr>
      </w:pPr>
      <w:r w:rsidRPr="00F33C8C">
        <w:rPr>
          <w:b/>
          <w:bCs/>
        </w:rPr>
        <w:t>probability</w:t>
      </w:r>
      <w:r w:rsidRPr="00F33C8C">
        <w:t>: ako je True, omogućuje predikcije vjerojatnosti (sporo).</w:t>
      </w:r>
    </w:p>
    <w:p w14:paraId="4BA4FC24" w14:textId="77777777" w:rsidR="00F33C8C" w:rsidRPr="00F33C8C" w:rsidRDefault="00F33C8C" w:rsidP="00F33C8C">
      <w:pPr>
        <w:numPr>
          <w:ilvl w:val="0"/>
          <w:numId w:val="30"/>
        </w:numPr>
      </w:pPr>
      <w:r w:rsidRPr="00F33C8C">
        <w:rPr>
          <w:b/>
          <w:bCs/>
        </w:rPr>
        <w:t>tol</w:t>
      </w:r>
      <w:r w:rsidRPr="00F33C8C">
        <w:t>: tolerancija za kriterij zaustavljanja optimizacije.</w:t>
      </w:r>
    </w:p>
    <w:p w14:paraId="1369BDBC" w14:textId="77777777" w:rsidR="00F33C8C" w:rsidRPr="00F33C8C" w:rsidRDefault="00F33C8C" w:rsidP="00F33C8C">
      <w:pPr>
        <w:rPr>
          <w:b/>
          <w:bCs/>
        </w:rPr>
      </w:pPr>
      <w:r w:rsidRPr="00F33C8C">
        <w:rPr>
          <w:b/>
          <w:bCs/>
        </w:rPr>
        <w:t>Kada odabrati SVC ili NuSVC?</w:t>
      </w:r>
    </w:p>
    <w:p w14:paraId="5AA081CE" w14:textId="77777777" w:rsidR="00F33C8C" w:rsidRPr="00F33C8C" w:rsidRDefault="00F33C8C" w:rsidP="00F33C8C">
      <w:pPr>
        <w:numPr>
          <w:ilvl w:val="0"/>
          <w:numId w:val="31"/>
        </w:numPr>
      </w:pPr>
      <w:r w:rsidRPr="00F33C8C">
        <w:t>SVC je općenito češće korišten i lakše razumljiv.</w:t>
      </w:r>
    </w:p>
    <w:p w14:paraId="5AA091A1" w14:textId="77777777" w:rsidR="00F33C8C" w:rsidRPr="00F33C8C" w:rsidRDefault="00F33C8C" w:rsidP="00F33C8C">
      <w:pPr>
        <w:numPr>
          <w:ilvl w:val="0"/>
          <w:numId w:val="31"/>
        </w:numPr>
      </w:pPr>
      <w:r w:rsidRPr="00F33C8C">
        <w:t>NuSVC je dobar kad želiš direktno kontrolirati broj podržavajućih vektora i pogrešaka.</w:t>
      </w:r>
    </w:p>
    <w:p w14:paraId="5CFFA680" w14:textId="77777777" w:rsidR="00F33C8C" w:rsidRPr="00F33C8C" w:rsidRDefault="00F33C8C" w:rsidP="00F33C8C">
      <w:pPr>
        <w:numPr>
          <w:ilvl w:val="0"/>
          <w:numId w:val="31"/>
        </w:numPr>
      </w:pPr>
      <w:r w:rsidRPr="00F33C8C">
        <w:t>Oba daju slične rezultate, ali ovisno o problemu jedan može biti efikasniji.</w:t>
      </w:r>
    </w:p>
    <w:p w14:paraId="64C67DC7" w14:textId="77777777" w:rsidR="00F33C8C" w:rsidRDefault="00F33C8C" w:rsidP="00C96AA0"/>
    <w:p w14:paraId="2326FDCC" w14:textId="02EDE439" w:rsidR="00F33C8C" w:rsidRDefault="00F33C8C">
      <w:r>
        <w:br w:type="page"/>
      </w:r>
    </w:p>
    <w:p w14:paraId="29E34105" w14:textId="76EFAF8F" w:rsidR="00C96AA0" w:rsidRPr="00C96AA0" w:rsidRDefault="00C96AA0" w:rsidP="00F33C8C">
      <w:pPr>
        <w:pStyle w:val="Heading2"/>
      </w:pPr>
      <w:r w:rsidRPr="00C96AA0">
        <w:lastRenderedPageBreak/>
        <w:t>Random Forest Classifier</w:t>
      </w:r>
    </w:p>
    <w:p w14:paraId="7801A14B" w14:textId="189A3A0A" w:rsidR="00F33C8C" w:rsidRDefault="00000000" w:rsidP="00C96AA0">
      <w:r>
        <w:pict w14:anchorId="7195BDAB">
          <v:rect id="_x0000_i1032" style="width:0;height:1.5pt" o:hralign="center" o:hrstd="t" o:hr="t" fillcolor="#a0a0a0" stroked="f"/>
        </w:pict>
      </w:r>
    </w:p>
    <w:p w14:paraId="69572510" w14:textId="5A5C419D" w:rsidR="00821A65" w:rsidRDefault="00821A65" w:rsidP="00C96AA0">
      <w:pPr>
        <w:rPr>
          <w:b/>
          <w:bCs/>
        </w:rPr>
      </w:pPr>
      <w:r>
        <w:rPr>
          <w:b/>
          <w:bCs/>
        </w:rPr>
        <w:drawing>
          <wp:inline distT="0" distB="0" distL="0" distR="0" wp14:anchorId="204E0D50" wp14:editId="49839524">
            <wp:extent cx="5731510" cy="3223895"/>
            <wp:effectExtent l="0" t="0" r="2540" b="0"/>
            <wp:docPr id="388626761" name="Picture 10" descr="A diagram of a forest classifi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6761" name="Picture 10" descr="A diagram of a forest classifi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B655" w14:textId="5AFF0C45" w:rsidR="00F85BC9" w:rsidRDefault="00F85BC9" w:rsidP="00C96AA0">
      <w:pPr>
        <w:rPr>
          <w:b/>
          <w:bCs/>
        </w:rPr>
      </w:pPr>
      <w:r w:rsidRPr="00F85BC9">
        <w:rPr>
          <w:b/>
          <w:bCs/>
        </w:rPr>
        <w:t>Random Forest</w:t>
      </w:r>
    </w:p>
    <w:p w14:paraId="191FCC31" w14:textId="1E06E4A9" w:rsidR="00F85BC9" w:rsidRDefault="00F85BC9" w:rsidP="00C96AA0">
      <w:r w:rsidRPr="00F85BC9">
        <w:t>Paralelno gradi mnoga neovisna stabla odlučivanja na uzorcima podataka dobivenim metodom "bootstrapping". Kombiniranje rezultata: Agregira predviđanja svih pojedinačnih stabala korištenjem većinskog glasova (za klasifikaciju) ili usrednjavanjem (za regresiju).</w:t>
      </w:r>
    </w:p>
    <w:p w14:paraId="442545FF" w14:textId="65284A17" w:rsidR="00F85BC9" w:rsidRDefault="00F85BC9" w:rsidP="00C96AA0">
      <w:pPr>
        <w:rPr>
          <w:b/>
          <w:bCs/>
        </w:rPr>
      </w:pPr>
      <w:r w:rsidRPr="00F85BC9">
        <w:rPr>
          <w:b/>
          <w:bCs/>
        </w:rPr>
        <w:t>Gradient Boosting</w:t>
      </w:r>
    </w:p>
    <w:p w14:paraId="13599ED0" w14:textId="38F026B0" w:rsidR="00F85BC9" w:rsidRDefault="00F85BC9" w:rsidP="00C96AA0">
      <w:pPr>
        <w:rPr>
          <w:rStyle w:val="rynqvb"/>
        </w:rPr>
      </w:pPr>
      <w:r>
        <w:rPr>
          <w:rStyle w:val="rynqvb"/>
        </w:rPr>
        <w:t>Stabla gradi sekvencijalno, pri čemu se svako novo stablo fokusira na pogreške koje su napravila prethodna stabla i pokušava ih ispraviti. Kombiniranje rezultata: Iterativno kombinira predviđanja tijekom procesa kako se svaki novi model dodaje u ansambl.</w:t>
      </w:r>
    </w:p>
    <w:p w14:paraId="21C9FAEA" w14:textId="409BA37B" w:rsidR="00F85BC9" w:rsidRPr="00F85BC9" w:rsidRDefault="00F85BC9" w:rsidP="00F85BC9"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 wp14:anchorId="2DDB8E23" wp14:editId="630910DE">
            <wp:extent cx="3869741" cy="2377322"/>
            <wp:effectExtent l="0" t="0" r="0" b="4445"/>
            <wp:docPr id="1700844082" name="Picture 11" descr="A diagram of different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44082" name="Picture 11" descr="A diagram of different tree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160" cy="238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225A" w14:textId="642EF1DD" w:rsidR="00C96AA0" w:rsidRPr="00C96AA0" w:rsidRDefault="00C96AA0" w:rsidP="00C96AA0">
      <w:r w:rsidRPr="00C96AA0">
        <w:rPr>
          <w:b/>
          <w:bCs/>
        </w:rPr>
        <w:lastRenderedPageBreak/>
        <w:t>Vrsta problema:</w:t>
      </w:r>
      <w:r w:rsidRPr="00C96AA0">
        <w:t xml:space="preserve"> klasifikacija</w:t>
      </w:r>
    </w:p>
    <w:p w14:paraId="02528B4C" w14:textId="77777777" w:rsidR="00F85BC9" w:rsidRDefault="00C96AA0" w:rsidP="00C96AA0">
      <w:r w:rsidRPr="00C96AA0">
        <w:rPr>
          <w:b/>
          <w:bCs/>
        </w:rPr>
        <w:t>Kada koristiti:</w:t>
      </w:r>
      <w:r w:rsidRPr="00C96AA0">
        <w:t xml:space="preserve"> </w:t>
      </w:r>
    </w:p>
    <w:p w14:paraId="7E0D62A6" w14:textId="5C6DE69D" w:rsidR="00F85BC9" w:rsidRDefault="00F85BC9" w:rsidP="00F85BC9">
      <w:pPr>
        <w:pStyle w:val="ListParagraph"/>
        <w:numPr>
          <w:ilvl w:val="0"/>
          <w:numId w:val="32"/>
        </w:numPr>
      </w:pPr>
      <w:r w:rsidRPr="00F85BC9">
        <w:rPr>
          <w:b/>
          <w:bCs/>
        </w:rPr>
        <w:t>Random Forest</w:t>
      </w:r>
      <w:r>
        <w:t xml:space="preserve"> </w:t>
      </w:r>
      <w:r w:rsidRPr="00F85BC9">
        <w:t xml:space="preserve">kada vam je potreban robustan, relativno brz model koji je lakše podesiti i manje osjetljiv na podatke s šumom. To je dobar model za početak. </w:t>
      </w:r>
    </w:p>
    <w:p w14:paraId="1A2C9FC1" w14:textId="568020F2" w:rsidR="00C96AA0" w:rsidRPr="00C96AA0" w:rsidRDefault="00F85BC9" w:rsidP="00F85BC9">
      <w:pPr>
        <w:pStyle w:val="ListParagraph"/>
        <w:numPr>
          <w:ilvl w:val="0"/>
          <w:numId w:val="32"/>
        </w:numPr>
      </w:pPr>
      <w:r w:rsidRPr="00F85BC9">
        <w:rPr>
          <w:b/>
          <w:bCs/>
        </w:rPr>
        <w:t>Gradient Boosting</w:t>
      </w:r>
      <w:r w:rsidRPr="00F85BC9">
        <w:t xml:space="preserve"> kada je prioritet postizanje najveće moguće prediktivne točnosti i imate vremena i resursa za pažljivo podešavanje hiperparametara.</w:t>
      </w:r>
    </w:p>
    <w:p w14:paraId="12FCD192" w14:textId="77777777" w:rsidR="00F85BC9" w:rsidRPr="00F85BC9" w:rsidRDefault="00F85BC9" w:rsidP="00F85BC9">
      <w:pPr>
        <w:rPr>
          <w:b/>
          <w:bCs/>
        </w:rPr>
      </w:pPr>
      <w:r w:rsidRPr="00F85BC9">
        <w:rPr>
          <w:b/>
          <w:bCs/>
        </w:rPr>
        <w:t>Random Forest hiperparametri:</w:t>
      </w:r>
    </w:p>
    <w:p w14:paraId="0800815E" w14:textId="77777777" w:rsidR="00F85BC9" w:rsidRPr="00F85BC9" w:rsidRDefault="00F85BC9" w:rsidP="00F85BC9">
      <w:pPr>
        <w:numPr>
          <w:ilvl w:val="0"/>
          <w:numId w:val="33"/>
        </w:numPr>
      </w:pPr>
      <w:r w:rsidRPr="00F85BC9">
        <w:rPr>
          <w:b/>
          <w:bCs/>
          <w:i/>
          <w:iCs/>
        </w:rPr>
        <w:t>n_estimators</w:t>
      </w:r>
      <w:r w:rsidRPr="00F85BC9">
        <w:t xml:space="preserve"> – broj stabala u ansamblu.</w:t>
      </w:r>
    </w:p>
    <w:p w14:paraId="166FB6E3" w14:textId="77777777" w:rsidR="00F85BC9" w:rsidRPr="00F85BC9" w:rsidRDefault="00F85BC9" w:rsidP="00F85BC9">
      <w:pPr>
        <w:numPr>
          <w:ilvl w:val="0"/>
          <w:numId w:val="33"/>
        </w:numPr>
      </w:pPr>
      <w:r w:rsidRPr="00F85BC9">
        <w:rPr>
          <w:b/>
          <w:bCs/>
          <w:i/>
          <w:iCs/>
        </w:rPr>
        <w:t>max_depth</w:t>
      </w:r>
      <w:r w:rsidRPr="00F85BC9">
        <w:t xml:space="preserve"> – maksimalna dubina stabala.</w:t>
      </w:r>
    </w:p>
    <w:p w14:paraId="56C7DDBB" w14:textId="77777777" w:rsidR="00F85BC9" w:rsidRPr="00F85BC9" w:rsidRDefault="00F85BC9" w:rsidP="00F85BC9">
      <w:pPr>
        <w:numPr>
          <w:ilvl w:val="0"/>
          <w:numId w:val="33"/>
        </w:numPr>
      </w:pPr>
      <w:r w:rsidRPr="00F85BC9">
        <w:rPr>
          <w:b/>
          <w:bCs/>
          <w:i/>
          <w:iCs/>
        </w:rPr>
        <w:t>min_samples_split, min_samples_leaf</w:t>
      </w:r>
      <w:r w:rsidRPr="00F85BC9">
        <w:t xml:space="preserve"> – kontroliraju overfitting.</w:t>
      </w:r>
    </w:p>
    <w:p w14:paraId="4C9242C6" w14:textId="77777777" w:rsidR="00F85BC9" w:rsidRPr="00F85BC9" w:rsidRDefault="00F85BC9" w:rsidP="00F85BC9">
      <w:pPr>
        <w:numPr>
          <w:ilvl w:val="0"/>
          <w:numId w:val="33"/>
        </w:numPr>
      </w:pPr>
      <w:r w:rsidRPr="00F85BC9">
        <w:rPr>
          <w:b/>
          <w:bCs/>
          <w:i/>
          <w:iCs/>
        </w:rPr>
        <w:t>max_features</w:t>
      </w:r>
      <w:r w:rsidRPr="00F85BC9">
        <w:t xml:space="preserve"> – koliko značajki se koristi za split (manje → veći bias, manja varijanca).</w:t>
      </w:r>
    </w:p>
    <w:p w14:paraId="221878BA" w14:textId="77777777" w:rsidR="00F85BC9" w:rsidRPr="00F85BC9" w:rsidRDefault="00F85BC9" w:rsidP="00F85BC9">
      <w:pPr>
        <w:rPr>
          <w:b/>
          <w:bCs/>
        </w:rPr>
      </w:pPr>
      <w:r w:rsidRPr="00F85BC9">
        <w:rPr>
          <w:b/>
          <w:bCs/>
        </w:rPr>
        <w:t>Gradient Boosting hiperparametri:</w:t>
      </w:r>
    </w:p>
    <w:p w14:paraId="1FDC4666" w14:textId="77777777" w:rsidR="00F85BC9" w:rsidRPr="00F85BC9" w:rsidRDefault="00F85BC9" w:rsidP="00F85BC9">
      <w:pPr>
        <w:numPr>
          <w:ilvl w:val="0"/>
          <w:numId w:val="34"/>
        </w:numPr>
      </w:pPr>
      <w:r w:rsidRPr="00F85BC9">
        <w:rPr>
          <w:b/>
          <w:bCs/>
          <w:i/>
          <w:iCs/>
        </w:rPr>
        <w:t>n_estimators</w:t>
      </w:r>
      <w:r w:rsidRPr="00F85BC9">
        <w:t xml:space="preserve"> – broj stabala (više → sporije treniranje, veća točnost).</w:t>
      </w:r>
    </w:p>
    <w:p w14:paraId="60856DD3" w14:textId="77777777" w:rsidR="00F85BC9" w:rsidRPr="00F85BC9" w:rsidRDefault="00F85BC9" w:rsidP="00F85BC9">
      <w:pPr>
        <w:numPr>
          <w:ilvl w:val="0"/>
          <w:numId w:val="34"/>
        </w:numPr>
      </w:pPr>
      <w:r w:rsidRPr="00F85BC9">
        <w:rPr>
          <w:b/>
          <w:bCs/>
          <w:i/>
          <w:iCs/>
        </w:rPr>
        <w:t>learning_rate</w:t>
      </w:r>
      <w:r w:rsidRPr="00F85BC9">
        <w:t xml:space="preserve"> – smanjuje utjecaj svakog stabla; manji → veća robusnost, sporije treniranje.</w:t>
      </w:r>
    </w:p>
    <w:p w14:paraId="79D32F62" w14:textId="77777777" w:rsidR="00F85BC9" w:rsidRPr="00F85BC9" w:rsidRDefault="00F85BC9" w:rsidP="00F85BC9">
      <w:pPr>
        <w:numPr>
          <w:ilvl w:val="0"/>
          <w:numId w:val="34"/>
        </w:numPr>
      </w:pPr>
      <w:r w:rsidRPr="00F85BC9">
        <w:rPr>
          <w:b/>
          <w:bCs/>
          <w:i/>
          <w:iCs/>
        </w:rPr>
        <w:t>max_depth</w:t>
      </w:r>
      <w:r w:rsidRPr="00F85BC9">
        <w:t xml:space="preserve"> – dubina stabala (prevelika → overfitting).</w:t>
      </w:r>
    </w:p>
    <w:p w14:paraId="570374CB" w14:textId="16EDB178" w:rsidR="00C96AA0" w:rsidRPr="00C96AA0" w:rsidRDefault="00C96AA0" w:rsidP="00C96AA0">
      <w:r w:rsidRPr="00C96AA0">
        <w:rPr>
          <w:b/>
          <w:bCs/>
        </w:rPr>
        <w:t>Prednosti:</w:t>
      </w:r>
      <w:r w:rsidRPr="00C96AA0">
        <w:t xml:space="preserve"> vrlo precizan, nepretenciozan</w:t>
      </w:r>
      <w:r w:rsidR="00F85BC9">
        <w:t xml:space="preserve">, </w:t>
      </w:r>
      <w:r w:rsidR="00F85BC9" w:rsidRPr="00F85BC9">
        <w:t>vrhunska performansa, tolerira razne tipove značajki, može automatski “uhvatiti” značajke.</w:t>
      </w:r>
    </w:p>
    <w:p w14:paraId="3AA47307" w14:textId="12B308F9" w:rsidR="00C96AA0" w:rsidRPr="00C96AA0" w:rsidRDefault="00C96AA0" w:rsidP="00C96AA0">
      <w:r w:rsidRPr="00C96AA0">
        <w:rPr>
          <w:b/>
          <w:bCs/>
        </w:rPr>
        <w:t>Ograničenja:</w:t>
      </w:r>
      <w:r w:rsidRPr="00C96AA0">
        <w:t xml:space="preserve"> </w:t>
      </w:r>
      <w:r w:rsidR="00F85BC9">
        <w:t>teže za interpretirati (ali tehnike kao SHAP/ELI5 pomažu); Gradient Boosting može biti sklizak za overfitting ako hiperparametri nisu pravilno podešeni.</w:t>
      </w:r>
    </w:p>
    <w:p w14:paraId="51DDA0DE" w14:textId="77777777" w:rsidR="00C96AA0" w:rsidRPr="00C96AA0" w:rsidRDefault="00C96AA0" w:rsidP="00C96AA0">
      <w:r w:rsidRPr="00C96AA0">
        <w:rPr>
          <w:b/>
          <w:bCs/>
        </w:rPr>
        <w:t>Vizualizacija:</w:t>
      </w:r>
      <w:r w:rsidRPr="00C96AA0">
        <w:br/>
      </w:r>
      <w:hyperlink r:id="rId24" w:tgtFrame="_blank" w:history="1">
        <w:r w:rsidRPr="00C96AA0">
          <w:rPr>
            <w:rStyle w:val="Hyperlink"/>
          </w:rPr>
          <w:t>Random Forest Feature Importance</w:t>
        </w:r>
      </w:hyperlink>
    </w:p>
    <w:p w14:paraId="0068EB46" w14:textId="73D2E98F" w:rsidR="00807160" w:rsidRDefault="00807160">
      <w:r>
        <w:br w:type="page"/>
      </w:r>
    </w:p>
    <w:p w14:paraId="541689D6" w14:textId="5EE39708" w:rsidR="00C96AA0" w:rsidRDefault="00C96AA0" w:rsidP="00807160">
      <w:pPr>
        <w:pStyle w:val="Heading2"/>
      </w:pPr>
      <w:r w:rsidRPr="00C96AA0">
        <w:lastRenderedPageBreak/>
        <w:t>Permutation Importance (ELI5)</w:t>
      </w:r>
    </w:p>
    <w:p w14:paraId="02EC1429" w14:textId="5E1A7968" w:rsidR="00807160" w:rsidRDefault="00000000" w:rsidP="00C96AA0">
      <w:r>
        <w:pict w14:anchorId="0195779D">
          <v:rect id="_x0000_i1033" style="width:0;height:1.5pt" o:hralign="center" o:hrstd="t" o:hr="t" fillcolor="#a0a0a0" stroked="f"/>
        </w:pict>
      </w:r>
    </w:p>
    <w:p w14:paraId="6D232E2A" w14:textId="538E660B" w:rsidR="005C10DC" w:rsidRPr="00C96AA0" w:rsidRDefault="005C10DC" w:rsidP="00C96AA0">
      <w:pPr>
        <w:rPr>
          <w:b/>
          <w:bCs/>
        </w:rPr>
      </w:pPr>
      <w:r w:rsidRPr="005C10DC">
        <w:rPr>
          <w:b/>
          <w:bCs/>
        </w:rPr>
        <w:t>Permutation Importance je metoda za mjerenje koliko je pojedina značajka (feature) važna za performanse modela. Ideja je: ako pomiješaš vrijednosti te značajke u testnom skupu (permutaš je), a model zbog toga značajno pogriješi, znači da ta značajka ima veliki utjecaj.</w:t>
      </w:r>
    </w:p>
    <w:p w14:paraId="7FB2B36D" w14:textId="77777777" w:rsidR="00C96AA0" w:rsidRPr="00C96AA0" w:rsidRDefault="00C96AA0" w:rsidP="00C96AA0">
      <w:r w:rsidRPr="00C96AA0">
        <w:rPr>
          <w:b/>
          <w:bCs/>
        </w:rPr>
        <w:t>Vrsta problema:</w:t>
      </w:r>
      <w:r w:rsidRPr="00C96AA0">
        <w:t xml:space="preserve"> interpretacija modela</w:t>
      </w:r>
    </w:p>
    <w:p w14:paraId="059A5F47" w14:textId="77777777" w:rsidR="00C96AA0" w:rsidRPr="00C96AA0" w:rsidRDefault="00C96AA0" w:rsidP="00C96AA0">
      <w:r w:rsidRPr="00C96AA0">
        <w:rPr>
          <w:b/>
          <w:bCs/>
        </w:rPr>
        <w:t>Kada koristiti:</w:t>
      </w:r>
      <w:r w:rsidRPr="00C96AA0">
        <w:t xml:space="preserve"> kad želiš razumjeti važnost pojedine značajke za model.</w:t>
      </w:r>
    </w:p>
    <w:p w14:paraId="0E45D1E1" w14:textId="77777777" w:rsidR="00C96AA0" w:rsidRPr="00C96AA0" w:rsidRDefault="00C96AA0" w:rsidP="00C96AA0">
      <w:r w:rsidRPr="00C96AA0">
        <w:rPr>
          <w:b/>
          <w:bCs/>
        </w:rPr>
        <w:t>Kako radi:</w:t>
      </w:r>
      <w:r w:rsidRPr="00C96AA0">
        <w:t xml:space="preserve"> permutira vrijednosti značajki u testnom skupu i mjeri koliko pad performansi uzrokuje ta permutacija.</w:t>
      </w:r>
    </w:p>
    <w:p w14:paraId="27916939" w14:textId="77777777" w:rsidR="00C96AA0" w:rsidRPr="00C96AA0" w:rsidRDefault="00C96AA0" w:rsidP="00C96AA0">
      <w:r w:rsidRPr="00C96AA0">
        <w:rPr>
          <w:b/>
          <w:bCs/>
        </w:rPr>
        <w:t>Tumačenje rezultata:</w:t>
      </w:r>
      <w:r w:rsidRPr="00C96AA0">
        <w:t xml:space="preserve"> značajke koje najviše naruše performanse su najvažnije.</w:t>
      </w:r>
    </w:p>
    <w:p w14:paraId="107E8A4C" w14:textId="77777777" w:rsidR="00C96AA0" w:rsidRDefault="00C96AA0" w:rsidP="00C96AA0">
      <w:r w:rsidRPr="00C96AA0">
        <w:rPr>
          <w:b/>
          <w:bCs/>
        </w:rPr>
        <w:t>Vizualizacija:</w:t>
      </w:r>
      <w:r w:rsidRPr="00C96AA0">
        <w:br/>
      </w:r>
      <w:hyperlink r:id="rId25" w:tgtFrame="_blank" w:history="1">
        <w:r w:rsidRPr="00C96AA0">
          <w:rPr>
            <w:rStyle w:val="Hyperlink"/>
          </w:rPr>
          <w:t>Permutation Importance Documentation</w:t>
        </w:r>
      </w:hyperlink>
    </w:p>
    <w:p w14:paraId="449D01E3" w14:textId="3A824837" w:rsidR="005C10DC" w:rsidRDefault="005C10DC">
      <w:r>
        <w:br w:type="page"/>
      </w:r>
    </w:p>
    <w:p w14:paraId="3319466A" w14:textId="77777777" w:rsidR="005C10DC" w:rsidRDefault="005C10DC" w:rsidP="00C96AA0"/>
    <w:p w14:paraId="4DF1544E" w14:textId="167AFD50" w:rsidR="005C10DC" w:rsidRPr="005C10DC" w:rsidRDefault="005C10DC" w:rsidP="005C10DC">
      <w:pPr>
        <w:pStyle w:val="Heading2"/>
      </w:pPr>
      <w:r w:rsidRPr="005C10DC">
        <w:t>cross_val_score i StratifiedKFold</w:t>
      </w:r>
    </w:p>
    <w:p w14:paraId="618C503C" w14:textId="77777777" w:rsidR="00C96AA0" w:rsidRPr="00C96AA0" w:rsidRDefault="00000000" w:rsidP="00C96AA0">
      <w:r>
        <w:pict w14:anchorId="2FEA5BD7">
          <v:rect id="_x0000_i1034" style="width:0;height:1.5pt" o:hralign="center" o:hrstd="t" o:hr="t" fillcolor="#a0a0a0" stroked="f"/>
        </w:pict>
      </w:r>
    </w:p>
    <w:p w14:paraId="1006BF85" w14:textId="77777777" w:rsidR="005C10DC" w:rsidRPr="005C10DC" w:rsidRDefault="005C10DC" w:rsidP="005C10DC">
      <w:pPr>
        <w:rPr>
          <w:b/>
          <w:bCs/>
        </w:rPr>
      </w:pPr>
      <w:r w:rsidRPr="005C10DC">
        <w:rPr>
          <w:b/>
          <w:bCs/>
        </w:rPr>
        <w:t>Što je cross_val_score?</w:t>
      </w:r>
    </w:p>
    <w:p w14:paraId="6DEDFCB3" w14:textId="77777777" w:rsidR="005C10DC" w:rsidRPr="005C10DC" w:rsidRDefault="005C10DC" w:rsidP="005C10DC">
      <w:pPr>
        <w:numPr>
          <w:ilvl w:val="0"/>
          <w:numId w:val="35"/>
        </w:numPr>
      </w:pPr>
      <w:r w:rsidRPr="005C10DC">
        <w:t>Funkcija cross_val_score iz sklearn biblioteke omogućava automatsko izvođenje unakrsne validacije (cross-validation), koja se koristi za procjenu performansi modela.</w:t>
      </w:r>
    </w:p>
    <w:p w14:paraId="5E043F62" w14:textId="77777777" w:rsidR="005C10DC" w:rsidRPr="005C10DC" w:rsidRDefault="005C10DC" w:rsidP="005C10DC">
      <w:pPr>
        <w:numPr>
          <w:ilvl w:val="0"/>
          <w:numId w:val="35"/>
        </w:numPr>
      </w:pPr>
      <w:r w:rsidRPr="005C10DC">
        <w:t xml:space="preserve">Dijeli skup podataka na </w:t>
      </w:r>
      <w:r w:rsidRPr="005C10DC">
        <w:rPr>
          <w:b/>
          <w:bCs/>
        </w:rPr>
        <w:t>k</w:t>
      </w:r>
      <w:r w:rsidRPr="005C10DC">
        <w:t xml:space="preserve"> dijelova (foldova), model se trenira na k-1 dijelovu, a testira na preostalom dijelu, postupak se ponavlja za svaki fold.</w:t>
      </w:r>
    </w:p>
    <w:p w14:paraId="64008338" w14:textId="77777777" w:rsidR="005C10DC" w:rsidRPr="005C10DC" w:rsidRDefault="005C10DC" w:rsidP="005C10DC">
      <w:pPr>
        <w:numPr>
          <w:ilvl w:val="0"/>
          <w:numId w:val="35"/>
        </w:numPr>
      </w:pPr>
      <w:r w:rsidRPr="005C10DC">
        <w:t>Na kraju daje niz rezultata (npr. točnosti) za svaki fold, kao i srednju vrijednost.</w:t>
      </w:r>
    </w:p>
    <w:p w14:paraId="2D82CAB1" w14:textId="77777777" w:rsidR="00680F5D" w:rsidRDefault="005C10DC" w:rsidP="00680F5D">
      <w:pPr>
        <w:jc w:val="center"/>
        <w:rPr>
          <w:b/>
          <w:bCs/>
        </w:rPr>
      </w:pPr>
      <w:r>
        <w:drawing>
          <wp:inline distT="0" distB="0" distL="0" distR="0" wp14:anchorId="1145A986" wp14:editId="358089BA">
            <wp:extent cx="4953555" cy="1774850"/>
            <wp:effectExtent l="0" t="0" r="0" b="0"/>
            <wp:docPr id="137532032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20326" name="Picture 12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364" cy="17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AD9F" w14:textId="49D93994" w:rsidR="00680F5D" w:rsidRPr="00680F5D" w:rsidRDefault="00680F5D" w:rsidP="00680F5D">
      <w:r w:rsidRPr="00680F5D">
        <w:rPr>
          <w:b/>
          <w:bCs/>
        </w:rPr>
        <w:t>Što je StratifiedKFold?</w:t>
      </w:r>
    </w:p>
    <w:p w14:paraId="1E2D86E7" w14:textId="77777777" w:rsidR="00680F5D" w:rsidRPr="00680F5D" w:rsidRDefault="00680F5D" w:rsidP="00680F5D">
      <w:pPr>
        <w:numPr>
          <w:ilvl w:val="0"/>
          <w:numId w:val="36"/>
        </w:numPr>
      </w:pPr>
      <w:r w:rsidRPr="00680F5D">
        <w:t xml:space="preserve">StratifiedKFold je posebna vrsta unakrsne validacije koja dijeli skup podataka na foldove tako da </w:t>
      </w:r>
      <w:r w:rsidRPr="00680F5D">
        <w:rPr>
          <w:b/>
          <w:bCs/>
        </w:rPr>
        <w:t>omjer klasa u svakom fold-u bude isti kao u cijelom skupu</w:t>
      </w:r>
      <w:r w:rsidRPr="00680F5D">
        <w:t>.</w:t>
      </w:r>
    </w:p>
    <w:p w14:paraId="539D1319" w14:textId="77777777" w:rsidR="00680F5D" w:rsidRPr="00680F5D" w:rsidRDefault="00680F5D" w:rsidP="00680F5D">
      <w:pPr>
        <w:numPr>
          <w:ilvl w:val="0"/>
          <w:numId w:val="36"/>
        </w:numPr>
      </w:pPr>
      <w:r w:rsidRPr="00680F5D">
        <w:t>To je važno kod neuravnoteženih skupova podataka gdje bi obična podjela mogla imati foldove s različitim omjerima klasa, što može narušiti evaluaciju.</w:t>
      </w:r>
    </w:p>
    <w:p w14:paraId="562A5D1B" w14:textId="742CBE04" w:rsidR="005C10DC" w:rsidRDefault="005C10DC" w:rsidP="00680F5D">
      <w:pPr>
        <w:jc w:val="center"/>
      </w:pPr>
      <w:r>
        <w:drawing>
          <wp:inline distT="0" distB="0" distL="0" distR="0" wp14:anchorId="77548566" wp14:editId="70034E21">
            <wp:extent cx="4572000" cy="2286000"/>
            <wp:effectExtent l="0" t="0" r="0" b="0"/>
            <wp:docPr id="1201003482" name="Picture 13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3482" name="Picture 13" descr="A graph with different colored bar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12" cy="228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CB0B" w14:textId="77777777" w:rsidR="00680F5D" w:rsidRDefault="00680F5D" w:rsidP="00680F5D">
      <w:pPr>
        <w:jc w:val="center"/>
      </w:pPr>
    </w:p>
    <w:p w14:paraId="5BA87476" w14:textId="77777777" w:rsidR="00680F5D" w:rsidRPr="00680F5D" w:rsidRDefault="00680F5D" w:rsidP="00680F5D">
      <w:pPr>
        <w:rPr>
          <w:b/>
          <w:bCs/>
        </w:rPr>
      </w:pPr>
      <w:r w:rsidRPr="00680F5D">
        <w:rPr>
          <w:b/>
          <w:bCs/>
        </w:rPr>
        <w:lastRenderedPageBreak/>
        <w:t>Parametri StratifiedKFold</w:t>
      </w:r>
    </w:p>
    <w:p w14:paraId="6888B266" w14:textId="77777777" w:rsidR="00680F5D" w:rsidRPr="00680F5D" w:rsidRDefault="00680F5D" w:rsidP="00680F5D">
      <w:pPr>
        <w:numPr>
          <w:ilvl w:val="0"/>
          <w:numId w:val="37"/>
        </w:numPr>
      </w:pPr>
      <w:r w:rsidRPr="00680F5D">
        <w:t>n_splits – broj foldova (npr. 5 za petostruku validaciju).</w:t>
      </w:r>
    </w:p>
    <w:p w14:paraId="5F30E398" w14:textId="77777777" w:rsidR="00680F5D" w:rsidRPr="00680F5D" w:rsidRDefault="00680F5D" w:rsidP="00680F5D">
      <w:pPr>
        <w:numPr>
          <w:ilvl w:val="0"/>
          <w:numId w:val="37"/>
        </w:numPr>
      </w:pPr>
      <w:r w:rsidRPr="00680F5D">
        <w:t>shuffle – hoće li se podaci prije podjele nasumično pomiješati (češće se koristi True za bolju mirnoću rezultata).</w:t>
      </w:r>
    </w:p>
    <w:p w14:paraId="131CA49C" w14:textId="77777777" w:rsidR="00680F5D" w:rsidRPr="00680F5D" w:rsidRDefault="00680F5D" w:rsidP="00680F5D">
      <w:pPr>
        <w:rPr>
          <w:b/>
          <w:bCs/>
        </w:rPr>
      </w:pPr>
      <w:r w:rsidRPr="00680F5D">
        <w:rPr>
          <w:b/>
          <w:bCs/>
        </w:rPr>
        <w:t>Ukratko:</w:t>
      </w:r>
    </w:p>
    <w:p w14:paraId="4CE3B1AA" w14:textId="77777777" w:rsidR="00680F5D" w:rsidRPr="00680F5D" w:rsidRDefault="00680F5D" w:rsidP="00680F5D">
      <w:pPr>
        <w:numPr>
          <w:ilvl w:val="0"/>
          <w:numId w:val="38"/>
        </w:numPr>
      </w:pPr>
      <w:r w:rsidRPr="00680F5D">
        <w:t>cross_val_score radi automatsku evaluaciju modela podjelom podataka na više dijelova.</w:t>
      </w:r>
    </w:p>
    <w:p w14:paraId="56239B0D" w14:textId="77777777" w:rsidR="00680F5D" w:rsidRPr="00680F5D" w:rsidRDefault="00680F5D" w:rsidP="00680F5D">
      <w:pPr>
        <w:numPr>
          <w:ilvl w:val="0"/>
          <w:numId w:val="38"/>
        </w:numPr>
      </w:pPr>
      <w:r w:rsidRPr="00680F5D">
        <w:t>StratifiedKFold osigurava da svaka podjela ima isti omjer klasa kao i cijeli skup, poboljšavajući kvalitetu evaluacije klasifikacijskih modela.</w:t>
      </w:r>
    </w:p>
    <w:p w14:paraId="77AC6F9E" w14:textId="77777777" w:rsidR="00680F5D" w:rsidRDefault="00680F5D" w:rsidP="00680F5D"/>
    <w:p w14:paraId="18E1C9D0" w14:textId="071CCFA5" w:rsidR="00427AC1" w:rsidRDefault="00427AC1">
      <w:r>
        <w:br w:type="page"/>
      </w:r>
    </w:p>
    <w:p w14:paraId="7ED648FE" w14:textId="77777777" w:rsidR="00427AC1" w:rsidRDefault="00427AC1" w:rsidP="00427AC1">
      <w:pPr>
        <w:pStyle w:val="Heading2"/>
      </w:pPr>
      <w:r w:rsidRPr="00427AC1">
        <w:lastRenderedPageBreak/>
        <w:t>GridSearchCV</w:t>
      </w:r>
    </w:p>
    <w:p w14:paraId="6DABF2BB" w14:textId="28D09FC3" w:rsidR="00427AC1" w:rsidRPr="00427AC1" w:rsidRDefault="00000000" w:rsidP="00427AC1">
      <w:pPr>
        <w:rPr>
          <w:b/>
          <w:bCs/>
        </w:rPr>
      </w:pPr>
      <w:r>
        <w:pict w14:anchorId="788BDE00">
          <v:rect id="_x0000_i1035" style="width:0;height:1.5pt" o:hralign="center" o:hrstd="t" o:hr="t" fillcolor="#a0a0a0" stroked="f"/>
        </w:pict>
      </w:r>
    </w:p>
    <w:p w14:paraId="7DBB2E6F" w14:textId="77777777" w:rsidR="00427AC1" w:rsidRPr="00427AC1" w:rsidRDefault="00427AC1" w:rsidP="00427AC1">
      <w:pPr>
        <w:rPr>
          <w:b/>
          <w:bCs/>
        </w:rPr>
      </w:pPr>
      <w:r w:rsidRPr="00427AC1">
        <w:rPr>
          <w:b/>
          <w:bCs/>
        </w:rPr>
        <w:t>Što radi?</w:t>
      </w:r>
    </w:p>
    <w:p w14:paraId="10F14366" w14:textId="77777777" w:rsidR="00427AC1" w:rsidRPr="00427AC1" w:rsidRDefault="00427AC1" w:rsidP="00427AC1">
      <w:pPr>
        <w:numPr>
          <w:ilvl w:val="0"/>
          <w:numId w:val="39"/>
        </w:numPr>
      </w:pPr>
      <w:r w:rsidRPr="00427AC1">
        <w:t xml:space="preserve">Omogućava </w:t>
      </w:r>
      <w:r w:rsidRPr="00427AC1">
        <w:rPr>
          <w:i/>
          <w:iCs/>
        </w:rPr>
        <w:t>eksplozivno</w:t>
      </w:r>
      <w:r w:rsidRPr="00427AC1">
        <w:t xml:space="preserve"> pretraživanje svih kombinacija zadatih hiperparametara modela.</w:t>
      </w:r>
    </w:p>
    <w:p w14:paraId="12B36943" w14:textId="77777777" w:rsidR="00427AC1" w:rsidRPr="00427AC1" w:rsidRDefault="00427AC1" w:rsidP="00427AC1">
      <w:pPr>
        <w:numPr>
          <w:ilvl w:val="0"/>
          <w:numId w:val="39"/>
        </w:numPr>
      </w:pPr>
      <w:r w:rsidRPr="00427AC1">
        <w:t>Za svaku kombinaciju radi treniranje i vrednovanje modela koristeći unakrsnu validaciju (cross-validation).</w:t>
      </w:r>
    </w:p>
    <w:p w14:paraId="07D9F494" w14:textId="77777777" w:rsidR="00427AC1" w:rsidRPr="00427AC1" w:rsidRDefault="00427AC1" w:rsidP="00427AC1">
      <w:pPr>
        <w:numPr>
          <w:ilvl w:val="0"/>
          <w:numId w:val="39"/>
        </w:numPr>
      </w:pPr>
      <w:r w:rsidRPr="00427AC1">
        <w:t>Na kraju daje najbolje parametre modela prema zadanoj metriki (najčešće točnost, accuracy).</w:t>
      </w:r>
    </w:p>
    <w:p w14:paraId="4F887EF2" w14:textId="77777777" w:rsidR="00427AC1" w:rsidRPr="00427AC1" w:rsidRDefault="00427AC1" w:rsidP="00427AC1">
      <w:pPr>
        <w:rPr>
          <w:b/>
          <w:bCs/>
        </w:rPr>
      </w:pPr>
      <w:r w:rsidRPr="00427AC1">
        <w:rPr>
          <w:b/>
          <w:bCs/>
        </w:rPr>
        <w:t>Glavni parametri GridSearchCV</w:t>
      </w:r>
    </w:p>
    <w:p w14:paraId="427AF80F" w14:textId="77777777" w:rsidR="00427AC1" w:rsidRPr="00427AC1" w:rsidRDefault="00427AC1" w:rsidP="00427AC1">
      <w:pPr>
        <w:numPr>
          <w:ilvl w:val="0"/>
          <w:numId w:val="40"/>
        </w:numPr>
      </w:pPr>
      <w:r w:rsidRPr="00427AC1">
        <w:rPr>
          <w:b/>
          <w:bCs/>
        </w:rPr>
        <w:t>estimator</w:t>
      </w:r>
      <w:r w:rsidRPr="00427AC1">
        <w:t>: model koji treniraš (npr. SVC, RandomForestClassifier).</w:t>
      </w:r>
    </w:p>
    <w:p w14:paraId="028B31BE" w14:textId="77777777" w:rsidR="00427AC1" w:rsidRPr="00427AC1" w:rsidRDefault="00427AC1" w:rsidP="00427AC1">
      <w:pPr>
        <w:numPr>
          <w:ilvl w:val="0"/>
          <w:numId w:val="40"/>
        </w:numPr>
      </w:pPr>
      <w:r w:rsidRPr="00427AC1">
        <w:rPr>
          <w:b/>
          <w:bCs/>
        </w:rPr>
        <w:t>param_grid</w:t>
      </w:r>
      <w:r w:rsidRPr="00427AC1">
        <w:t>: rječnik s popisom hiperparametara i njihovih vrijednosti koje želiš isprobati.</w:t>
      </w:r>
    </w:p>
    <w:p w14:paraId="30FFF4C8" w14:textId="77777777" w:rsidR="00427AC1" w:rsidRPr="00427AC1" w:rsidRDefault="00427AC1" w:rsidP="00427AC1">
      <w:pPr>
        <w:numPr>
          <w:ilvl w:val="0"/>
          <w:numId w:val="40"/>
        </w:numPr>
      </w:pPr>
      <w:r w:rsidRPr="00427AC1">
        <w:rPr>
          <w:b/>
          <w:bCs/>
        </w:rPr>
        <w:t>scoring</w:t>
      </w:r>
      <w:r w:rsidRPr="00427AC1">
        <w:t>: metrika pomoću koje se ocjenjuju modeli (npr. 'accuracy', 'f1').</w:t>
      </w:r>
    </w:p>
    <w:p w14:paraId="665E5D52" w14:textId="77777777" w:rsidR="00427AC1" w:rsidRPr="00427AC1" w:rsidRDefault="00427AC1" w:rsidP="00427AC1">
      <w:pPr>
        <w:numPr>
          <w:ilvl w:val="0"/>
          <w:numId w:val="40"/>
        </w:numPr>
      </w:pPr>
      <w:r w:rsidRPr="00427AC1">
        <w:rPr>
          <w:b/>
          <w:bCs/>
        </w:rPr>
        <w:t>cv</w:t>
      </w:r>
      <w:r w:rsidRPr="00427AC1">
        <w:t>: broj foldova unakrsne validacije (ili objekt poput StratifiedKFold)</w:t>
      </w:r>
    </w:p>
    <w:p w14:paraId="4D2EFA44" w14:textId="77777777" w:rsidR="00427AC1" w:rsidRPr="00427AC1" w:rsidRDefault="00427AC1" w:rsidP="00427AC1">
      <w:pPr>
        <w:numPr>
          <w:ilvl w:val="0"/>
          <w:numId w:val="40"/>
        </w:numPr>
      </w:pPr>
      <w:r w:rsidRPr="00427AC1">
        <w:rPr>
          <w:b/>
          <w:bCs/>
        </w:rPr>
        <w:t>n_jobs</w:t>
      </w:r>
      <w:r w:rsidRPr="00427AC1">
        <w:t>: koliko procesorskih jezgri koristiti (-1 je maksimalno).</w:t>
      </w:r>
    </w:p>
    <w:p w14:paraId="1E43D6A0" w14:textId="77777777" w:rsidR="00427AC1" w:rsidRPr="00427AC1" w:rsidRDefault="00427AC1" w:rsidP="00427AC1">
      <w:pPr>
        <w:numPr>
          <w:ilvl w:val="0"/>
          <w:numId w:val="40"/>
        </w:numPr>
      </w:pPr>
      <w:r w:rsidRPr="00427AC1">
        <w:rPr>
          <w:b/>
          <w:bCs/>
        </w:rPr>
        <w:t>verbose</w:t>
      </w:r>
      <w:r w:rsidRPr="00427AC1">
        <w:t>: kontrola ispisa tijeka izvođenja.</w:t>
      </w:r>
    </w:p>
    <w:p w14:paraId="303CB45D" w14:textId="3C68CA15" w:rsidR="005F038F" w:rsidRDefault="005F038F">
      <w:r>
        <w:br w:type="page"/>
      </w:r>
    </w:p>
    <w:p w14:paraId="05E4E1BE" w14:textId="77777777" w:rsidR="005F038F" w:rsidRDefault="005F038F" w:rsidP="005F038F">
      <w:pPr>
        <w:pStyle w:val="Heading2"/>
      </w:pPr>
      <w:r w:rsidRPr="005F038F">
        <w:lastRenderedPageBreak/>
        <w:t>OneHotEncoder</w:t>
      </w:r>
    </w:p>
    <w:p w14:paraId="56DA6375" w14:textId="43D658C4" w:rsidR="005F038F" w:rsidRDefault="00000000" w:rsidP="005F038F">
      <w:r>
        <w:pict w14:anchorId="13266AA8">
          <v:rect id="_x0000_i1036" style="width:0;height:1.5pt" o:hralign="center" o:hrstd="t" o:hr="t" fillcolor="#a0a0a0" stroked="f"/>
        </w:pict>
      </w:r>
    </w:p>
    <w:p w14:paraId="3342D7FD" w14:textId="03D9BEEC" w:rsidR="005F038F" w:rsidRPr="005F038F" w:rsidRDefault="005F038F" w:rsidP="005F038F">
      <w:pPr>
        <w:rPr>
          <w:b/>
          <w:bCs/>
        </w:rPr>
      </w:pPr>
      <w:r>
        <w:rPr>
          <w:b/>
          <w:bCs/>
        </w:rPr>
        <w:drawing>
          <wp:inline distT="0" distB="0" distL="0" distR="0" wp14:anchorId="537E0FF1" wp14:editId="347FDAFF">
            <wp:extent cx="5731510" cy="2247900"/>
            <wp:effectExtent l="0" t="0" r="0" b="0"/>
            <wp:docPr id="728633962" name="Picture 14" descr="A yellow arrow pointing to a blue and white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3962" name="Picture 14" descr="A yellow arrow pointing to a blue and white tabl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E24F" w14:textId="77777777" w:rsidR="005F038F" w:rsidRPr="005F038F" w:rsidRDefault="005F038F" w:rsidP="005F038F">
      <w:pPr>
        <w:rPr>
          <w:b/>
          <w:bCs/>
        </w:rPr>
      </w:pPr>
      <w:r w:rsidRPr="005F038F">
        <w:rPr>
          <w:b/>
          <w:bCs/>
        </w:rPr>
        <w:t>Što radi?</w:t>
      </w:r>
    </w:p>
    <w:p w14:paraId="0E5AB197" w14:textId="77777777" w:rsidR="005F038F" w:rsidRPr="005F038F" w:rsidRDefault="005F038F" w:rsidP="005F038F">
      <w:pPr>
        <w:numPr>
          <w:ilvl w:val="0"/>
          <w:numId w:val="41"/>
        </w:numPr>
        <w:spacing w:after="0"/>
      </w:pPr>
      <w:r w:rsidRPr="005F038F">
        <w:t xml:space="preserve">Pretvara svaku kategorijsku značajku u niz binarnih (0 ili 1) značajki, po principu </w:t>
      </w:r>
      <w:r w:rsidRPr="005F038F">
        <w:rPr>
          <w:b/>
          <w:bCs/>
        </w:rPr>
        <w:t>one-hot encoding</w:t>
      </w:r>
      <w:r w:rsidRPr="005F038F">
        <w:t>.</w:t>
      </w:r>
    </w:p>
    <w:p w14:paraId="485BACDF" w14:textId="77777777" w:rsidR="005F038F" w:rsidRPr="005F038F" w:rsidRDefault="005F038F" w:rsidP="005F038F">
      <w:pPr>
        <w:numPr>
          <w:ilvl w:val="0"/>
          <w:numId w:val="41"/>
        </w:numPr>
        <w:spacing w:after="0"/>
      </w:pPr>
      <w:r w:rsidRPr="005F038F">
        <w:t>Primjer: kategorija "Boja" s vrijednostima "Crvena", "Zelena", "Plava" bit će kodirana kao tri zasebne binarne značajke:</w:t>
      </w:r>
    </w:p>
    <w:p w14:paraId="36C317A4" w14:textId="77777777" w:rsidR="005F038F" w:rsidRDefault="005F038F" w:rsidP="005F038F">
      <w:pPr>
        <w:numPr>
          <w:ilvl w:val="1"/>
          <w:numId w:val="41"/>
        </w:numPr>
        <w:spacing w:after="0"/>
      </w:pPr>
      <w:r w:rsidRPr="005F038F">
        <w:t xml:space="preserve">Crvena: </w:t>
      </w:r>
      <w:r w:rsidRPr="005F038F">
        <w:rPr>
          <w:rFonts w:ascii="Arial" w:hAnsi="Arial" w:cs="Arial"/>
        </w:rPr>
        <w:t>​</w:t>
      </w:r>
    </w:p>
    <w:p w14:paraId="55FC2B79" w14:textId="77777777" w:rsidR="005F038F" w:rsidRDefault="005F038F" w:rsidP="005F038F">
      <w:pPr>
        <w:numPr>
          <w:ilvl w:val="1"/>
          <w:numId w:val="41"/>
        </w:numPr>
        <w:spacing w:after="0"/>
      </w:pPr>
      <w:r w:rsidRPr="005F038F">
        <w:t>Zelena:</w:t>
      </w:r>
    </w:p>
    <w:p w14:paraId="68884313" w14:textId="3DEB7252" w:rsidR="005F038F" w:rsidRPr="005F038F" w:rsidRDefault="005F038F" w:rsidP="005F038F">
      <w:pPr>
        <w:numPr>
          <w:ilvl w:val="1"/>
          <w:numId w:val="41"/>
        </w:numPr>
        <w:spacing w:after="0"/>
      </w:pPr>
      <w:r w:rsidRPr="005F038F">
        <w:t>Plava:</w:t>
      </w:r>
    </w:p>
    <w:p w14:paraId="4E821F18" w14:textId="77777777" w:rsidR="005F038F" w:rsidRPr="005F038F" w:rsidRDefault="005F038F" w:rsidP="005F038F">
      <w:pPr>
        <w:rPr>
          <w:b/>
          <w:bCs/>
        </w:rPr>
      </w:pPr>
      <w:r w:rsidRPr="005F038F">
        <w:rPr>
          <w:b/>
          <w:bCs/>
        </w:rPr>
        <w:t>Zašto koristiti?</w:t>
      </w:r>
    </w:p>
    <w:p w14:paraId="70EFCAD6" w14:textId="77777777" w:rsidR="005F038F" w:rsidRPr="005F038F" w:rsidRDefault="005F038F" w:rsidP="005F038F">
      <w:pPr>
        <w:numPr>
          <w:ilvl w:val="0"/>
          <w:numId w:val="43"/>
        </w:numPr>
        <w:spacing w:after="0"/>
      </w:pPr>
      <w:r w:rsidRPr="005F038F">
        <w:t>Mnogi algoritmi strojnog učenja (npr. linearni modeli, SVM) zahtijevaju numeričke značajke.</w:t>
      </w:r>
    </w:p>
    <w:p w14:paraId="76B6D3BC" w14:textId="77777777" w:rsidR="005F038F" w:rsidRDefault="005F038F" w:rsidP="005F038F">
      <w:pPr>
        <w:numPr>
          <w:ilvl w:val="0"/>
          <w:numId w:val="43"/>
        </w:numPr>
        <w:spacing w:after="0"/>
      </w:pPr>
      <w:r w:rsidRPr="005F038F">
        <w:t>Ne mogu direktno raditi s tekstom ili kategorijama, zato se ovo koristi za pripremu podataka.</w:t>
      </w:r>
    </w:p>
    <w:p w14:paraId="11E32641" w14:textId="59BE5B06" w:rsidR="005F038F" w:rsidRPr="005F038F" w:rsidRDefault="005F038F" w:rsidP="005F038F">
      <w:r w:rsidRPr="005F038F">
        <w:rPr>
          <w:b/>
          <w:bCs/>
        </w:rPr>
        <w:t>Ključni parametri:</w:t>
      </w:r>
    </w:p>
    <w:p w14:paraId="523F38B8" w14:textId="77777777" w:rsidR="005F038F" w:rsidRPr="005F038F" w:rsidRDefault="005F038F" w:rsidP="005F038F">
      <w:pPr>
        <w:numPr>
          <w:ilvl w:val="0"/>
          <w:numId w:val="44"/>
        </w:numPr>
        <w:spacing w:after="0"/>
      </w:pPr>
      <w:r w:rsidRPr="005F038F">
        <w:t>categories: može biti 'auto' ili popis svih kategorija koje očekuješ u podacima, kako bi kodiranje bilo konzistentno.</w:t>
      </w:r>
    </w:p>
    <w:p w14:paraId="5E6FD205" w14:textId="77777777" w:rsidR="005F038F" w:rsidRPr="005F038F" w:rsidRDefault="005F038F" w:rsidP="005F038F">
      <w:pPr>
        <w:numPr>
          <w:ilvl w:val="0"/>
          <w:numId w:val="44"/>
        </w:numPr>
        <w:spacing w:after="0"/>
      </w:pPr>
      <w:r w:rsidRPr="005F038F">
        <w:t>drop: možeš specificirati da ukloniš jednu kategoriju (drop='first') da se izbjegne multikolinearnost (višak informacija zbog ovisnosti značajki).</w:t>
      </w:r>
    </w:p>
    <w:p w14:paraId="02D8E83B" w14:textId="77777777" w:rsidR="005F038F" w:rsidRPr="005F038F" w:rsidRDefault="005F038F" w:rsidP="005F038F">
      <w:pPr>
        <w:numPr>
          <w:ilvl w:val="0"/>
          <w:numId w:val="44"/>
        </w:numPr>
        <w:spacing w:after="0"/>
      </w:pPr>
      <w:r w:rsidRPr="005F038F">
        <w:t>sparse_output: kontrolira vraća li se sparse matrica (poželjno radi memorije) ili gusto polje.</w:t>
      </w:r>
    </w:p>
    <w:p w14:paraId="5651CDD0" w14:textId="77777777" w:rsidR="005F038F" w:rsidRPr="005F038F" w:rsidRDefault="005F038F" w:rsidP="005F038F">
      <w:pPr>
        <w:numPr>
          <w:ilvl w:val="0"/>
          <w:numId w:val="44"/>
        </w:numPr>
        <w:spacing w:after="0"/>
      </w:pPr>
      <w:r w:rsidRPr="005F038F">
        <w:t>handle_unknown: što raditi ako se pojavi kategorija u test podacima koju nisi vidio u treningu ('error' ili 'ignore').</w:t>
      </w:r>
    </w:p>
    <w:p w14:paraId="1B1D5003" w14:textId="6FC5F1FA" w:rsidR="00DF32FA" w:rsidRDefault="00DF32FA">
      <w:r>
        <w:br w:type="page"/>
      </w:r>
    </w:p>
    <w:p w14:paraId="17E1085F" w14:textId="12133003" w:rsidR="00427AC1" w:rsidRDefault="00DF32FA" w:rsidP="00DF32FA">
      <w:pPr>
        <w:pStyle w:val="Heading2"/>
      </w:pPr>
      <w:r w:rsidRPr="00DF32FA">
        <w:lastRenderedPageBreak/>
        <w:t>StandardScaler</w:t>
      </w:r>
      <w:r>
        <w:t xml:space="preserve"> i </w:t>
      </w:r>
      <w:r w:rsidRPr="00DF32FA">
        <w:t>Pipeline</w:t>
      </w:r>
    </w:p>
    <w:p w14:paraId="1226B70D" w14:textId="5B257802" w:rsidR="00DF32FA" w:rsidRDefault="00000000" w:rsidP="00DF32FA">
      <w:r>
        <w:pict w14:anchorId="25D7996C">
          <v:rect id="_x0000_i1037" style="width:0;height:1.5pt" o:hralign="center" o:hrstd="t" o:hr="t" fillcolor="#a0a0a0" stroked="f"/>
        </w:pict>
      </w:r>
    </w:p>
    <w:p w14:paraId="1B2AAE57" w14:textId="77777777" w:rsidR="00991196" w:rsidRPr="00991196" w:rsidRDefault="00991196" w:rsidP="00991196">
      <w:pPr>
        <w:rPr>
          <w:b/>
          <w:bCs/>
        </w:rPr>
      </w:pPr>
      <w:r w:rsidRPr="00991196">
        <w:rPr>
          <w:b/>
          <w:bCs/>
          <w:color w:val="0070C0"/>
        </w:rPr>
        <w:t>StandardScaler</w:t>
      </w:r>
      <w:r w:rsidRPr="00991196">
        <w:rPr>
          <w:b/>
          <w:bCs/>
        </w:rPr>
        <w:t xml:space="preserve"> je alat u scikit-learn biblioteci koji služi za standardizaciju značajki (featurea) u podacima prije treniranja modela.</w:t>
      </w:r>
    </w:p>
    <w:p w14:paraId="0386B86E" w14:textId="77777777" w:rsidR="00DF32FA" w:rsidRDefault="00DF32FA" w:rsidP="00991196">
      <w:pPr>
        <w:pStyle w:val="CodeConsolas"/>
      </w:pPr>
      <w:r>
        <w:t>from sklearn.pipeline import Pipeline</w:t>
      </w:r>
    </w:p>
    <w:p w14:paraId="625DFA8C" w14:textId="77777777" w:rsidR="00DF32FA" w:rsidRDefault="00DF32FA" w:rsidP="00991196">
      <w:pPr>
        <w:pStyle w:val="CodeConsolas"/>
      </w:pPr>
      <w:r>
        <w:t>from sklearn.preprocessing import StandardScaler</w:t>
      </w:r>
    </w:p>
    <w:p w14:paraId="4A61BB9A" w14:textId="77777777" w:rsidR="00DF32FA" w:rsidRDefault="00DF32FA" w:rsidP="00991196">
      <w:pPr>
        <w:pStyle w:val="CodeConsolas"/>
      </w:pPr>
      <w:r>
        <w:t>from sklearn.linear_model import LogisticRegression</w:t>
      </w:r>
    </w:p>
    <w:p w14:paraId="2266EE9F" w14:textId="77777777" w:rsidR="00DF32FA" w:rsidRDefault="00DF32FA" w:rsidP="00991196">
      <w:pPr>
        <w:pStyle w:val="CodeConsolas"/>
      </w:pPr>
    </w:p>
    <w:p w14:paraId="61DCFDE9" w14:textId="77777777" w:rsidR="00DF32FA" w:rsidRDefault="00DF32FA" w:rsidP="00991196">
      <w:pPr>
        <w:pStyle w:val="CodeConsolas"/>
      </w:pPr>
      <w:r>
        <w:t>pipeline = Pipeline([</w:t>
      </w:r>
    </w:p>
    <w:p w14:paraId="7605BDAA" w14:textId="6AE7FD97" w:rsidR="00DF32FA" w:rsidRDefault="00DF32FA" w:rsidP="00991196">
      <w:pPr>
        <w:pStyle w:val="CodeConsolas"/>
      </w:pPr>
      <w:r>
        <w:t xml:space="preserve">    </w:t>
      </w:r>
      <w:r w:rsidRPr="00991196">
        <w:rPr>
          <w:color w:val="0070C0"/>
        </w:rPr>
        <w:t xml:space="preserve">('scaler', StandardScaler()), </w:t>
      </w:r>
      <w:r w:rsidRPr="00991196">
        <w:rPr>
          <w:color w:val="00B050"/>
        </w:rPr>
        <w:t># korak 1: standardizacija podataka</w:t>
      </w:r>
    </w:p>
    <w:p w14:paraId="554A23C9" w14:textId="690F9881" w:rsidR="00DF32FA" w:rsidRDefault="00DF32FA" w:rsidP="00991196">
      <w:pPr>
        <w:pStyle w:val="CodeConsolas"/>
      </w:pPr>
      <w:r>
        <w:t xml:space="preserve">    ('log_reg', LogisticRegression()) # korak 2: model logističke regresije</w:t>
      </w:r>
    </w:p>
    <w:p w14:paraId="184BA7C5" w14:textId="77777777" w:rsidR="00DF32FA" w:rsidRDefault="00DF32FA" w:rsidP="00991196">
      <w:pPr>
        <w:pStyle w:val="CodeConsolas"/>
      </w:pPr>
      <w:r>
        <w:t>])</w:t>
      </w:r>
    </w:p>
    <w:p w14:paraId="296FEA90" w14:textId="77777777" w:rsidR="00DF32FA" w:rsidRDefault="00DF32FA" w:rsidP="00991196">
      <w:pPr>
        <w:pStyle w:val="CodeConsolas"/>
      </w:pPr>
    </w:p>
    <w:p w14:paraId="4586606B" w14:textId="77777777" w:rsidR="00DF32FA" w:rsidRDefault="00DF32FA" w:rsidP="00991196">
      <w:pPr>
        <w:pStyle w:val="CodeConsolas"/>
      </w:pPr>
      <w:r>
        <w:t># Treniranje modela</w:t>
      </w:r>
    </w:p>
    <w:p w14:paraId="4F2DB4FF" w14:textId="77777777" w:rsidR="00DF32FA" w:rsidRDefault="00DF32FA" w:rsidP="00991196">
      <w:pPr>
        <w:pStyle w:val="CodeConsolas"/>
      </w:pPr>
      <w:r>
        <w:t>pipeline.fit(X_train, y_train)</w:t>
      </w:r>
    </w:p>
    <w:p w14:paraId="27858975" w14:textId="77777777" w:rsidR="00DF32FA" w:rsidRDefault="00DF32FA" w:rsidP="00991196">
      <w:pPr>
        <w:pStyle w:val="CodeConsolas"/>
      </w:pPr>
    </w:p>
    <w:p w14:paraId="48F719C8" w14:textId="77777777" w:rsidR="00DF32FA" w:rsidRDefault="00DF32FA" w:rsidP="00991196">
      <w:pPr>
        <w:pStyle w:val="CodeConsolas"/>
      </w:pPr>
      <w:r>
        <w:t># Predikcija na novim podacima</w:t>
      </w:r>
    </w:p>
    <w:p w14:paraId="7E096AFA" w14:textId="4AA4E40C" w:rsidR="00DF32FA" w:rsidRDefault="00DF32FA" w:rsidP="00991196">
      <w:pPr>
        <w:pStyle w:val="CodeConsolas"/>
      </w:pPr>
      <w:r>
        <w:t>y_pred = pipeline.predict(X_test)</w:t>
      </w:r>
    </w:p>
    <w:p w14:paraId="6BEB2380" w14:textId="77777777" w:rsidR="00102887" w:rsidRDefault="00102887" w:rsidP="00991196"/>
    <w:p w14:paraId="2180DB0C" w14:textId="7F549BD4" w:rsidR="00991196" w:rsidRDefault="00102887" w:rsidP="00991196">
      <w:r w:rsidRPr="00102887">
        <w:t xml:space="preserve">Drugim riječima, on </w:t>
      </w:r>
      <w:r w:rsidRPr="00102887">
        <w:rPr>
          <w:b/>
          <w:bCs/>
        </w:rPr>
        <w:t>mjeri svaku značajku u "standardnim jedinicama"</w:t>
      </w:r>
      <w:r w:rsidRPr="00102887">
        <w:t>, pa sve značajke imaju usporedive skale.</w:t>
      </w:r>
    </w:p>
    <w:p w14:paraId="751DCB31" w14:textId="46400807" w:rsidR="00991196" w:rsidRPr="00991196" w:rsidRDefault="00991196" w:rsidP="00991196">
      <w:pPr>
        <w:rPr>
          <w:b/>
          <w:bCs/>
        </w:rPr>
      </w:pPr>
      <w:r w:rsidRPr="00991196">
        <w:rPr>
          <w:b/>
          <w:bCs/>
        </w:rPr>
        <w:t>Što radi?</w:t>
      </w:r>
    </w:p>
    <w:p w14:paraId="13091189" w14:textId="77777777" w:rsidR="00991196" w:rsidRPr="00991196" w:rsidRDefault="00991196" w:rsidP="00991196">
      <w:pPr>
        <w:numPr>
          <w:ilvl w:val="0"/>
          <w:numId w:val="45"/>
        </w:numPr>
      </w:pPr>
      <w:r w:rsidRPr="00991196">
        <w:t xml:space="preserve">StandardScaler pretvara vrijednosti svake značajke tako da imaju </w:t>
      </w:r>
      <w:r w:rsidRPr="00991196">
        <w:rPr>
          <w:b/>
          <w:bCs/>
        </w:rPr>
        <w:t>srednju vrijednost (mean) 0</w:t>
      </w:r>
      <w:r w:rsidRPr="00991196">
        <w:t xml:space="preserve"> i </w:t>
      </w:r>
      <w:r w:rsidRPr="00991196">
        <w:rPr>
          <w:b/>
          <w:bCs/>
        </w:rPr>
        <w:t>standardnu devijaciju (std) 1</w:t>
      </w:r>
      <w:r w:rsidRPr="00991196">
        <w:t>.</w:t>
      </w:r>
    </w:p>
    <w:p w14:paraId="5DF27CA0" w14:textId="77777777" w:rsidR="00991196" w:rsidRDefault="00991196" w:rsidP="00991196">
      <w:pPr>
        <w:numPr>
          <w:ilvl w:val="0"/>
          <w:numId w:val="45"/>
        </w:numPr>
      </w:pPr>
      <w:r w:rsidRPr="00991196">
        <w:t>Standardizacija se radi pojedinačno za svaki stupac (značajku), na temelju statistike dobivene iz trening podataka.</w:t>
      </w:r>
    </w:p>
    <w:p w14:paraId="05F691D7" w14:textId="7916FCE0" w:rsidR="00102887" w:rsidRPr="00102887" w:rsidRDefault="00102887" w:rsidP="00102887">
      <w:pPr>
        <w:rPr>
          <w:b/>
          <w:bCs/>
        </w:rPr>
      </w:pPr>
      <w:r w:rsidRPr="00102887">
        <w:rPr>
          <w:b/>
          <w:bCs/>
        </w:rPr>
        <w:t>Kada ga koristiti</w:t>
      </w:r>
      <w:r>
        <w:rPr>
          <w:b/>
          <w:bCs/>
        </w:rPr>
        <w:t>?</w:t>
      </w:r>
    </w:p>
    <w:p w14:paraId="5F4597D5" w14:textId="7097EBF2" w:rsidR="00102887" w:rsidRPr="00102887" w:rsidRDefault="00102887" w:rsidP="00102887">
      <w:r w:rsidRPr="00102887">
        <w:t xml:space="preserve">Koristi </w:t>
      </w:r>
      <w:r w:rsidRPr="00102887">
        <w:rPr>
          <w:b/>
          <w:bCs/>
        </w:rPr>
        <w:t>StandardScaler</w:t>
      </w:r>
      <w:r w:rsidRPr="00102887">
        <w:t xml:space="preserve"> kada:</w:t>
      </w:r>
    </w:p>
    <w:p w14:paraId="0BDE9F19" w14:textId="77777777" w:rsidR="00102887" w:rsidRPr="00102887" w:rsidRDefault="00102887" w:rsidP="00102887">
      <w:pPr>
        <w:numPr>
          <w:ilvl w:val="0"/>
          <w:numId w:val="47"/>
        </w:numPr>
      </w:pPr>
      <w:r w:rsidRPr="00102887">
        <w:t xml:space="preserve">podaci </w:t>
      </w:r>
      <w:r w:rsidRPr="00102887">
        <w:rPr>
          <w:b/>
          <w:bCs/>
        </w:rPr>
        <w:t>nemaju outliere</w:t>
      </w:r>
    </w:p>
    <w:p w14:paraId="768A37F4" w14:textId="77777777" w:rsidR="00102887" w:rsidRPr="00102887" w:rsidRDefault="00102887" w:rsidP="00102887">
      <w:pPr>
        <w:numPr>
          <w:ilvl w:val="0"/>
          <w:numId w:val="47"/>
        </w:numPr>
      </w:pPr>
      <w:r w:rsidRPr="00102887">
        <w:t xml:space="preserve">želiš da svaka značajka ima </w:t>
      </w:r>
      <w:r w:rsidRPr="00102887">
        <w:rPr>
          <w:b/>
          <w:bCs/>
        </w:rPr>
        <w:t>jednak doprinos</w:t>
      </w:r>
    </w:p>
    <w:p w14:paraId="2F917C7C" w14:textId="77777777" w:rsidR="00102887" w:rsidRPr="00102887" w:rsidRDefault="00102887" w:rsidP="00102887">
      <w:pPr>
        <w:numPr>
          <w:ilvl w:val="0"/>
          <w:numId w:val="47"/>
        </w:numPr>
      </w:pPr>
      <w:r w:rsidRPr="00102887">
        <w:t xml:space="preserve">koristiš metode koje pretpostavljaju </w:t>
      </w:r>
      <w:r w:rsidRPr="00102887">
        <w:rPr>
          <w:b/>
          <w:bCs/>
        </w:rPr>
        <w:t>normalnu distribuciju</w:t>
      </w:r>
    </w:p>
    <w:p w14:paraId="7B6169CD" w14:textId="2E8E18E7" w:rsidR="00102887" w:rsidRPr="00102887" w:rsidRDefault="00102887" w:rsidP="00102887">
      <w:r w:rsidRPr="00102887">
        <w:t>Izbjegavaj ga ako:</w:t>
      </w:r>
    </w:p>
    <w:p w14:paraId="79E35EF0" w14:textId="77777777" w:rsidR="00102887" w:rsidRDefault="00102887" w:rsidP="00991196">
      <w:pPr>
        <w:numPr>
          <w:ilvl w:val="0"/>
          <w:numId w:val="48"/>
        </w:numPr>
      </w:pPr>
      <w:r w:rsidRPr="00102887">
        <w:t xml:space="preserve">dataset sadrži </w:t>
      </w:r>
      <w:r w:rsidRPr="00102887">
        <w:rPr>
          <w:b/>
          <w:bCs/>
        </w:rPr>
        <w:t>velike outliere</w:t>
      </w:r>
      <w:r w:rsidRPr="00102887">
        <w:t xml:space="preserve"> — tada koristi </w:t>
      </w:r>
      <w:r w:rsidRPr="00102887">
        <w:rPr>
          <w:b/>
          <w:bCs/>
        </w:rPr>
        <w:t>RobustScaler</w:t>
      </w:r>
      <w:r w:rsidRPr="00102887">
        <w:t xml:space="preserve"> (jer on koristi median i IQR, a ne mean i std)</w:t>
      </w:r>
    </w:p>
    <w:p w14:paraId="2E09387B" w14:textId="77777777" w:rsidR="00102887" w:rsidRPr="00102887" w:rsidRDefault="00102887" w:rsidP="00102887">
      <w:pPr>
        <w:spacing w:after="0"/>
        <w:ind w:left="360"/>
        <w:rPr>
          <w:b/>
          <w:bCs/>
        </w:rPr>
      </w:pPr>
      <w:r w:rsidRPr="00102887">
        <w:rPr>
          <w:b/>
          <w:bCs/>
        </w:rPr>
        <w:lastRenderedPageBreak/>
        <w:t>Evo što se točno događa:</w:t>
      </w:r>
    </w:p>
    <w:p w14:paraId="32C8A29F" w14:textId="22F24E8C" w:rsidR="00102887" w:rsidRPr="00102887" w:rsidRDefault="00102887" w:rsidP="00102887">
      <w:pPr>
        <w:spacing w:after="0"/>
        <w:ind w:left="360"/>
        <w:rPr>
          <w:b/>
          <w:bCs/>
        </w:rPr>
      </w:pPr>
      <w:r w:rsidRPr="00102887">
        <w:rPr>
          <w:b/>
          <w:bCs/>
        </w:rPr>
        <w:t>Prije skaliranja</w:t>
      </w:r>
    </w:p>
    <w:p w14:paraId="561382BB" w14:textId="77777777" w:rsidR="00102887" w:rsidRPr="00102887" w:rsidRDefault="00102887" w:rsidP="00102887">
      <w:pPr>
        <w:spacing w:after="0"/>
        <w:ind w:left="360"/>
      </w:pPr>
      <w:r w:rsidRPr="00102887">
        <w:t>Tvoje vrijednosti mogu izgledati ovako:</w:t>
      </w:r>
    </w:p>
    <w:p w14:paraId="458B1906" w14:textId="77777777" w:rsidR="00102887" w:rsidRPr="00102887" w:rsidRDefault="00102887" w:rsidP="00102887">
      <w:pPr>
        <w:numPr>
          <w:ilvl w:val="0"/>
          <w:numId w:val="49"/>
        </w:numPr>
        <w:spacing w:after="0"/>
      </w:pPr>
      <w:r w:rsidRPr="00102887">
        <w:t>chol: 150 – 350</w:t>
      </w:r>
    </w:p>
    <w:p w14:paraId="044BD3E6" w14:textId="77777777" w:rsidR="00102887" w:rsidRPr="00102887" w:rsidRDefault="00102887" w:rsidP="00102887">
      <w:pPr>
        <w:numPr>
          <w:ilvl w:val="0"/>
          <w:numId w:val="49"/>
        </w:numPr>
        <w:spacing w:after="0"/>
      </w:pPr>
      <w:r w:rsidRPr="00102887">
        <w:t>trestbps: 90 – 160</w:t>
      </w:r>
    </w:p>
    <w:p w14:paraId="6C0CD46D" w14:textId="77777777" w:rsidR="00102887" w:rsidRPr="00102887" w:rsidRDefault="00102887" w:rsidP="00102887">
      <w:pPr>
        <w:spacing w:after="0"/>
        <w:ind w:left="360"/>
      </w:pPr>
      <w:r w:rsidRPr="00102887">
        <w:t xml:space="preserve">Dakle, ako bi računao udaljenosti (kao što to radi K-Means), značajka chol bi </w:t>
      </w:r>
      <w:r w:rsidRPr="00102887">
        <w:rPr>
          <w:b/>
          <w:bCs/>
        </w:rPr>
        <w:t>dominirala</w:t>
      </w:r>
      <w:r w:rsidRPr="00102887">
        <w:t>, jer ima veći raspon.</w:t>
      </w:r>
      <w:r w:rsidRPr="00102887">
        <w:br/>
        <w:t>Jedna mala promjena u chol više utječe na rezultat nego velika promjena u trestbps.</w:t>
      </w:r>
    </w:p>
    <w:p w14:paraId="433E4A71" w14:textId="77777777" w:rsidR="00102887" w:rsidRPr="00102887" w:rsidRDefault="00102887" w:rsidP="00102887">
      <w:pPr>
        <w:ind w:left="360"/>
      </w:pPr>
      <w:r w:rsidRPr="00102887">
        <w:pict w14:anchorId="34D016D8">
          <v:rect id="_x0000_i1038" style="width:0;height:1.5pt" o:hralign="center" o:hrstd="t" o:hr="t" fillcolor="#a0a0a0" stroked="f"/>
        </w:pict>
      </w:r>
    </w:p>
    <w:p w14:paraId="47BA99CE" w14:textId="3782F434" w:rsidR="00102887" w:rsidRPr="00102887" w:rsidRDefault="00102887" w:rsidP="00102887">
      <w:pPr>
        <w:spacing w:after="0"/>
        <w:ind w:left="360"/>
        <w:rPr>
          <w:b/>
          <w:bCs/>
        </w:rPr>
      </w:pPr>
      <w:r w:rsidRPr="00102887">
        <w:rPr>
          <w:b/>
          <w:bCs/>
        </w:rPr>
        <w:t>Nakon skaliranja</w:t>
      </w:r>
    </w:p>
    <w:p w14:paraId="5CAB5BFC" w14:textId="77777777" w:rsidR="00102887" w:rsidRPr="00102887" w:rsidRDefault="00102887" w:rsidP="00102887">
      <w:pPr>
        <w:spacing w:after="0"/>
        <w:ind w:left="360"/>
      </w:pPr>
      <w:r w:rsidRPr="00102887">
        <w:t>StandardScaler pomakne sve podatke tako da:</w:t>
      </w:r>
    </w:p>
    <w:p w14:paraId="34F4BED2" w14:textId="77777777" w:rsidR="00102887" w:rsidRPr="00102887" w:rsidRDefault="00102887" w:rsidP="00102887">
      <w:pPr>
        <w:numPr>
          <w:ilvl w:val="0"/>
          <w:numId w:val="50"/>
        </w:numPr>
        <w:spacing w:after="0"/>
      </w:pPr>
      <w:r w:rsidRPr="00102887">
        <w:rPr>
          <w:b/>
          <w:bCs/>
        </w:rPr>
        <w:t>prosjek = 0</w:t>
      </w:r>
    </w:p>
    <w:p w14:paraId="2C4943D3" w14:textId="77777777" w:rsidR="00102887" w:rsidRPr="00102887" w:rsidRDefault="00102887" w:rsidP="00102887">
      <w:pPr>
        <w:numPr>
          <w:ilvl w:val="0"/>
          <w:numId w:val="50"/>
        </w:numPr>
        <w:spacing w:after="0"/>
      </w:pPr>
      <w:r w:rsidRPr="00102887">
        <w:rPr>
          <w:b/>
          <w:bCs/>
        </w:rPr>
        <w:t>standardna devijacija = 1</w:t>
      </w:r>
    </w:p>
    <w:p w14:paraId="11BBBEB6" w14:textId="77777777" w:rsidR="00102887" w:rsidRPr="00102887" w:rsidRDefault="00102887" w:rsidP="00102887">
      <w:pPr>
        <w:spacing w:after="0"/>
        <w:ind w:left="360"/>
      </w:pPr>
      <w:r w:rsidRPr="00102887">
        <w:t>Dakle, i chol i trestbps sada imaju:</w:t>
      </w:r>
    </w:p>
    <w:p w14:paraId="6A900369" w14:textId="77777777" w:rsidR="00102887" w:rsidRPr="00102887" w:rsidRDefault="00102887" w:rsidP="00102887">
      <w:pPr>
        <w:numPr>
          <w:ilvl w:val="0"/>
          <w:numId w:val="51"/>
        </w:numPr>
        <w:spacing w:after="0"/>
      </w:pPr>
      <w:r w:rsidRPr="00102887">
        <w:t>sličan raspon vrijednosti (npr. od −3 do +3)</w:t>
      </w:r>
    </w:p>
    <w:p w14:paraId="31DFD54C" w14:textId="77777777" w:rsidR="00102887" w:rsidRPr="00102887" w:rsidRDefault="00102887" w:rsidP="00102887">
      <w:pPr>
        <w:numPr>
          <w:ilvl w:val="0"/>
          <w:numId w:val="51"/>
        </w:numPr>
        <w:spacing w:after="0"/>
      </w:pPr>
      <w:r w:rsidRPr="00102887">
        <w:t xml:space="preserve">i time </w:t>
      </w:r>
      <w:r w:rsidRPr="00102887">
        <w:rPr>
          <w:b/>
          <w:bCs/>
        </w:rPr>
        <w:t>jednaku važnost</w:t>
      </w:r>
      <w:r w:rsidRPr="00102887">
        <w:t xml:space="preserve"> u algoritmima koji računaju udaljenosti</w:t>
      </w:r>
    </w:p>
    <w:p w14:paraId="6F3E7C51" w14:textId="77777777" w:rsidR="00102887" w:rsidRDefault="00102887" w:rsidP="00102887">
      <w:pPr>
        <w:ind w:left="360"/>
      </w:pPr>
    </w:p>
    <w:p w14:paraId="4B3D93D5" w14:textId="47BB5CC9" w:rsidR="00991196" w:rsidRPr="00102887" w:rsidRDefault="00991196" w:rsidP="00102887">
      <w:pPr>
        <w:ind w:left="360"/>
      </w:pPr>
      <w:r w:rsidRPr="00102887">
        <w:rPr>
          <w:b/>
          <w:bCs/>
          <w:color w:val="0070C0"/>
        </w:rPr>
        <w:t>Što je Pipeline?</w:t>
      </w:r>
    </w:p>
    <w:p w14:paraId="145D2733" w14:textId="77777777" w:rsidR="00991196" w:rsidRPr="00991196" w:rsidRDefault="00991196" w:rsidP="00991196">
      <w:pPr>
        <w:numPr>
          <w:ilvl w:val="0"/>
          <w:numId w:val="46"/>
        </w:numPr>
      </w:pPr>
      <w:r w:rsidRPr="00991196">
        <w:t>Pipeline predstavlja način da povežeš niz transformacija podataka i model u jedan cjelovit tijek rada.</w:t>
      </w:r>
    </w:p>
    <w:p w14:paraId="54B59AAE" w14:textId="77777777" w:rsidR="00991196" w:rsidRPr="00991196" w:rsidRDefault="00991196" w:rsidP="00991196">
      <w:pPr>
        <w:numPr>
          <w:ilvl w:val="0"/>
          <w:numId w:val="46"/>
        </w:numPr>
      </w:pPr>
      <w:r w:rsidRPr="00991196">
        <w:t>Svaki korak u Pipeline-u je odvojeni transformator ili model koji se poziva sekvencijalno.</w:t>
      </w:r>
    </w:p>
    <w:p w14:paraId="55FBE62B" w14:textId="77777777" w:rsidR="00991196" w:rsidRPr="00991196" w:rsidRDefault="00991196" w:rsidP="00991196">
      <w:pPr>
        <w:numPr>
          <w:ilvl w:val="0"/>
          <w:numId w:val="46"/>
        </w:numPr>
      </w:pPr>
      <w:r w:rsidRPr="00991196">
        <w:t>Na ovaj način, cijeli tok od pripreme podataka do predikcije možeš tretirati kao jedan objekt.</w:t>
      </w:r>
    </w:p>
    <w:p w14:paraId="4B59E32A" w14:textId="2A2B87DC" w:rsidR="00DC6D8B" w:rsidRDefault="00DC6D8B">
      <w:r>
        <w:br w:type="page"/>
      </w:r>
    </w:p>
    <w:p w14:paraId="6307CD19" w14:textId="0021E7A3" w:rsidR="00991196" w:rsidRDefault="00DC6D8B" w:rsidP="00DC6D8B">
      <w:pPr>
        <w:pStyle w:val="Heading2"/>
      </w:pPr>
      <w:r w:rsidRPr="00DC6D8B">
        <w:lastRenderedPageBreak/>
        <w:t>Classification report</w:t>
      </w:r>
    </w:p>
    <w:p w14:paraId="10D89F87" w14:textId="20451F9D" w:rsidR="00DC6D8B" w:rsidRDefault="00DC6D8B" w:rsidP="00991196">
      <w:r>
        <w:pict w14:anchorId="616CA6BA">
          <v:rect id="_x0000_i1039" style="width:0;height:1.5pt" o:hralign="center" o:hrstd="t" o:hr="t" fillcolor="#a0a0a0" stroked="f"/>
        </w:pict>
      </w:r>
    </w:p>
    <w:p w14:paraId="4694E698" w14:textId="7E9BBA2C" w:rsidR="00DC6D8B" w:rsidRPr="00DC6D8B" w:rsidRDefault="00DC6D8B" w:rsidP="00991196">
      <w:pPr>
        <w:rPr>
          <w:b/>
          <w:bCs/>
          <w:color w:val="0070C0"/>
        </w:rPr>
      </w:pPr>
      <w:r w:rsidRPr="00DC6D8B">
        <w:rPr>
          <w:b/>
          <w:bCs/>
          <w:color w:val="0070C0"/>
        </w:rPr>
        <w:t>Pokazatelji modela: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838"/>
        <w:gridCol w:w="1700"/>
        <w:gridCol w:w="1702"/>
        <w:gridCol w:w="1843"/>
        <w:gridCol w:w="1933"/>
      </w:tblGrid>
      <w:tr w:rsidR="00DC6D8B" w:rsidRPr="00DC6D8B" w14:paraId="5F2B2123" w14:textId="77777777" w:rsidTr="00DC6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hideMark/>
          </w:tcPr>
          <w:p w14:paraId="0184E3D2" w14:textId="77777777" w:rsidR="00DC6D8B" w:rsidRPr="00DC6D8B" w:rsidRDefault="00DC6D8B" w:rsidP="00DC6D8B">
            <w:pPr>
              <w:spacing w:line="278" w:lineRule="auto"/>
            </w:pPr>
          </w:p>
        </w:tc>
        <w:tc>
          <w:tcPr>
            <w:tcW w:w="943" w:type="pct"/>
            <w:hideMark/>
          </w:tcPr>
          <w:p w14:paraId="6224A263" w14:textId="77777777" w:rsidR="00DC6D8B" w:rsidRPr="00DC6D8B" w:rsidRDefault="00DC6D8B" w:rsidP="00DC6D8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Precision</w:t>
            </w:r>
          </w:p>
        </w:tc>
        <w:tc>
          <w:tcPr>
            <w:tcW w:w="944" w:type="pct"/>
            <w:hideMark/>
          </w:tcPr>
          <w:p w14:paraId="3276AB86" w14:textId="77777777" w:rsidR="00DC6D8B" w:rsidRPr="00DC6D8B" w:rsidRDefault="00DC6D8B" w:rsidP="00DC6D8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Recall</w:t>
            </w:r>
          </w:p>
        </w:tc>
        <w:tc>
          <w:tcPr>
            <w:tcW w:w="1022" w:type="pct"/>
            <w:hideMark/>
          </w:tcPr>
          <w:p w14:paraId="0D9F06C7" w14:textId="77777777" w:rsidR="00DC6D8B" w:rsidRPr="00DC6D8B" w:rsidRDefault="00DC6D8B" w:rsidP="00DC6D8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F1-score</w:t>
            </w:r>
          </w:p>
        </w:tc>
        <w:tc>
          <w:tcPr>
            <w:tcW w:w="1072" w:type="pct"/>
            <w:hideMark/>
          </w:tcPr>
          <w:p w14:paraId="28D3C4A1" w14:textId="77777777" w:rsidR="00DC6D8B" w:rsidRPr="00DC6D8B" w:rsidRDefault="00DC6D8B" w:rsidP="00DC6D8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Support</w:t>
            </w:r>
          </w:p>
        </w:tc>
      </w:tr>
      <w:tr w:rsidR="00DC6D8B" w:rsidRPr="00DC6D8B" w14:paraId="700EB369" w14:textId="77777777" w:rsidTr="00DC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hideMark/>
          </w:tcPr>
          <w:p w14:paraId="14A334F4" w14:textId="77777777" w:rsidR="00DC6D8B" w:rsidRPr="00DC6D8B" w:rsidRDefault="00DC6D8B" w:rsidP="00DC6D8B">
            <w:pPr>
              <w:spacing w:line="278" w:lineRule="auto"/>
            </w:pPr>
            <w:r w:rsidRPr="00DC6D8B">
              <w:t>0</w:t>
            </w:r>
          </w:p>
        </w:tc>
        <w:tc>
          <w:tcPr>
            <w:tcW w:w="943" w:type="pct"/>
            <w:hideMark/>
          </w:tcPr>
          <w:p w14:paraId="54332412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0.90</w:t>
            </w:r>
          </w:p>
        </w:tc>
        <w:tc>
          <w:tcPr>
            <w:tcW w:w="944" w:type="pct"/>
            <w:hideMark/>
          </w:tcPr>
          <w:p w14:paraId="48FB9F8E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0.85</w:t>
            </w:r>
          </w:p>
        </w:tc>
        <w:tc>
          <w:tcPr>
            <w:tcW w:w="1022" w:type="pct"/>
            <w:hideMark/>
          </w:tcPr>
          <w:p w14:paraId="7824DC54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0.87</w:t>
            </w:r>
          </w:p>
        </w:tc>
        <w:tc>
          <w:tcPr>
            <w:tcW w:w="1072" w:type="pct"/>
            <w:hideMark/>
          </w:tcPr>
          <w:p w14:paraId="3925893D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799</w:t>
            </w:r>
          </w:p>
        </w:tc>
      </w:tr>
      <w:tr w:rsidR="00DC6D8B" w:rsidRPr="00DC6D8B" w14:paraId="7A65F20E" w14:textId="77777777" w:rsidTr="00DC6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hideMark/>
          </w:tcPr>
          <w:p w14:paraId="7F05C391" w14:textId="77777777" w:rsidR="00DC6D8B" w:rsidRPr="00DC6D8B" w:rsidRDefault="00DC6D8B" w:rsidP="00DC6D8B">
            <w:pPr>
              <w:spacing w:line="278" w:lineRule="auto"/>
            </w:pPr>
            <w:r w:rsidRPr="00DC6D8B">
              <w:t>1</w:t>
            </w:r>
          </w:p>
        </w:tc>
        <w:tc>
          <w:tcPr>
            <w:tcW w:w="943" w:type="pct"/>
            <w:hideMark/>
          </w:tcPr>
          <w:p w14:paraId="1B2C9EC5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0.86</w:t>
            </w:r>
          </w:p>
        </w:tc>
        <w:tc>
          <w:tcPr>
            <w:tcW w:w="944" w:type="pct"/>
            <w:hideMark/>
          </w:tcPr>
          <w:p w14:paraId="19D3A03E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0.90</w:t>
            </w:r>
          </w:p>
        </w:tc>
        <w:tc>
          <w:tcPr>
            <w:tcW w:w="1022" w:type="pct"/>
            <w:hideMark/>
          </w:tcPr>
          <w:p w14:paraId="66B73899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0.88</w:t>
            </w:r>
          </w:p>
        </w:tc>
        <w:tc>
          <w:tcPr>
            <w:tcW w:w="1072" w:type="pct"/>
            <w:hideMark/>
          </w:tcPr>
          <w:p w14:paraId="1E0329C3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801</w:t>
            </w:r>
          </w:p>
        </w:tc>
      </w:tr>
      <w:tr w:rsidR="00DC6D8B" w:rsidRPr="00DC6D8B" w14:paraId="45F82406" w14:textId="77777777" w:rsidTr="00DC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hideMark/>
          </w:tcPr>
          <w:p w14:paraId="34040995" w14:textId="77777777" w:rsidR="00DC6D8B" w:rsidRPr="00DC6D8B" w:rsidRDefault="00DC6D8B" w:rsidP="00DC6D8B">
            <w:pPr>
              <w:spacing w:line="278" w:lineRule="auto"/>
            </w:pPr>
            <w:r w:rsidRPr="00DC6D8B">
              <w:t>accuracy</w:t>
            </w:r>
          </w:p>
        </w:tc>
        <w:tc>
          <w:tcPr>
            <w:tcW w:w="943" w:type="pct"/>
            <w:hideMark/>
          </w:tcPr>
          <w:p w14:paraId="19F074C5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44" w:type="pct"/>
            <w:hideMark/>
          </w:tcPr>
          <w:p w14:paraId="38BC62AA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2" w:type="pct"/>
            <w:hideMark/>
          </w:tcPr>
          <w:p w14:paraId="2E21D6F8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0.88</w:t>
            </w:r>
          </w:p>
        </w:tc>
        <w:tc>
          <w:tcPr>
            <w:tcW w:w="1072" w:type="pct"/>
            <w:hideMark/>
          </w:tcPr>
          <w:p w14:paraId="6340BF4F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1600</w:t>
            </w:r>
          </w:p>
        </w:tc>
      </w:tr>
      <w:tr w:rsidR="00DC6D8B" w:rsidRPr="00DC6D8B" w14:paraId="75771292" w14:textId="77777777" w:rsidTr="00DC6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hideMark/>
          </w:tcPr>
          <w:p w14:paraId="5B8ACA5A" w14:textId="77777777" w:rsidR="00DC6D8B" w:rsidRPr="00DC6D8B" w:rsidRDefault="00DC6D8B" w:rsidP="00DC6D8B">
            <w:pPr>
              <w:spacing w:line="278" w:lineRule="auto"/>
            </w:pPr>
            <w:r w:rsidRPr="00DC6D8B">
              <w:t>macro avg</w:t>
            </w:r>
          </w:p>
        </w:tc>
        <w:tc>
          <w:tcPr>
            <w:tcW w:w="943" w:type="pct"/>
            <w:hideMark/>
          </w:tcPr>
          <w:p w14:paraId="7681C62B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0.88</w:t>
            </w:r>
          </w:p>
        </w:tc>
        <w:tc>
          <w:tcPr>
            <w:tcW w:w="944" w:type="pct"/>
            <w:hideMark/>
          </w:tcPr>
          <w:p w14:paraId="6B9C59E7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0.87</w:t>
            </w:r>
          </w:p>
        </w:tc>
        <w:tc>
          <w:tcPr>
            <w:tcW w:w="1022" w:type="pct"/>
            <w:hideMark/>
          </w:tcPr>
          <w:p w14:paraId="6831DD8A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0.87</w:t>
            </w:r>
          </w:p>
        </w:tc>
        <w:tc>
          <w:tcPr>
            <w:tcW w:w="1072" w:type="pct"/>
            <w:hideMark/>
          </w:tcPr>
          <w:p w14:paraId="5C0CE341" w14:textId="77777777" w:rsidR="00DC6D8B" w:rsidRPr="00DC6D8B" w:rsidRDefault="00DC6D8B" w:rsidP="00DC6D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1600</w:t>
            </w:r>
          </w:p>
        </w:tc>
      </w:tr>
      <w:tr w:rsidR="00DC6D8B" w:rsidRPr="00DC6D8B" w14:paraId="4DD821A4" w14:textId="77777777" w:rsidTr="00DC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hideMark/>
          </w:tcPr>
          <w:p w14:paraId="741062B2" w14:textId="77777777" w:rsidR="00DC6D8B" w:rsidRPr="00DC6D8B" w:rsidRDefault="00DC6D8B" w:rsidP="00DC6D8B">
            <w:pPr>
              <w:spacing w:line="278" w:lineRule="auto"/>
            </w:pPr>
            <w:r w:rsidRPr="00DC6D8B">
              <w:t>weighted avg</w:t>
            </w:r>
          </w:p>
        </w:tc>
        <w:tc>
          <w:tcPr>
            <w:tcW w:w="943" w:type="pct"/>
            <w:hideMark/>
          </w:tcPr>
          <w:p w14:paraId="33A74A04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0.88</w:t>
            </w:r>
          </w:p>
        </w:tc>
        <w:tc>
          <w:tcPr>
            <w:tcW w:w="944" w:type="pct"/>
            <w:hideMark/>
          </w:tcPr>
          <w:p w14:paraId="33CF3EF7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0.88</w:t>
            </w:r>
          </w:p>
        </w:tc>
        <w:tc>
          <w:tcPr>
            <w:tcW w:w="1022" w:type="pct"/>
            <w:hideMark/>
          </w:tcPr>
          <w:p w14:paraId="30AF5675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0.87</w:t>
            </w:r>
          </w:p>
        </w:tc>
        <w:tc>
          <w:tcPr>
            <w:tcW w:w="1072" w:type="pct"/>
            <w:hideMark/>
          </w:tcPr>
          <w:p w14:paraId="5194A058" w14:textId="77777777" w:rsidR="00DC6D8B" w:rsidRPr="00DC6D8B" w:rsidRDefault="00DC6D8B" w:rsidP="00DC6D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1600</w:t>
            </w:r>
          </w:p>
        </w:tc>
      </w:tr>
    </w:tbl>
    <w:p w14:paraId="11BBDBAA" w14:textId="77777777" w:rsidR="00DC6D8B" w:rsidRDefault="00DC6D8B" w:rsidP="00991196"/>
    <w:p w14:paraId="1590C6C0" w14:textId="37421AE7" w:rsidR="00DC6D8B" w:rsidRPr="00DC6D8B" w:rsidRDefault="00DC6D8B" w:rsidP="00DC6D8B">
      <w:pPr>
        <w:rPr>
          <w:b/>
          <w:bCs/>
          <w:color w:val="0070C0"/>
        </w:rPr>
      </w:pPr>
      <w:r w:rsidRPr="00DC6D8B">
        <w:rPr>
          <w:b/>
          <w:bCs/>
          <w:color w:val="0070C0"/>
        </w:rPr>
        <w:t>Objašnjenje metrika: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362"/>
        <w:gridCol w:w="3954"/>
        <w:gridCol w:w="3700"/>
      </w:tblGrid>
      <w:tr w:rsidR="00DC6D8B" w:rsidRPr="00DC6D8B" w14:paraId="51B7324D" w14:textId="77777777" w:rsidTr="00DC6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6F8619" w14:textId="77777777" w:rsidR="00DC6D8B" w:rsidRPr="00DC6D8B" w:rsidRDefault="00DC6D8B" w:rsidP="00DC6D8B">
            <w:r w:rsidRPr="00DC6D8B">
              <w:t>Metrika</w:t>
            </w:r>
          </w:p>
        </w:tc>
        <w:tc>
          <w:tcPr>
            <w:tcW w:w="0" w:type="auto"/>
            <w:vAlign w:val="center"/>
            <w:hideMark/>
          </w:tcPr>
          <w:p w14:paraId="047855E9" w14:textId="77777777" w:rsidR="00DC6D8B" w:rsidRPr="00DC6D8B" w:rsidRDefault="00DC6D8B" w:rsidP="00DC6D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Što mjeri</w:t>
            </w:r>
          </w:p>
        </w:tc>
        <w:tc>
          <w:tcPr>
            <w:tcW w:w="0" w:type="auto"/>
            <w:vAlign w:val="center"/>
            <w:hideMark/>
          </w:tcPr>
          <w:p w14:paraId="1784838B" w14:textId="77777777" w:rsidR="00DC6D8B" w:rsidRPr="00DC6D8B" w:rsidRDefault="00DC6D8B" w:rsidP="00DC6D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Tumačenje</w:t>
            </w:r>
          </w:p>
        </w:tc>
      </w:tr>
      <w:tr w:rsidR="00DC6D8B" w:rsidRPr="00DC6D8B" w14:paraId="6606B40D" w14:textId="77777777" w:rsidTr="00DC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11A6C2" w14:textId="77777777" w:rsidR="00DC6D8B" w:rsidRPr="00DC6D8B" w:rsidRDefault="00DC6D8B" w:rsidP="00DC6D8B">
            <w:r w:rsidRPr="00DC6D8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C376B2B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Od svih predviđenih pozitivnih primjera, koliko ih je stvarno pozitivno (točnost pozitivnih predikcija)</w:t>
            </w:r>
          </w:p>
        </w:tc>
        <w:tc>
          <w:tcPr>
            <w:tcW w:w="0" w:type="auto"/>
            <w:vAlign w:val="center"/>
            <w:hideMark/>
          </w:tcPr>
          <w:p w14:paraId="051732DB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Visoka vrijednost znači da model jako rijetko daje lažno pozitivne rezultate.</w:t>
            </w:r>
          </w:p>
        </w:tc>
      </w:tr>
      <w:tr w:rsidR="00DC6D8B" w:rsidRPr="00DC6D8B" w14:paraId="15EE31C6" w14:textId="77777777" w:rsidTr="00DC6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365547" w14:textId="77777777" w:rsidR="00DC6D8B" w:rsidRPr="00DC6D8B" w:rsidRDefault="00DC6D8B" w:rsidP="00DC6D8B">
            <w:r w:rsidRPr="00DC6D8B">
              <w:t>Recall</w:t>
            </w:r>
          </w:p>
        </w:tc>
        <w:tc>
          <w:tcPr>
            <w:tcW w:w="0" w:type="auto"/>
            <w:vAlign w:val="center"/>
            <w:hideMark/>
          </w:tcPr>
          <w:p w14:paraId="0172569E" w14:textId="77777777" w:rsidR="00DC6D8B" w:rsidRPr="00DC6D8B" w:rsidRDefault="00DC6D8B" w:rsidP="00DC6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Od svih stvarno pozitivnih primjera, koliko ih je model ispravno prepoznao (osjetljivost)</w:t>
            </w:r>
          </w:p>
        </w:tc>
        <w:tc>
          <w:tcPr>
            <w:tcW w:w="0" w:type="auto"/>
            <w:vAlign w:val="center"/>
            <w:hideMark/>
          </w:tcPr>
          <w:p w14:paraId="1A71AC5D" w14:textId="77777777" w:rsidR="00DC6D8B" w:rsidRPr="00DC6D8B" w:rsidRDefault="00DC6D8B" w:rsidP="00DC6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Visoka vrijednost znači da model rijetko propušta stvarno pozitivne primjere.</w:t>
            </w:r>
          </w:p>
        </w:tc>
      </w:tr>
      <w:tr w:rsidR="00DC6D8B" w:rsidRPr="00DC6D8B" w14:paraId="47A31C99" w14:textId="77777777" w:rsidTr="00DC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F82A91" w14:textId="77777777" w:rsidR="00DC6D8B" w:rsidRPr="00DC6D8B" w:rsidRDefault="00DC6D8B" w:rsidP="00DC6D8B">
            <w:r w:rsidRPr="00DC6D8B">
              <w:t>F1-score</w:t>
            </w:r>
          </w:p>
        </w:tc>
        <w:tc>
          <w:tcPr>
            <w:tcW w:w="0" w:type="auto"/>
            <w:vAlign w:val="center"/>
            <w:hideMark/>
          </w:tcPr>
          <w:p w14:paraId="6485F69F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Harmonička sredina preciznosti i odziva (balans između precision i recall)</w:t>
            </w:r>
          </w:p>
        </w:tc>
        <w:tc>
          <w:tcPr>
            <w:tcW w:w="0" w:type="auto"/>
            <w:vAlign w:val="center"/>
            <w:hideMark/>
          </w:tcPr>
          <w:p w14:paraId="02531040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Visoka vrijednost znači dobar kompromis između preciznosti i osjetljivosti modela.</w:t>
            </w:r>
          </w:p>
        </w:tc>
      </w:tr>
      <w:tr w:rsidR="00DC6D8B" w:rsidRPr="00DC6D8B" w14:paraId="44A3FB35" w14:textId="77777777" w:rsidTr="00DC6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8D0003" w14:textId="77777777" w:rsidR="00DC6D8B" w:rsidRPr="00DC6D8B" w:rsidRDefault="00DC6D8B" w:rsidP="00DC6D8B">
            <w:r w:rsidRPr="00DC6D8B">
              <w:t>Support</w:t>
            </w:r>
          </w:p>
        </w:tc>
        <w:tc>
          <w:tcPr>
            <w:tcW w:w="0" w:type="auto"/>
            <w:vAlign w:val="center"/>
            <w:hideMark/>
          </w:tcPr>
          <w:p w14:paraId="5746492E" w14:textId="77777777" w:rsidR="00DC6D8B" w:rsidRPr="00DC6D8B" w:rsidRDefault="00DC6D8B" w:rsidP="00DC6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Broj stvarnih primjera u toj klasi u evaluacijskom (testnom) skupu</w:t>
            </w:r>
          </w:p>
        </w:tc>
        <w:tc>
          <w:tcPr>
            <w:tcW w:w="0" w:type="auto"/>
            <w:vAlign w:val="center"/>
            <w:hideMark/>
          </w:tcPr>
          <w:p w14:paraId="3E725E99" w14:textId="77777777" w:rsidR="00DC6D8B" w:rsidRPr="00DC6D8B" w:rsidRDefault="00DC6D8B" w:rsidP="00DC6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Pomaže razumjeti važnost pojedine klase u ukupnoj ocjeni modela.</w:t>
            </w:r>
          </w:p>
        </w:tc>
      </w:tr>
      <w:tr w:rsidR="00DC6D8B" w:rsidRPr="00DC6D8B" w14:paraId="65CA63C3" w14:textId="77777777" w:rsidTr="00DC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E9021C" w14:textId="77777777" w:rsidR="00DC6D8B" w:rsidRPr="00DC6D8B" w:rsidRDefault="00DC6D8B" w:rsidP="00DC6D8B">
            <w:r w:rsidRPr="00DC6D8B">
              <w:t>Accuracy</w:t>
            </w:r>
          </w:p>
        </w:tc>
        <w:tc>
          <w:tcPr>
            <w:tcW w:w="0" w:type="auto"/>
            <w:vAlign w:val="center"/>
            <w:hideMark/>
          </w:tcPr>
          <w:p w14:paraId="4302CE8E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Ukupni udio ispravnih predikcija od ukupnog broja primjera</w:t>
            </w:r>
          </w:p>
        </w:tc>
        <w:tc>
          <w:tcPr>
            <w:tcW w:w="0" w:type="auto"/>
            <w:vAlign w:val="center"/>
            <w:hideMark/>
          </w:tcPr>
          <w:p w14:paraId="5DBAE404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Jedna od osnovnih metrika, ali može biti zavodljiva kod neuravnoteženih podataka.</w:t>
            </w:r>
          </w:p>
        </w:tc>
      </w:tr>
      <w:tr w:rsidR="00DC6D8B" w:rsidRPr="00DC6D8B" w14:paraId="0AC76026" w14:textId="77777777" w:rsidTr="00DC6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6228C7" w14:textId="77777777" w:rsidR="00DC6D8B" w:rsidRPr="00DC6D8B" w:rsidRDefault="00DC6D8B" w:rsidP="00DC6D8B">
            <w:r w:rsidRPr="00DC6D8B">
              <w:t>Macro avg</w:t>
            </w:r>
          </w:p>
        </w:tc>
        <w:tc>
          <w:tcPr>
            <w:tcW w:w="0" w:type="auto"/>
            <w:vAlign w:val="center"/>
            <w:hideMark/>
          </w:tcPr>
          <w:p w14:paraId="70C31436" w14:textId="77777777" w:rsidR="00DC6D8B" w:rsidRPr="00DC6D8B" w:rsidRDefault="00DC6D8B" w:rsidP="00DC6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Jednostavno prosječno vrijednosti svih klasa za svaku metriku (bez težinskog faktora)</w:t>
            </w:r>
          </w:p>
        </w:tc>
        <w:tc>
          <w:tcPr>
            <w:tcW w:w="0" w:type="auto"/>
            <w:vAlign w:val="center"/>
            <w:hideMark/>
          </w:tcPr>
          <w:p w14:paraId="06EB451F" w14:textId="77777777" w:rsidR="00DC6D8B" w:rsidRPr="00DC6D8B" w:rsidRDefault="00DC6D8B" w:rsidP="00DC6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D8B">
              <w:t>Koristi se kad želimo ravnomjerno tretirati sve klase jednako.</w:t>
            </w:r>
          </w:p>
        </w:tc>
      </w:tr>
      <w:tr w:rsidR="00DC6D8B" w:rsidRPr="00DC6D8B" w14:paraId="2660FDC5" w14:textId="77777777" w:rsidTr="00DC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C059E3" w14:textId="77777777" w:rsidR="00DC6D8B" w:rsidRPr="00DC6D8B" w:rsidRDefault="00DC6D8B" w:rsidP="00DC6D8B">
            <w:r w:rsidRPr="00DC6D8B"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77452943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Prosječne metrike ponderirane sa supportom svake klase (važnije klase imaju veći utjecaj)</w:t>
            </w:r>
          </w:p>
        </w:tc>
        <w:tc>
          <w:tcPr>
            <w:tcW w:w="0" w:type="auto"/>
            <w:vAlign w:val="center"/>
            <w:hideMark/>
          </w:tcPr>
          <w:p w14:paraId="334CDA57" w14:textId="77777777" w:rsidR="00DC6D8B" w:rsidRPr="00DC6D8B" w:rsidRDefault="00DC6D8B" w:rsidP="00DC6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D8B">
              <w:t>Bolje predstavlja stvarnu izvedbu modela kod neuravnoteženih skupova podataka.</w:t>
            </w:r>
          </w:p>
        </w:tc>
      </w:tr>
    </w:tbl>
    <w:p w14:paraId="1BBCE188" w14:textId="0D7B74FF" w:rsidR="007D5C1E" w:rsidRDefault="007D5C1E" w:rsidP="00991196"/>
    <w:p w14:paraId="544425A4" w14:textId="77777777" w:rsidR="007D5C1E" w:rsidRDefault="007D5C1E">
      <w:r>
        <w:br w:type="page"/>
      </w:r>
    </w:p>
    <w:p w14:paraId="3F3D2074" w14:textId="77777777" w:rsidR="007D5C1E" w:rsidRPr="007D5C1E" w:rsidRDefault="007D5C1E" w:rsidP="007D5C1E">
      <w:pPr>
        <w:pStyle w:val="Heading2"/>
      </w:pPr>
      <w:r w:rsidRPr="007D5C1E">
        <w:lastRenderedPageBreak/>
        <w:t>Što je R² (koeficijent determinacije)</w:t>
      </w:r>
    </w:p>
    <w:p w14:paraId="2712E6C5" w14:textId="77777777" w:rsidR="007D5C1E" w:rsidRPr="007D5C1E" w:rsidRDefault="007D5C1E" w:rsidP="007D5C1E">
      <w:r w:rsidRPr="007D5C1E">
        <w:rPr>
          <w:b/>
          <w:bCs/>
        </w:rPr>
        <w:t>Definicija:</w:t>
      </w:r>
      <w:r w:rsidRPr="007D5C1E">
        <w:br/>
        <w:t xml:space="preserve">R² pokazuje </w:t>
      </w:r>
      <w:r w:rsidRPr="007D5C1E">
        <w:rPr>
          <w:b/>
          <w:bCs/>
        </w:rPr>
        <w:t>koliko dobro regresijski model objašnjava varijabilnost podataka</w:t>
      </w:r>
      <w:r w:rsidRPr="007D5C1E">
        <w:t xml:space="preserve"> — drugim riječima, koliko dobro se model “prilagodio” stvarnim vrijednostima.</w:t>
      </w:r>
    </w:p>
    <w:p w14:paraId="7B24C2B7" w14:textId="77777777" w:rsidR="007D5C1E" w:rsidRPr="007D5C1E" w:rsidRDefault="007D5C1E" w:rsidP="007D5C1E">
      <w:pPr>
        <w:rPr>
          <w:b/>
          <w:bCs/>
        </w:rPr>
      </w:pPr>
      <w:r w:rsidRPr="007D5C1E">
        <w:rPr>
          <w:b/>
          <w:bCs/>
        </w:rPr>
        <w:t>Intuicija:</w:t>
      </w:r>
    </w:p>
    <w:p w14:paraId="4C4ED958" w14:textId="06117532" w:rsidR="007D5C1E" w:rsidRPr="007D5C1E" w:rsidRDefault="007D5C1E" w:rsidP="007D5C1E">
      <w:pPr>
        <w:numPr>
          <w:ilvl w:val="0"/>
          <w:numId w:val="52"/>
        </w:numPr>
      </w:pPr>
      <w:r w:rsidRPr="007D5C1E">
        <w:t xml:space="preserve">Ako je model savršen →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res</m:t>
            </m:r>
          </m:sub>
        </m:sSub>
        <m:r>
          <w:rPr>
            <w:rFonts w:ascii="Cambria Math" w:hAnsi="Cambria Math"/>
          </w:rPr>
          <m:t>=0</m:t>
        </m:r>
      </m:oMath>
      <w:r w:rsidRPr="007D5C1E">
        <w:t xml:space="preserve">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</w:p>
    <w:p w14:paraId="07F4F058" w14:textId="64C45293" w:rsidR="007D5C1E" w:rsidRPr="007D5C1E" w:rsidRDefault="007D5C1E" w:rsidP="007D5C1E">
      <w:pPr>
        <w:numPr>
          <w:ilvl w:val="0"/>
          <w:numId w:val="52"/>
        </w:numPr>
      </w:pPr>
      <w:r w:rsidRPr="007D5C1E">
        <w:t xml:space="preserve">Ako model ne objašnjava ništa (samo srednju vrijednost)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</w:p>
    <w:p w14:paraId="5AB51E9C" w14:textId="4322DC5D" w:rsidR="007D5C1E" w:rsidRPr="007D5C1E" w:rsidRDefault="007D5C1E" w:rsidP="007D5C1E">
      <w:pPr>
        <w:numPr>
          <w:ilvl w:val="0"/>
          <w:numId w:val="52"/>
        </w:numPr>
      </w:pPr>
      <w:r w:rsidRPr="007D5C1E">
        <w:t xml:space="preserve">Ako model loše predviđa (gore od srednje vrijednosti)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</m:t>
        </m:r>
      </m:oMath>
    </w:p>
    <w:p w14:paraId="79355143" w14:textId="77777777" w:rsidR="00DC6D8B" w:rsidRDefault="00DC6D8B" w:rsidP="00991196"/>
    <w:p w14:paraId="28A8D3E4" w14:textId="77777777" w:rsidR="007D5C1E" w:rsidRPr="007D5C1E" w:rsidRDefault="007D5C1E" w:rsidP="007D5C1E">
      <w:pPr>
        <w:pStyle w:val="Heading2"/>
      </w:pPr>
      <w:r w:rsidRPr="007D5C1E">
        <w:t>Vizualna analogija</w:t>
      </w:r>
    </w:p>
    <w:p w14:paraId="6FD58AB2" w14:textId="77777777" w:rsidR="007D5C1E" w:rsidRPr="007D5C1E" w:rsidRDefault="007D5C1E" w:rsidP="007D5C1E">
      <w:pPr>
        <w:numPr>
          <w:ilvl w:val="0"/>
          <w:numId w:val="53"/>
        </w:numPr>
      </w:pPr>
      <w:r w:rsidRPr="007D5C1E">
        <w:rPr>
          <w:b/>
          <w:bCs/>
        </w:rPr>
        <w:t>Normalizacija (MinMax)</w:t>
      </w:r>
      <w:r w:rsidRPr="007D5C1E">
        <w:t xml:space="preserve"> → sve podatke “stisneš” u isti interval [0,1].</w:t>
      </w:r>
    </w:p>
    <w:p w14:paraId="6E36C9B2" w14:textId="77777777" w:rsidR="007D5C1E" w:rsidRPr="007D5C1E" w:rsidRDefault="007D5C1E" w:rsidP="007D5C1E">
      <w:pPr>
        <w:numPr>
          <w:ilvl w:val="0"/>
          <w:numId w:val="53"/>
        </w:numPr>
      </w:pPr>
      <w:r w:rsidRPr="007D5C1E">
        <w:rPr>
          <w:b/>
          <w:bCs/>
        </w:rPr>
        <w:t>StandardScaler</w:t>
      </w:r>
      <w:r w:rsidRPr="007D5C1E">
        <w:t xml:space="preserve"> → centriranje podataka oko nule i skaliranje prema standardnoj devijaciji.</w:t>
      </w:r>
    </w:p>
    <w:p w14:paraId="46E49565" w14:textId="77777777" w:rsidR="007D5C1E" w:rsidRPr="007D5C1E" w:rsidRDefault="007D5C1E" w:rsidP="007D5C1E">
      <w:pPr>
        <w:numPr>
          <w:ilvl w:val="0"/>
          <w:numId w:val="53"/>
        </w:numPr>
      </w:pPr>
      <w:r w:rsidRPr="007D5C1E">
        <w:rPr>
          <w:b/>
          <w:bCs/>
        </w:rPr>
        <w:t>RobustScaler</w:t>
      </w:r>
      <w:r w:rsidRPr="007D5C1E">
        <w:t xml:space="preserve"> → centriranje oko medijana i skaliranje prema interkvartilnom rasponu → outlieri manje utječu.</w:t>
      </w:r>
    </w:p>
    <w:p w14:paraId="5D7175D5" w14:textId="77777777" w:rsidR="007D5C1E" w:rsidRDefault="007D5C1E" w:rsidP="00991196"/>
    <w:sectPr w:rsidR="007D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26D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50E9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FCC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04B8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75A3F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420FC"/>
    <w:multiLevelType w:val="multilevel"/>
    <w:tmpl w:val="415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94169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A0B7A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10CEC"/>
    <w:multiLevelType w:val="multilevel"/>
    <w:tmpl w:val="DA7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943C3"/>
    <w:multiLevelType w:val="multilevel"/>
    <w:tmpl w:val="ACF2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D070C"/>
    <w:multiLevelType w:val="hybridMultilevel"/>
    <w:tmpl w:val="6BE8199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1642E4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F53CF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11B33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14D77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358BA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221AE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54544"/>
    <w:multiLevelType w:val="hybridMultilevel"/>
    <w:tmpl w:val="6772E57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A02BB3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1977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3427A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E5F14"/>
    <w:multiLevelType w:val="multilevel"/>
    <w:tmpl w:val="9FE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87FFB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66233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963D7"/>
    <w:multiLevelType w:val="multilevel"/>
    <w:tmpl w:val="E242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2213E8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B1A5E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85162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73A74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35C6C"/>
    <w:multiLevelType w:val="multilevel"/>
    <w:tmpl w:val="A9F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C0B95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20F00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E0AF5"/>
    <w:multiLevelType w:val="hybridMultilevel"/>
    <w:tmpl w:val="A0DA4FD0"/>
    <w:lvl w:ilvl="0" w:tplc="436A9FDC">
      <w:start w:val="1"/>
      <w:numFmt w:val="decimal"/>
      <w:pStyle w:val="Heading2"/>
      <w:lvlText w:val="%1. 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856" w:hanging="360"/>
      </w:pPr>
    </w:lvl>
    <w:lvl w:ilvl="2" w:tplc="041A001B" w:tentative="1">
      <w:start w:val="1"/>
      <w:numFmt w:val="lowerRoman"/>
      <w:lvlText w:val="%3."/>
      <w:lvlJc w:val="right"/>
      <w:pPr>
        <w:ind w:left="3576" w:hanging="180"/>
      </w:pPr>
    </w:lvl>
    <w:lvl w:ilvl="3" w:tplc="041A000F" w:tentative="1">
      <w:start w:val="1"/>
      <w:numFmt w:val="decimal"/>
      <w:lvlText w:val="%4."/>
      <w:lvlJc w:val="left"/>
      <w:pPr>
        <w:ind w:left="4296" w:hanging="360"/>
      </w:pPr>
    </w:lvl>
    <w:lvl w:ilvl="4" w:tplc="041A0019" w:tentative="1">
      <w:start w:val="1"/>
      <w:numFmt w:val="lowerLetter"/>
      <w:lvlText w:val="%5."/>
      <w:lvlJc w:val="left"/>
      <w:pPr>
        <w:ind w:left="5016" w:hanging="360"/>
      </w:pPr>
    </w:lvl>
    <w:lvl w:ilvl="5" w:tplc="041A001B" w:tentative="1">
      <w:start w:val="1"/>
      <w:numFmt w:val="lowerRoman"/>
      <w:lvlText w:val="%6."/>
      <w:lvlJc w:val="right"/>
      <w:pPr>
        <w:ind w:left="5736" w:hanging="180"/>
      </w:pPr>
    </w:lvl>
    <w:lvl w:ilvl="6" w:tplc="041A000F" w:tentative="1">
      <w:start w:val="1"/>
      <w:numFmt w:val="decimal"/>
      <w:lvlText w:val="%7."/>
      <w:lvlJc w:val="left"/>
      <w:pPr>
        <w:ind w:left="6456" w:hanging="360"/>
      </w:pPr>
    </w:lvl>
    <w:lvl w:ilvl="7" w:tplc="041A0019" w:tentative="1">
      <w:start w:val="1"/>
      <w:numFmt w:val="lowerLetter"/>
      <w:lvlText w:val="%8."/>
      <w:lvlJc w:val="left"/>
      <w:pPr>
        <w:ind w:left="7176" w:hanging="360"/>
      </w:pPr>
    </w:lvl>
    <w:lvl w:ilvl="8" w:tplc="041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3" w15:restartNumberingAfterBreak="0">
    <w:nsid w:val="43D90D23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0659F6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2015E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A5835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731EC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43886"/>
    <w:multiLevelType w:val="multilevel"/>
    <w:tmpl w:val="47C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86132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40BC6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B1034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D7E7D"/>
    <w:multiLevelType w:val="multilevel"/>
    <w:tmpl w:val="ABA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92C19"/>
    <w:multiLevelType w:val="hybridMultilevel"/>
    <w:tmpl w:val="E060703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3844CD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30E22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A376FC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A72B0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D2931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A66C78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44763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4B4295"/>
    <w:multiLevelType w:val="multilevel"/>
    <w:tmpl w:val="D1C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D6147"/>
    <w:multiLevelType w:val="hybridMultilevel"/>
    <w:tmpl w:val="44F004D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610863">
    <w:abstractNumId w:val="40"/>
  </w:num>
  <w:num w:numId="2" w16cid:durableId="1545941551">
    <w:abstractNumId w:val="50"/>
  </w:num>
  <w:num w:numId="3" w16cid:durableId="242253509">
    <w:abstractNumId w:val="51"/>
  </w:num>
  <w:num w:numId="4" w16cid:durableId="501313901">
    <w:abstractNumId w:val="15"/>
  </w:num>
  <w:num w:numId="5" w16cid:durableId="1336110364">
    <w:abstractNumId w:val="25"/>
  </w:num>
  <w:num w:numId="6" w16cid:durableId="2106340122">
    <w:abstractNumId w:val="20"/>
  </w:num>
  <w:num w:numId="7" w16cid:durableId="626856474">
    <w:abstractNumId w:val="28"/>
  </w:num>
  <w:num w:numId="8" w16cid:durableId="1762480841">
    <w:abstractNumId w:val="10"/>
  </w:num>
  <w:num w:numId="9" w16cid:durableId="755250542">
    <w:abstractNumId w:val="52"/>
  </w:num>
  <w:num w:numId="10" w16cid:durableId="983199670">
    <w:abstractNumId w:val="43"/>
  </w:num>
  <w:num w:numId="11" w16cid:durableId="172763036">
    <w:abstractNumId w:val="32"/>
  </w:num>
  <w:num w:numId="12" w16cid:durableId="2134866787">
    <w:abstractNumId w:val="0"/>
  </w:num>
  <w:num w:numId="13" w16cid:durableId="565385256">
    <w:abstractNumId w:val="44"/>
  </w:num>
  <w:num w:numId="14" w16cid:durableId="1318534207">
    <w:abstractNumId w:val="16"/>
  </w:num>
  <w:num w:numId="15" w16cid:durableId="2098091910">
    <w:abstractNumId w:val="46"/>
  </w:num>
  <w:num w:numId="16" w16cid:durableId="1970359099">
    <w:abstractNumId w:val="7"/>
  </w:num>
  <w:num w:numId="17" w16cid:durableId="1495222453">
    <w:abstractNumId w:val="17"/>
  </w:num>
  <w:num w:numId="18" w16cid:durableId="1570770100">
    <w:abstractNumId w:val="3"/>
  </w:num>
  <w:num w:numId="19" w16cid:durableId="1070007749">
    <w:abstractNumId w:val="36"/>
  </w:num>
  <w:num w:numId="20" w16cid:durableId="1516505644">
    <w:abstractNumId w:val="45"/>
  </w:num>
  <w:num w:numId="21" w16cid:durableId="1932199029">
    <w:abstractNumId w:val="30"/>
  </w:num>
  <w:num w:numId="22" w16cid:durableId="1915699445">
    <w:abstractNumId w:val="11"/>
  </w:num>
  <w:num w:numId="23" w16cid:durableId="539631320">
    <w:abstractNumId w:val="33"/>
  </w:num>
  <w:num w:numId="24" w16cid:durableId="2009866280">
    <w:abstractNumId w:val="4"/>
  </w:num>
  <w:num w:numId="25" w16cid:durableId="563562238">
    <w:abstractNumId w:val="13"/>
  </w:num>
  <w:num w:numId="26" w16cid:durableId="588931710">
    <w:abstractNumId w:val="22"/>
  </w:num>
  <w:num w:numId="27" w16cid:durableId="1814369392">
    <w:abstractNumId w:val="27"/>
  </w:num>
  <w:num w:numId="28" w16cid:durableId="1573540074">
    <w:abstractNumId w:val="24"/>
  </w:num>
  <w:num w:numId="29" w16cid:durableId="1915779991">
    <w:abstractNumId w:val="12"/>
  </w:num>
  <w:num w:numId="30" w16cid:durableId="852301576">
    <w:abstractNumId w:val="19"/>
  </w:num>
  <w:num w:numId="31" w16cid:durableId="1311252955">
    <w:abstractNumId w:val="26"/>
  </w:num>
  <w:num w:numId="32" w16cid:durableId="1642228135">
    <w:abstractNumId w:val="47"/>
  </w:num>
  <w:num w:numId="33" w16cid:durableId="678503308">
    <w:abstractNumId w:val="6"/>
  </w:num>
  <w:num w:numId="34" w16cid:durableId="146555318">
    <w:abstractNumId w:val="48"/>
  </w:num>
  <w:num w:numId="35" w16cid:durableId="1258175224">
    <w:abstractNumId w:val="1"/>
  </w:num>
  <w:num w:numId="36" w16cid:durableId="2089382057">
    <w:abstractNumId w:val="23"/>
  </w:num>
  <w:num w:numId="37" w16cid:durableId="1398163794">
    <w:abstractNumId w:val="41"/>
  </w:num>
  <w:num w:numId="38" w16cid:durableId="1450203334">
    <w:abstractNumId w:val="2"/>
  </w:num>
  <w:num w:numId="39" w16cid:durableId="2066832268">
    <w:abstractNumId w:val="34"/>
  </w:num>
  <w:num w:numId="40" w16cid:durableId="1954361889">
    <w:abstractNumId w:val="39"/>
  </w:num>
  <w:num w:numId="41" w16cid:durableId="2014065098">
    <w:abstractNumId w:val="37"/>
  </w:num>
  <w:num w:numId="42" w16cid:durableId="883565620">
    <w:abstractNumId w:val="35"/>
  </w:num>
  <w:num w:numId="43" w16cid:durableId="470756305">
    <w:abstractNumId w:val="18"/>
  </w:num>
  <w:num w:numId="44" w16cid:durableId="481967029">
    <w:abstractNumId w:val="31"/>
  </w:num>
  <w:num w:numId="45" w16cid:durableId="259527864">
    <w:abstractNumId w:val="49"/>
  </w:num>
  <w:num w:numId="46" w16cid:durableId="566376004">
    <w:abstractNumId w:val="14"/>
  </w:num>
  <w:num w:numId="47" w16cid:durableId="190144276">
    <w:abstractNumId w:val="9"/>
  </w:num>
  <w:num w:numId="48" w16cid:durableId="1043217256">
    <w:abstractNumId w:val="29"/>
  </w:num>
  <w:num w:numId="49" w16cid:durableId="1607035902">
    <w:abstractNumId w:val="8"/>
  </w:num>
  <w:num w:numId="50" w16cid:durableId="2054498955">
    <w:abstractNumId w:val="21"/>
  </w:num>
  <w:num w:numId="51" w16cid:durableId="89469043">
    <w:abstractNumId w:val="42"/>
  </w:num>
  <w:num w:numId="52" w16cid:durableId="643972947">
    <w:abstractNumId w:val="5"/>
  </w:num>
  <w:num w:numId="53" w16cid:durableId="86679176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A0"/>
    <w:rsid w:val="00102887"/>
    <w:rsid w:val="00240E59"/>
    <w:rsid w:val="00427AC1"/>
    <w:rsid w:val="004F517B"/>
    <w:rsid w:val="005C10DC"/>
    <w:rsid w:val="005E519B"/>
    <w:rsid w:val="005F038F"/>
    <w:rsid w:val="00680F5D"/>
    <w:rsid w:val="007408E8"/>
    <w:rsid w:val="00783C61"/>
    <w:rsid w:val="007D5C1E"/>
    <w:rsid w:val="00807160"/>
    <w:rsid w:val="00817C79"/>
    <w:rsid w:val="00821A65"/>
    <w:rsid w:val="00960453"/>
    <w:rsid w:val="00991196"/>
    <w:rsid w:val="009F2DFF"/>
    <w:rsid w:val="00AF4808"/>
    <w:rsid w:val="00B72C56"/>
    <w:rsid w:val="00BF2546"/>
    <w:rsid w:val="00C1237B"/>
    <w:rsid w:val="00C50F75"/>
    <w:rsid w:val="00C96AA0"/>
    <w:rsid w:val="00D57BAA"/>
    <w:rsid w:val="00D63246"/>
    <w:rsid w:val="00DB6140"/>
    <w:rsid w:val="00DC6D8B"/>
    <w:rsid w:val="00DF32FA"/>
    <w:rsid w:val="00E436BA"/>
    <w:rsid w:val="00EA0E55"/>
    <w:rsid w:val="00F33C8C"/>
    <w:rsid w:val="00F6777E"/>
    <w:rsid w:val="00F85BC9"/>
    <w:rsid w:val="00F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BEB8D"/>
  <w15:chartTrackingRefBased/>
  <w15:docId w15:val="{1323EA5A-D378-4BC3-89FC-AC65AFC1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E59"/>
    <w:pPr>
      <w:keepNext/>
      <w:keepLines/>
      <w:numPr>
        <w:numId w:val="11"/>
      </w:numPr>
      <w:spacing w:after="0"/>
      <w:outlineLvl w:val="1"/>
    </w:pPr>
    <w:rPr>
      <w:rFonts w:asciiTheme="majorHAnsi" w:eastAsiaTheme="majorEastAsia" w:hAnsiTheme="majorHAnsi" w:cstheme="majorBidi"/>
      <w:b/>
      <w:color w:val="0070C0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E59"/>
    <w:rPr>
      <w:rFonts w:asciiTheme="majorHAnsi" w:eastAsiaTheme="majorEastAsia" w:hAnsiTheme="majorHAnsi" w:cstheme="majorBidi"/>
      <w:b/>
      <w:noProof/>
      <w:color w:val="0070C0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A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F517B"/>
    <w:rPr>
      <w:b/>
      <w:bCs/>
      <w:i/>
      <w:color w:val="00B0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1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19B"/>
    <w:rPr>
      <w:rFonts w:ascii="Consolas" w:hAnsi="Consolas"/>
      <w:noProof/>
      <w:sz w:val="20"/>
      <w:szCs w:val="20"/>
    </w:rPr>
  </w:style>
  <w:style w:type="paragraph" w:customStyle="1" w:styleId="my-2">
    <w:name w:val="my-2"/>
    <w:basedOn w:val="Normal"/>
    <w:rsid w:val="00E43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hr-HR"/>
      <w14:ligatures w14:val="none"/>
    </w:rPr>
  </w:style>
  <w:style w:type="table" w:styleId="PlainTable1">
    <w:name w:val="Plain Table 1"/>
    <w:basedOn w:val="TableNormal"/>
    <w:uiPriority w:val="41"/>
    <w:rsid w:val="00783C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17C79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DefaultParagraphFont"/>
    <w:rsid w:val="00F85BC9"/>
  </w:style>
  <w:style w:type="paragraph" w:customStyle="1" w:styleId="CodeSnippet">
    <w:name w:val="Code Snippet"/>
    <w:basedOn w:val="Normal"/>
    <w:link w:val="CodeSnippetChar"/>
    <w:rsid w:val="00991196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</w:rPr>
  </w:style>
  <w:style w:type="character" w:customStyle="1" w:styleId="CodeSnippetChar">
    <w:name w:val="Code Snippet Char"/>
    <w:basedOn w:val="DefaultParagraphFont"/>
    <w:link w:val="CodeSnippet"/>
    <w:rsid w:val="00991196"/>
    <w:rPr>
      <w:rFonts w:ascii="Courier New" w:hAnsi="Courier New" w:cs="Courier New"/>
      <w:b/>
      <w:bCs/>
      <w:noProof/>
      <w:shd w:val="clear" w:color="auto" w:fill="D9D9D9" w:themeFill="background1" w:themeFillShade="D9"/>
    </w:rPr>
  </w:style>
  <w:style w:type="paragraph" w:customStyle="1" w:styleId="CodeConsolas">
    <w:name w:val="CodeConsolas"/>
    <w:basedOn w:val="Normal"/>
    <w:link w:val="CodeConsolasChar"/>
    <w:qFormat/>
    <w:rsid w:val="00991196"/>
    <w:pPr>
      <w:pBdr>
        <w:top w:val="single" w:sz="4" w:space="10" w:color="FFFFFF" w:themeColor="background1"/>
        <w:left w:val="single" w:sz="4" w:space="10" w:color="FFFFFF" w:themeColor="background1"/>
        <w:bottom w:val="single" w:sz="4" w:space="10" w:color="FFFFFF" w:themeColor="background1"/>
        <w:right w:val="single" w:sz="4" w:space="10" w:color="FFFFFF" w:themeColor="background1"/>
      </w:pBdr>
      <w:shd w:val="clear" w:color="auto" w:fill="F2F2F2" w:themeFill="background1" w:themeFillShade="F2"/>
      <w:spacing w:after="0"/>
      <w:ind w:left="284" w:right="284"/>
    </w:pPr>
    <w:rPr>
      <w:rFonts w:ascii="Consolas" w:hAnsi="Consolas"/>
      <w:b/>
      <w:bCs/>
      <w:sz w:val="22"/>
      <w:szCs w:val="22"/>
    </w:rPr>
  </w:style>
  <w:style w:type="character" w:customStyle="1" w:styleId="CodeConsolasChar">
    <w:name w:val="CodeConsolas Char"/>
    <w:basedOn w:val="DefaultParagraphFont"/>
    <w:link w:val="CodeConsolas"/>
    <w:rsid w:val="00991196"/>
    <w:rPr>
      <w:rFonts w:ascii="Consolas" w:hAnsi="Consolas"/>
      <w:b/>
      <w:bCs/>
      <w:noProof/>
      <w:sz w:val="22"/>
      <w:szCs w:val="22"/>
      <w:shd w:val="clear" w:color="auto" w:fill="F2F2F2" w:themeFill="background1" w:themeFillShade="F2"/>
    </w:rPr>
  </w:style>
  <w:style w:type="table" w:styleId="TableGridLight">
    <w:name w:val="Grid Table Light"/>
    <w:basedOn w:val="TableNormal"/>
    <w:uiPriority w:val="40"/>
    <w:rsid w:val="00DC6D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machine-learning/gaussian-naive-bayes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azXCzD6WzfQ" TargetMode="Externa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seeing-theory.brown.edu/logistic-regression/index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scikit-learn.org/stable/auto_examples/decomposition/plot_lda.html" TargetMode="External"/><Relationship Id="rId25" Type="http://schemas.openxmlformats.org/officeDocument/2006/relationships/hyperlink" Target="https://scikit-learn.org/stable/modules/permutation_importance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scikit-learn.org/stable/auto_examples/linear_model/plot_iris_logistic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auto_examples/neighbors/plot_classification.html" TargetMode="External"/><Relationship Id="rId11" Type="http://schemas.openxmlformats.org/officeDocument/2006/relationships/hyperlink" Target="https://scikit-learn.org/stable/auto_examples/linear_model/plot_ols.html" TargetMode="External"/><Relationship Id="rId24" Type="http://schemas.openxmlformats.org/officeDocument/2006/relationships/hyperlink" Target="https://scikit-learn.org/stable/auto_examples/ensemble/plot_forest_importances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datacamp.com/tutorial/decision-tree-classification-model-python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cikit-learn.org/stable/auto_examples/tree/plot_tree.html" TargetMode="External"/><Relationship Id="rId22" Type="http://schemas.openxmlformats.org/officeDocument/2006/relationships/image" Target="media/image9.jpg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5914</TotalTime>
  <Pages>24</Pages>
  <Words>3474</Words>
  <Characters>19804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Smoljić</dc:creator>
  <cp:keywords/>
  <dc:description/>
  <cp:lastModifiedBy>Josip Smoljić</cp:lastModifiedBy>
  <cp:revision>2</cp:revision>
  <dcterms:created xsi:type="dcterms:W3CDTF">2025-11-01T09:47:00Z</dcterms:created>
  <dcterms:modified xsi:type="dcterms:W3CDTF">2025-11-07T21:18:00Z</dcterms:modified>
</cp:coreProperties>
</file>