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385" w:rsidRPr="00773DC0" w:rsidRDefault="00C94385" w:rsidP="00C943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605086"/>
            <wp:effectExtent l="0" t="0" r="3175" b="5080"/>
            <wp:docPr id="2" name="Рисунок 2" descr="ÐÐ°ÑÑÐ¸Ð½ÐºÐ¸ Ð¿Ð¾ Ð·Ð°Ð¿ÑÐ¾ÑÑ ÐºÐ²Ð°Ð½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ºÐ²Ð°Ð½Ñ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385" w:rsidRDefault="00C94385" w:rsidP="00C94385">
      <w:r>
        <w:t>Планирование процессов включает в себя решение следующих задач:</w:t>
      </w:r>
    </w:p>
    <w:p w:rsidR="00C94385" w:rsidRDefault="00C94385" w:rsidP="00C94385">
      <w:pPr>
        <w:pStyle w:val="a3"/>
        <w:numPr>
          <w:ilvl w:val="0"/>
          <w:numId w:val="1"/>
        </w:numPr>
      </w:pPr>
      <w:r>
        <w:t>определение момента времени для смены выполняемого процесса:</w:t>
      </w:r>
    </w:p>
    <w:p w:rsidR="00C94385" w:rsidRDefault="00C94385" w:rsidP="00C94385">
      <w:pPr>
        <w:pStyle w:val="a3"/>
        <w:numPr>
          <w:ilvl w:val="0"/>
          <w:numId w:val="1"/>
        </w:numPr>
      </w:pPr>
      <w:r>
        <w:t>выбор процесса на выполнение из очереди готовых процессов:</w:t>
      </w:r>
    </w:p>
    <w:p w:rsidR="00C94385" w:rsidRDefault="00C94385" w:rsidP="00C94385">
      <w:pPr>
        <w:pStyle w:val="a3"/>
        <w:numPr>
          <w:ilvl w:val="0"/>
          <w:numId w:val="1"/>
        </w:numPr>
      </w:pPr>
      <w:r>
        <w:t>переключение ко</w:t>
      </w:r>
      <w:r w:rsidR="00773DC0">
        <w:t>н</w:t>
      </w:r>
      <w:r>
        <w:t>текстов "старого" и "нового" процессов.</w:t>
      </w:r>
    </w:p>
    <w:p w:rsidR="00C94385" w:rsidRDefault="00C94385" w:rsidP="00C94385">
      <w:r>
        <w:t xml:space="preserve">Указанные задачи решаются </w:t>
      </w:r>
      <w:r w:rsidRPr="00C94385">
        <w:rPr>
          <w:b/>
        </w:rPr>
        <w:t>планировщиком процессора и Диспетчером процессора</w:t>
      </w:r>
      <w:r>
        <w:t>.</w:t>
      </w:r>
    </w:p>
    <w:p w:rsidR="00C94385" w:rsidRDefault="00C94385" w:rsidP="00C94385">
      <w:r>
        <w:t xml:space="preserve">У диспетчера процессора есть свойство — </w:t>
      </w:r>
      <w:r>
        <w:t>скрытая</w:t>
      </w:r>
      <w:r>
        <w:t xml:space="preserve"> </w:t>
      </w:r>
      <w:r>
        <w:t>активность (латентность) диспетчер</w:t>
      </w:r>
      <w:r>
        <w:t>а.</w:t>
      </w:r>
    </w:p>
    <w:p w:rsidR="00C94385" w:rsidRDefault="00C94385" w:rsidP="00C94385">
      <w:r>
        <w:t xml:space="preserve">Существует множество различных алгоритмов </w:t>
      </w:r>
      <w:r>
        <w:t xml:space="preserve">планирования </w:t>
      </w:r>
      <w:r>
        <w:t>процессов:</w:t>
      </w:r>
    </w:p>
    <w:p w:rsidR="00C94385" w:rsidRDefault="00C94385" w:rsidP="00C94385"/>
    <w:p w:rsidR="00C94385" w:rsidRDefault="00C94385" w:rsidP="00C94385">
      <w:r>
        <w:t xml:space="preserve">1. В соответствии с </w:t>
      </w:r>
      <w:r w:rsidRPr="00C94385">
        <w:rPr>
          <w:b/>
        </w:rPr>
        <w:t>алгоритмами, основанными на квантовании</w:t>
      </w:r>
      <w:r>
        <w:t xml:space="preserve"> (также имеет название стратегия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Robin</w:t>
      </w:r>
      <w:proofErr w:type="spellEnd"/>
      <w:r>
        <w:t xml:space="preserve"> ШК. круговая система). смена</w:t>
      </w:r>
    </w:p>
    <w:p w:rsidR="00C94385" w:rsidRDefault="00C94385" w:rsidP="00C94385">
      <w:r>
        <w:t>активного процесса происходит` если:</w:t>
      </w:r>
    </w:p>
    <w:p w:rsidR="00C94385" w:rsidRDefault="00C94385" w:rsidP="00C94385"/>
    <w:p w:rsidR="00C94385" w:rsidRPr="00C94385" w:rsidRDefault="00C94385" w:rsidP="00C94385">
      <w:pPr>
        <w:pStyle w:val="a3"/>
        <w:numPr>
          <w:ilvl w:val="0"/>
          <w:numId w:val="2"/>
        </w:numPr>
        <w:rPr>
          <w:b/>
        </w:rPr>
      </w:pPr>
      <w:bookmarkStart w:id="0" w:name="_GoBack"/>
      <w:r w:rsidRPr="00C94385">
        <w:rPr>
          <w:b/>
        </w:rPr>
        <w:t>процесс завершится и покинул систему.</w:t>
      </w:r>
    </w:p>
    <w:p w:rsidR="00C94385" w:rsidRPr="00C94385" w:rsidRDefault="00C94385" w:rsidP="00C94385">
      <w:pPr>
        <w:pStyle w:val="a3"/>
        <w:numPr>
          <w:ilvl w:val="0"/>
          <w:numId w:val="2"/>
        </w:numPr>
        <w:rPr>
          <w:b/>
        </w:rPr>
      </w:pPr>
      <w:r w:rsidRPr="00C94385">
        <w:rPr>
          <w:b/>
        </w:rPr>
        <w:t>произошла ошибка.</w:t>
      </w:r>
    </w:p>
    <w:p w:rsidR="00C94385" w:rsidRPr="00C94385" w:rsidRDefault="00C94385" w:rsidP="00C94385">
      <w:pPr>
        <w:pStyle w:val="a3"/>
        <w:numPr>
          <w:ilvl w:val="0"/>
          <w:numId w:val="2"/>
        </w:numPr>
        <w:rPr>
          <w:b/>
        </w:rPr>
      </w:pPr>
      <w:r w:rsidRPr="00C94385">
        <w:rPr>
          <w:b/>
        </w:rPr>
        <w:t>процесс перешел в состояние ОЖИДАНИЕ.</w:t>
      </w:r>
    </w:p>
    <w:p w:rsidR="00C94385" w:rsidRPr="00C94385" w:rsidRDefault="00C94385" w:rsidP="00C94385">
      <w:pPr>
        <w:pStyle w:val="a3"/>
        <w:numPr>
          <w:ilvl w:val="0"/>
          <w:numId w:val="2"/>
        </w:numPr>
        <w:rPr>
          <w:b/>
        </w:rPr>
      </w:pPr>
      <w:r w:rsidRPr="00C94385">
        <w:rPr>
          <w:b/>
        </w:rPr>
        <w:t>исчерпан квант процессорного времени` отведенный данному процессу.</w:t>
      </w:r>
    </w:p>
    <w:bookmarkEnd w:id="0"/>
    <w:p w:rsidR="00C94385" w:rsidRDefault="00C94385" w:rsidP="00C94385"/>
    <w:p w:rsidR="00C94385" w:rsidRDefault="00C94385" w:rsidP="00C94385">
      <w:r>
        <w:t>Процесс</w:t>
      </w:r>
      <w:proofErr w:type="gramStart"/>
      <w:r>
        <w:t>.</w:t>
      </w:r>
      <w:proofErr w:type="gramEnd"/>
      <w:r>
        <w:t xml:space="preserve"> который исчерпал свой квант. переводится в состояние ГОТОВНОСТЬ и ожидает. когда ему будет предоставлен новый квант</w:t>
      </w:r>
    </w:p>
    <w:p w:rsidR="00C94385" w:rsidRDefault="00C94385" w:rsidP="00C94385">
      <w:r>
        <w:t>процессорного времени. а на выполнение в соответствии с определенным правилом выбирается новый процесс из очереди готовых:</w:t>
      </w:r>
    </w:p>
    <w:p w:rsidR="00C94385" w:rsidRDefault="00C94385" w:rsidP="00C94385"/>
    <w:p w:rsidR="00C94385" w:rsidRDefault="00C94385" w:rsidP="00C94385">
      <w:pPr>
        <w:pStyle w:val="a3"/>
        <w:numPr>
          <w:ilvl w:val="0"/>
          <w:numId w:val="3"/>
        </w:numPr>
      </w:pPr>
      <w:r>
        <w:t>циклически. по правилу "первый пришел — первый обслужится" (FIFO) или</w:t>
      </w:r>
    </w:p>
    <w:p w:rsidR="00C94385" w:rsidRDefault="00C94385" w:rsidP="00C94385">
      <w:pPr>
        <w:pStyle w:val="a3"/>
        <w:numPr>
          <w:ilvl w:val="0"/>
          <w:numId w:val="3"/>
        </w:numPr>
      </w:pPr>
      <w:r>
        <w:t>по правилу "последний пришел — первый обслужится" (LIFO).</w:t>
      </w:r>
    </w:p>
    <w:p w:rsidR="00C94385" w:rsidRDefault="00C94385" w:rsidP="00C94385">
      <w:r>
        <w:t>Таким образом</w:t>
      </w:r>
      <w:proofErr w:type="gramStart"/>
      <w:r>
        <w:t>.</w:t>
      </w:r>
      <w:proofErr w:type="gramEnd"/>
      <w:r>
        <w:t xml:space="preserve"> ни один процесс не занимает процессор надолго. поэтому квантование широко используется в системах разделения времени.</w:t>
      </w:r>
    </w:p>
    <w:p w:rsidR="00C94385" w:rsidRDefault="00C94385" w:rsidP="00C94385"/>
    <w:p w:rsidR="00C94385" w:rsidRDefault="00C94385" w:rsidP="00C94385">
      <w:proofErr w:type="spellStart"/>
      <w:r>
        <w:t>КВаНТЫ</w:t>
      </w:r>
      <w:proofErr w:type="spellEnd"/>
      <w:proofErr w:type="gramStart"/>
      <w:r>
        <w:t>.</w:t>
      </w:r>
      <w:proofErr w:type="gramEnd"/>
      <w:r>
        <w:t xml:space="preserve"> выделяемые процессам. МОГУТ </w:t>
      </w:r>
      <w:proofErr w:type="spellStart"/>
      <w:r>
        <w:t>бЫТЬ</w:t>
      </w:r>
      <w:proofErr w:type="spellEnd"/>
      <w:r>
        <w:t xml:space="preserve"> одинаковыми ДЛЯ </w:t>
      </w:r>
      <w:proofErr w:type="spellStart"/>
      <w:r>
        <w:t>BCeX</w:t>
      </w:r>
      <w:proofErr w:type="spellEnd"/>
      <w:r>
        <w:t xml:space="preserve"> процессов или РИЗЛН'ЧНЬТМИ. КВИН'ГЫ</w:t>
      </w:r>
      <w:proofErr w:type="gramStart"/>
      <w:r>
        <w:t>.</w:t>
      </w:r>
      <w:proofErr w:type="gramEnd"/>
      <w:r>
        <w:t xml:space="preserve"> выделяемые ОДНОМУ процессу. МОГУТ быть</w:t>
      </w:r>
    </w:p>
    <w:p w:rsidR="004A05D1" w:rsidRDefault="00C94385" w:rsidP="00C94385">
      <w:r>
        <w:t xml:space="preserve">фиксированной величины или изменяться </w:t>
      </w:r>
      <w:proofErr w:type="gramStart"/>
      <w:r>
        <w:t>В</w:t>
      </w:r>
      <w:proofErr w:type="gramEnd"/>
      <w:r>
        <w:t xml:space="preserve"> разные периоды жизни процесса.</w:t>
      </w:r>
    </w:p>
    <w:sectPr w:rsidR="004A0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C717A"/>
    <w:multiLevelType w:val="hybridMultilevel"/>
    <w:tmpl w:val="4AB0B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C699E"/>
    <w:multiLevelType w:val="hybridMultilevel"/>
    <w:tmpl w:val="2488D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56724"/>
    <w:multiLevelType w:val="hybridMultilevel"/>
    <w:tmpl w:val="49F8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85"/>
    <w:rsid w:val="00267E2E"/>
    <w:rsid w:val="00343950"/>
    <w:rsid w:val="00773DC0"/>
    <w:rsid w:val="00C51DBE"/>
    <w:rsid w:val="00C9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71070-1BD9-48FE-9A0F-F6EE296B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KLoN</dc:creator>
  <cp:keywords/>
  <dc:description/>
  <cp:lastModifiedBy>Pavel KLoN</cp:lastModifiedBy>
  <cp:revision>1</cp:revision>
  <dcterms:created xsi:type="dcterms:W3CDTF">2019-01-11T20:45:00Z</dcterms:created>
  <dcterms:modified xsi:type="dcterms:W3CDTF">2019-01-13T17:08:00Z</dcterms:modified>
</cp:coreProperties>
</file>