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F4A" w:rsidRDefault="00E71F4A">
      <w:pPr>
        <w:rPr>
          <w:b/>
        </w:rPr>
      </w:pPr>
      <w:r>
        <w:rPr>
          <w:b/>
        </w:rPr>
        <w:t xml:space="preserve">JSOFT </w:t>
      </w:r>
      <w:r w:rsidR="00805966">
        <w:rPr>
          <w:b/>
        </w:rPr>
        <w:t xml:space="preserve">– Experimento 1 (Entrega </w:t>
      </w:r>
      <w:r w:rsidR="000C2915">
        <w:rPr>
          <w:b/>
        </w:rPr>
        <w:t>Definitiva</w:t>
      </w:r>
      <w:r w:rsidR="001906E1">
        <w:rPr>
          <w:b/>
        </w:rPr>
        <w:t>)</w:t>
      </w:r>
    </w:p>
    <w:p w:rsidR="009567E1" w:rsidRDefault="009567E1">
      <w:r>
        <w:t xml:space="preserve">Johan </w:t>
      </w:r>
      <w:r w:rsidR="00507889">
        <w:t>Velázquez</w:t>
      </w:r>
      <w:r>
        <w:t xml:space="preserve"> 201115956/ </w:t>
      </w:r>
      <w:r w:rsidR="001906E1" w:rsidRPr="001906E1">
        <w:t xml:space="preserve">Karen </w:t>
      </w:r>
      <w:r w:rsidR="00507889" w:rsidRPr="001906E1">
        <w:t>Osorio 201126600</w:t>
      </w:r>
      <w:r>
        <w:t xml:space="preserve"> / </w:t>
      </w:r>
      <w:r w:rsidR="00E71F4A" w:rsidRPr="001906E1">
        <w:t xml:space="preserve">Santiago </w:t>
      </w:r>
      <w:r w:rsidR="00507889">
        <w:t>Robay</w:t>
      </w:r>
      <w:r w:rsidR="00507889" w:rsidRPr="001906E1">
        <w:t>o</w:t>
      </w:r>
      <w:r w:rsidR="00E71F4A" w:rsidRPr="001906E1">
        <w:t xml:space="preserve"> 201216389</w:t>
      </w:r>
      <w:r>
        <w:t xml:space="preserve">/               </w:t>
      </w:r>
      <w:r w:rsidR="00E71F4A" w:rsidRPr="001906E1">
        <w:t xml:space="preserve">Juan </w:t>
      </w:r>
      <w:r w:rsidR="00507889" w:rsidRPr="001906E1">
        <w:t>Sebastián</w:t>
      </w:r>
      <w:r w:rsidR="00E71F4A" w:rsidRPr="001906E1">
        <w:t xml:space="preserve"> Arciniegas </w:t>
      </w:r>
      <w:r>
        <w:t>201325828</w:t>
      </w:r>
    </w:p>
    <w:p w:rsidR="00507889" w:rsidRDefault="00507889" w:rsidP="00507889">
      <w:pPr>
        <w:rPr>
          <w:b/>
        </w:rPr>
      </w:pPr>
      <w:r>
        <w:rPr>
          <w:b/>
        </w:rPr>
        <w:t>Justificación Arquitectura:</w:t>
      </w:r>
    </w:p>
    <w:p w:rsidR="00507889" w:rsidRPr="00507889" w:rsidRDefault="00507889" w:rsidP="00507889">
      <w:pPr>
        <w:jc w:val="both"/>
      </w:pPr>
      <w:r>
        <w:t>El proyecto será basado</w:t>
      </w:r>
      <w:r w:rsidRPr="00507889">
        <w:t xml:space="preserve"> en servicios REST de J</w:t>
      </w:r>
      <w:r>
        <w:t>AX-RS.</w:t>
      </w:r>
      <w:r w:rsidRPr="00507889">
        <w:t xml:space="preserve"> </w:t>
      </w:r>
      <w:r>
        <w:t xml:space="preserve">Ya que </w:t>
      </w:r>
      <w:r w:rsidRPr="00507889">
        <w:t xml:space="preserve">debido a la facilidad de manejo que esta otorga y </w:t>
      </w:r>
      <w:r>
        <w:t>por el potencial de desarrollo de</w:t>
      </w:r>
      <w:r w:rsidRPr="00507889">
        <w:t xml:space="preserve"> manera eficaz y ágil. Adicionalmente esta arquitectura cuenta con los benefici</w:t>
      </w:r>
      <w:r>
        <w:t>os de separación por capas lo cual</w:t>
      </w:r>
      <w:r w:rsidRPr="00507889">
        <w:t xml:space="preserve"> permite un fácil manejo de sus distintos componentes, facilitando así su mantenimiento en el caso de qu</w:t>
      </w:r>
      <w:r w:rsidR="00E12835">
        <w:t xml:space="preserve">e se deseara una </w:t>
      </w:r>
      <w:r w:rsidRPr="00507889">
        <w:t>aplicación</w:t>
      </w:r>
      <w:r w:rsidR="00E12835">
        <w:t xml:space="preserve"> a tiempo indefinido</w:t>
      </w:r>
      <w:r w:rsidRPr="00507889">
        <w:t xml:space="preserve"> y además su fácil modificación en caso de ser requerida. </w:t>
      </w:r>
    </w:p>
    <w:p w:rsidR="00507889" w:rsidRPr="00507889" w:rsidRDefault="00507889" w:rsidP="00507889">
      <w:pPr>
        <w:jc w:val="both"/>
        <w:rPr>
          <w:u w:val="single"/>
        </w:rPr>
      </w:pPr>
      <w:r>
        <w:t>Además,</w:t>
      </w:r>
      <w:r w:rsidRPr="00507889">
        <w:t xml:space="preserve"> el cumplimiento de los atributos de calidad de desempeño y escalabili</w:t>
      </w:r>
      <w:r>
        <w:t>dad. Se ve</w:t>
      </w:r>
      <w:r w:rsidRPr="00507889">
        <w:t xml:space="preserve"> que una aplicación REST soportaba de manera eficaz tanto el desempeño como la escalabilidad para un número significan</w:t>
      </w:r>
      <w:r>
        <w:t xml:space="preserve">te de solicitudes. Es decir </w:t>
      </w:r>
      <w:r w:rsidRPr="00507889">
        <w:t>que JAX-RS perm</w:t>
      </w:r>
      <w:r>
        <w:t xml:space="preserve">ite manejar de manera adecuada </w:t>
      </w:r>
      <w:r w:rsidRPr="00507889">
        <w:t>el número de solicitudes que se espera para la aplicación realiza</w:t>
      </w:r>
      <w:r>
        <w:t>da durante el experimento de 4800 sensores.</w:t>
      </w:r>
    </w:p>
    <w:p w:rsidR="00C272A4" w:rsidRDefault="00C272A4">
      <w:pPr>
        <w:rPr>
          <w:b/>
        </w:rPr>
      </w:pPr>
      <w:r>
        <w:rPr>
          <w:b/>
        </w:rPr>
        <w:t>Pre-experimentación:</w:t>
      </w:r>
    </w:p>
    <w:p w:rsidR="00C272A4" w:rsidRPr="00ED57F8" w:rsidRDefault="00C272A4" w:rsidP="00C272A4">
      <w:pPr>
        <w:pStyle w:val="Prrafodelista"/>
        <w:numPr>
          <w:ilvl w:val="0"/>
          <w:numId w:val="4"/>
        </w:numPr>
        <w:rPr>
          <w:b/>
        </w:rPr>
      </w:pPr>
      <w:r>
        <w:rPr>
          <w:b/>
        </w:rPr>
        <w:t xml:space="preserve">Problemática: </w:t>
      </w:r>
      <w:r w:rsidR="00ED57F8">
        <w:t xml:space="preserve">Se plantea desarrollar una arquitectura por capas que use servicios REST para la comunicación con los sensores por medio de peticiones HTTP y que sea capaz de cumplir con requerimientos funcionales y no funcionales de la aplicación. </w:t>
      </w:r>
    </w:p>
    <w:p w:rsidR="00743275" w:rsidRPr="00743275" w:rsidRDefault="00ED57F8" w:rsidP="00C272A4">
      <w:pPr>
        <w:pStyle w:val="Prrafodelista"/>
        <w:numPr>
          <w:ilvl w:val="0"/>
          <w:numId w:val="4"/>
        </w:numPr>
        <w:rPr>
          <w:b/>
        </w:rPr>
      </w:pPr>
      <w:r>
        <w:rPr>
          <w:b/>
        </w:rPr>
        <w:t xml:space="preserve">Objetivo del experimento: </w:t>
      </w:r>
      <w:r w:rsidR="00743275">
        <w:t>Probar la arquitectura planteada para verificar el cumplimiento de los requerimientos no funcionales</w:t>
      </w:r>
    </w:p>
    <w:p w:rsidR="00743275" w:rsidRPr="00743275" w:rsidRDefault="00743275" w:rsidP="00C272A4">
      <w:pPr>
        <w:pStyle w:val="Prrafodelista"/>
        <w:numPr>
          <w:ilvl w:val="0"/>
          <w:numId w:val="4"/>
        </w:numPr>
        <w:rPr>
          <w:b/>
        </w:rPr>
      </w:pPr>
      <w:r>
        <w:rPr>
          <w:b/>
        </w:rPr>
        <w:t xml:space="preserve">Descripción del experimento: </w:t>
      </w:r>
      <w:r>
        <w:t>Se desarrollará la capa de persistencia, la capa de presentación y se expondrán nuevos servicios con el fin de suplir otros requerimientos funcionales. Por medio de pruebas de carga se probará la latencia y escalabilidad del software.</w:t>
      </w:r>
    </w:p>
    <w:p w:rsidR="00743275" w:rsidRPr="00743275" w:rsidRDefault="00743275" w:rsidP="00C272A4">
      <w:pPr>
        <w:pStyle w:val="Prrafodelista"/>
        <w:numPr>
          <w:ilvl w:val="0"/>
          <w:numId w:val="4"/>
        </w:numPr>
        <w:rPr>
          <w:b/>
        </w:rPr>
      </w:pPr>
      <w:r>
        <w:rPr>
          <w:b/>
        </w:rPr>
        <w:t xml:space="preserve">Artefactos a construir: </w:t>
      </w:r>
      <w:r>
        <w:t>Se construirá la capa de persistencia dentro del backend del proyecto y en otra capa se realizará la interfaz gráfica para que desde allí se consuman los recursos de la aplicación.</w:t>
      </w:r>
    </w:p>
    <w:p w:rsidR="00ED57F8" w:rsidRPr="00743275" w:rsidRDefault="00743275" w:rsidP="00C272A4">
      <w:pPr>
        <w:pStyle w:val="Prrafodelista"/>
        <w:numPr>
          <w:ilvl w:val="0"/>
          <w:numId w:val="4"/>
        </w:numPr>
        <w:rPr>
          <w:b/>
        </w:rPr>
      </w:pPr>
      <w:r>
        <w:rPr>
          <w:b/>
        </w:rPr>
        <w:t xml:space="preserve">Recursos de la experimentación: </w:t>
      </w:r>
      <w:r>
        <w:t>El experimento se desarrollará en el ambiente de ejecución NetBeans 8.1, como servidor para desplegar la aplicación se utilizará GlassFish 4.1.1 y para las pruebas de carga se utilizará JMeter.</w:t>
      </w:r>
    </w:p>
    <w:p w:rsidR="00743275" w:rsidRPr="00743275" w:rsidRDefault="00743275" w:rsidP="00C272A4">
      <w:pPr>
        <w:pStyle w:val="Prrafodelista"/>
        <w:numPr>
          <w:ilvl w:val="0"/>
          <w:numId w:val="4"/>
        </w:numPr>
        <w:rPr>
          <w:b/>
        </w:rPr>
      </w:pPr>
      <w:r>
        <w:rPr>
          <w:b/>
        </w:rPr>
        <w:t xml:space="preserve">Resultados esperados: </w:t>
      </w:r>
      <w:r>
        <w:t>Se espera que el sis</w:t>
      </w:r>
      <w:r w:rsidR="00EE4847">
        <w:t>tema pueda atender las 4800</w:t>
      </w:r>
      <w:r>
        <w:t xml:space="preserve"> solicitudes</w:t>
      </w:r>
      <w:r w:rsidR="00EE4847">
        <w:t xml:space="preserve"> que requiere los pozos</w:t>
      </w:r>
      <w:r>
        <w:t xml:space="preserve"> en menos de un minuto, además q</w:t>
      </w:r>
      <w:r w:rsidR="00EE4847">
        <w:t xml:space="preserve">ue en caso de una emergencia actualizar la </w:t>
      </w:r>
      <w:r w:rsidR="00507889">
        <w:t>información</w:t>
      </w:r>
      <w:r>
        <w:t>.</w:t>
      </w:r>
    </w:p>
    <w:p w:rsidR="009567E1" w:rsidRPr="009567E1" w:rsidRDefault="00743275" w:rsidP="009567E1">
      <w:pPr>
        <w:pStyle w:val="Prrafodelista"/>
        <w:numPr>
          <w:ilvl w:val="0"/>
          <w:numId w:val="4"/>
        </w:numPr>
        <w:rPr>
          <w:b/>
        </w:rPr>
      </w:pPr>
      <w:r>
        <w:rPr>
          <w:b/>
        </w:rPr>
        <w:t xml:space="preserve">Duración y etapas: </w:t>
      </w:r>
      <w:r w:rsidR="00EE4847">
        <w:t xml:space="preserve">Esta etapa finalizará para el 31 de </w:t>
      </w:r>
      <w:r w:rsidR="00507889">
        <w:t>agosto</w:t>
      </w:r>
      <w:r w:rsidR="00A339EE">
        <w:t xml:space="preserve"> de 2016. Deberá incluir pruebas de carga de la arquitectura planteada y la incorporación de la persistencia. Se realizará entregas semanales de avances progresivos. Inicialmente se llevará a cabo la incorporación de la persistencia.</w:t>
      </w:r>
    </w:p>
    <w:p w:rsidR="009567E1" w:rsidRPr="009567E1" w:rsidRDefault="009567E1" w:rsidP="009567E1">
      <w:pPr>
        <w:jc w:val="center"/>
        <w:rPr>
          <w:b/>
        </w:rPr>
      </w:pPr>
      <w:r>
        <w:rPr>
          <w:b/>
          <w:noProof/>
          <w:u w:val="single"/>
          <w:lang w:val="es-ES" w:eastAsia="es-ES"/>
        </w:rPr>
        <w:lastRenderedPageBreak/>
        <w:drawing>
          <wp:inline distT="0" distB="0" distL="0" distR="0">
            <wp:extent cx="4876800" cy="2924175"/>
            <wp:effectExtent l="0" t="0" r="0" b="9525"/>
            <wp:docPr id="1" name="Imagen 1" descr="C:\Users\juan_\AppData\Local\Microsoft\Windows\INetCache\Content.Word\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_\AppData\Local\Microsoft\Windows\INetCache\Content.Word\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596" cy="2940842"/>
                    </a:xfrm>
                    <a:prstGeom prst="rect">
                      <a:avLst/>
                    </a:prstGeom>
                    <a:noFill/>
                    <a:ln>
                      <a:noFill/>
                    </a:ln>
                  </pic:spPr>
                </pic:pic>
              </a:graphicData>
            </a:graphic>
          </wp:inline>
        </w:drawing>
      </w:r>
    </w:p>
    <w:p w:rsidR="00805966" w:rsidRDefault="00805966" w:rsidP="00805966">
      <w:pPr>
        <w:rPr>
          <w:b/>
        </w:rPr>
      </w:pPr>
      <w:r>
        <w:rPr>
          <w:b/>
        </w:rPr>
        <w:t>Actualizaciones Pertinentes</w:t>
      </w:r>
      <w:r>
        <w:rPr>
          <w:b/>
        </w:rPr>
        <w:t>:</w:t>
      </w:r>
    </w:p>
    <w:p w:rsidR="00805966" w:rsidRDefault="00805966" w:rsidP="00805966">
      <w:pPr>
        <w:rPr>
          <w:b/>
        </w:rPr>
      </w:pPr>
      <w:r>
        <w:rPr>
          <w:b/>
        </w:rPr>
        <w:t>T</w:t>
      </w:r>
      <w:r>
        <w:rPr>
          <w:b/>
        </w:rPr>
        <w:t>oma de datos</w:t>
      </w:r>
    </w:p>
    <w:p w:rsidR="00805966" w:rsidRDefault="00805966" w:rsidP="00805966">
      <w:r>
        <w:t>Por medio de un sencillo circuito de un sensor de temperatura (</w:t>
      </w:r>
      <w:r>
        <w:rPr>
          <w:rFonts w:ascii="Verdana" w:hAnsi="Verdana"/>
          <w:color w:val="000000"/>
          <w:sz w:val="19"/>
          <w:szCs w:val="19"/>
          <w:shd w:val="clear" w:color="auto" w:fill="FFFFFF"/>
        </w:rPr>
        <w:t>LM35DZ)</w:t>
      </w:r>
      <w:r>
        <w:t xml:space="preserve"> y </w:t>
      </w:r>
      <w:r>
        <w:t>un microcontrolador</w:t>
      </w:r>
      <w:r>
        <w:t xml:space="preserve"> </w:t>
      </w:r>
      <w:r w:rsidR="000C2915">
        <w:t>Wiring</w:t>
      </w:r>
      <w:bookmarkStart w:id="0" w:name="_GoBack"/>
      <w:bookmarkEnd w:id="0"/>
      <w:r>
        <w:t xml:space="preserve"> S, el cual se pued</w:t>
      </w:r>
      <w:r>
        <w:t>e ver en las próximas imágenes,</w:t>
      </w:r>
      <w:r>
        <w:t xml:space="preserve"> se puede tomar la temperatura de los pozos petroleros. </w:t>
      </w:r>
    </w:p>
    <w:p w:rsidR="00805966" w:rsidRDefault="00805966" w:rsidP="00805966">
      <w:r>
        <w:rPr>
          <w:noProof/>
          <w:lang w:val="es-ES" w:eastAsia="es-ES"/>
        </w:rPr>
        <w:drawing>
          <wp:inline distT="0" distB="0" distL="0" distR="0" wp14:anchorId="6E8F63DF" wp14:editId="0DF76690">
            <wp:extent cx="2415540" cy="1731137"/>
            <wp:effectExtent l="0" t="0" r="381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0a-esquemasensortemperatura.png"/>
                    <pic:cNvPicPr/>
                  </pic:nvPicPr>
                  <pic:blipFill>
                    <a:blip r:embed="rId6">
                      <a:extLst>
                        <a:ext uri="{28A0092B-C50C-407E-A947-70E740481C1C}">
                          <a14:useLocalDpi xmlns:a14="http://schemas.microsoft.com/office/drawing/2010/main" val="0"/>
                        </a:ext>
                      </a:extLst>
                    </a:blip>
                    <a:stretch>
                      <a:fillRect/>
                    </a:stretch>
                  </pic:blipFill>
                  <pic:spPr>
                    <a:xfrm>
                      <a:off x="0" y="0"/>
                      <a:ext cx="2418677" cy="1733385"/>
                    </a:xfrm>
                    <a:prstGeom prst="rect">
                      <a:avLst/>
                    </a:prstGeom>
                  </pic:spPr>
                </pic:pic>
              </a:graphicData>
            </a:graphic>
          </wp:inline>
        </w:drawing>
      </w:r>
      <w:r>
        <w:rPr>
          <w:noProof/>
          <w:lang w:val="es-ES" w:eastAsia="es-ES"/>
        </w:rPr>
        <w:drawing>
          <wp:inline distT="0" distB="0" distL="0" distR="0" wp14:anchorId="67266239" wp14:editId="46932296">
            <wp:extent cx="3101340" cy="2643892"/>
            <wp:effectExtent l="0" t="0" r="381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0d-wirings.png"/>
                    <pic:cNvPicPr/>
                  </pic:nvPicPr>
                  <pic:blipFill>
                    <a:blip r:embed="rId7">
                      <a:extLst>
                        <a:ext uri="{28A0092B-C50C-407E-A947-70E740481C1C}">
                          <a14:useLocalDpi xmlns:a14="http://schemas.microsoft.com/office/drawing/2010/main" val="0"/>
                        </a:ext>
                      </a:extLst>
                    </a:blip>
                    <a:stretch>
                      <a:fillRect/>
                    </a:stretch>
                  </pic:blipFill>
                  <pic:spPr>
                    <a:xfrm>
                      <a:off x="0" y="0"/>
                      <a:ext cx="3103454" cy="2645694"/>
                    </a:xfrm>
                    <a:prstGeom prst="rect">
                      <a:avLst/>
                    </a:prstGeom>
                  </pic:spPr>
                </pic:pic>
              </a:graphicData>
            </a:graphic>
          </wp:inline>
        </w:drawing>
      </w:r>
    </w:p>
    <w:p w:rsidR="00805966" w:rsidRDefault="00805966" w:rsidP="00805966"/>
    <w:p w:rsidR="00805966" w:rsidRDefault="00805966" w:rsidP="00805966">
      <w:r>
        <w:t>Para lograr tomar la temperatura se utilizó un flujo de datos a través del framework node-red. Gracias a node-red la información recogida por el sensor es enviada a través de un JSON por</w:t>
      </w:r>
      <w:r>
        <w:t xml:space="preserve"> </w:t>
      </w:r>
      <w:r>
        <w:t xml:space="preserve">correo el electrónico el cual informa la temperatura actual del pozo. </w:t>
      </w:r>
    </w:p>
    <w:p w:rsidR="00805966" w:rsidRDefault="00805966" w:rsidP="00805966">
      <w:pPr>
        <w:rPr>
          <w:b/>
          <w:noProof/>
          <w:lang w:val="es-US" w:eastAsia="es-US"/>
        </w:rPr>
      </w:pPr>
      <w:r>
        <w:rPr>
          <w:b/>
          <w:noProof/>
          <w:lang w:val="es-ES" w:eastAsia="es-ES"/>
        </w:rPr>
        <w:lastRenderedPageBreak/>
        <w:drawing>
          <wp:inline distT="0" distB="0" distL="0" distR="0" wp14:anchorId="15A2B454" wp14:editId="1DECBA35">
            <wp:extent cx="5612130" cy="6565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6-09-21 at 10.32.31 PM.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656590"/>
                    </a:xfrm>
                    <a:prstGeom prst="rect">
                      <a:avLst/>
                    </a:prstGeom>
                  </pic:spPr>
                </pic:pic>
              </a:graphicData>
            </a:graphic>
          </wp:inline>
        </w:drawing>
      </w:r>
    </w:p>
    <w:p w:rsidR="00805966" w:rsidRDefault="00805966" w:rsidP="00805966">
      <w:r>
        <w:rPr>
          <w:b/>
          <w:noProof/>
          <w:lang w:val="es-ES" w:eastAsia="es-ES"/>
        </w:rPr>
        <w:drawing>
          <wp:inline distT="0" distB="0" distL="0" distR="0" wp14:anchorId="1DB045DE" wp14:editId="0E751B7C">
            <wp:extent cx="3688080" cy="1502163"/>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6-09-21 at 10.32.31 PM (1).jpeg"/>
                    <pic:cNvPicPr/>
                  </pic:nvPicPr>
                  <pic:blipFill rotWithShape="1">
                    <a:blip r:embed="rId9">
                      <a:extLst>
                        <a:ext uri="{28A0092B-C50C-407E-A947-70E740481C1C}">
                          <a14:useLocalDpi xmlns:a14="http://schemas.microsoft.com/office/drawing/2010/main" val="0"/>
                        </a:ext>
                      </a:extLst>
                    </a:blip>
                    <a:srcRect b="49421"/>
                    <a:stretch/>
                  </pic:blipFill>
                  <pic:spPr bwMode="auto">
                    <a:xfrm>
                      <a:off x="0" y="0"/>
                      <a:ext cx="3700057" cy="1507041"/>
                    </a:xfrm>
                    <a:prstGeom prst="rect">
                      <a:avLst/>
                    </a:prstGeom>
                    <a:ln>
                      <a:noFill/>
                    </a:ln>
                    <a:extLst>
                      <a:ext uri="{53640926-AAD7-44D8-BBD7-CCE9431645EC}">
                        <a14:shadowObscured xmlns:a14="http://schemas.microsoft.com/office/drawing/2010/main"/>
                      </a:ext>
                    </a:extLst>
                  </pic:spPr>
                </pic:pic>
              </a:graphicData>
            </a:graphic>
          </wp:inline>
        </w:drawing>
      </w:r>
    </w:p>
    <w:p w:rsidR="00805966" w:rsidRDefault="00805966" w:rsidP="00805966">
      <w:r>
        <w:t>En dado caso que esta temperatura supere los 27 C se manda un aviso JSON de emergencia al correo electrónico que avisa la alerta encontrada.</w:t>
      </w:r>
    </w:p>
    <w:p w:rsidR="00805966" w:rsidRPr="00805966" w:rsidRDefault="00805966" w:rsidP="00805966">
      <w:pPr>
        <w:rPr>
          <w:b/>
        </w:rPr>
      </w:pPr>
      <w:r>
        <w:rPr>
          <w:b/>
          <w:noProof/>
          <w:lang w:val="es-ES" w:eastAsia="es-ES"/>
        </w:rPr>
        <w:drawing>
          <wp:anchor distT="0" distB="0" distL="114300" distR="114300" simplePos="0" relativeHeight="251658240" behindDoc="0" locked="0" layoutInCell="1" allowOverlap="1" wp14:anchorId="5CE4CEAC" wp14:editId="50D9871B">
            <wp:simplePos x="0" y="0"/>
            <wp:positionH relativeFrom="margin">
              <wp:align>left</wp:align>
            </wp:positionH>
            <wp:positionV relativeFrom="paragraph">
              <wp:posOffset>635</wp:posOffset>
            </wp:positionV>
            <wp:extent cx="2152650" cy="49593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6-09-21 at 10.34.34 PM.jpeg"/>
                    <pic:cNvPicPr/>
                  </pic:nvPicPr>
                  <pic:blipFill>
                    <a:blip r:embed="rId10">
                      <a:extLst>
                        <a:ext uri="{28A0092B-C50C-407E-A947-70E740481C1C}">
                          <a14:useLocalDpi xmlns:a14="http://schemas.microsoft.com/office/drawing/2010/main" val="0"/>
                        </a:ext>
                      </a:extLst>
                    </a:blip>
                    <a:stretch>
                      <a:fillRect/>
                    </a:stretch>
                  </pic:blipFill>
                  <pic:spPr>
                    <a:xfrm>
                      <a:off x="0" y="0"/>
                      <a:ext cx="2152650" cy="4959350"/>
                    </a:xfrm>
                    <a:prstGeom prst="rect">
                      <a:avLst/>
                    </a:prstGeom>
                  </pic:spPr>
                </pic:pic>
              </a:graphicData>
            </a:graphic>
            <wp14:sizeRelH relativeFrom="margin">
              <wp14:pctWidth>0</wp14:pctWidth>
            </wp14:sizeRelH>
            <wp14:sizeRelV relativeFrom="margin">
              <wp14:pctHeight>0</wp14:pctHeight>
            </wp14:sizeRelV>
          </wp:anchor>
        </w:drawing>
      </w:r>
      <w:r>
        <w:t>Para almacenar y persistir los datos se está utilizando nuestro propio servicio de Derby la cual recibe los JSON por medio de peticiones http (PUT).</w:t>
      </w:r>
    </w:p>
    <w:p w:rsidR="00805966" w:rsidRPr="00C272A4" w:rsidRDefault="00805966" w:rsidP="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805966" w:rsidRDefault="00805966">
      <w:pPr>
        <w:rPr>
          <w:b/>
        </w:rPr>
      </w:pPr>
    </w:p>
    <w:p w:rsidR="00C272A4" w:rsidRPr="00C272A4" w:rsidRDefault="00A339EE">
      <w:pPr>
        <w:rPr>
          <w:b/>
        </w:rPr>
      </w:pPr>
      <w:r>
        <w:rPr>
          <w:b/>
        </w:rPr>
        <w:lastRenderedPageBreak/>
        <w:t>E</w:t>
      </w:r>
      <w:r w:rsidR="00C272A4">
        <w:rPr>
          <w:b/>
        </w:rPr>
        <w:t>xperimentación</w:t>
      </w:r>
      <w:r w:rsidR="000C2915">
        <w:rPr>
          <w:b/>
        </w:rPr>
        <w:t xml:space="preserve"> &amp; Comparación nuevos datos</w:t>
      </w:r>
      <w:r w:rsidR="00C272A4">
        <w:rPr>
          <w:b/>
        </w:rPr>
        <w:t>:</w:t>
      </w:r>
    </w:p>
    <w:p w:rsidR="00651B93" w:rsidRDefault="000526A9">
      <w:r>
        <w:t>Para este experimento se desarrolló y ejecutó las pruebas de carga de los siguientes requerimientos:</w:t>
      </w:r>
    </w:p>
    <w:p w:rsidR="000526A9" w:rsidRDefault="00EE4847" w:rsidP="000526A9">
      <w:pPr>
        <w:pStyle w:val="Prrafodelista"/>
        <w:numPr>
          <w:ilvl w:val="0"/>
          <w:numId w:val="3"/>
        </w:numPr>
      </w:pPr>
      <w:r>
        <w:t>Generación de reporte</w:t>
      </w:r>
      <w:r w:rsidR="00D7535B">
        <w:t xml:space="preserve"> de carga en los 4800</w:t>
      </w:r>
      <w:r w:rsidR="00073D93">
        <w:t xml:space="preserve"> </w:t>
      </w:r>
      <w:r w:rsidR="00D7535B">
        <w:t>sensores en 1 segundo</w:t>
      </w:r>
    </w:p>
    <w:p w:rsidR="000526A9" w:rsidRDefault="000526A9" w:rsidP="000526A9">
      <w:pPr>
        <w:pStyle w:val="Prrafodelista"/>
        <w:numPr>
          <w:ilvl w:val="0"/>
          <w:numId w:val="3"/>
        </w:numPr>
      </w:pPr>
      <w:r>
        <w:t xml:space="preserve">La actualización de la información de </w:t>
      </w:r>
      <w:r w:rsidR="00EE4847">
        <w:t xml:space="preserve">cada </w:t>
      </w:r>
      <w:r>
        <w:t>sensor</w:t>
      </w:r>
      <w:r w:rsidR="00EE4847">
        <w:t xml:space="preserve"> en (caudal diario, consumo diario de energía, temperatura, ocurrencia de emergencia)</w:t>
      </w:r>
    </w:p>
    <w:p w:rsidR="000526A9" w:rsidRDefault="000526A9" w:rsidP="000526A9">
      <w:pPr>
        <w:pStyle w:val="Prrafodelista"/>
        <w:numPr>
          <w:ilvl w:val="0"/>
          <w:numId w:val="3"/>
        </w:numPr>
      </w:pPr>
      <w:r>
        <w:t>La actuali</w:t>
      </w:r>
      <w:r w:rsidR="00EE4847">
        <w:t>zación de la información de 4800</w:t>
      </w:r>
      <w:r>
        <w:t xml:space="preserve"> sensores</w:t>
      </w:r>
      <w:r w:rsidR="00073D93">
        <w:t xml:space="preserve"> (Escalabilidad)</w:t>
      </w:r>
    </w:p>
    <w:p w:rsidR="00202D66" w:rsidRDefault="00202D66" w:rsidP="00202D66">
      <w:r>
        <w:t>A continuación, se muestran algunos resultados obtenidos para estas pruebas y sus respectivos análisis:</w:t>
      </w:r>
    </w:p>
    <w:p w:rsidR="00202D66" w:rsidRDefault="00C6141B" w:rsidP="00202D66">
      <w:r w:rsidRPr="00C6141B">
        <w:rPr>
          <w:noProof/>
          <w:lang w:val="es-ES" w:eastAsia="es-ES"/>
        </w:rPr>
        <w:drawing>
          <wp:inline distT="0" distB="0" distL="0" distR="0">
            <wp:extent cx="5610317" cy="1704975"/>
            <wp:effectExtent l="0" t="0" r="9525" b="0"/>
            <wp:docPr id="2" name="Imagen 2" descr="C:\Users\juan_\Desktop\4800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_\Desktop\4800 dato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317" cy="1704975"/>
                    </a:xfrm>
                    <a:prstGeom prst="rect">
                      <a:avLst/>
                    </a:prstGeom>
                    <a:noFill/>
                    <a:ln>
                      <a:noFill/>
                    </a:ln>
                  </pic:spPr>
                </pic:pic>
              </a:graphicData>
            </a:graphic>
          </wp:inline>
        </w:drawing>
      </w:r>
    </w:p>
    <w:p w:rsidR="00202D66" w:rsidRDefault="00C6141B" w:rsidP="00202D66">
      <w:r w:rsidRPr="00C6141B">
        <w:rPr>
          <w:noProof/>
          <w:lang w:val="es-ES" w:eastAsia="es-ES"/>
        </w:rPr>
        <w:drawing>
          <wp:inline distT="0" distB="0" distL="0" distR="0">
            <wp:extent cx="5612130" cy="3159909"/>
            <wp:effectExtent l="0" t="0" r="7620" b="2540"/>
            <wp:docPr id="3" name="Imagen 3" descr="C:\Users\juan_\Desktop\Temper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_\Desktop\Temperatu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202D66" w:rsidRDefault="003C0889" w:rsidP="003C0889">
      <w:pPr>
        <w:jc w:val="both"/>
      </w:pPr>
      <w:r>
        <w:t>En la primera g</w:t>
      </w:r>
      <w:r w:rsidR="00202D66">
        <w:t>ráfica se puede apreciar que</w:t>
      </w:r>
      <w:r>
        <w:t xml:space="preserve"> en la prueba de latencia para que gen</w:t>
      </w:r>
      <w:r w:rsidR="00C6141B">
        <w:t xml:space="preserve">erar un reporte de </w:t>
      </w:r>
      <w:r w:rsidR="00507889">
        <w:t>temperatura</w:t>
      </w:r>
      <w:r w:rsidR="00C6141B">
        <w:t>, con 1200, se obtiene una media de 160</w:t>
      </w:r>
      <w:r>
        <w:t xml:space="preserve"> ms de respuesta por cada ThreadGroup. Lo que garantiza que latencia en la generaci</w:t>
      </w:r>
      <w:r w:rsidR="00C6141B">
        <w:t>ón de un reporte es baja</w:t>
      </w:r>
      <w:r>
        <w:t>. Así mismo, la segunda gráfica lo constata</w:t>
      </w:r>
      <w:r w:rsidR="00C6141B">
        <w:t xml:space="preserve"> lo mismo con el consumo energético</w:t>
      </w:r>
      <w:r>
        <w:t>.</w:t>
      </w:r>
    </w:p>
    <w:p w:rsidR="00C6141B" w:rsidRDefault="00C6141B" w:rsidP="003C0889">
      <w:pPr>
        <w:jc w:val="both"/>
      </w:pPr>
    </w:p>
    <w:p w:rsidR="003C0889" w:rsidRDefault="00C6141B" w:rsidP="00C878FE">
      <w:pPr>
        <w:jc w:val="both"/>
      </w:pPr>
      <w:r w:rsidRPr="00C6141B">
        <w:rPr>
          <w:noProof/>
          <w:lang w:val="es-ES" w:eastAsia="es-ES"/>
        </w:rPr>
        <w:lastRenderedPageBreak/>
        <w:drawing>
          <wp:inline distT="0" distB="0" distL="0" distR="0">
            <wp:extent cx="5612130" cy="3159909"/>
            <wp:effectExtent l="0" t="0" r="7620" b="2540"/>
            <wp:docPr id="4" name="Imagen 4" descr="C:\Users\juan_\Desktop\ConsumoEnerge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an_\Desktop\ConsumoEnergetic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3C0889" w:rsidRDefault="00C878FE">
      <w:r>
        <w:t xml:space="preserve">Se observa </w:t>
      </w:r>
      <w:r w:rsidR="003C0889">
        <w:t>en la</w:t>
      </w:r>
      <w:r>
        <w:t>s</w:t>
      </w:r>
      <w:r w:rsidR="003C0889">
        <w:t xml:space="preserve"> gráfica</w:t>
      </w:r>
      <w:r>
        <w:t>s</w:t>
      </w:r>
      <w:r w:rsidR="003C0889">
        <w:t xml:space="preserve"> que tenemos un</w:t>
      </w:r>
      <w:r>
        <w:t xml:space="preserve"> rendimiento de 23-28 threads por minuto.</w:t>
      </w:r>
    </w:p>
    <w:p w:rsidR="00C878FE" w:rsidRDefault="00C878FE">
      <w:r w:rsidRPr="00C878FE">
        <w:rPr>
          <w:noProof/>
          <w:lang w:val="es-ES" w:eastAsia="es-ES"/>
        </w:rPr>
        <w:drawing>
          <wp:inline distT="0" distB="0" distL="0" distR="0">
            <wp:extent cx="5612130" cy="3159909"/>
            <wp:effectExtent l="0" t="0" r="7620" b="2540"/>
            <wp:docPr id="5" name="Imagen 5" descr="C:\Users\juan_\Desktop\NumeroBarr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_\Desktop\NumeroBarri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C878FE" w:rsidRDefault="00C878FE"/>
    <w:p w:rsidR="00C878FE" w:rsidRDefault="00C878FE">
      <w:r w:rsidRPr="00C878FE">
        <w:rPr>
          <w:noProof/>
          <w:lang w:val="es-ES" w:eastAsia="es-ES"/>
        </w:rPr>
        <w:lastRenderedPageBreak/>
        <w:drawing>
          <wp:inline distT="0" distB="0" distL="0" distR="0">
            <wp:extent cx="5612130" cy="3159909"/>
            <wp:effectExtent l="0" t="0" r="7620" b="2540"/>
            <wp:docPr id="6" name="Imagen 6" descr="C:\Users\juan_\Desktop\emerg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_\Desktop\emergenci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C6141B" w:rsidRDefault="00C6141B"/>
    <w:p w:rsidR="00C6141B" w:rsidRDefault="00C6141B"/>
    <w:p w:rsidR="00A339EE" w:rsidRPr="00C272A4" w:rsidRDefault="00A339EE" w:rsidP="00A339EE">
      <w:pPr>
        <w:rPr>
          <w:b/>
        </w:rPr>
      </w:pPr>
      <w:r>
        <w:rPr>
          <w:b/>
        </w:rPr>
        <w:t>Post-experimentación:</w:t>
      </w:r>
    </w:p>
    <w:p w:rsidR="00A339EE" w:rsidRDefault="00A339EE" w:rsidP="00A339EE">
      <w:pPr>
        <w:pStyle w:val="Prrafodelista"/>
        <w:numPr>
          <w:ilvl w:val="0"/>
          <w:numId w:val="5"/>
        </w:numPr>
      </w:pPr>
      <w:r>
        <w:rPr>
          <w:b/>
        </w:rPr>
        <w:t xml:space="preserve">Resultados obtenidos: </w:t>
      </w:r>
      <w:r>
        <w:t>Se obtuvieron r</w:t>
      </w:r>
      <w:r w:rsidR="00C6141B">
        <w:t xml:space="preserve">esultados positivos para las 4 pruebas de latencia. Con un porcentaje de error del 0% aun que si bien el rendimiento por carga no es el mejor se cumple la </w:t>
      </w:r>
      <w:r w:rsidR="00C878FE">
        <w:t xml:space="preserve">actualización </w:t>
      </w:r>
      <w:r w:rsidR="00C6141B">
        <w:t>de carga cada segundo</w:t>
      </w:r>
      <w:r>
        <w:t>.</w:t>
      </w:r>
    </w:p>
    <w:p w:rsidR="00A339EE" w:rsidRDefault="00A339EE" w:rsidP="00A339EE">
      <w:pPr>
        <w:pStyle w:val="Prrafodelista"/>
        <w:numPr>
          <w:ilvl w:val="0"/>
          <w:numId w:val="5"/>
        </w:numPr>
      </w:pPr>
      <w:r>
        <w:rPr>
          <w:b/>
        </w:rPr>
        <w:t>Duración real:</w:t>
      </w:r>
      <w:r>
        <w:t xml:space="preserve"> </w:t>
      </w:r>
      <w:r w:rsidR="00E2314D">
        <w:t xml:space="preserve">A pesar que se cumplió con los tiempos establecidos, los resultados obtenidos no son del todo satisfactorios </w:t>
      </w:r>
      <w:r w:rsidR="00C6141B">
        <w:t xml:space="preserve">ya que se presentan fallas de rendimiento en </w:t>
      </w:r>
    </w:p>
    <w:p w:rsidR="00E2314D" w:rsidRDefault="00E2314D" w:rsidP="00A339EE">
      <w:pPr>
        <w:pStyle w:val="Prrafodelista"/>
        <w:numPr>
          <w:ilvl w:val="0"/>
          <w:numId w:val="5"/>
        </w:numPr>
      </w:pPr>
      <w:r>
        <w:rPr>
          <w:b/>
        </w:rPr>
        <w:t xml:space="preserve">Artefactos construidos: </w:t>
      </w:r>
      <w:r>
        <w:t xml:space="preserve">Se desarrollaron todos los artefactos mencionados en la pre-experimentación. </w:t>
      </w:r>
    </w:p>
    <w:p w:rsidR="0003037A" w:rsidRDefault="00E2314D" w:rsidP="0003037A">
      <w:pPr>
        <w:pStyle w:val="Prrafodelista"/>
        <w:numPr>
          <w:ilvl w:val="0"/>
          <w:numId w:val="5"/>
        </w:numPr>
      </w:pPr>
      <w:r>
        <w:rPr>
          <w:b/>
        </w:rPr>
        <w:t xml:space="preserve">Análisis: </w:t>
      </w:r>
      <w:r w:rsidR="008C25F8">
        <w:t xml:space="preserve">Problemas ocurridos se deben debido </w:t>
      </w:r>
      <w:r>
        <w:t xml:space="preserve">una petición tiene que viajar por las diferentes capas de la aplicación y además de esto una petición de inserción es más costosa que una de </w:t>
      </w:r>
      <w:r w:rsidR="0003037A">
        <w:t>consulta. En segundo lugar, se les atribuye a los recursos computacionales con los que se cuenta.</w:t>
      </w:r>
    </w:p>
    <w:p w:rsidR="0003037A" w:rsidRDefault="0003037A" w:rsidP="000C2915">
      <w:pPr>
        <w:pStyle w:val="Prrafodelista"/>
        <w:numPr>
          <w:ilvl w:val="0"/>
          <w:numId w:val="5"/>
        </w:numPr>
        <w:jc w:val="both"/>
      </w:pPr>
      <w:r>
        <w:rPr>
          <w:b/>
        </w:rPr>
        <w:t>Conclusiones:</w:t>
      </w:r>
      <w:r>
        <w:t xml:space="preserve"> </w:t>
      </w:r>
      <w:r w:rsidR="000C2915">
        <w:t xml:space="preserve">Dado que la capa de persistencia ya estaba desarrollada desde la entrega parcial 1, </w:t>
      </w:r>
      <w:r w:rsidR="000C2915" w:rsidRPr="000C2915">
        <w:t>concluimos también que debemos tener presen</w:t>
      </w:r>
      <w:r w:rsidR="000C2915">
        <w:t>te en todo momento que al implementar el envió de datos por medio del microcontrolador la actualización de las</w:t>
      </w:r>
      <w:r w:rsidR="000C2915" w:rsidRPr="000C2915">
        <w:t xml:space="preserve"> transaccion</w:t>
      </w:r>
      <w:r w:rsidR="000C2915">
        <w:t>es en la base de datos puede llevar más tiempo, la comparación frente al tiempo de respuesta con una petición fue casi la misma lo cual deja unos resultados satisfactorios al equipo de trabajo.</w:t>
      </w:r>
    </w:p>
    <w:sectPr w:rsidR="00030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6682"/>
    <w:multiLevelType w:val="hybridMultilevel"/>
    <w:tmpl w:val="E8F0CC1A"/>
    <w:lvl w:ilvl="0" w:tplc="86F60CD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54222"/>
    <w:multiLevelType w:val="hybridMultilevel"/>
    <w:tmpl w:val="BFDE5BDA"/>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670A4B"/>
    <w:multiLevelType w:val="hybridMultilevel"/>
    <w:tmpl w:val="8BFE120E"/>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B976FE"/>
    <w:multiLevelType w:val="hybridMultilevel"/>
    <w:tmpl w:val="0F104EA8"/>
    <w:lvl w:ilvl="0" w:tplc="2CF4D41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A93C2A"/>
    <w:multiLevelType w:val="hybridMultilevel"/>
    <w:tmpl w:val="25A0C290"/>
    <w:lvl w:ilvl="0" w:tplc="D268575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9"/>
    <w:rsid w:val="0003037A"/>
    <w:rsid w:val="000526A9"/>
    <w:rsid w:val="00067EE7"/>
    <w:rsid w:val="00073D93"/>
    <w:rsid w:val="000C2915"/>
    <w:rsid w:val="001906E1"/>
    <w:rsid w:val="00202D66"/>
    <w:rsid w:val="00204176"/>
    <w:rsid w:val="003C0889"/>
    <w:rsid w:val="00507889"/>
    <w:rsid w:val="00743275"/>
    <w:rsid w:val="00805966"/>
    <w:rsid w:val="008531FA"/>
    <w:rsid w:val="008C25F8"/>
    <w:rsid w:val="009567E1"/>
    <w:rsid w:val="00A339EE"/>
    <w:rsid w:val="00C272A4"/>
    <w:rsid w:val="00C6141B"/>
    <w:rsid w:val="00C878FE"/>
    <w:rsid w:val="00D7535B"/>
    <w:rsid w:val="00E12835"/>
    <w:rsid w:val="00E2314D"/>
    <w:rsid w:val="00E71F4A"/>
    <w:rsid w:val="00ED57F8"/>
    <w:rsid w:val="00EE4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D0F2"/>
  <w15:chartTrackingRefBased/>
  <w15:docId w15:val="{AA5B598C-DAA4-4C50-A942-6E25F7F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verdugo quevedo</dc:creator>
  <cp:keywords/>
  <dc:description/>
  <cp:lastModifiedBy>Juan Arciniegas</cp:lastModifiedBy>
  <cp:revision>3</cp:revision>
  <dcterms:created xsi:type="dcterms:W3CDTF">2016-09-22T04:34:00Z</dcterms:created>
  <dcterms:modified xsi:type="dcterms:W3CDTF">2016-09-22T04:54:00Z</dcterms:modified>
</cp:coreProperties>
</file>