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4728C" w:rsidRPr="0064728C" w:rsidRDefault="0064728C" w:rsidP="0064728C">
      <w:pPr>
        <w:rPr>
          <w:b/>
          <w:bCs/>
        </w:rPr>
      </w:pPr>
      <w:r w:rsidRPr="0064728C">
        <w:rPr>
          <w:rFonts w:ascii="Times New Roman" w:hAnsi="Times New Roman"/>
          <w:b/>
          <w:bCs/>
          <w:sz w:val="22"/>
        </w:rPr>
        <w:t>The Call: Finding and Fulfilling the Central Purpose of Your Life</w:t>
      </w:r>
      <w:r w:rsidRPr="0064728C">
        <w:rPr>
          <w:rFonts w:ascii="Times New Roman" w:hAnsi="Times New Roman"/>
          <w:b/>
          <w:bCs/>
          <w:sz w:val="22"/>
        </w:rPr>
        <w:t xml:space="preserve"> – Os Guinness</w:t>
      </w:r>
    </w:p>
    <w:p w:rsidR="0064728C" w:rsidRPr="0064728C" w:rsidRDefault="0064728C" w:rsidP="0064728C">
      <w:pPr>
        <w:rPr>
          <w:b/>
          <w:bCs/>
        </w:rPr>
      </w:pPr>
      <w:r>
        <w:rPr>
          <w:rFonts w:ascii="Times New Roman" w:hAnsi="Times New Roman"/>
          <w:sz w:val="22"/>
        </w:rPr>
        <w:t>Introduction: Two Words That Changed the World</w:t>
      </w:r>
      <w:r>
        <w:rPr>
          <w:rFonts w:ascii="Times New Roman" w:hAnsi="Times New Roman"/>
          <w:sz w:val="22"/>
        </w:rPr>
        <w:t xml:space="preserve"> (“</w:t>
      </w:r>
      <w:r>
        <w:rPr>
          <w:rFonts w:ascii="Times New Roman" w:hAnsi="Times New Roman"/>
          <w:b/>
          <w:bCs/>
          <w:sz w:val="22"/>
        </w:rPr>
        <w:t>Follow Me”)</w:t>
      </w:r>
    </w:p>
    <w:p w:rsidR="0064728C" w:rsidRDefault="0064728C" w:rsidP="0064728C">
      <w:r>
        <w:rPr>
          <w:rFonts w:ascii="Times New Roman" w:hAnsi="Times New Roman"/>
          <w:sz w:val="22"/>
        </w:rPr>
        <w:t>Chapter 1: The Ultimate Why</w:t>
      </w:r>
    </w:p>
    <w:p w:rsidR="0064728C" w:rsidRDefault="0064728C" w:rsidP="0064728C">
      <w:r>
        <w:rPr>
          <w:rFonts w:ascii="Times New Roman" w:hAnsi="Times New Roman"/>
          <w:sz w:val="22"/>
        </w:rPr>
        <w:t>Chapter 2: Seekers Sought</w:t>
      </w:r>
    </w:p>
    <w:p w:rsidR="0064728C" w:rsidRDefault="0064728C" w:rsidP="0064728C">
      <w:r>
        <w:rPr>
          <w:rFonts w:ascii="Times New Roman" w:hAnsi="Times New Roman"/>
          <w:sz w:val="22"/>
        </w:rPr>
        <w:t>Chapter 3: Differences Make a Difference</w:t>
      </w:r>
    </w:p>
    <w:p w:rsidR="0064728C" w:rsidRDefault="0064728C" w:rsidP="0064728C">
      <w:r>
        <w:rPr>
          <w:rFonts w:ascii="Times New Roman" w:hAnsi="Times New Roman"/>
          <w:sz w:val="22"/>
        </w:rPr>
        <w:t>Chapter 4: Countercultural to the Core</w:t>
      </w:r>
    </w:p>
    <w:p w:rsidR="0064728C" w:rsidRDefault="0064728C" w:rsidP="0064728C">
      <w:r>
        <w:rPr>
          <w:rFonts w:ascii="Times New Roman" w:hAnsi="Times New Roman"/>
          <w:sz w:val="22"/>
        </w:rPr>
        <w:t>Chapter 5: God’s Grand Global Project</w:t>
      </w:r>
    </w:p>
    <w:p w:rsidR="0064728C" w:rsidRDefault="0064728C" w:rsidP="0064728C">
      <w:r>
        <w:rPr>
          <w:rFonts w:ascii="Times New Roman" w:hAnsi="Times New Roman"/>
          <w:sz w:val="22"/>
        </w:rPr>
        <w:t>Chapter 6: The Haunting Question</w:t>
      </w:r>
    </w:p>
    <w:p w:rsidR="0064728C" w:rsidRDefault="0064728C" w:rsidP="0064728C">
      <w:r>
        <w:rPr>
          <w:rFonts w:ascii="Times New Roman" w:hAnsi="Times New Roman"/>
          <w:sz w:val="22"/>
        </w:rPr>
        <w:t>Chapter 7: Everyone, Everywhere, Everything</w:t>
      </w:r>
    </w:p>
    <w:p w:rsidR="0064728C" w:rsidRDefault="0064728C" w:rsidP="0064728C">
      <w:r>
        <w:rPr>
          <w:rFonts w:ascii="Times New Roman" w:hAnsi="Times New Roman"/>
          <w:sz w:val="22"/>
        </w:rPr>
        <w:t>Chapter 8: By Him, to Him, for Him</w:t>
      </w:r>
    </w:p>
    <w:p w:rsidR="0064728C" w:rsidRDefault="0064728C" w:rsidP="0064728C">
      <w:r>
        <w:rPr>
          <w:rFonts w:ascii="Times New Roman" w:hAnsi="Times New Roman"/>
          <w:sz w:val="22"/>
        </w:rPr>
        <w:t>Chapter 9: Do What You Are</w:t>
      </w:r>
    </w:p>
    <w:p w:rsidR="0064728C" w:rsidRDefault="0064728C" w:rsidP="0064728C">
      <w:r>
        <w:rPr>
          <w:rFonts w:ascii="Times New Roman" w:hAnsi="Times New Roman"/>
          <w:sz w:val="22"/>
        </w:rPr>
        <w:t>Chapter 10: A Time to Stand</w:t>
      </w:r>
    </w:p>
    <w:p w:rsidR="0064728C" w:rsidRDefault="0064728C" w:rsidP="0064728C">
      <w:r>
        <w:rPr>
          <w:rFonts w:ascii="Times New Roman" w:hAnsi="Times New Roman"/>
          <w:sz w:val="22"/>
        </w:rPr>
        <w:t>Chapter 11: Let God Be God</w:t>
      </w:r>
    </w:p>
    <w:p w:rsidR="0064728C" w:rsidRDefault="0064728C" w:rsidP="0064728C">
      <w:r>
        <w:rPr>
          <w:rFonts w:ascii="Times New Roman" w:hAnsi="Times New Roman"/>
          <w:sz w:val="22"/>
        </w:rPr>
        <w:t>Chapter 12: The Audience of One</w:t>
      </w:r>
    </w:p>
    <w:p w:rsidR="0064728C" w:rsidRDefault="0064728C" w:rsidP="0064728C">
      <w:r>
        <w:rPr>
          <w:rFonts w:ascii="Times New Roman" w:hAnsi="Times New Roman"/>
          <w:sz w:val="22"/>
        </w:rPr>
        <w:t>Chapter 13: Our Utmost for His Highest Still</w:t>
      </w:r>
    </w:p>
    <w:p w:rsidR="0064728C" w:rsidRDefault="0064728C" w:rsidP="0064728C">
      <w:r>
        <w:rPr>
          <w:rFonts w:ascii="Times New Roman" w:hAnsi="Times New Roman"/>
          <w:sz w:val="22"/>
        </w:rPr>
        <w:t>Chapter 14: Where the Buck Stops, There Stand I</w:t>
      </w:r>
    </w:p>
    <w:p w:rsidR="0064728C" w:rsidRDefault="0064728C" w:rsidP="0064728C">
      <w:r>
        <w:rPr>
          <w:rFonts w:ascii="Times New Roman" w:hAnsi="Times New Roman"/>
          <w:sz w:val="22"/>
        </w:rPr>
        <w:t>Chapter 15: People of the Call</w:t>
      </w:r>
    </w:p>
    <w:p w:rsidR="0064728C" w:rsidRDefault="0064728C" w:rsidP="0064728C">
      <w:r>
        <w:rPr>
          <w:rFonts w:ascii="Times New Roman" w:hAnsi="Times New Roman"/>
          <w:sz w:val="22"/>
        </w:rPr>
        <w:t>Chapter 16: Followers of the Way</w:t>
      </w:r>
    </w:p>
    <w:p w:rsidR="0064728C" w:rsidRDefault="0064728C" w:rsidP="0064728C">
      <w:r>
        <w:rPr>
          <w:rFonts w:ascii="Times New Roman" w:hAnsi="Times New Roman"/>
          <w:sz w:val="22"/>
        </w:rPr>
        <w:t>Chapter 17: The Signs of the Times</w:t>
      </w:r>
    </w:p>
    <w:p w:rsidR="0064728C" w:rsidRDefault="0064728C" w:rsidP="0064728C">
      <w:r>
        <w:rPr>
          <w:rFonts w:ascii="Times New Roman" w:hAnsi="Times New Roman"/>
          <w:sz w:val="22"/>
        </w:rPr>
        <w:t>Chapter 18: There but for the Grace of God Goes God</w:t>
      </w:r>
    </w:p>
    <w:p w:rsidR="0064728C" w:rsidRDefault="0064728C" w:rsidP="0064728C">
      <w:r>
        <w:rPr>
          <w:rFonts w:ascii="Times New Roman" w:hAnsi="Times New Roman"/>
          <w:sz w:val="22"/>
        </w:rPr>
        <w:t>Chapter 19: What Is That to You?</w:t>
      </w:r>
    </w:p>
    <w:p w:rsidR="0064728C" w:rsidRDefault="0064728C" w:rsidP="0064728C">
      <w:r>
        <w:rPr>
          <w:rFonts w:ascii="Times New Roman" w:hAnsi="Times New Roman"/>
          <w:sz w:val="22"/>
        </w:rPr>
        <w:t>Chapter 20: More, More, Faster, Faster</w:t>
      </w:r>
    </w:p>
    <w:p w:rsidR="0064728C" w:rsidRDefault="0064728C" w:rsidP="0064728C">
      <w:r>
        <w:rPr>
          <w:rFonts w:ascii="Times New Roman" w:hAnsi="Times New Roman"/>
          <w:sz w:val="22"/>
        </w:rPr>
        <w:t>Chapter 21: Combating the Noonday Demon</w:t>
      </w:r>
    </w:p>
    <w:p w:rsidR="0064728C" w:rsidRDefault="0064728C" w:rsidP="0064728C">
      <w:r>
        <w:rPr>
          <w:rFonts w:ascii="Times New Roman" w:hAnsi="Times New Roman"/>
          <w:sz w:val="22"/>
        </w:rPr>
        <w:t>Chapter 22: A World with Windows</w:t>
      </w:r>
    </w:p>
    <w:p w:rsidR="0064728C" w:rsidRDefault="0064728C" w:rsidP="0064728C">
      <w:r>
        <w:rPr>
          <w:rFonts w:ascii="Times New Roman" w:hAnsi="Times New Roman"/>
          <w:sz w:val="22"/>
        </w:rPr>
        <w:t>Chapter 23: Locked Out and Staying There</w:t>
      </w:r>
    </w:p>
    <w:p w:rsidR="0064728C" w:rsidRDefault="0064728C" w:rsidP="0064728C">
      <w:r>
        <w:rPr>
          <w:rFonts w:ascii="Times New Roman" w:hAnsi="Times New Roman"/>
          <w:sz w:val="22"/>
        </w:rPr>
        <w:t>Chapter 24: A Focused Life</w:t>
      </w:r>
    </w:p>
    <w:p w:rsidR="0064728C" w:rsidRDefault="0064728C" w:rsidP="0064728C">
      <w:r>
        <w:rPr>
          <w:rFonts w:ascii="Times New Roman" w:hAnsi="Times New Roman"/>
          <w:sz w:val="22"/>
        </w:rPr>
        <w:t>Chapter 25: Dreamers of the Day</w:t>
      </w:r>
    </w:p>
    <w:p w:rsidR="0064728C" w:rsidRDefault="0064728C" w:rsidP="0064728C">
      <w:r>
        <w:rPr>
          <w:rFonts w:ascii="Times New Roman" w:hAnsi="Times New Roman"/>
          <w:sz w:val="22"/>
        </w:rPr>
        <w:t>Chapter 26: Patches of Godlight</w:t>
      </w:r>
    </w:p>
    <w:p w:rsidR="0064728C" w:rsidRDefault="0064728C" w:rsidP="0064728C">
      <w:r>
        <w:rPr>
          <w:rFonts w:ascii="Times New Roman" w:hAnsi="Times New Roman"/>
          <w:sz w:val="22"/>
        </w:rPr>
        <w:t>Chapter 27: Let All Your Thinks Be Thanks</w:t>
      </w:r>
    </w:p>
    <w:p w:rsidR="0064728C" w:rsidRDefault="0064728C" w:rsidP="0064728C">
      <w:r>
        <w:rPr>
          <w:rFonts w:ascii="Times New Roman" w:hAnsi="Times New Roman"/>
          <w:sz w:val="22"/>
        </w:rPr>
        <w:t>Chapter 28: Everybody’s Fools</w:t>
      </w:r>
    </w:p>
    <w:p w:rsidR="0064728C" w:rsidRDefault="0064728C" w:rsidP="0064728C">
      <w:r>
        <w:rPr>
          <w:rFonts w:ascii="Times New Roman" w:hAnsi="Times New Roman"/>
          <w:sz w:val="22"/>
        </w:rPr>
        <w:t>Chapter 29: The Hour Has Come</w:t>
      </w:r>
    </w:p>
    <w:p w:rsidR="0064728C" w:rsidRDefault="0064728C" w:rsidP="0064728C">
      <w:r>
        <w:rPr>
          <w:rFonts w:ascii="Times New Roman" w:hAnsi="Times New Roman"/>
          <w:sz w:val="22"/>
        </w:rPr>
        <w:t>Chapter 30: Last Call</w:t>
      </w:r>
    </w:p>
    <w:sectPr w:rsidR="0064728C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jc w:val="left"/>
    </w:pPr>
    <w:r>
      <w:rPr>
        <w:rFonts w:ascii="Times New Roman" w:hAnsi="Times New Roman"/>
        <w:sz w:val="22"/>
      </w:rPr>
      <w:t>GuiO</w:t>
      <w:tab/>
    </w:r>
    <w:r>
      <w:rPr>
        <w:rFonts w:ascii="Times New Roman" w:hAnsi="Times New Roman"/>
        <w:sz w:val="22"/>
      </w:rPr>
      <w:fldSimple w:instr="PAGE \* MERGEFORMAT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</w:pPr>
    <w:r>
      <w:rPr>
        <w:rFonts w:ascii="Times New Roman" w:hAnsi="Times New Roman"/>
        <w:sz w:val="22"/>
      </w:rPr>
      <w:t>The Call: Finding and Fulfilling the Central Purpose of Your Life</w:t>
      <w:tab/>
      <w:t>AP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8C"/>
    <w:rsid w:val="00282F99"/>
    <w:rsid w:val="0064728C"/>
    <w:rsid w:val="00A57F40"/>
    <w:rsid w:val="00AA008D"/>
    <w:rsid w:val="00D153EA"/>
    <w:rsid w:val="00DE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CFD0F0"/>
  <w15:chartTrackingRefBased/>
  <w15:docId w15:val="{DBC7AEF8-9B2C-4241-B0A4-04A2904AC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08D"/>
    <w:rPr>
      <w:rFonts w:ascii="Times New Roman" w:hAnsi="Times New Roman"/>
      <w:noProof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Klooster</dc:creator>
  <cp:keywords/>
  <dc:description/>
  <cp:lastModifiedBy>Mark Klooster</cp:lastModifiedBy>
  <cp:revision>2</cp:revision>
  <dcterms:created xsi:type="dcterms:W3CDTF">2024-11-18T21:10:00Z</dcterms:created>
  <dcterms:modified xsi:type="dcterms:W3CDTF">2024-11-18T21:10:00Z</dcterms:modified>
</cp:coreProperties>
</file>