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90F3F" w14:textId="77777777" w:rsidR="0092201C" w:rsidRPr="00340822" w:rsidRDefault="0092201C" w:rsidP="0092201C">
      <w:pPr>
        <w:pStyle w:val="Heading1"/>
      </w:pPr>
      <w:r>
        <w:rPr>
          <w:rFonts w:ascii="Times New Roman" w:hAnsi="Times New Roman"/>
          <w:sz w:val="22"/>
        </w:rPr>
        <w:t xml:space="preserve">  Rerum Novarum – Pope Leo XIII</w:t>
      </w:r>
    </w:p>
    <w:p w14:paraId="3E0A9304" w14:textId="77777777" w:rsidR="0092201C" w:rsidRDefault="0092201C" w:rsidP="0092201C">
      <w:pPr>
        <w:rPr>
          <w:rFonts w:ascii="Times New Roman" w:hAnsi="Times New Roman" w:cs="Times New Roman"/>
          <w:sz w:val="22"/>
          <w:szCs w:val="22"/>
        </w:rPr>
      </w:pPr>
      <w:r w:rsidRPr="00237C2F">
        <w:rPr>
          <w:rFonts w:ascii="Times New Roman" w:hAnsi="Times New Roman" w:cs="Times New Roman"/>
          <w:sz w:val="22"/>
          <w:szCs w:val="22"/>
        </w:rPr>
        <w:t xml:space="preserve">1. Pope Leo XIII highlights the </w:t>
      </w:r>
      <w:r>
        <w:rPr>
          <w:rFonts w:ascii="Times New Roman" w:hAnsi="Times New Roman" w:cs="Times New Roman"/>
          <w:sz w:val="22"/>
          <w:szCs w:val="22"/>
        </w:rPr>
        <w:t>Industrial Revolution and scientific advancements as causes of wealth disparity, leading to moral issues and societal concerns</w:t>
      </w:r>
      <w:r w:rsidRPr="00237C2F">
        <w:rPr>
          <w:rFonts w:ascii="Times New Roman" w:hAnsi="Times New Roman" w:cs="Times New Roman"/>
          <w:sz w:val="22"/>
          <w:szCs w:val="22"/>
        </w:rPr>
        <w:t>. 2. The encyclical discusses the working class's struggles, rejecting oversimplified solutions and emphasizing the complex rights and duties between capital and labor. 3. The Pope attributes worker misery to factors like the loss of guilds, secular laws, worker isolation, employer greed, and harsh competition, likening these conditions to near-slavery. 4. He criticizes socialist ideas like abolishing private property and equal wealth distribution by the state, arguing they would harm workers, encourage theft, misuse state power, and increase confusion and injustice.</w:t>
      </w:r>
      <w:r>
        <w:rPr>
          <w:rFonts w:ascii="Times New Roman" w:hAnsi="Times New Roman" w:cs="Times New Roman"/>
          <w:sz w:val="22"/>
          <w:szCs w:val="22"/>
        </w:rPr>
        <w:t xml:space="preserve"> 5. The Pope</w:t>
      </w:r>
      <w:r w:rsidRPr="00237C2F">
        <w:rPr>
          <w:rFonts w:ascii="Times New Roman" w:hAnsi="Times New Roman" w:cs="Times New Roman"/>
          <w:sz w:val="22"/>
          <w:szCs w:val="22"/>
        </w:rPr>
        <w:t xml:space="preserve"> argues that the main </w:t>
      </w:r>
      <w:r>
        <w:rPr>
          <w:rFonts w:ascii="Times New Roman" w:hAnsi="Times New Roman" w:cs="Times New Roman"/>
          <w:sz w:val="22"/>
          <w:szCs w:val="22"/>
        </w:rPr>
        <w:t xml:space="preserve">and legitimate </w:t>
      </w:r>
      <w:r w:rsidRPr="00237C2F">
        <w:rPr>
          <w:rFonts w:ascii="Times New Roman" w:hAnsi="Times New Roman" w:cs="Times New Roman"/>
          <w:sz w:val="22"/>
          <w:szCs w:val="22"/>
        </w:rPr>
        <w:t>motivation for work is to gain and control property</w:t>
      </w:r>
      <w:r>
        <w:rPr>
          <w:rFonts w:ascii="Times New Roman" w:hAnsi="Times New Roman" w:cs="Times New Roman"/>
          <w:sz w:val="22"/>
          <w:szCs w:val="22"/>
        </w:rPr>
        <w:t xml:space="preserve"> and</w:t>
      </w:r>
      <w:r w:rsidRPr="00237C2F">
        <w:rPr>
          <w:rFonts w:ascii="Times New Roman" w:hAnsi="Times New Roman" w:cs="Times New Roman"/>
          <w:sz w:val="22"/>
          <w:szCs w:val="22"/>
        </w:rPr>
        <w:t xml:space="preserve"> critiques socialism for threatening workers' rights to manage their earnings, which could hinder their ability to better their </w:t>
      </w:r>
      <w:r>
        <w:rPr>
          <w:rFonts w:ascii="Times New Roman" w:hAnsi="Times New Roman" w:cs="Times New Roman"/>
          <w:sz w:val="22"/>
          <w:szCs w:val="22"/>
        </w:rPr>
        <w:t>conditions</w:t>
      </w:r>
      <w:r w:rsidRPr="00237C2F">
        <w:rPr>
          <w:rFonts w:ascii="Times New Roman" w:hAnsi="Times New Roman" w:cs="Times New Roman"/>
          <w:sz w:val="22"/>
          <w:szCs w:val="22"/>
        </w:rPr>
        <w:t>.</w:t>
      </w:r>
      <w:r>
        <w:rPr>
          <w:rFonts w:ascii="Times New Roman" w:hAnsi="Times New Roman" w:cs="Times New Roman"/>
          <w:sz w:val="22"/>
          <w:szCs w:val="22"/>
        </w:rPr>
        <w:t xml:space="preserve"> </w:t>
      </w:r>
      <w:r w:rsidRPr="00237C2F">
        <w:rPr>
          <w:rFonts w:ascii="Times New Roman" w:hAnsi="Times New Roman" w:cs="Times New Roman"/>
          <w:sz w:val="22"/>
          <w:szCs w:val="22"/>
        </w:rPr>
        <w:t xml:space="preserve">6. </w:t>
      </w:r>
      <w:r>
        <w:rPr>
          <w:rFonts w:ascii="Times New Roman" w:hAnsi="Times New Roman" w:cs="Times New Roman"/>
          <w:sz w:val="22"/>
          <w:szCs w:val="22"/>
        </w:rPr>
        <w:t>P</w:t>
      </w:r>
      <w:r w:rsidRPr="00237C2F">
        <w:rPr>
          <w:rFonts w:ascii="Times New Roman" w:hAnsi="Times New Roman" w:cs="Times New Roman"/>
          <w:sz w:val="22"/>
          <w:szCs w:val="22"/>
        </w:rPr>
        <w:t xml:space="preserve">roperty ownership </w:t>
      </w:r>
      <w:r>
        <w:rPr>
          <w:rFonts w:ascii="Times New Roman" w:hAnsi="Times New Roman" w:cs="Times New Roman"/>
          <w:sz w:val="22"/>
          <w:szCs w:val="22"/>
        </w:rPr>
        <w:t>is</w:t>
      </w:r>
      <w:r w:rsidRPr="00237C2F">
        <w:rPr>
          <w:rFonts w:ascii="Times New Roman" w:hAnsi="Times New Roman" w:cs="Times New Roman"/>
          <w:sz w:val="22"/>
          <w:szCs w:val="22"/>
        </w:rPr>
        <w:t xml:space="preserve"> essential for self-preservation and species propagation, arguing that rational human beings naturally seek ownership that surpasses mere temporary possession.</w:t>
      </w:r>
      <w:r>
        <w:rPr>
          <w:rFonts w:ascii="Times New Roman" w:hAnsi="Times New Roman" w:cs="Times New Roman"/>
          <w:sz w:val="22"/>
          <w:szCs w:val="22"/>
        </w:rPr>
        <w:t xml:space="preserve"> </w:t>
      </w:r>
      <w:r w:rsidRPr="00237C2F">
        <w:rPr>
          <w:rFonts w:ascii="Times New Roman" w:hAnsi="Times New Roman" w:cs="Times New Roman"/>
          <w:sz w:val="22"/>
          <w:szCs w:val="22"/>
        </w:rPr>
        <w:t xml:space="preserve">7. </w:t>
      </w:r>
      <w:r>
        <w:rPr>
          <w:rFonts w:ascii="Times New Roman" w:hAnsi="Times New Roman" w:cs="Times New Roman"/>
          <w:sz w:val="22"/>
          <w:szCs w:val="22"/>
        </w:rPr>
        <w:t>Human</w:t>
      </w:r>
      <w:r w:rsidRPr="00237C2F">
        <w:rPr>
          <w:rFonts w:ascii="Times New Roman" w:hAnsi="Times New Roman" w:cs="Times New Roman"/>
          <w:sz w:val="22"/>
          <w:szCs w:val="22"/>
        </w:rPr>
        <w:t xml:space="preserve"> nature </w:t>
      </w:r>
      <w:r>
        <w:rPr>
          <w:rFonts w:ascii="Times New Roman" w:hAnsi="Times New Roman" w:cs="Times New Roman"/>
          <w:sz w:val="22"/>
          <w:szCs w:val="22"/>
        </w:rPr>
        <w:t>i</w:t>
      </w:r>
      <w:r w:rsidRPr="00237C2F">
        <w:rPr>
          <w:rFonts w:ascii="Times New Roman" w:hAnsi="Times New Roman" w:cs="Times New Roman"/>
          <w:sz w:val="22"/>
          <w:szCs w:val="22"/>
        </w:rPr>
        <w:t xml:space="preserve">s inherently forward-looking, investing for future welfare and entitled to possess not just </w:t>
      </w:r>
      <w:r>
        <w:rPr>
          <w:rFonts w:ascii="Times New Roman" w:hAnsi="Times New Roman" w:cs="Times New Roman"/>
          <w:sz w:val="22"/>
          <w:szCs w:val="22"/>
        </w:rPr>
        <w:t>the fruit</w:t>
      </w:r>
      <w:r w:rsidRPr="00237C2F">
        <w:rPr>
          <w:rFonts w:ascii="Times New Roman" w:hAnsi="Times New Roman" w:cs="Times New Roman"/>
          <w:sz w:val="22"/>
          <w:szCs w:val="22"/>
        </w:rPr>
        <w:t xml:space="preserve"> but also the land, thereby undermining the argument for state ownership.</w:t>
      </w:r>
      <w:r>
        <w:rPr>
          <w:rFonts w:ascii="Times New Roman" w:hAnsi="Times New Roman" w:cs="Times New Roman"/>
          <w:sz w:val="22"/>
          <w:szCs w:val="22"/>
        </w:rPr>
        <w:t xml:space="preserve"> </w:t>
      </w:r>
      <w:r w:rsidRPr="00237C2F">
        <w:rPr>
          <w:rFonts w:ascii="Times New Roman" w:hAnsi="Times New Roman" w:cs="Times New Roman"/>
          <w:sz w:val="22"/>
          <w:szCs w:val="22"/>
        </w:rPr>
        <w:t>8.</w:t>
      </w:r>
      <w:r>
        <w:rPr>
          <w:rFonts w:ascii="Times New Roman" w:hAnsi="Times New Roman" w:cs="Times New Roman"/>
          <w:sz w:val="22"/>
          <w:szCs w:val="22"/>
        </w:rPr>
        <w:t xml:space="preserve"> T</w:t>
      </w:r>
      <w:r w:rsidRPr="00237C2F">
        <w:rPr>
          <w:rFonts w:ascii="Times New Roman" w:hAnsi="Times New Roman" w:cs="Times New Roman"/>
          <w:sz w:val="22"/>
          <w:szCs w:val="22"/>
        </w:rPr>
        <w:t>he right to private property is sanctioned by divine providence, intended for the use and benefit of all humans, implying a system where some own the land while others contribute labor.</w:t>
      </w:r>
      <w:r>
        <w:rPr>
          <w:rFonts w:ascii="Times New Roman" w:hAnsi="Times New Roman" w:cs="Times New Roman"/>
          <w:sz w:val="22"/>
          <w:szCs w:val="22"/>
        </w:rPr>
        <w:t xml:space="preserve"> </w:t>
      </w:r>
      <w:r w:rsidRPr="0099682D">
        <w:rPr>
          <w:rFonts w:ascii="Times New Roman" w:hAnsi="Times New Roman" w:cs="Times New Roman"/>
          <w:sz w:val="22"/>
          <w:szCs w:val="22"/>
        </w:rPr>
        <w:t xml:space="preserve">9. Private ownership aligns with natural law because the land yields only after personal cultivation and effort </w:t>
      </w:r>
      <w:r>
        <w:rPr>
          <w:rFonts w:ascii="Times New Roman" w:hAnsi="Times New Roman" w:cs="Times New Roman"/>
          <w:sz w:val="22"/>
          <w:szCs w:val="22"/>
        </w:rPr>
        <w:t>and is impressed by</w:t>
      </w:r>
      <w:r w:rsidRPr="0099682D">
        <w:rPr>
          <w:rFonts w:ascii="Times New Roman" w:hAnsi="Times New Roman" w:cs="Times New Roman"/>
          <w:sz w:val="22"/>
          <w:szCs w:val="22"/>
        </w:rPr>
        <w:t xml:space="preserve"> the laborer's personality and labor.</w:t>
      </w:r>
      <w:r>
        <w:rPr>
          <w:rFonts w:ascii="Times New Roman" w:hAnsi="Times New Roman" w:cs="Times New Roman"/>
          <w:sz w:val="22"/>
          <w:szCs w:val="22"/>
        </w:rPr>
        <w:t xml:space="preserve"> </w:t>
      </w:r>
      <w:r w:rsidRPr="0099682D">
        <w:rPr>
          <w:rFonts w:ascii="Times New Roman" w:hAnsi="Times New Roman" w:cs="Times New Roman"/>
          <w:sz w:val="22"/>
          <w:szCs w:val="22"/>
        </w:rPr>
        <w:t xml:space="preserve">10. Counterarguments propose that people have rights to use and enjoy the land's fruits but contest property rights. However, </w:t>
      </w:r>
      <w:r>
        <w:rPr>
          <w:rFonts w:ascii="Times New Roman" w:hAnsi="Times New Roman" w:cs="Times New Roman"/>
          <w:sz w:val="22"/>
          <w:szCs w:val="22"/>
        </w:rPr>
        <w:t>the pope states that the transformation of barren land into productive soil through personal labor implies ownership rights</w:t>
      </w:r>
      <w:r w:rsidRPr="0099682D">
        <w:rPr>
          <w:rFonts w:ascii="Times New Roman" w:hAnsi="Times New Roman" w:cs="Times New Roman"/>
          <w:sz w:val="22"/>
          <w:szCs w:val="22"/>
        </w:rPr>
        <w:t xml:space="preserve">. 11. </w:t>
      </w:r>
      <w:commentRangeStart w:id="0"/>
      <w:r w:rsidRPr="0099682D">
        <w:rPr>
          <w:rFonts w:ascii="Times New Roman" w:hAnsi="Times New Roman" w:cs="Times New Roman"/>
          <w:sz w:val="22"/>
          <w:szCs w:val="22"/>
        </w:rPr>
        <w:t xml:space="preserve">The defense of private property </w:t>
      </w:r>
      <w:r>
        <w:rPr>
          <w:rFonts w:ascii="Times New Roman" w:hAnsi="Times New Roman" w:cs="Times New Roman"/>
          <w:sz w:val="22"/>
          <w:szCs w:val="22"/>
        </w:rPr>
        <w:t>is supported by</w:t>
      </w:r>
      <w:r w:rsidRPr="0099682D">
        <w:rPr>
          <w:rFonts w:ascii="Times New Roman" w:hAnsi="Times New Roman" w:cs="Times New Roman"/>
          <w:sz w:val="22"/>
          <w:szCs w:val="22"/>
        </w:rPr>
        <w:t xml:space="preserve"> natural law, civil legislation, historical practices, and the moral imperatives of the Ten Commandments, which condemn coveting and stealing</w:t>
      </w:r>
      <w:r>
        <w:rPr>
          <w:rFonts w:ascii="Times New Roman" w:hAnsi="Times New Roman" w:cs="Times New Roman"/>
          <w:sz w:val="22"/>
          <w:szCs w:val="22"/>
        </w:rPr>
        <w:t>.</w:t>
      </w:r>
      <w:commentRangeEnd w:id="0"/>
      <w:r>
        <w:rPr>
          <w:rStyle w:val="CommentReference"/>
          <w:rFonts w:ascii="Times New Roman" w:hAnsi="Times New Roman"/>
          <w:sz w:val="22"/>
        </w:rPr>
        <w:commentReference w:id="0"/>
      </w:r>
      <w:r>
        <w:rPr>
          <w:rFonts w:ascii="Times New Roman" w:hAnsi="Times New Roman" w:cs="Times New Roman"/>
          <w:sz w:val="22"/>
          <w:szCs w:val="22"/>
        </w:rPr>
        <w:t xml:space="preserve"> </w:t>
      </w:r>
      <w:r w:rsidRPr="0099682D">
        <w:rPr>
          <w:rFonts w:ascii="Times New Roman" w:hAnsi="Times New Roman" w:cs="Times New Roman"/>
          <w:sz w:val="22"/>
          <w:szCs w:val="22"/>
        </w:rPr>
        <w:t xml:space="preserve">12. The principle of "be fruitful and multiply" positions the family as a foundational society unit </w:t>
      </w:r>
      <w:r>
        <w:rPr>
          <w:rFonts w:ascii="Times New Roman" w:hAnsi="Times New Roman" w:cs="Times New Roman"/>
          <w:sz w:val="22"/>
          <w:szCs w:val="22"/>
        </w:rPr>
        <w:t>with</w:t>
      </w:r>
      <w:r w:rsidRPr="0099682D">
        <w:rPr>
          <w:rFonts w:ascii="Times New Roman" w:hAnsi="Times New Roman" w:cs="Times New Roman"/>
          <w:sz w:val="22"/>
          <w:szCs w:val="22"/>
        </w:rPr>
        <w:t xml:space="preserve"> inherent rights and duties.</w:t>
      </w:r>
      <w:r>
        <w:rPr>
          <w:rFonts w:ascii="Times New Roman" w:hAnsi="Times New Roman" w:cs="Times New Roman"/>
          <w:sz w:val="22"/>
          <w:szCs w:val="22"/>
        </w:rPr>
        <w:t xml:space="preserve"> </w:t>
      </w:r>
      <w:r w:rsidRPr="0099682D">
        <w:rPr>
          <w:rFonts w:ascii="Times New Roman" w:hAnsi="Times New Roman" w:cs="Times New Roman"/>
          <w:sz w:val="22"/>
          <w:szCs w:val="22"/>
        </w:rPr>
        <w:t>13. The rights and duties of individuals, particularly as heads of families, includ</w:t>
      </w:r>
      <w:r>
        <w:rPr>
          <w:rFonts w:ascii="Times New Roman" w:hAnsi="Times New Roman" w:cs="Times New Roman"/>
          <w:sz w:val="22"/>
          <w:szCs w:val="22"/>
        </w:rPr>
        <w:t>ing providing for necessities, procreation, and safety</w:t>
      </w:r>
      <w:r w:rsidRPr="0099682D">
        <w:rPr>
          <w:rFonts w:ascii="Times New Roman" w:hAnsi="Times New Roman" w:cs="Times New Roman"/>
          <w:sz w:val="22"/>
          <w:szCs w:val="22"/>
        </w:rPr>
        <w:t xml:space="preserve">. </w:t>
      </w:r>
      <w:r>
        <w:rPr>
          <w:rFonts w:ascii="Times New Roman" w:hAnsi="Times New Roman" w:cs="Times New Roman"/>
          <w:sz w:val="22"/>
          <w:szCs w:val="22"/>
        </w:rPr>
        <w:t xml:space="preserve">This is </w:t>
      </w:r>
      <w:r w:rsidRPr="0099682D">
        <w:rPr>
          <w:rFonts w:ascii="Times New Roman" w:hAnsi="Times New Roman" w:cs="Times New Roman"/>
          <w:sz w:val="22"/>
          <w:szCs w:val="22"/>
        </w:rPr>
        <w:t>primarily</w:t>
      </w:r>
      <w:r>
        <w:rPr>
          <w:rFonts w:ascii="Times New Roman" w:hAnsi="Times New Roman" w:cs="Times New Roman"/>
          <w:sz w:val="22"/>
          <w:szCs w:val="22"/>
        </w:rPr>
        <w:t xml:space="preserve"> achieved </w:t>
      </w:r>
      <w:r w:rsidRPr="0099682D">
        <w:rPr>
          <w:rFonts w:ascii="Times New Roman" w:hAnsi="Times New Roman" w:cs="Times New Roman"/>
          <w:sz w:val="22"/>
          <w:szCs w:val="22"/>
        </w:rPr>
        <w:t>through property ownership</w:t>
      </w:r>
      <w:r>
        <w:rPr>
          <w:rFonts w:ascii="Times New Roman" w:hAnsi="Times New Roman" w:cs="Times New Roman"/>
          <w:sz w:val="22"/>
          <w:szCs w:val="22"/>
        </w:rPr>
        <w:t xml:space="preserve"> and inheritance rights</w:t>
      </w:r>
      <w:r w:rsidRPr="0099682D">
        <w:rPr>
          <w:rFonts w:ascii="Times New Roman" w:hAnsi="Times New Roman" w:cs="Times New Roman"/>
          <w:sz w:val="22"/>
          <w:szCs w:val="22"/>
        </w:rPr>
        <w:t xml:space="preserve">, </w:t>
      </w:r>
      <w:r>
        <w:rPr>
          <w:rFonts w:ascii="Times New Roman" w:hAnsi="Times New Roman" w:cs="Times New Roman"/>
          <w:sz w:val="22"/>
          <w:szCs w:val="22"/>
        </w:rPr>
        <w:t xml:space="preserve">as </w:t>
      </w:r>
      <w:r w:rsidRPr="0099682D">
        <w:rPr>
          <w:rFonts w:ascii="Times New Roman" w:hAnsi="Times New Roman" w:cs="Times New Roman"/>
          <w:sz w:val="22"/>
          <w:szCs w:val="22"/>
        </w:rPr>
        <w:t>family rights precede state rights.</w:t>
      </w:r>
      <w:r>
        <w:rPr>
          <w:rFonts w:ascii="Times New Roman" w:hAnsi="Times New Roman" w:cs="Times New Roman"/>
          <w:sz w:val="22"/>
          <w:szCs w:val="22"/>
        </w:rPr>
        <w:t xml:space="preserve"> </w:t>
      </w:r>
      <w:r w:rsidRPr="0099682D">
        <w:rPr>
          <w:rFonts w:ascii="Times New Roman" w:hAnsi="Times New Roman" w:cs="Times New Roman"/>
          <w:sz w:val="22"/>
          <w:szCs w:val="22"/>
        </w:rPr>
        <w:t>14. Civil government should only intervene in family matters for</w:t>
      </w:r>
      <w:r>
        <w:rPr>
          <w:rFonts w:ascii="Times New Roman" w:hAnsi="Times New Roman" w:cs="Times New Roman"/>
          <w:sz w:val="22"/>
          <w:szCs w:val="22"/>
        </w:rPr>
        <w:t xml:space="preserve"> necessary</w:t>
      </w:r>
      <w:r w:rsidRPr="0099682D">
        <w:rPr>
          <w:rFonts w:ascii="Times New Roman" w:hAnsi="Times New Roman" w:cs="Times New Roman"/>
          <w:sz w:val="22"/>
          <w:szCs w:val="22"/>
        </w:rPr>
        <w:t xml:space="preserve"> public aid or when rights are infringed</w:t>
      </w:r>
      <w:r>
        <w:rPr>
          <w:rFonts w:ascii="Times New Roman" w:hAnsi="Times New Roman" w:cs="Times New Roman"/>
          <w:sz w:val="22"/>
          <w:szCs w:val="22"/>
        </w:rPr>
        <w:t>. Socialism's undermining of parental authority by the state i</w:t>
      </w:r>
      <w:r w:rsidRPr="0099682D">
        <w:rPr>
          <w:rFonts w:ascii="Times New Roman" w:hAnsi="Times New Roman" w:cs="Times New Roman"/>
          <w:sz w:val="22"/>
          <w:szCs w:val="22"/>
        </w:rPr>
        <w:t>s an injustice.</w:t>
      </w:r>
      <w:r>
        <w:rPr>
          <w:rFonts w:ascii="Times New Roman" w:hAnsi="Times New Roman" w:cs="Times New Roman"/>
          <w:sz w:val="22"/>
          <w:szCs w:val="22"/>
        </w:rPr>
        <w:t xml:space="preserve"> </w:t>
      </w:r>
      <w:r w:rsidRPr="0099682D">
        <w:rPr>
          <w:rFonts w:ascii="Times New Roman" w:hAnsi="Times New Roman" w:cs="Times New Roman"/>
          <w:sz w:val="22"/>
          <w:szCs w:val="22"/>
        </w:rPr>
        <w:t xml:space="preserve">15. Socialism's push for "ideal equality" leads to societal discord and </w:t>
      </w:r>
      <w:r>
        <w:rPr>
          <w:rFonts w:ascii="Times New Roman" w:hAnsi="Times New Roman" w:cs="Times New Roman"/>
          <w:sz w:val="22"/>
          <w:szCs w:val="22"/>
        </w:rPr>
        <w:t>a state of misery</w:t>
      </w:r>
      <w:r w:rsidRPr="0099682D">
        <w:rPr>
          <w:rFonts w:ascii="Times New Roman" w:hAnsi="Times New Roman" w:cs="Times New Roman"/>
          <w:sz w:val="22"/>
          <w:szCs w:val="22"/>
        </w:rPr>
        <w:t xml:space="preserve"> </w:t>
      </w:r>
      <w:r>
        <w:rPr>
          <w:rFonts w:ascii="Times New Roman" w:hAnsi="Times New Roman" w:cs="Times New Roman"/>
          <w:sz w:val="22"/>
          <w:szCs w:val="22"/>
        </w:rPr>
        <w:t>and does not refute</w:t>
      </w:r>
      <w:r w:rsidRPr="0099682D">
        <w:rPr>
          <w:rFonts w:ascii="Times New Roman" w:hAnsi="Times New Roman" w:cs="Times New Roman"/>
          <w:sz w:val="22"/>
          <w:szCs w:val="22"/>
        </w:rPr>
        <w:t xml:space="preserve"> the necessity of private property rights against communal goods.</w:t>
      </w:r>
      <w:r>
        <w:rPr>
          <w:rFonts w:ascii="Times New Roman" w:hAnsi="Times New Roman" w:cs="Times New Roman"/>
          <w:sz w:val="22"/>
          <w:szCs w:val="22"/>
        </w:rPr>
        <w:t xml:space="preserve"> </w:t>
      </w:r>
      <w:r w:rsidRPr="0099682D">
        <w:rPr>
          <w:rFonts w:ascii="Times New Roman" w:hAnsi="Times New Roman" w:cs="Times New Roman"/>
          <w:sz w:val="22"/>
          <w:szCs w:val="22"/>
        </w:rPr>
        <w:t xml:space="preserve">16. The Church must actively enlighten, guide, and improve the conditions of the working class without silence, </w:t>
      </w:r>
      <w:r>
        <w:rPr>
          <w:rFonts w:ascii="Times New Roman" w:hAnsi="Times New Roman" w:cs="Times New Roman"/>
          <w:sz w:val="22"/>
          <w:szCs w:val="22"/>
        </w:rPr>
        <w:t>using</w:t>
      </w:r>
      <w:r w:rsidRPr="0099682D">
        <w:rPr>
          <w:rFonts w:ascii="Times New Roman" w:hAnsi="Times New Roman" w:cs="Times New Roman"/>
          <w:sz w:val="22"/>
          <w:szCs w:val="22"/>
        </w:rPr>
        <w:t xml:space="preserve"> its position to mobilize all societal levels toward these goals.</w:t>
      </w:r>
      <w:r>
        <w:rPr>
          <w:rFonts w:ascii="Times New Roman" w:hAnsi="Times New Roman" w:cs="Times New Roman"/>
          <w:sz w:val="22"/>
          <w:szCs w:val="22"/>
        </w:rPr>
        <w:t xml:space="preserve"> </w:t>
      </w:r>
      <w:r w:rsidRPr="0099682D">
        <w:rPr>
          <w:rFonts w:ascii="Times New Roman" w:hAnsi="Times New Roman" w:cs="Times New Roman"/>
          <w:sz w:val="22"/>
          <w:szCs w:val="22"/>
        </w:rPr>
        <w:t xml:space="preserve">17. </w:t>
      </w:r>
      <w:commentRangeStart w:id="1"/>
      <w:r w:rsidRPr="0099682D">
        <w:rPr>
          <w:rFonts w:ascii="Times New Roman" w:hAnsi="Times New Roman" w:cs="Times New Roman"/>
          <w:sz w:val="22"/>
          <w:szCs w:val="22"/>
        </w:rPr>
        <w:t>Inequalit</w:t>
      </w:r>
      <w:r>
        <w:rPr>
          <w:rFonts w:ascii="Times New Roman" w:hAnsi="Times New Roman" w:cs="Times New Roman"/>
          <w:sz w:val="22"/>
          <w:szCs w:val="22"/>
        </w:rPr>
        <w:t>y is unavoidable as “unequal fortune is a necessary result of unequal condition.”</w:t>
      </w:r>
      <w:commentRangeEnd w:id="1"/>
      <w:r>
        <w:rPr>
          <w:rStyle w:val="CommentReference"/>
          <w:rFonts w:ascii="Times New Roman" w:hAnsi="Times New Roman"/>
          <w:sz w:val="22"/>
        </w:rPr>
        <w:commentReference w:id="1"/>
      </w:r>
      <w:r>
        <w:rPr>
          <w:rFonts w:ascii="Times New Roman" w:hAnsi="Times New Roman" w:cs="Times New Roman"/>
          <w:sz w:val="22"/>
          <w:szCs w:val="22"/>
        </w:rPr>
        <w:t xml:space="preserve"> 1</w:t>
      </w:r>
      <w:r w:rsidRPr="0099682D">
        <w:rPr>
          <w:rFonts w:ascii="Times New Roman" w:hAnsi="Times New Roman" w:cs="Times New Roman"/>
          <w:sz w:val="22"/>
          <w:szCs w:val="22"/>
        </w:rPr>
        <w:t xml:space="preserve">8. Suffering and hardship, </w:t>
      </w:r>
      <w:r>
        <w:rPr>
          <w:rFonts w:ascii="Times New Roman" w:hAnsi="Times New Roman" w:cs="Times New Roman"/>
          <w:sz w:val="22"/>
          <w:szCs w:val="22"/>
        </w:rPr>
        <w:t>the fate of mankind due to</w:t>
      </w:r>
      <w:r w:rsidRPr="0099682D">
        <w:rPr>
          <w:rFonts w:ascii="Times New Roman" w:hAnsi="Times New Roman" w:cs="Times New Roman"/>
          <w:sz w:val="22"/>
          <w:szCs w:val="22"/>
        </w:rPr>
        <w:t xml:space="preserve"> consequences of sin, underscore the permanence of pain in society.</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19. The Pope refutes socialism's </w:t>
      </w:r>
      <w:r>
        <w:rPr>
          <w:rFonts w:ascii="Times New Roman" w:hAnsi="Times New Roman" w:cs="Times New Roman"/>
          <w:sz w:val="22"/>
          <w:szCs w:val="22"/>
        </w:rPr>
        <w:t xml:space="preserve">core tenet of inherent class </w:t>
      </w:r>
      <w:r w:rsidRPr="00324B1F">
        <w:rPr>
          <w:rFonts w:ascii="Times New Roman" w:hAnsi="Times New Roman" w:cs="Times New Roman"/>
          <w:sz w:val="22"/>
          <w:szCs w:val="22"/>
        </w:rPr>
        <w:t>hostility, advocating for a harmonious relationship between capital and labor, guided by religion's emphasis on mutual duties and justice.</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20. </w:t>
      </w:r>
      <w:r>
        <w:rPr>
          <w:rFonts w:ascii="Times New Roman" w:hAnsi="Times New Roman" w:cs="Times New Roman"/>
          <w:sz w:val="22"/>
          <w:szCs w:val="22"/>
        </w:rPr>
        <w:t>W</w:t>
      </w:r>
      <w:r w:rsidRPr="00324B1F">
        <w:rPr>
          <w:rFonts w:ascii="Times New Roman" w:hAnsi="Times New Roman" w:cs="Times New Roman"/>
          <w:sz w:val="22"/>
          <w:szCs w:val="22"/>
        </w:rPr>
        <w:t>orkers should fulfill their jobs without resorting to violence; employers should treat workers with dignity, ensure fair wages, and not overburden them, all while respecting their need for religious and family time.</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21. The Church aims to foster </w:t>
      </w:r>
      <w:r>
        <w:rPr>
          <w:rFonts w:ascii="Times New Roman" w:hAnsi="Times New Roman" w:cs="Times New Roman"/>
          <w:sz w:val="22"/>
          <w:szCs w:val="22"/>
        </w:rPr>
        <w:t>brotherly love</w:t>
      </w:r>
      <w:r w:rsidRPr="00324B1F">
        <w:rPr>
          <w:rFonts w:ascii="Times New Roman" w:hAnsi="Times New Roman" w:cs="Times New Roman"/>
          <w:sz w:val="22"/>
          <w:szCs w:val="22"/>
        </w:rPr>
        <w:t xml:space="preserve"> </w:t>
      </w:r>
      <w:r>
        <w:rPr>
          <w:rFonts w:ascii="Times New Roman" w:hAnsi="Times New Roman" w:cs="Times New Roman"/>
          <w:sz w:val="22"/>
          <w:szCs w:val="22"/>
        </w:rPr>
        <w:t>between</w:t>
      </w:r>
      <w:r w:rsidRPr="00324B1F">
        <w:rPr>
          <w:rFonts w:ascii="Times New Roman" w:hAnsi="Times New Roman" w:cs="Times New Roman"/>
          <w:sz w:val="22"/>
          <w:szCs w:val="22"/>
        </w:rPr>
        <w:t xml:space="preserve"> classes, </w:t>
      </w:r>
      <w:r>
        <w:rPr>
          <w:rFonts w:ascii="Times New Roman" w:hAnsi="Times New Roman" w:cs="Times New Roman"/>
          <w:sz w:val="22"/>
          <w:szCs w:val="22"/>
        </w:rPr>
        <w:t xml:space="preserve">pointing away from </w:t>
      </w:r>
      <w:r w:rsidRPr="00324B1F">
        <w:rPr>
          <w:rFonts w:ascii="Times New Roman" w:hAnsi="Times New Roman" w:cs="Times New Roman"/>
          <w:sz w:val="22"/>
          <w:szCs w:val="22"/>
        </w:rPr>
        <w:t>earthly</w:t>
      </w:r>
      <w:r>
        <w:rPr>
          <w:rFonts w:ascii="Times New Roman" w:hAnsi="Times New Roman" w:cs="Times New Roman"/>
          <w:sz w:val="22"/>
          <w:szCs w:val="22"/>
        </w:rPr>
        <w:t xml:space="preserve"> treasures</w:t>
      </w:r>
      <w:r w:rsidRPr="00324B1F">
        <w:rPr>
          <w:rFonts w:ascii="Times New Roman" w:hAnsi="Times New Roman" w:cs="Times New Roman"/>
          <w:sz w:val="22"/>
          <w:szCs w:val="22"/>
        </w:rPr>
        <w:t xml:space="preserve"> </w:t>
      </w:r>
      <w:r>
        <w:rPr>
          <w:rFonts w:ascii="Times New Roman" w:hAnsi="Times New Roman" w:cs="Times New Roman"/>
          <w:sz w:val="22"/>
          <w:szCs w:val="22"/>
        </w:rPr>
        <w:t xml:space="preserve">and </w:t>
      </w:r>
      <w:r w:rsidRPr="00324B1F">
        <w:rPr>
          <w:rFonts w:ascii="Times New Roman" w:hAnsi="Times New Roman" w:cs="Times New Roman"/>
          <w:sz w:val="22"/>
          <w:szCs w:val="22"/>
        </w:rPr>
        <w:t xml:space="preserve">riches and </w:t>
      </w:r>
      <w:r>
        <w:rPr>
          <w:rFonts w:ascii="Times New Roman" w:hAnsi="Times New Roman" w:cs="Times New Roman"/>
          <w:sz w:val="22"/>
          <w:szCs w:val="22"/>
        </w:rPr>
        <w:t xml:space="preserve">emphasizing </w:t>
      </w:r>
      <w:r w:rsidRPr="00324B1F">
        <w:rPr>
          <w:rFonts w:ascii="Times New Roman" w:hAnsi="Times New Roman" w:cs="Times New Roman"/>
          <w:sz w:val="22"/>
          <w:szCs w:val="22"/>
        </w:rPr>
        <w:t>the eternal value of suffering and labor in the eyes of Christ.</w:t>
      </w:r>
      <w:r>
        <w:rPr>
          <w:rFonts w:ascii="Times New Roman" w:hAnsi="Times New Roman" w:cs="Times New Roman"/>
          <w:sz w:val="22"/>
          <w:szCs w:val="22"/>
        </w:rPr>
        <w:t xml:space="preserve"> </w:t>
      </w:r>
      <w:r w:rsidRPr="00324B1F">
        <w:rPr>
          <w:rFonts w:ascii="Times New Roman" w:hAnsi="Times New Roman" w:cs="Times New Roman"/>
          <w:sz w:val="22"/>
          <w:szCs w:val="22"/>
        </w:rPr>
        <w:t>22. Wealth</w:t>
      </w:r>
      <w:r>
        <w:rPr>
          <w:rFonts w:ascii="Times New Roman" w:hAnsi="Times New Roman" w:cs="Times New Roman"/>
          <w:sz w:val="22"/>
          <w:szCs w:val="22"/>
        </w:rPr>
        <w:t xml:space="preserve"> should not be hoarded, as ownership does not imply</w:t>
      </w:r>
      <w:r w:rsidRPr="00324B1F">
        <w:rPr>
          <w:rFonts w:ascii="Times New Roman" w:hAnsi="Times New Roman" w:cs="Times New Roman"/>
          <w:sz w:val="22"/>
          <w:szCs w:val="22"/>
        </w:rPr>
        <w:t xml:space="preserve"> unrestricted use,</w:t>
      </w:r>
      <w:r>
        <w:rPr>
          <w:rFonts w:ascii="Times New Roman" w:hAnsi="Times New Roman" w:cs="Times New Roman"/>
          <w:sz w:val="22"/>
          <w:szCs w:val="22"/>
        </w:rPr>
        <w:t xml:space="preserve"> and</w:t>
      </w:r>
      <w:r w:rsidRPr="00324B1F">
        <w:rPr>
          <w:rFonts w:ascii="Times New Roman" w:hAnsi="Times New Roman" w:cs="Times New Roman"/>
          <w:sz w:val="22"/>
          <w:szCs w:val="22"/>
        </w:rPr>
        <w:t xml:space="preserve"> possessions should be generously shared</w:t>
      </w:r>
      <w:r>
        <w:rPr>
          <w:rFonts w:ascii="Times New Roman" w:hAnsi="Times New Roman" w:cs="Times New Roman"/>
          <w:sz w:val="22"/>
          <w:szCs w:val="22"/>
        </w:rPr>
        <w:t xml:space="preserve"> because giving is greater than receiving</w:t>
      </w:r>
      <w:r w:rsidRPr="00324B1F">
        <w:rPr>
          <w:rFonts w:ascii="Times New Roman" w:hAnsi="Times New Roman" w:cs="Times New Roman"/>
          <w:sz w:val="22"/>
          <w:szCs w:val="22"/>
        </w:rPr>
        <w:t>.</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23. Poverty is portrayed not as a stigma but as a condition embraced by Christ himself </w:t>
      </w:r>
      <w:r>
        <w:rPr>
          <w:rFonts w:ascii="Times New Roman" w:hAnsi="Times New Roman" w:cs="Times New Roman"/>
          <w:sz w:val="22"/>
          <w:szCs w:val="22"/>
        </w:rPr>
        <w:t xml:space="preserve">and should be considered a virtue. </w:t>
      </w:r>
      <w:r w:rsidRPr="00324B1F">
        <w:rPr>
          <w:rFonts w:ascii="Times New Roman" w:hAnsi="Times New Roman" w:cs="Times New Roman"/>
          <w:sz w:val="22"/>
          <w:szCs w:val="22"/>
        </w:rPr>
        <w:t xml:space="preserve">24. True value is ascribed to moral virtues and ethical conduct, </w:t>
      </w:r>
      <w:r>
        <w:rPr>
          <w:rFonts w:ascii="Times New Roman" w:hAnsi="Times New Roman" w:cs="Times New Roman"/>
          <w:sz w:val="22"/>
          <w:szCs w:val="22"/>
        </w:rPr>
        <w:t>which are accessible to all societal strata and promise eternal rewards. These virtues foster</w:t>
      </w:r>
      <w:r w:rsidRPr="00324B1F">
        <w:rPr>
          <w:rFonts w:ascii="Times New Roman" w:hAnsi="Times New Roman" w:cs="Times New Roman"/>
          <w:sz w:val="22"/>
          <w:szCs w:val="22"/>
        </w:rPr>
        <w:t xml:space="preserve"> cross-class friendship by highlighting </w:t>
      </w:r>
      <w:r>
        <w:rPr>
          <w:rFonts w:ascii="Times New Roman" w:hAnsi="Times New Roman" w:cs="Times New Roman"/>
          <w:sz w:val="22"/>
          <w:szCs w:val="22"/>
        </w:rPr>
        <w:t xml:space="preserve">a </w:t>
      </w:r>
      <w:r w:rsidRPr="00324B1F">
        <w:rPr>
          <w:rFonts w:ascii="Times New Roman" w:hAnsi="Times New Roman" w:cs="Times New Roman"/>
          <w:sz w:val="22"/>
          <w:szCs w:val="22"/>
        </w:rPr>
        <w:t>divine preference for the underprivileged.</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25. </w:t>
      </w:r>
      <w:r>
        <w:rPr>
          <w:rFonts w:ascii="Times New Roman" w:hAnsi="Times New Roman" w:cs="Times New Roman"/>
          <w:sz w:val="22"/>
          <w:szCs w:val="22"/>
        </w:rPr>
        <w:t>The pope a</w:t>
      </w:r>
      <w:r w:rsidRPr="00324B1F">
        <w:rPr>
          <w:rFonts w:ascii="Times New Roman" w:hAnsi="Times New Roman" w:cs="Times New Roman"/>
          <w:sz w:val="22"/>
          <w:szCs w:val="22"/>
        </w:rPr>
        <w:t>dvocates for a fraternal bond across social classes, emphasizing a shared divine origin and purpose, urging an end to conflicts.</w:t>
      </w:r>
      <w:r>
        <w:rPr>
          <w:rFonts w:ascii="Times New Roman" w:hAnsi="Times New Roman" w:cs="Times New Roman"/>
          <w:sz w:val="22"/>
          <w:szCs w:val="22"/>
        </w:rPr>
        <w:t xml:space="preserve"> </w:t>
      </w:r>
      <w:r w:rsidRPr="00324B1F">
        <w:rPr>
          <w:rFonts w:ascii="Times New Roman" w:hAnsi="Times New Roman" w:cs="Times New Roman"/>
          <w:sz w:val="22"/>
          <w:szCs w:val="22"/>
        </w:rPr>
        <w:t>26. The Church actively participates in societal improvement, utilizing bishops and clergy to educate and influence individuals' hearts and consciences directly through divine grace.</w:t>
      </w:r>
      <w:r>
        <w:rPr>
          <w:rFonts w:ascii="Times New Roman" w:hAnsi="Times New Roman" w:cs="Times New Roman"/>
          <w:sz w:val="22"/>
          <w:szCs w:val="22"/>
        </w:rPr>
        <w:t xml:space="preserve"> </w:t>
      </w:r>
      <w:r w:rsidRPr="00324B1F">
        <w:rPr>
          <w:rFonts w:ascii="Times New Roman" w:hAnsi="Times New Roman" w:cs="Times New Roman"/>
          <w:sz w:val="22"/>
          <w:szCs w:val="22"/>
        </w:rPr>
        <w:t>27. Christian institutions are seen as pivotal in transforming civil society</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28. </w:t>
      </w:r>
      <w:r>
        <w:rPr>
          <w:rFonts w:ascii="Times New Roman" w:hAnsi="Times New Roman" w:cs="Times New Roman"/>
          <w:sz w:val="22"/>
          <w:szCs w:val="22"/>
        </w:rPr>
        <w:t>The Church is not preoccupied with the spiritual but</w:t>
      </w:r>
      <w:r w:rsidRPr="00324B1F">
        <w:rPr>
          <w:rFonts w:ascii="Times New Roman" w:hAnsi="Times New Roman" w:cs="Times New Roman"/>
          <w:sz w:val="22"/>
          <w:szCs w:val="22"/>
        </w:rPr>
        <w:t xml:space="preserve"> deeply engaged in addressing the temporal needs of its adherents.</w:t>
      </w:r>
      <w:r>
        <w:rPr>
          <w:rFonts w:ascii="Times New Roman" w:hAnsi="Times New Roman" w:cs="Times New Roman"/>
          <w:sz w:val="22"/>
          <w:szCs w:val="22"/>
        </w:rPr>
        <w:t xml:space="preserve"> </w:t>
      </w:r>
      <w:r w:rsidRPr="00324B1F">
        <w:rPr>
          <w:rFonts w:ascii="Times New Roman" w:hAnsi="Times New Roman" w:cs="Times New Roman"/>
          <w:sz w:val="22"/>
          <w:szCs w:val="22"/>
        </w:rPr>
        <w:t>29.</w:t>
      </w:r>
      <w:r>
        <w:rPr>
          <w:rFonts w:ascii="Times New Roman" w:hAnsi="Times New Roman" w:cs="Times New Roman"/>
          <w:sz w:val="22"/>
          <w:szCs w:val="22"/>
        </w:rPr>
        <w:t xml:space="preserve"> The</w:t>
      </w:r>
      <w:r w:rsidRPr="00324B1F">
        <w:rPr>
          <w:rFonts w:ascii="Times New Roman" w:hAnsi="Times New Roman" w:cs="Times New Roman"/>
          <w:sz w:val="22"/>
          <w:szCs w:val="22"/>
        </w:rPr>
        <w:t xml:space="preserve"> Church</w:t>
      </w:r>
      <w:r>
        <w:rPr>
          <w:rFonts w:ascii="Times New Roman" w:hAnsi="Times New Roman" w:cs="Times New Roman"/>
          <w:sz w:val="22"/>
          <w:szCs w:val="22"/>
        </w:rPr>
        <w:t xml:space="preserve"> has historically been</w:t>
      </w:r>
      <w:r w:rsidRPr="00324B1F">
        <w:rPr>
          <w:rFonts w:ascii="Times New Roman" w:hAnsi="Times New Roman" w:cs="Times New Roman"/>
          <w:sz w:val="22"/>
          <w:szCs w:val="22"/>
        </w:rPr>
        <w:t xml:space="preserve"> commit</w:t>
      </w:r>
      <w:r>
        <w:rPr>
          <w:rFonts w:ascii="Times New Roman" w:hAnsi="Times New Roman" w:cs="Times New Roman"/>
          <w:sz w:val="22"/>
          <w:szCs w:val="22"/>
        </w:rPr>
        <w:t>ted to caring for the poor through charity, as described by Tertullian. 30. While the state has a responsibility for social welfare, this does not obsolete</w:t>
      </w:r>
      <w:r w:rsidRPr="00324B1F">
        <w:rPr>
          <w:rFonts w:ascii="Times New Roman" w:hAnsi="Times New Roman" w:cs="Times New Roman"/>
          <w:sz w:val="22"/>
          <w:szCs w:val="22"/>
        </w:rPr>
        <w:t xml:space="preserve"> the genuine compassion found in charitable acts.</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31. </w:t>
      </w:r>
      <w:r>
        <w:rPr>
          <w:rFonts w:ascii="Times New Roman" w:hAnsi="Times New Roman" w:cs="Times New Roman"/>
          <w:sz w:val="22"/>
          <w:szCs w:val="22"/>
        </w:rPr>
        <w:t xml:space="preserve">The </w:t>
      </w:r>
      <w:r w:rsidRPr="00237C2F">
        <w:rPr>
          <w:rFonts w:ascii="Times New Roman" w:hAnsi="Times New Roman" w:cs="Times New Roman"/>
          <w:sz w:val="22"/>
          <w:szCs w:val="22"/>
        </w:rPr>
        <w:t xml:space="preserve">encyclical </w:t>
      </w:r>
      <w:r>
        <w:rPr>
          <w:rFonts w:ascii="Times New Roman" w:hAnsi="Times New Roman" w:cs="Times New Roman"/>
          <w:sz w:val="22"/>
          <w:szCs w:val="22"/>
        </w:rPr>
        <w:t>considers</w:t>
      </w:r>
      <w:r w:rsidRPr="00324B1F">
        <w:rPr>
          <w:rFonts w:ascii="Times New Roman" w:hAnsi="Times New Roman" w:cs="Times New Roman"/>
          <w:sz w:val="22"/>
          <w:szCs w:val="22"/>
        </w:rPr>
        <w:t xml:space="preserve"> the appropriate role of state mechanisms in mitigat</w:t>
      </w:r>
      <w:r>
        <w:rPr>
          <w:rFonts w:ascii="Times New Roman" w:hAnsi="Times New Roman" w:cs="Times New Roman"/>
          <w:sz w:val="22"/>
          <w:szCs w:val="22"/>
        </w:rPr>
        <w:t>ing</w:t>
      </w:r>
      <w:r w:rsidRPr="00324B1F">
        <w:rPr>
          <w:rFonts w:ascii="Times New Roman" w:hAnsi="Times New Roman" w:cs="Times New Roman"/>
          <w:sz w:val="22"/>
          <w:szCs w:val="22"/>
        </w:rPr>
        <w:t xml:space="preserve"> poverty and social woes.</w:t>
      </w:r>
      <w:r>
        <w:rPr>
          <w:rFonts w:ascii="Times New Roman" w:hAnsi="Times New Roman" w:cs="Times New Roman"/>
          <w:sz w:val="22"/>
          <w:szCs w:val="22"/>
        </w:rPr>
        <w:t xml:space="preserve"> </w:t>
      </w:r>
      <w:r w:rsidRPr="00324B1F">
        <w:rPr>
          <w:rFonts w:ascii="Times New Roman" w:hAnsi="Times New Roman" w:cs="Times New Roman"/>
          <w:sz w:val="22"/>
          <w:szCs w:val="22"/>
        </w:rPr>
        <w:t xml:space="preserve">32. </w:t>
      </w:r>
      <w:r>
        <w:rPr>
          <w:rFonts w:ascii="Times New Roman" w:hAnsi="Times New Roman" w:cs="Times New Roman"/>
          <w:sz w:val="22"/>
          <w:szCs w:val="22"/>
        </w:rPr>
        <w:t>The</w:t>
      </w:r>
      <w:r w:rsidRPr="00324B1F">
        <w:rPr>
          <w:rFonts w:ascii="Times New Roman" w:hAnsi="Times New Roman" w:cs="Times New Roman"/>
          <w:sz w:val="22"/>
          <w:szCs w:val="22"/>
        </w:rPr>
        <w:t xml:space="preserve"> ideal state </w:t>
      </w:r>
      <w:r>
        <w:rPr>
          <w:rFonts w:ascii="Times New Roman" w:hAnsi="Times New Roman" w:cs="Times New Roman"/>
          <w:sz w:val="22"/>
          <w:szCs w:val="22"/>
        </w:rPr>
        <w:t xml:space="preserve">is one </w:t>
      </w:r>
      <w:r>
        <w:rPr>
          <w:rFonts w:ascii="Times New Roman" w:hAnsi="Times New Roman" w:cs="Times New Roman"/>
          <w:sz w:val="22"/>
          <w:szCs w:val="22"/>
        </w:rPr>
        <w:lastRenderedPageBreak/>
        <w:t>that is</w:t>
      </w:r>
      <w:r w:rsidRPr="00324B1F">
        <w:rPr>
          <w:rFonts w:ascii="Times New Roman" w:hAnsi="Times New Roman" w:cs="Times New Roman"/>
          <w:sz w:val="22"/>
          <w:szCs w:val="22"/>
        </w:rPr>
        <w:t xml:space="preserve"> aligned with rational, natural, and divine principles aimed at promoting general and individual well-being.</w:t>
      </w:r>
      <w:r>
        <w:rPr>
          <w:rFonts w:ascii="Times New Roman" w:hAnsi="Times New Roman" w:cs="Times New Roman"/>
          <w:sz w:val="22"/>
          <w:szCs w:val="22"/>
        </w:rPr>
        <w:t xml:space="preserve"> </w:t>
      </w:r>
      <w:r w:rsidRPr="00A66CC0">
        <w:rPr>
          <w:rFonts w:ascii="Times New Roman" w:hAnsi="Times New Roman" w:cs="Times New Roman"/>
          <w:sz w:val="22"/>
          <w:szCs w:val="22"/>
        </w:rPr>
        <w:t xml:space="preserve">33. The </w:t>
      </w:r>
      <w:r>
        <w:rPr>
          <w:rFonts w:ascii="Times New Roman" w:hAnsi="Times New Roman" w:cs="Times New Roman"/>
          <w:sz w:val="22"/>
          <w:szCs w:val="22"/>
        </w:rPr>
        <w:t>s</w:t>
      </w:r>
      <w:r w:rsidRPr="00A66CC0">
        <w:rPr>
          <w:rFonts w:ascii="Times New Roman" w:hAnsi="Times New Roman" w:cs="Times New Roman"/>
          <w:sz w:val="22"/>
          <w:szCs w:val="22"/>
        </w:rPr>
        <w:t xml:space="preserve">tate </w:t>
      </w:r>
      <w:r>
        <w:rPr>
          <w:rFonts w:ascii="Times New Roman" w:hAnsi="Times New Roman" w:cs="Times New Roman"/>
          <w:sz w:val="22"/>
          <w:szCs w:val="22"/>
        </w:rPr>
        <w:t>promotes</w:t>
      </w:r>
      <w:r w:rsidRPr="00A66CC0">
        <w:rPr>
          <w:rFonts w:ascii="Times New Roman" w:hAnsi="Times New Roman" w:cs="Times New Roman"/>
          <w:sz w:val="22"/>
          <w:szCs w:val="22"/>
        </w:rPr>
        <w:t xml:space="preserve"> the interests of all its citizens</w:t>
      </w:r>
      <w:r>
        <w:rPr>
          <w:rFonts w:ascii="Times New Roman" w:hAnsi="Times New Roman" w:cs="Times New Roman"/>
          <w:sz w:val="22"/>
          <w:szCs w:val="22"/>
        </w:rPr>
        <w:t xml:space="preserve"> equally</w:t>
      </w:r>
      <w:r w:rsidRPr="00A66CC0">
        <w:rPr>
          <w:rFonts w:ascii="Times New Roman" w:hAnsi="Times New Roman" w:cs="Times New Roman"/>
          <w:sz w:val="22"/>
          <w:szCs w:val="22"/>
        </w:rPr>
        <w:t>, applying distributive justice.</w:t>
      </w:r>
      <w:r>
        <w:rPr>
          <w:rFonts w:ascii="Times New Roman" w:hAnsi="Times New Roman" w:cs="Times New Roman"/>
          <w:sz w:val="22"/>
          <w:szCs w:val="22"/>
        </w:rPr>
        <w:t xml:space="preserve"> </w:t>
      </w:r>
      <w:r w:rsidRPr="00A66CC0">
        <w:rPr>
          <w:rFonts w:ascii="Times New Roman" w:hAnsi="Times New Roman" w:cs="Times New Roman"/>
          <w:sz w:val="22"/>
          <w:szCs w:val="22"/>
        </w:rPr>
        <w:t>34. While contributions to the common good vary among different roles and classes, with the working class as society's foundation, it's crucial they are protected from undue hardship.</w:t>
      </w:r>
      <w:r>
        <w:rPr>
          <w:rFonts w:ascii="Times New Roman" w:hAnsi="Times New Roman" w:cs="Times New Roman"/>
          <w:sz w:val="22"/>
          <w:szCs w:val="22"/>
        </w:rPr>
        <w:t xml:space="preserve"> </w:t>
      </w:r>
      <w:r w:rsidRPr="00A66CC0">
        <w:rPr>
          <w:rFonts w:ascii="Times New Roman" w:hAnsi="Times New Roman" w:cs="Times New Roman"/>
          <w:sz w:val="22"/>
          <w:szCs w:val="22"/>
        </w:rPr>
        <w:t>35. The State's primary aim is the welfare of its populace, not the benefit of its rulers.</w:t>
      </w:r>
      <w:r>
        <w:rPr>
          <w:rFonts w:ascii="Times New Roman" w:hAnsi="Times New Roman" w:cs="Times New Roman"/>
          <w:sz w:val="22"/>
          <w:szCs w:val="22"/>
        </w:rPr>
        <w:t xml:space="preserve"> </w:t>
      </w:r>
      <w:r w:rsidRPr="00A66CC0">
        <w:rPr>
          <w:rFonts w:ascii="Times New Roman" w:hAnsi="Times New Roman" w:cs="Times New Roman"/>
          <w:sz w:val="22"/>
          <w:szCs w:val="22"/>
        </w:rPr>
        <w:t>36. To prevent class suffering, public authorities should uphold divine and natural laws, support family and religious life, and enforce legal protections against workplace injustices, including strikes, unhealthy working conditions, and unfair labor practices.</w:t>
      </w:r>
      <w:r>
        <w:rPr>
          <w:rFonts w:ascii="Times New Roman" w:hAnsi="Times New Roman" w:cs="Times New Roman"/>
          <w:sz w:val="22"/>
          <w:szCs w:val="22"/>
        </w:rPr>
        <w:t xml:space="preserve"> </w:t>
      </w:r>
      <w:r w:rsidRPr="00A66CC0">
        <w:rPr>
          <w:rFonts w:ascii="Times New Roman" w:hAnsi="Times New Roman" w:cs="Times New Roman"/>
          <w:sz w:val="22"/>
          <w:szCs w:val="22"/>
        </w:rPr>
        <w:t>37. The rights of the poor, who lack the means to defend themselves, should be a particular focus of public authority's protection efforts.</w:t>
      </w:r>
      <w:r>
        <w:rPr>
          <w:rFonts w:ascii="Times New Roman" w:hAnsi="Times New Roman" w:cs="Times New Roman"/>
          <w:sz w:val="22"/>
          <w:szCs w:val="22"/>
        </w:rPr>
        <w:t xml:space="preserve"> </w:t>
      </w:r>
      <w:r w:rsidRPr="00A66CC0">
        <w:rPr>
          <w:rFonts w:ascii="Times New Roman" w:hAnsi="Times New Roman" w:cs="Times New Roman"/>
          <w:sz w:val="22"/>
          <w:szCs w:val="22"/>
        </w:rPr>
        <w:t xml:space="preserve">38. </w:t>
      </w:r>
      <w:r>
        <w:rPr>
          <w:rFonts w:ascii="Times New Roman" w:hAnsi="Times New Roman" w:cs="Times New Roman"/>
          <w:sz w:val="22"/>
          <w:szCs w:val="22"/>
        </w:rPr>
        <w:t>P</w:t>
      </w:r>
      <w:r w:rsidRPr="00A66CC0">
        <w:rPr>
          <w:rFonts w:ascii="Times New Roman" w:hAnsi="Times New Roman" w:cs="Times New Roman"/>
          <w:sz w:val="22"/>
          <w:szCs w:val="22"/>
        </w:rPr>
        <w:t>rivate property</w:t>
      </w:r>
      <w:r>
        <w:rPr>
          <w:rFonts w:ascii="Times New Roman" w:hAnsi="Times New Roman" w:cs="Times New Roman"/>
          <w:sz w:val="22"/>
          <w:szCs w:val="22"/>
        </w:rPr>
        <w:t xml:space="preserve"> must be safeguarded</w:t>
      </w:r>
      <w:r w:rsidRPr="00A66CC0">
        <w:rPr>
          <w:rFonts w:ascii="Times New Roman" w:hAnsi="Times New Roman" w:cs="Times New Roman"/>
          <w:sz w:val="22"/>
          <w:szCs w:val="22"/>
        </w:rPr>
        <w:t xml:space="preserve"> from revolutionary threats</w:t>
      </w:r>
      <w:r>
        <w:rPr>
          <w:rFonts w:ascii="Times New Roman" w:hAnsi="Times New Roman" w:cs="Times New Roman"/>
          <w:sz w:val="22"/>
          <w:szCs w:val="22"/>
        </w:rPr>
        <w:t xml:space="preserve"> by</w:t>
      </w:r>
      <w:r w:rsidRPr="00A66CC0">
        <w:rPr>
          <w:rFonts w:ascii="Times New Roman" w:hAnsi="Times New Roman" w:cs="Times New Roman"/>
          <w:sz w:val="22"/>
          <w:szCs w:val="22"/>
        </w:rPr>
        <w:t xml:space="preserve"> the </w:t>
      </w:r>
      <w:r>
        <w:rPr>
          <w:rFonts w:ascii="Times New Roman" w:hAnsi="Times New Roman" w:cs="Times New Roman"/>
          <w:sz w:val="22"/>
          <w:szCs w:val="22"/>
        </w:rPr>
        <w:t>s</w:t>
      </w:r>
      <w:r w:rsidRPr="00A66CC0">
        <w:rPr>
          <w:rFonts w:ascii="Times New Roman" w:hAnsi="Times New Roman" w:cs="Times New Roman"/>
          <w:sz w:val="22"/>
          <w:szCs w:val="22"/>
        </w:rPr>
        <w:t>tate.</w:t>
      </w:r>
      <w:r>
        <w:rPr>
          <w:rFonts w:ascii="Times New Roman" w:hAnsi="Times New Roman" w:cs="Times New Roman"/>
          <w:sz w:val="22"/>
          <w:szCs w:val="22"/>
        </w:rPr>
        <w:t xml:space="preserve"> </w:t>
      </w:r>
      <w:r w:rsidRPr="00A66CC0">
        <w:rPr>
          <w:rFonts w:ascii="Times New Roman" w:hAnsi="Times New Roman" w:cs="Times New Roman"/>
          <w:sz w:val="22"/>
          <w:szCs w:val="22"/>
        </w:rPr>
        <w:t xml:space="preserve">39. </w:t>
      </w:r>
      <w:r>
        <w:rPr>
          <w:rFonts w:ascii="Times New Roman" w:hAnsi="Times New Roman" w:cs="Times New Roman"/>
          <w:sz w:val="22"/>
          <w:szCs w:val="22"/>
        </w:rPr>
        <w:t>The law should remove the</w:t>
      </w:r>
      <w:r w:rsidRPr="00A66CC0">
        <w:rPr>
          <w:rFonts w:ascii="Times New Roman" w:hAnsi="Times New Roman" w:cs="Times New Roman"/>
          <w:sz w:val="22"/>
          <w:szCs w:val="22"/>
        </w:rPr>
        <w:t xml:space="preserve"> causes of labor strikes, such as excessive work hours and inadequate pay, to avert societal and economic disruptions.</w:t>
      </w:r>
      <w:r>
        <w:rPr>
          <w:rFonts w:ascii="Times New Roman" w:hAnsi="Times New Roman" w:cs="Times New Roman"/>
          <w:sz w:val="22"/>
          <w:szCs w:val="22"/>
        </w:rPr>
        <w:t xml:space="preserve"> </w:t>
      </w:r>
      <w:r w:rsidRPr="00A66CC0">
        <w:rPr>
          <w:rFonts w:ascii="Times New Roman" w:hAnsi="Times New Roman" w:cs="Times New Roman"/>
          <w:sz w:val="22"/>
          <w:szCs w:val="22"/>
        </w:rPr>
        <w:t>40. The State is tasked with protecting the working man, including the interests of his soul and preserving his dignity as made in the image and likeness of God.</w:t>
      </w:r>
      <w:r>
        <w:rPr>
          <w:rFonts w:ascii="Times New Roman" w:hAnsi="Times New Roman" w:cs="Times New Roman"/>
          <w:sz w:val="22"/>
          <w:szCs w:val="22"/>
        </w:rPr>
        <w:t xml:space="preserve"> </w:t>
      </w:r>
      <w:r w:rsidRPr="00A66CC0">
        <w:rPr>
          <w:rFonts w:ascii="Times New Roman" w:hAnsi="Times New Roman" w:cs="Times New Roman"/>
          <w:sz w:val="22"/>
          <w:szCs w:val="22"/>
        </w:rPr>
        <w:t xml:space="preserve">41. </w:t>
      </w:r>
      <w:r>
        <w:rPr>
          <w:rFonts w:ascii="Times New Roman" w:hAnsi="Times New Roman" w:cs="Times New Roman"/>
          <w:sz w:val="22"/>
          <w:szCs w:val="22"/>
        </w:rPr>
        <w:t>Therefore, the state has to ensure</w:t>
      </w:r>
      <w:r w:rsidRPr="00A66CC0">
        <w:rPr>
          <w:rFonts w:ascii="Times New Roman" w:hAnsi="Times New Roman" w:cs="Times New Roman"/>
          <w:sz w:val="22"/>
          <w:szCs w:val="22"/>
        </w:rPr>
        <w:t xml:space="preserve"> </w:t>
      </w:r>
      <w:r>
        <w:rPr>
          <w:rFonts w:ascii="Times New Roman" w:hAnsi="Times New Roman" w:cs="Times New Roman"/>
          <w:sz w:val="22"/>
          <w:szCs w:val="22"/>
        </w:rPr>
        <w:t xml:space="preserve">time off for </w:t>
      </w:r>
      <w:r w:rsidRPr="00A66CC0">
        <w:rPr>
          <w:rFonts w:ascii="Times New Roman" w:hAnsi="Times New Roman" w:cs="Times New Roman"/>
          <w:sz w:val="22"/>
          <w:szCs w:val="22"/>
        </w:rPr>
        <w:t>rest and religious observance on Sundays</w:t>
      </w:r>
      <w:r>
        <w:rPr>
          <w:rFonts w:ascii="Times New Roman" w:hAnsi="Times New Roman" w:cs="Times New Roman"/>
          <w:sz w:val="22"/>
          <w:szCs w:val="22"/>
        </w:rPr>
        <w:t xml:space="preserve">. </w:t>
      </w:r>
      <w:r w:rsidRPr="00A66CC0">
        <w:rPr>
          <w:rFonts w:ascii="Times New Roman" w:hAnsi="Times New Roman" w:cs="Times New Roman"/>
          <w:sz w:val="22"/>
          <w:szCs w:val="22"/>
        </w:rPr>
        <w:t xml:space="preserve">42. Workers </w:t>
      </w:r>
      <w:r>
        <w:rPr>
          <w:rFonts w:ascii="Times New Roman" w:hAnsi="Times New Roman" w:cs="Times New Roman"/>
          <w:sz w:val="22"/>
          <w:szCs w:val="22"/>
        </w:rPr>
        <w:t>must be protected</w:t>
      </w:r>
      <w:r w:rsidRPr="00A66CC0">
        <w:rPr>
          <w:rFonts w:ascii="Times New Roman" w:hAnsi="Times New Roman" w:cs="Times New Roman"/>
          <w:sz w:val="22"/>
          <w:szCs w:val="22"/>
        </w:rPr>
        <w:t xml:space="preserve"> </w:t>
      </w:r>
      <w:r>
        <w:rPr>
          <w:rFonts w:ascii="Times New Roman" w:hAnsi="Times New Roman" w:cs="Times New Roman"/>
          <w:sz w:val="22"/>
          <w:szCs w:val="22"/>
        </w:rPr>
        <w:t>against</w:t>
      </w:r>
      <w:r w:rsidRPr="00A66CC0">
        <w:rPr>
          <w:rFonts w:ascii="Times New Roman" w:hAnsi="Times New Roman" w:cs="Times New Roman"/>
          <w:sz w:val="22"/>
          <w:szCs w:val="22"/>
        </w:rPr>
        <w:t xml:space="preserve"> </w:t>
      </w:r>
      <w:r>
        <w:rPr>
          <w:rFonts w:ascii="Times New Roman" w:hAnsi="Times New Roman" w:cs="Times New Roman"/>
          <w:sz w:val="22"/>
          <w:szCs w:val="22"/>
        </w:rPr>
        <w:t>the cruelty</w:t>
      </w:r>
      <w:r w:rsidRPr="00A66CC0">
        <w:rPr>
          <w:rFonts w:ascii="Times New Roman" w:hAnsi="Times New Roman" w:cs="Times New Roman"/>
          <w:sz w:val="22"/>
          <w:szCs w:val="22"/>
        </w:rPr>
        <w:t xml:space="preserve"> of greed and exploitation, with regulations ensuring working hours and conditions are appropriate for their sex, age, strength, and the season, allowing for both physical and spiritual rest.</w:t>
      </w:r>
      <w:r>
        <w:rPr>
          <w:rFonts w:ascii="Times New Roman" w:hAnsi="Times New Roman" w:cs="Times New Roman"/>
          <w:sz w:val="22"/>
          <w:szCs w:val="22"/>
        </w:rPr>
        <w:t xml:space="preserve"> </w:t>
      </w:r>
      <w:r w:rsidRPr="00A66CC0">
        <w:rPr>
          <w:rFonts w:ascii="Times New Roman" w:hAnsi="Times New Roman" w:cs="Times New Roman"/>
          <w:sz w:val="22"/>
          <w:szCs w:val="22"/>
        </w:rPr>
        <w:t>43. Wages must be fairly agreed upon, with employers required to pay the full agreed amount and workers fulfilling their work commitments.</w:t>
      </w:r>
      <w:r>
        <w:rPr>
          <w:rFonts w:ascii="Times New Roman" w:hAnsi="Times New Roman" w:cs="Times New Roman"/>
          <w:sz w:val="22"/>
          <w:szCs w:val="22"/>
        </w:rPr>
        <w:t xml:space="preserve"> </w:t>
      </w:r>
      <w:r w:rsidRPr="00A66CC0">
        <w:rPr>
          <w:rFonts w:ascii="Times New Roman" w:hAnsi="Times New Roman" w:cs="Times New Roman"/>
          <w:sz w:val="22"/>
          <w:szCs w:val="22"/>
        </w:rPr>
        <w:t xml:space="preserve">44. Work, and thus wages, </w:t>
      </w:r>
      <w:r>
        <w:rPr>
          <w:rFonts w:ascii="Times New Roman" w:hAnsi="Times New Roman" w:cs="Times New Roman"/>
          <w:sz w:val="22"/>
          <w:szCs w:val="22"/>
        </w:rPr>
        <w:t>are personal and sacred rights</w:t>
      </w:r>
      <w:r w:rsidRPr="00A66CC0">
        <w:rPr>
          <w:rFonts w:ascii="Times New Roman" w:hAnsi="Times New Roman" w:cs="Times New Roman"/>
          <w:sz w:val="22"/>
          <w:szCs w:val="22"/>
        </w:rPr>
        <w:t xml:space="preserve">, emphasizing that the poor earn their </w:t>
      </w:r>
      <w:r>
        <w:rPr>
          <w:rFonts w:ascii="Times New Roman" w:hAnsi="Times New Roman" w:cs="Times New Roman"/>
          <w:sz w:val="22"/>
          <w:szCs w:val="22"/>
        </w:rPr>
        <w:t>bread</w:t>
      </w:r>
      <w:r w:rsidRPr="00A66CC0">
        <w:rPr>
          <w:rFonts w:ascii="Times New Roman" w:hAnsi="Times New Roman" w:cs="Times New Roman"/>
          <w:sz w:val="22"/>
          <w:szCs w:val="22"/>
        </w:rPr>
        <w:t xml:space="preserve"> through labor.</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45. </w:t>
      </w:r>
      <w:r>
        <w:rPr>
          <w:rFonts w:ascii="Times New Roman" w:hAnsi="Times New Roman" w:cs="Times New Roman"/>
          <w:sz w:val="22"/>
          <w:szCs w:val="22"/>
        </w:rPr>
        <w:t>There should be agreements between workers and employers</w:t>
      </w:r>
      <w:r w:rsidRPr="001D6646">
        <w:rPr>
          <w:rFonts w:ascii="Times New Roman" w:hAnsi="Times New Roman" w:cs="Times New Roman"/>
          <w:sz w:val="22"/>
          <w:szCs w:val="22"/>
        </w:rPr>
        <w:t>.</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46. </w:t>
      </w:r>
      <w:commentRangeStart w:id="2"/>
      <w:r>
        <w:rPr>
          <w:rFonts w:ascii="Times New Roman" w:hAnsi="Times New Roman" w:cs="Times New Roman"/>
          <w:sz w:val="22"/>
          <w:szCs w:val="22"/>
        </w:rPr>
        <w:t>W</w:t>
      </w:r>
      <w:r w:rsidRPr="001D6646">
        <w:rPr>
          <w:rFonts w:ascii="Times New Roman" w:hAnsi="Times New Roman" w:cs="Times New Roman"/>
          <w:sz w:val="22"/>
          <w:szCs w:val="22"/>
        </w:rPr>
        <w:t>orkers</w:t>
      </w:r>
      <w:r>
        <w:rPr>
          <w:rFonts w:ascii="Times New Roman" w:hAnsi="Times New Roman" w:cs="Times New Roman"/>
          <w:sz w:val="22"/>
          <w:szCs w:val="22"/>
        </w:rPr>
        <w:t xml:space="preserve"> are encouraged</w:t>
      </w:r>
      <w:r w:rsidRPr="001D6646">
        <w:rPr>
          <w:rFonts w:ascii="Times New Roman" w:hAnsi="Times New Roman" w:cs="Times New Roman"/>
          <w:sz w:val="22"/>
          <w:szCs w:val="22"/>
        </w:rPr>
        <w:t xml:space="preserve"> to save from sufficient wages to eventually own property.</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47. </w:t>
      </w:r>
      <w:r>
        <w:rPr>
          <w:rFonts w:ascii="Times New Roman" w:hAnsi="Times New Roman" w:cs="Times New Roman"/>
          <w:sz w:val="22"/>
          <w:szCs w:val="22"/>
        </w:rPr>
        <w:t>This results in</w:t>
      </w:r>
      <w:r w:rsidRPr="001D6646">
        <w:rPr>
          <w:rFonts w:ascii="Times New Roman" w:hAnsi="Times New Roman" w:cs="Times New Roman"/>
          <w:sz w:val="22"/>
          <w:szCs w:val="22"/>
        </w:rPr>
        <w:t xml:space="preserve"> equitable property distribution, enhanced productivity from personal investment in labor, and reduced emigration due to ownership opportunities. </w:t>
      </w:r>
      <w:commentRangeEnd w:id="2"/>
      <w:r>
        <w:rPr>
          <w:rStyle w:val="CommentReference"/>
          <w:rFonts w:ascii="Times New Roman" w:hAnsi="Times New Roman"/>
          <w:sz w:val="22"/>
        </w:rPr>
        <w:commentReference w:id="2"/>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48. </w:t>
      </w:r>
      <w:r>
        <w:rPr>
          <w:rFonts w:ascii="Times New Roman" w:hAnsi="Times New Roman" w:cs="Times New Roman"/>
          <w:sz w:val="22"/>
          <w:szCs w:val="22"/>
        </w:rPr>
        <w:t>Social</w:t>
      </w:r>
      <w:r w:rsidRPr="001D6646">
        <w:rPr>
          <w:rFonts w:ascii="Times New Roman" w:hAnsi="Times New Roman" w:cs="Times New Roman"/>
          <w:sz w:val="22"/>
          <w:szCs w:val="22"/>
        </w:rPr>
        <w:t xml:space="preserve"> structures like societies, orphanages, and schools</w:t>
      </w:r>
      <w:r>
        <w:rPr>
          <w:rFonts w:ascii="Times New Roman" w:hAnsi="Times New Roman" w:cs="Times New Roman"/>
          <w:sz w:val="22"/>
          <w:szCs w:val="22"/>
        </w:rPr>
        <w:t xml:space="preserve"> are important</w:t>
      </w:r>
      <w:r w:rsidRPr="001D6646">
        <w:rPr>
          <w:rFonts w:ascii="Times New Roman" w:hAnsi="Times New Roman" w:cs="Times New Roman"/>
          <w:sz w:val="22"/>
          <w:szCs w:val="22"/>
        </w:rPr>
        <w:t xml:space="preserve"> in supporting the working class.</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49. </w:t>
      </w:r>
      <w:r>
        <w:rPr>
          <w:rFonts w:ascii="Times New Roman" w:hAnsi="Times New Roman" w:cs="Times New Roman"/>
          <w:sz w:val="22"/>
          <w:szCs w:val="22"/>
        </w:rPr>
        <w:t>W</w:t>
      </w:r>
      <w:r w:rsidRPr="001D6646">
        <w:rPr>
          <w:rFonts w:ascii="Times New Roman" w:hAnsi="Times New Roman" w:cs="Times New Roman"/>
          <w:sz w:val="22"/>
          <w:szCs w:val="22"/>
        </w:rPr>
        <w:t>orkingmen's unions</w:t>
      </w:r>
      <w:r>
        <w:rPr>
          <w:rFonts w:ascii="Times New Roman" w:hAnsi="Times New Roman" w:cs="Times New Roman"/>
          <w:sz w:val="22"/>
          <w:szCs w:val="22"/>
        </w:rPr>
        <w:t xml:space="preserve"> have a historical and rightful existence and are parallel</w:t>
      </w:r>
      <w:r w:rsidRPr="001D6646">
        <w:rPr>
          <w:rFonts w:ascii="Times New Roman" w:hAnsi="Times New Roman" w:cs="Times New Roman"/>
          <w:sz w:val="22"/>
          <w:szCs w:val="22"/>
        </w:rPr>
        <w:t xml:space="preserve"> to medieval guilds.</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50. </w:t>
      </w:r>
      <w:r>
        <w:rPr>
          <w:rFonts w:ascii="Times New Roman" w:hAnsi="Times New Roman" w:cs="Times New Roman"/>
          <w:sz w:val="22"/>
          <w:szCs w:val="22"/>
        </w:rPr>
        <w:t>S</w:t>
      </w:r>
      <w:r w:rsidRPr="001D6646">
        <w:rPr>
          <w:rFonts w:ascii="Times New Roman" w:hAnsi="Times New Roman" w:cs="Times New Roman"/>
          <w:sz w:val="22"/>
          <w:szCs w:val="22"/>
        </w:rPr>
        <w:t xml:space="preserve">trength </w:t>
      </w:r>
      <w:r>
        <w:rPr>
          <w:rFonts w:ascii="Times New Roman" w:hAnsi="Times New Roman" w:cs="Times New Roman"/>
          <w:sz w:val="22"/>
          <w:szCs w:val="22"/>
        </w:rPr>
        <w:t xml:space="preserve">is </w:t>
      </w:r>
      <w:r w:rsidRPr="001D6646">
        <w:rPr>
          <w:rFonts w:ascii="Times New Roman" w:hAnsi="Times New Roman" w:cs="Times New Roman"/>
          <w:sz w:val="22"/>
          <w:szCs w:val="22"/>
        </w:rPr>
        <w:t>found in unity</w:t>
      </w:r>
      <w:r>
        <w:rPr>
          <w:rFonts w:ascii="Times New Roman" w:hAnsi="Times New Roman" w:cs="Times New Roman"/>
          <w:sz w:val="22"/>
          <w:szCs w:val="22"/>
        </w:rPr>
        <w:t>. 51. C</w:t>
      </w:r>
      <w:r w:rsidRPr="001D6646">
        <w:rPr>
          <w:rFonts w:ascii="Times New Roman" w:hAnsi="Times New Roman" w:cs="Times New Roman"/>
          <w:sz w:val="22"/>
          <w:szCs w:val="22"/>
        </w:rPr>
        <w:t xml:space="preserve">ivil societies aimed at the common good </w:t>
      </w:r>
      <w:r>
        <w:rPr>
          <w:rFonts w:ascii="Times New Roman" w:hAnsi="Times New Roman" w:cs="Times New Roman"/>
          <w:sz w:val="22"/>
          <w:szCs w:val="22"/>
        </w:rPr>
        <w:t xml:space="preserve">are distinguished from </w:t>
      </w:r>
      <w:r w:rsidRPr="001D6646">
        <w:rPr>
          <w:rFonts w:ascii="Times New Roman" w:hAnsi="Times New Roman" w:cs="Times New Roman"/>
          <w:sz w:val="22"/>
          <w:szCs w:val="22"/>
        </w:rPr>
        <w:t>private societies with individual goals, asserting both are natural rights and should not be hindered by the State.</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52. </w:t>
      </w:r>
      <w:r>
        <w:rPr>
          <w:rFonts w:ascii="Times New Roman" w:hAnsi="Times New Roman" w:cs="Times New Roman"/>
          <w:sz w:val="22"/>
          <w:szCs w:val="22"/>
        </w:rPr>
        <w:t>S</w:t>
      </w:r>
      <w:r w:rsidRPr="001D6646">
        <w:rPr>
          <w:rFonts w:ascii="Times New Roman" w:hAnsi="Times New Roman" w:cs="Times New Roman"/>
          <w:sz w:val="22"/>
          <w:szCs w:val="22"/>
        </w:rPr>
        <w:t>tate intervention</w:t>
      </w:r>
      <w:r>
        <w:rPr>
          <w:rFonts w:ascii="Times New Roman" w:hAnsi="Times New Roman" w:cs="Times New Roman"/>
          <w:sz w:val="22"/>
          <w:szCs w:val="22"/>
        </w:rPr>
        <w:t xml:space="preserve"> is only allowed</w:t>
      </w:r>
      <w:r w:rsidRPr="001D6646">
        <w:rPr>
          <w:rFonts w:ascii="Times New Roman" w:hAnsi="Times New Roman" w:cs="Times New Roman"/>
          <w:sz w:val="22"/>
          <w:szCs w:val="22"/>
        </w:rPr>
        <w:t xml:space="preserve"> </w:t>
      </w:r>
      <w:r>
        <w:rPr>
          <w:rFonts w:ascii="Times New Roman" w:hAnsi="Times New Roman" w:cs="Times New Roman"/>
          <w:sz w:val="22"/>
          <w:szCs w:val="22"/>
        </w:rPr>
        <w:t>when</w:t>
      </w:r>
      <w:r w:rsidRPr="001D6646">
        <w:rPr>
          <w:rFonts w:ascii="Times New Roman" w:hAnsi="Times New Roman" w:cs="Times New Roman"/>
          <w:sz w:val="22"/>
          <w:szCs w:val="22"/>
        </w:rPr>
        <w:t xml:space="preserve"> societies pursue harmful or illegal objectives.</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53. </w:t>
      </w:r>
      <w:r>
        <w:rPr>
          <w:rFonts w:ascii="Times New Roman" w:hAnsi="Times New Roman" w:cs="Times New Roman"/>
          <w:sz w:val="22"/>
          <w:szCs w:val="22"/>
        </w:rPr>
        <w:t xml:space="preserve">Monastic orders enjoyed autonomy from state control and reported directly to the Church. </w:t>
      </w:r>
      <w:r w:rsidRPr="001D6646">
        <w:rPr>
          <w:rFonts w:ascii="Times New Roman" w:hAnsi="Times New Roman" w:cs="Times New Roman"/>
          <w:sz w:val="22"/>
          <w:szCs w:val="22"/>
        </w:rPr>
        <w:t xml:space="preserve">54. </w:t>
      </w:r>
      <w:r>
        <w:rPr>
          <w:rFonts w:ascii="Times New Roman" w:hAnsi="Times New Roman" w:cs="Times New Roman"/>
          <w:sz w:val="22"/>
          <w:szCs w:val="22"/>
        </w:rPr>
        <w:t>Many societies are</w:t>
      </w:r>
      <w:r w:rsidRPr="001D6646">
        <w:rPr>
          <w:rFonts w:ascii="Times New Roman" w:hAnsi="Times New Roman" w:cs="Times New Roman"/>
          <w:sz w:val="22"/>
          <w:szCs w:val="22"/>
        </w:rPr>
        <w:t xml:space="preserve"> secretive or malicious </w:t>
      </w:r>
      <w:r>
        <w:rPr>
          <w:rFonts w:ascii="Times New Roman" w:hAnsi="Times New Roman" w:cs="Times New Roman"/>
          <w:sz w:val="22"/>
          <w:szCs w:val="22"/>
        </w:rPr>
        <w:t>and</w:t>
      </w:r>
      <w:r w:rsidRPr="001D6646">
        <w:rPr>
          <w:rFonts w:ascii="Times New Roman" w:hAnsi="Times New Roman" w:cs="Times New Roman"/>
          <w:sz w:val="22"/>
          <w:szCs w:val="22"/>
        </w:rPr>
        <w:t xml:space="preserve"> coerce membership, urging Christians to avoid compromising their faith and to form their own associations if necessary.</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55. Good Catholic men are urged to </w:t>
      </w:r>
      <w:r>
        <w:rPr>
          <w:rFonts w:ascii="Times New Roman" w:hAnsi="Times New Roman" w:cs="Times New Roman"/>
          <w:sz w:val="22"/>
          <w:szCs w:val="22"/>
        </w:rPr>
        <w:t>better</w:t>
      </w:r>
      <w:r w:rsidRPr="001D6646">
        <w:rPr>
          <w:rFonts w:ascii="Times New Roman" w:hAnsi="Times New Roman" w:cs="Times New Roman"/>
          <w:sz w:val="22"/>
          <w:szCs w:val="22"/>
        </w:rPr>
        <w:t xml:space="preserve"> conditions, foster a spirit of equity, and adhere to the laws and duties of the gospel, leading to greater harmony and moderation</w:t>
      </w:r>
      <w:r>
        <w:rPr>
          <w:rFonts w:ascii="Times New Roman" w:hAnsi="Times New Roman" w:cs="Times New Roman"/>
          <w:sz w:val="22"/>
          <w:szCs w:val="22"/>
        </w:rPr>
        <w:t>.</w:t>
      </w:r>
      <w:r w:rsidRPr="001D6646">
        <w:rPr>
          <w:rFonts w:ascii="Times New Roman" w:hAnsi="Times New Roman" w:cs="Times New Roman"/>
          <w:sz w:val="22"/>
          <w:szCs w:val="22"/>
        </w:rPr>
        <w:t xml:space="preserve"> </w:t>
      </w:r>
      <w:r>
        <w:rPr>
          <w:rFonts w:ascii="Times New Roman" w:hAnsi="Times New Roman" w:cs="Times New Roman"/>
          <w:sz w:val="22"/>
          <w:szCs w:val="22"/>
        </w:rPr>
        <w:t>They should be involved in unions, which are supported by bishops, while the wealthy are</w:t>
      </w:r>
      <w:r w:rsidRPr="001D6646">
        <w:rPr>
          <w:rFonts w:ascii="Times New Roman" w:hAnsi="Times New Roman" w:cs="Times New Roman"/>
          <w:sz w:val="22"/>
          <w:szCs w:val="22"/>
        </w:rPr>
        <w:t xml:space="preserve"> suggested to fund insurance</w:t>
      </w:r>
      <w:r>
        <w:rPr>
          <w:rFonts w:ascii="Times New Roman" w:hAnsi="Times New Roman" w:cs="Times New Roman"/>
          <w:sz w:val="22"/>
          <w:szCs w:val="22"/>
        </w:rPr>
        <w:t xml:space="preserve"> independent from the state. </w:t>
      </w:r>
      <w:r w:rsidRPr="001D6646">
        <w:rPr>
          <w:rFonts w:ascii="Times New Roman" w:hAnsi="Times New Roman" w:cs="Times New Roman"/>
          <w:sz w:val="22"/>
          <w:szCs w:val="22"/>
        </w:rPr>
        <w:t>56. A wise and firm administration of societies is crucial for their success.</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57. The goal of these associations is to organize and govern in a way that betters the condition of each member in terms of body, soul, and property, focusing particularly on religion and morality, including the </w:t>
      </w:r>
      <w:r>
        <w:rPr>
          <w:rFonts w:ascii="Times New Roman" w:hAnsi="Times New Roman" w:cs="Times New Roman"/>
          <w:sz w:val="22"/>
          <w:szCs w:val="22"/>
        </w:rPr>
        <w:t xml:space="preserve">facilitation of </w:t>
      </w:r>
      <w:r w:rsidRPr="001D6646">
        <w:rPr>
          <w:rFonts w:ascii="Times New Roman" w:hAnsi="Times New Roman" w:cs="Times New Roman"/>
          <w:sz w:val="22"/>
          <w:szCs w:val="22"/>
        </w:rPr>
        <w:t>observance of Sundays, education, and adherence to Church teachings and sacraments.</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58. Relations between members should involve </w:t>
      </w:r>
      <w:r>
        <w:rPr>
          <w:rFonts w:ascii="Times New Roman" w:hAnsi="Times New Roman" w:cs="Times New Roman"/>
          <w:sz w:val="22"/>
          <w:szCs w:val="22"/>
        </w:rPr>
        <w:t>structured management</w:t>
      </w:r>
      <w:r w:rsidRPr="001D6646">
        <w:rPr>
          <w:rFonts w:ascii="Times New Roman" w:hAnsi="Times New Roman" w:cs="Times New Roman"/>
          <w:sz w:val="22"/>
          <w:szCs w:val="22"/>
        </w:rPr>
        <w:t>, financial honesty, and the establishment of a fund to assist members in need, ensuring the well-being of the less well-to-do.</w:t>
      </w:r>
      <w:r>
        <w:rPr>
          <w:rFonts w:ascii="Times New Roman" w:hAnsi="Times New Roman" w:cs="Times New Roman"/>
          <w:sz w:val="22"/>
          <w:szCs w:val="22"/>
        </w:rPr>
        <w:t xml:space="preserve"> </w:t>
      </w:r>
      <w:r w:rsidRPr="001D6646">
        <w:rPr>
          <w:rFonts w:ascii="Times New Roman" w:hAnsi="Times New Roman" w:cs="Times New Roman"/>
          <w:sz w:val="22"/>
          <w:szCs w:val="22"/>
        </w:rPr>
        <w:t>59. Brotherly love is promoted as a means to ensure no one in the community is poor or relegated to begging.</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60. The condition of the working classes is highlighted as a pressing question that should be settled rightly and reasonably. The formation of associations, particularly </w:t>
      </w:r>
      <w:r>
        <w:rPr>
          <w:rFonts w:ascii="Times New Roman" w:hAnsi="Times New Roman" w:cs="Times New Roman"/>
          <w:sz w:val="22"/>
          <w:szCs w:val="22"/>
        </w:rPr>
        <w:t>trade unions</w:t>
      </w:r>
      <w:r w:rsidRPr="001D6646">
        <w:rPr>
          <w:rFonts w:ascii="Times New Roman" w:hAnsi="Times New Roman" w:cs="Times New Roman"/>
          <w:sz w:val="22"/>
          <w:szCs w:val="22"/>
        </w:rPr>
        <w:t xml:space="preserve"> by Christians, is seen as a way to simplify this challenge.</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61. </w:t>
      </w:r>
      <w:r>
        <w:rPr>
          <w:rFonts w:ascii="Times New Roman" w:hAnsi="Times New Roman" w:cs="Times New Roman"/>
          <w:sz w:val="22"/>
          <w:szCs w:val="22"/>
        </w:rPr>
        <w:t>Doing this</w:t>
      </w:r>
      <w:r w:rsidRPr="001D6646">
        <w:rPr>
          <w:rFonts w:ascii="Times New Roman" w:hAnsi="Times New Roman" w:cs="Times New Roman"/>
          <w:sz w:val="22"/>
          <w:szCs w:val="22"/>
        </w:rPr>
        <w:t xml:space="preserve"> </w:t>
      </w:r>
      <w:r>
        <w:rPr>
          <w:rFonts w:ascii="Times New Roman" w:hAnsi="Times New Roman" w:cs="Times New Roman"/>
          <w:sz w:val="22"/>
          <w:szCs w:val="22"/>
        </w:rPr>
        <w:t>well reclaims</w:t>
      </w:r>
      <w:r w:rsidRPr="001D6646">
        <w:rPr>
          <w:rFonts w:ascii="Times New Roman" w:hAnsi="Times New Roman" w:cs="Times New Roman"/>
          <w:sz w:val="22"/>
          <w:szCs w:val="22"/>
        </w:rPr>
        <w:t xml:space="preserve"> the gospel </w:t>
      </w:r>
      <w:r>
        <w:rPr>
          <w:rFonts w:ascii="Times New Roman" w:hAnsi="Times New Roman" w:cs="Times New Roman"/>
          <w:sz w:val="22"/>
          <w:szCs w:val="22"/>
        </w:rPr>
        <w:t xml:space="preserve">for those </w:t>
      </w:r>
      <w:r w:rsidRPr="001D6646">
        <w:rPr>
          <w:rFonts w:ascii="Times New Roman" w:hAnsi="Times New Roman" w:cs="Times New Roman"/>
          <w:sz w:val="22"/>
          <w:szCs w:val="22"/>
        </w:rPr>
        <w:t xml:space="preserve">who have been disappointed by empty promises and </w:t>
      </w:r>
      <w:r>
        <w:rPr>
          <w:rFonts w:ascii="Times New Roman" w:hAnsi="Times New Roman" w:cs="Times New Roman"/>
          <w:sz w:val="22"/>
          <w:szCs w:val="22"/>
        </w:rPr>
        <w:t>dehumanization</w:t>
      </w:r>
      <w:r w:rsidRPr="001D6646">
        <w:rPr>
          <w:rFonts w:ascii="Times New Roman" w:hAnsi="Times New Roman" w:cs="Times New Roman"/>
          <w:sz w:val="22"/>
          <w:szCs w:val="22"/>
        </w:rPr>
        <w:t xml:space="preserve">. </w:t>
      </w:r>
      <w:r>
        <w:rPr>
          <w:rFonts w:ascii="Times New Roman" w:hAnsi="Times New Roman" w:cs="Times New Roman"/>
          <w:sz w:val="22"/>
          <w:szCs w:val="22"/>
        </w:rPr>
        <w:t xml:space="preserve"> </w:t>
      </w:r>
      <w:r w:rsidRPr="001D6646">
        <w:rPr>
          <w:rFonts w:ascii="Times New Roman" w:hAnsi="Times New Roman" w:cs="Times New Roman"/>
          <w:sz w:val="22"/>
          <w:szCs w:val="22"/>
        </w:rPr>
        <w:t xml:space="preserve">62. Duties are distributed across society: rulers should enact just laws and institutions, masters and wealthy owners must be mindful of their duties, and the working class should make lawful and proper efforts. 63. The Church plays a vital role in safeguarding public welfare by persuading all classes of the </w:t>
      </w:r>
      <w:r>
        <w:rPr>
          <w:rFonts w:ascii="Times New Roman" w:hAnsi="Times New Roman" w:cs="Times New Roman"/>
          <w:sz w:val="22"/>
          <w:szCs w:val="22"/>
        </w:rPr>
        <w:t>truth</w:t>
      </w:r>
      <w:r w:rsidRPr="001D6646">
        <w:rPr>
          <w:rFonts w:ascii="Times New Roman" w:hAnsi="Times New Roman" w:cs="Times New Roman"/>
          <w:sz w:val="22"/>
          <w:szCs w:val="22"/>
        </w:rPr>
        <w:t xml:space="preserve"> and teachings of the Gospel, ensuring a society rooted in Christian values and principles.</w:t>
      </w:r>
    </w:p>
    <w:p w14:paraId="374E1B3B" w14:textId="2DFFD845" w:rsidR="00F07C8D" w:rsidRPr="0092201C" w:rsidRDefault="0092201C" w:rsidP="0092201C">
      <w:pPr>
        <w:rPr>
          <w:rFonts w:ascii="Times New Roman" w:hAnsi="Times New Roman" w:cs="Times New Roman"/>
          <w:sz w:val="22"/>
          <w:szCs w:val="22"/>
        </w:rPr>
      </w:pPr>
      <w:r>
        <w:rPr>
          <w:rFonts w:ascii="Times New Roman" w:hAnsi="Times New Roman" w:cs="Times New Roman"/>
          <w:i/>
          <w:iCs/>
          <w:sz w:val="22"/>
          <w:szCs w:val="22"/>
        </w:rPr>
        <w:t>Rerum Novarum</w:t>
      </w:r>
      <w:r>
        <w:rPr>
          <w:rFonts w:ascii="Times New Roman" w:hAnsi="Times New Roman" w:cs="Times New Roman"/>
          <w:sz w:val="22"/>
          <w:szCs w:val="22"/>
        </w:rPr>
        <w:t xml:space="preserve"> calls for a nuanced approach to social injustice and class inequality. It points out the rights and duties of all parties (church, state, employers, and workers) and classes involved to ensure the protection of wages, private property, the right to unionize, and care for the poor. This program must be guided</w:t>
      </w:r>
      <w:r w:rsidRPr="00F163D6">
        <w:rPr>
          <w:rFonts w:ascii="Times New Roman" w:hAnsi="Times New Roman" w:cs="Times New Roman"/>
          <w:sz w:val="22"/>
          <w:szCs w:val="22"/>
        </w:rPr>
        <w:t xml:space="preserve"> by Christian principles of justice, charity, and solidarity. Through this, Rerum Novarum presents a vision for a society where mutual respect and cooperation between different social classes are fostered, aiming for harmony and the common good over conflict and division</w:t>
      </w:r>
      <w:r>
        <w:rPr>
          <w:rFonts w:ascii="Times New Roman" w:hAnsi="Times New Roman" w:cs="Times New Roman"/>
          <w:sz w:val="22"/>
          <w:szCs w:val="22"/>
        </w:rPr>
        <w:t>.</w:t>
      </w:r>
    </w:p>
    <w:sectPr w:rsidR="00F07C8D" w:rsidRPr="0092201C">
      <w:headerReference w:type="default" r:id="rId12"/>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k Klooster" w:date="2024-04-24T14:31:00Z" w:initials="MK">
    <w:p w14:paraId="2154103D" w14:textId="77777777" w:rsidR="0092201C" w:rsidRDefault="0092201C" w:rsidP="0092201C">
      <w:pPr>
        <w:jc w:val="left"/>
      </w:pPr>
      <w:r>
        <w:rPr>
          <w:rStyle w:val="CommentReference"/>
        </w:rPr>
        <w:annotationRef/>
      </w:r>
      <w:r>
        <w:rPr>
          <w:color w:val="000000"/>
          <w:sz w:val="20"/>
          <w:szCs w:val="20"/>
        </w:rPr>
        <w:t>Kuyper and tuninga: exploitation is theft too</w:t>
      </w:r>
    </w:p>
  </w:comment>
  <w:comment w:id="1" w:author="Mark Klooster" w:date="2024-04-24T14:35:00Z" w:initials="MK">
    <w:p w14:paraId="30FFACA8" w14:textId="77777777" w:rsidR="0092201C" w:rsidRDefault="0092201C" w:rsidP="0092201C">
      <w:pPr>
        <w:jc w:val="left"/>
      </w:pPr>
      <w:r>
        <w:rPr>
          <w:rStyle w:val="CommentReference"/>
        </w:rPr>
        <w:annotationRef/>
      </w:r>
      <w:r>
        <w:rPr>
          <w:color w:val="000000"/>
          <w:sz w:val="20"/>
          <w:szCs w:val="20"/>
        </w:rPr>
        <w:t>What if these conditions are unjust themselves?</w:t>
      </w:r>
    </w:p>
  </w:comment>
  <w:comment w:id="2" w:author="Mark Klooster" w:date="2024-04-24T14:59:00Z" w:initials="MK">
    <w:p w14:paraId="5B8F8138" w14:textId="77777777" w:rsidR="0092201C" w:rsidRDefault="0092201C" w:rsidP="0092201C">
      <w:pPr>
        <w:jc w:val="left"/>
      </w:pPr>
      <w:r>
        <w:rPr>
          <w:rStyle w:val="CommentReference"/>
        </w:rPr>
        <w:annotationRef/>
      </w:r>
      <w:r>
        <w:rPr>
          <w:color w:val="000000"/>
          <w:sz w:val="20"/>
          <w:szCs w:val="20"/>
        </w:rPr>
        <w:t>hehe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54103D" w15:done="0"/>
  <w15:commentEx w15:paraId="30FFACA8" w15:done="0"/>
  <w15:commentEx w15:paraId="5B8F8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963BD0" w16cex:dateUtc="2024-04-24T18:31:00Z"/>
  <w16cex:commentExtensible w16cex:durableId="72FB545E" w16cex:dateUtc="2024-04-24T18:35:00Z"/>
  <w16cex:commentExtensible w16cex:durableId="41B920C9" w16cex:dateUtc="2024-04-24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54103D" w16cid:durableId="2B963BD0"/>
  <w16cid:commentId w16cid:paraId="30FFACA8" w16cid:durableId="72FB545E"/>
  <w16cid:commentId w16cid:paraId="5B8F8138" w16cid:durableId="41B920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PopeLeoXIII</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Rerum Novarum</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92A68"/>
    <w:multiLevelType w:val="hybridMultilevel"/>
    <w:tmpl w:val="2138D2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75B6D56"/>
    <w:multiLevelType w:val="hybridMultilevel"/>
    <w:tmpl w:val="74AA3BBA"/>
    <w:lvl w:ilvl="0" w:tplc="4D122E6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D800DC"/>
    <w:multiLevelType w:val="hybridMultilevel"/>
    <w:tmpl w:val="85965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024733">
    <w:abstractNumId w:val="2"/>
  </w:num>
  <w:num w:numId="2" w16cid:durableId="323700957">
    <w:abstractNumId w:val="0"/>
  </w:num>
  <w:num w:numId="3" w16cid:durableId="19071022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9B"/>
    <w:rsid w:val="001D6646"/>
    <w:rsid w:val="00237C2F"/>
    <w:rsid w:val="00324B1F"/>
    <w:rsid w:val="00394626"/>
    <w:rsid w:val="003C4A19"/>
    <w:rsid w:val="003F63FA"/>
    <w:rsid w:val="00707C9B"/>
    <w:rsid w:val="0092201C"/>
    <w:rsid w:val="00973355"/>
    <w:rsid w:val="00995659"/>
    <w:rsid w:val="0099682D"/>
    <w:rsid w:val="00A51E41"/>
    <w:rsid w:val="00A66CC0"/>
    <w:rsid w:val="00BD3369"/>
    <w:rsid w:val="00BF6A05"/>
    <w:rsid w:val="00F07C8D"/>
    <w:rsid w:val="00F1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840D2B"/>
  <w15:chartTrackingRefBased/>
  <w15:docId w15:val="{7750F4AA-460A-214A-8190-9C75F957B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01C"/>
    <w:pPr>
      <w:jc w:val="both"/>
    </w:pPr>
  </w:style>
  <w:style w:type="paragraph" w:styleId="Heading1">
    <w:name w:val="heading 1"/>
    <w:basedOn w:val="Normal"/>
    <w:next w:val="Normal"/>
    <w:link w:val="Heading1Char"/>
    <w:uiPriority w:val="9"/>
    <w:qFormat/>
    <w:rsid w:val="0092201C"/>
    <w:pPr>
      <w:keepNext/>
      <w:keepLines/>
      <w:numPr>
        <w:numId w:val="3"/>
      </w:numPr>
      <w:ind w:left="714" w:hanging="357"/>
      <w:outlineLvl w:val="0"/>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C2F"/>
    <w:pPr>
      <w:ind w:left="720"/>
      <w:contextualSpacing/>
    </w:pPr>
  </w:style>
  <w:style w:type="character" w:styleId="CommentReference">
    <w:name w:val="annotation reference"/>
    <w:basedOn w:val="DefaultParagraphFont"/>
    <w:uiPriority w:val="99"/>
    <w:semiHidden/>
    <w:unhideWhenUsed/>
    <w:rsid w:val="0099682D"/>
    <w:rPr>
      <w:sz w:val="16"/>
      <w:szCs w:val="16"/>
    </w:rPr>
  </w:style>
  <w:style w:type="paragraph" w:styleId="CommentText">
    <w:name w:val="annotation text"/>
    <w:basedOn w:val="Normal"/>
    <w:link w:val="CommentTextChar"/>
    <w:uiPriority w:val="99"/>
    <w:semiHidden/>
    <w:unhideWhenUsed/>
    <w:rsid w:val="0099682D"/>
    <w:rPr>
      <w:sz w:val="20"/>
      <w:szCs w:val="20"/>
    </w:rPr>
  </w:style>
  <w:style w:type="character" w:customStyle="1" w:styleId="CommentTextChar">
    <w:name w:val="Comment Text Char"/>
    <w:basedOn w:val="DefaultParagraphFont"/>
    <w:link w:val="CommentText"/>
    <w:uiPriority w:val="99"/>
    <w:semiHidden/>
    <w:rsid w:val="0099682D"/>
    <w:rPr>
      <w:sz w:val="20"/>
      <w:szCs w:val="20"/>
    </w:rPr>
  </w:style>
  <w:style w:type="paragraph" w:styleId="CommentSubject">
    <w:name w:val="annotation subject"/>
    <w:basedOn w:val="CommentText"/>
    <w:next w:val="CommentText"/>
    <w:link w:val="CommentSubjectChar"/>
    <w:uiPriority w:val="99"/>
    <w:semiHidden/>
    <w:unhideWhenUsed/>
    <w:rsid w:val="0099682D"/>
    <w:rPr>
      <w:b/>
      <w:bCs/>
    </w:rPr>
  </w:style>
  <w:style w:type="character" w:customStyle="1" w:styleId="CommentSubjectChar">
    <w:name w:val="Comment Subject Char"/>
    <w:basedOn w:val="CommentTextChar"/>
    <w:link w:val="CommentSubject"/>
    <w:uiPriority w:val="99"/>
    <w:semiHidden/>
    <w:rsid w:val="0099682D"/>
    <w:rPr>
      <w:b/>
      <w:bCs/>
      <w:sz w:val="20"/>
      <w:szCs w:val="20"/>
    </w:rPr>
  </w:style>
  <w:style w:type="character" w:customStyle="1" w:styleId="Heading1Char">
    <w:name w:val="Heading 1 Char"/>
    <w:basedOn w:val="DefaultParagraphFont"/>
    <w:link w:val="Heading1"/>
    <w:uiPriority w:val="9"/>
    <w:rsid w:val="0092201C"/>
    <w:rPr>
      <w:rFonts w:ascii="Times New Roman" w:eastAsiaTheme="majorEastAsia" w:hAnsi="Times New Roman" w:cstheme="majorBidi"/>
      <w:b/>
      <w:color w:val="000000" w:themeColor="text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8</cp:revision>
  <dcterms:created xsi:type="dcterms:W3CDTF">2024-04-24T18:05:00Z</dcterms:created>
  <dcterms:modified xsi:type="dcterms:W3CDTF">2024-04-25T11:11:00Z</dcterms:modified>
</cp:coreProperties>
</file>