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4D8" w:rsidRDefault="00F044D8" w:rsidP="00F044D8">
      <w:pPr>
        <w:spacing w:after="120" w:line="240" w:lineRule="auto"/>
        <w:rPr>
          <w:rFonts w:ascii="Arial" w:hAnsi="Arial" w:cs="Arial"/>
          <w:b/>
          <w:sz w:val="36"/>
        </w:rPr>
      </w:pPr>
      <w:bookmarkStart w:id="0" w:name="_GoBack"/>
      <w:bookmarkEnd w:id="0"/>
    </w:p>
    <w:p w:rsidR="00BC284D" w:rsidRPr="00F044D8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Reckoning</w:t>
      </w:r>
    </w:p>
    <w:p w:rsidR="00B30CE4" w:rsidRPr="00F044D8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Welcome to America</w:t>
      </w:r>
    </w:p>
    <w:p w:rsidR="00B30CE4" w:rsidRPr="00F044D8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Nothing’s Wrong</w:t>
      </w:r>
    </w:p>
    <w:p w:rsidR="00B30CE4" w:rsidRPr="00F044D8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Suburban Suicide</w:t>
      </w:r>
    </w:p>
    <w:p w:rsidR="00B30CE4" w:rsidRPr="00F044D8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Trust Fund Junkie</w:t>
      </w:r>
    </w:p>
    <w:p w:rsidR="00B30CE4" w:rsidRPr="00F044D8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I Don’t Know</w:t>
      </w:r>
    </w:p>
    <w:p w:rsidR="00B30CE4" w:rsidRPr="00F044D8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The Field</w:t>
      </w:r>
    </w:p>
    <w:p w:rsidR="00B30CE4" w:rsidRPr="00F044D8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Opiate</w:t>
      </w:r>
    </w:p>
    <w:p w:rsidR="00B30CE4" w:rsidRPr="00F044D8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Beautiful Mess</w:t>
      </w:r>
    </w:p>
    <w:p w:rsidR="00B30CE4" w:rsidRPr="00F044D8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Anxiety</w:t>
      </w:r>
    </w:p>
    <w:p w:rsidR="00B30CE4" w:rsidRPr="00F044D8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Melt Away</w:t>
      </w:r>
    </w:p>
    <w:p w:rsidR="00B30CE4" w:rsidRPr="00F044D8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Disposable Girl</w:t>
      </w:r>
    </w:p>
    <w:p w:rsidR="00B30CE4" w:rsidRPr="00F044D8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proofErr w:type="spellStart"/>
      <w:r w:rsidRPr="00F044D8">
        <w:rPr>
          <w:rFonts w:ascii="Arial" w:hAnsi="Arial" w:cs="Arial"/>
          <w:b/>
          <w:sz w:val="36"/>
        </w:rPr>
        <w:t>Ammonatrix</w:t>
      </w:r>
      <w:proofErr w:type="spellEnd"/>
    </w:p>
    <w:p w:rsidR="00B30CE4" w:rsidRPr="00F044D8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Nadir</w:t>
      </w:r>
    </w:p>
    <w:p w:rsidR="00B30CE4" w:rsidRPr="00F044D8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Don’t Talk</w:t>
      </w:r>
    </w:p>
    <w:p w:rsidR="00B30CE4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Authentic Life</w:t>
      </w:r>
    </w:p>
    <w:p w:rsidR="00D556AC" w:rsidRPr="00F044D8" w:rsidRDefault="00D556AC" w:rsidP="00F044D8">
      <w:pPr>
        <w:spacing w:after="120" w:line="240" w:lineRule="auto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DAE</w:t>
      </w:r>
    </w:p>
    <w:p w:rsidR="00B30CE4" w:rsidRPr="00F044D8" w:rsidRDefault="00B30CE4" w:rsidP="00F044D8">
      <w:pPr>
        <w:spacing w:after="120" w:line="240" w:lineRule="auto"/>
        <w:rPr>
          <w:rFonts w:ascii="Arial" w:hAnsi="Arial" w:cs="Arial"/>
          <w:b/>
          <w:sz w:val="36"/>
        </w:rPr>
      </w:pPr>
      <w:r w:rsidRPr="00F044D8">
        <w:rPr>
          <w:rFonts w:ascii="Arial" w:hAnsi="Arial" w:cs="Arial"/>
          <w:b/>
          <w:sz w:val="36"/>
        </w:rPr>
        <w:t>Mayday</w:t>
      </w:r>
    </w:p>
    <w:sectPr w:rsidR="00B30CE4" w:rsidRPr="00F044D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1AF7" w:rsidRDefault="00D21AF7" w:rsidP="0003104B">
      <w:pPr>
        <w:spacing w:after="0" w:line="240" w:lineRule="auto"/>
      </w:pPr>
      <w:r>
        <w:separator/>
      </w:r>
    </w:p>
  </w:endnote>
  <w:endnote w:type="continuationSeparator" w:id="0">
    <w:p w:rsidR="00D21AF7" w:rsidRDefault="00D21AF7" w:rsidP="00031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1AF7" w:rsidRDefault="00D21AF7" w:rsidP="0003104B">
      <w:pPr>
        <w:spacing w:after="0" w:line="240" w:lineRule="auto"/>
      </w:pPr>
      <w:r>
        <w:separator/>
      </w:r>
    </w:p>
  </w:footnote>
  <w:footnote w:type="continuationSeparator" w:id="0">
    <w:p w:rsidR="00D21AF7" w:rsidRDefault="00D21AF7" w:rsidP="00031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04B" w:rsidRDefault="0003104B" w:rsidP="0003104B">
    <w:pPr>
      <w:pStyle w:val="Header"/>
      <w:jc w:val="center"/>
    </w:pPr>
    <w:r>
      <w:rPr>
        <w:noProof/>
      </w:rPr>
      <w:drawing>
        <wp:inline distT="0" distB="0" distL="0" distR="0" wp14:anchorId="3799AD09" wp14:editId="37789F03">
          <wp:extent cx="1656272" cy="1057643"/>
          <wp:effectExtent l="0" t="0" r="127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56272" cy="10576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3104B" w:rsidRDefault="0003104B" w:rsidP="0003104B">
    <w:pPr>
      <w:jc w:val="center"/>
    </w:pPr>
    <w:r>
      <w:t>4/9/2016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CE4"/>
    <w:rsid w:val="0003104B"/>
    <w:rsid w:val="00626E8C"/>
    <w:rsid w:val="006D1170"/>
    <w:rsid w:val="008F33BA"/>
    <w:rsid w:val="00B30CE4"/>
    <w:rsid w:val="00BC284D"/>
    <w:rsid w:val="00D21AF7"/>
    <w:rsid w:val="00D556AC"/>
    <w:rsid w:val="00F044D8"/>
    <w:rsid w:val="00FD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C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1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04B"/>
  </w:style>
  <w:style w:type="paragraph" w:styleId="Footer">
    <w:name w:val="footer"/>
    <w:basedOn w:val="Normal"/>
    <w:link w:val="FooterChar"/>
    <w:uiPriority w:val="99"/>
    <w:unhideWhenUsed/>
    <w:rsid w:val="00031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0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C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1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04B"/>
  </w:style>
  <w:style w:type="paragraph" w:styleId="Footer">
    <w:name w:val="footer"/>
    <w:basedOn w:val="Normal"/>
    <w:link w:val="FooterChar"/>
    <w:uiPriority w:val="99"/>
    <w:unhideWhenUsed/>
    <w:rsid w:val="00031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Danimaetrix</dc:creator>
  <cp:lastModifiedBy>Danimaetrix</cp:lastModifiedBy>
  <cp:revision>2</cp:revision>
  <dcterms:created xsi:type="dcterms:W3CDTF">2017-12-28T19:13:00Z</dcterms:created>
  <dcterms:modified xsi:type="dcterms:W3CDTF">2017-12-28T19:13:00Z</dcterms:modified>
</cp:coreProperties>
</file>