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D51F" w14:textId="6D99F733" w:rsidR="00AC21E0" w:rsidRDefault="00AC21E0" w:rsidP="00AC21E0">
      <w:pPr>
        <w:jc w:val="center"/>
        <w:rPr>
          <w:rFonts w:cs="Calibri"/>
          <w:b/>
          <w:sz w:val="28"/>
          <w:szCs w:val="28"/>
        </w:rPr>
      </w:pPr>
      <w:r w:rsidRPr="00AC21E0">
        <w:rPr>
          <w:rFonts w:cs="Calibri"/>
          <w:b/>
          <w:sz w:val="28"/>
          <w:szCs w:val="28"/>
        </w:rPr>
        <w:t>CHG0249800</w:t>
      </w:r>
      <w:r>
        <w:rPr>
          <w:rFonts w:cs="Calibri"/>
          <w:b/>
          <w:sz w:val="28"/>
          <w:szCs w:val="28"/>
        </w:rPr>
        <w:t xml:space="preserve">- </w:t>
      </w:r>
      <w:proofErr w:type="spellStart"/>
      <w:r>
        <w:rPr>
          <w:rFonts w:cs="Calibri"/>
          <w:b/>
          <w:sz w:val="28"/>
          <w:szCs w:val="28"/>
        </w:rPr>
        <w:t>Implementation_plan_Certificate_renewal_WUPAY</w:t>
      </w:r>
      <w:proofErr w:type="spellEnd"/>
      <w:r>
        <w:rPr>
          <w:rFonts w:cs="Calibri"/>
          <w:b/>
          <w:sz w:val="28"/>
          <w:szCs w:val="28"/>
        </w:rPr>
        <w:t>(Chicago)</w:t>
      </w:r>
    </w:p>
    <w:p w14:paraId="311FEF50" w14:textId="77777777" w:rsidR="00AC21E0" w:rsidRDefault="00AC21E0" w:rsidP="00AC21E0">
      <w:pPr>
        <w:rPr>
          <w:rFonts w:ascii="Calibri Light" w:hAnsi="Calibri Light" w:cs="Calibri"/>
          <w:b/>
          <w:sz w:val="24"/>
          <w:szCs w:val="24"/>
        </w:rPr>
      </w:pPr>
    </w:p>
    <w:p w14:paraId="312C9CDD" w14:textId="77777777" w:rsidR="00AC21E0" w:rsidRDefault="00AC21E0" w:rsidP="00AC21E0">
      <w:pPr>
        <w:rPr>
          <w:rFonts w:ascii="Calibri Light" w:hAnsi="Calibri Light" w:cs="Calibri"/>
          <w:b/>
          <w:sz w:val="24"/>
          <w:szCs w:val="24"/>
          <w:u w:val="single"/>
        </w:rPr>
      </w:pPr>
      <w:r>
        <w:rPr>
          <w:rFonts w:ascii="Calibri Light" w:hAnsi="Calibri Light" w:cs="Calibri"/>
          <w:b/>
          <w:sz w:val="24"/>
          <w:szCs w:val="24"/>
          <w:u w:val="single"/>
        </w:rPr>
        <w:t>Application Server Details:</w:t>
      </w:r>
    </w:p>
    <w:p w14:paraId="178AAB18" w14:textId="61F73D2A" w:rsidR="00AC21E0" w:rsidRDefault="00AC21E0" w:rsidP="00AC21E0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WUWCC9ASWUD09</w:t>
      </w:r>
      <w:r>
        <w:rPr>
          <w:rFonts w:cs="Calibri"/>
          <w:sz w:val="20"/>
          <w:szCs w:val="20"/>
        </w:rPr>
        <w:tab/>
        <w:t>10.47.17.104</w:t>
      </w:r>
      <w:r>
        <w:rPr>
          <w:rFonts w:cs="Calibri"/>
          <w:sz w:val="20"/>
          <w:szCs w:val="20"/>
        </w:rPr>
        <w:tab/>
        <w:t>PROD</w:t>
      </w:r>
      <w:r>
        <w:rPr>
          <w:rFonts w:cs="Calibri"/>
          <w:sz w:val="20"/>
          <w:szCs w:val="20"/>
        </w:rPr>
        <w:tab/>
        <w:t>Chicago</w:t>
      </w:r>
    </w:p>
    <w:p w14:paraId="3DD28545" w14:textId="656B1650" w:rsidR="00AC21E0" w:rsidRDefault="00AC21E0" w:rsidP="00AC21E0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WUWCC9ASWUD10</w:t>
      </w:r>
      <w:r>
        <w:rPr>
          <w:rFonts w:cs="Calibri"/>
          <w:sz w:val="20"/>
          <w:szCs w:val="20"/>
        </w:rPr>
        <w:tab/>
        <w:t>10.47.17.105</w:t>
      </w:r>
      <w:r>
        <w:rPr>
          <w:rFonts w:cs="Calibri"/>
          <w:sz w:val="20"/>
          <w:szCs w:val="20"/>
        </w:rPr>
        <w:tab/>
        <w:t>PROD</w:t>
      </w:r>
      <w:r>
        <w:rPr>
          <w:rFonts w:cs="Calibri"/>
          <w:sz w:val="20"/>
          <w:szCs w:val="20"/>
        </w:rPr>
        <w:tab/>
        <w:t>Chicago</w:t>
      </w:r>
    </w:p>
    <w:p w14:paraId="504F81D4" w14:textId="77777777" w:rsidR="00AC21E0" w:rsidRDefault="00AC21E0" w:rsidP="00AC21E0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URL’s:</w:t>
      </w:r>
    </w:p>
    <w:p w14:paraId="15349316" w14:textId="70FD8489" w:rsidR="00AC21E0" w:rsidRDefault="00AC21E0" w:rsidP="00AC21E0">
      <w:pPr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Please move the traffic </w:t>
      </w:r>
      <w:r w:rsidR="00ED5D13">
        <w:rPr>
          <w:rFonts w:cs="Calibri"/>
          <w:b/>
          <w:sz w:val="20"/>
          <w:szCs w:val="20"/>
        </w:rPr>
        <w:t xml:space="preserve">and batches </w:t>
      </w:r>
      <w:r>
        <w:rPr>
          <w:rFonts w:cs="Calibri"/>
          <w:b/>
          <w:sz w:val="20"/>
          <w:szCs w:val="20"/>
        </w:rPr>
        <w:t xml:space="preserve">to </w:t>
      </w:r>
      <w:r w:rsidR="0079406F">
        <w:rPr>
          <w:rFonts w:cs="Calibri"/>
          <w:b/>
          <w:sz w:val="20"/>
          <w:szCs w:val="20"/>
        </w:rPr>
        <w:t>Reston</w:t>
      </w:r>
      <w:r>
        <w:rPr>
          <w:rFonts w:cs="Calibri"/>
          <w:b/>
          <w:sz w:val="20"/>
          <w:szCs w:val="20"/>
        </w:rPr>
        <w:t xml:space="preserve"> if traffic is in </w:t>
      </w:r>
      <w:r w:rsidR="0079406F">
        <w:rPr>
          <w:rFonts w:cs="Calibri"/>
          <w:b/>
          <w:sz w:val="20"/>
          <w:szCs w:val="20"/>
        </w:rPr>
        <w:t>Chicago</w:t>
      </w:r>
      <w:r>
        <w:rPr>
          <w:rFonts w:cs="Calibri"/>
          <w:b/>
          <w:sz w:val="20"/>
          <w:szCs w:val="20"/>
        </w:rPr>
        <w:t xml:space="preserve"> prior to startup of the </w:t>
      </w:r>
      <w:proofErr w:type="gramStart"/>
      <w:r>
        <w:rPr>
          <w:rFonts w:cs="Calibri"/>
          <w:b/>
          <w:sz w:val="20"/>
          <w:szCs w:val="20"/>
        </w:rPr>
        <w:t xml:space="preserve">Change </w:t>
      </w:r>
      <w:r w:rsidR="00ED5D13">
        <w:rPr>
          <w:rFonts w:cs="Calibri"/>
          <w:b/>
          <w:sz w:val="20"/>
          <w:szCs w:val="20"/>
        </w:rPr>
        <w:t>,</w:t>
      </w:r>
      <w:proofErr w:type="gramEnd"/>
      <w:r w:rsidR="00ED5D13">
        <w:rPr>
          <w:rFonts w:cs="Calibri"/>
          <w:b/>
          <w:sz w:val="20"/>
          <w:szCs w:val="20"/>
        </w:rPr>
        <w:t xml:space="preserve"> Please follow the standard traffic &amp; Batch movement procedure , excel sheets attached below</w:t>
      </w:r>
    </w:p>
    <w:p w14:paraId="1CFB6A24" w14:textId="77777777" w:rsidR="00AC21E0" w:rsidRDefault="00AC21E0" w:rsidP="00AC21E0">
      <w:pPr>
        <w:rPr>
          <w:rFonts w:cs="Calibri"/>
          <w:sz w:val="20"/>
          <w:szCs w:val="20"/>
        </w:rPr>
      </w:pPr>
    </w:p>
    <w:p w14:paraId="7423B4ED" w14:textId="77777777" w:rsidR="00AC21E0" w:rsidRDefault="00AC21E0" w:rsidP="00AC21E0">
      <w:pPr>
        <w:shd w:val="clear" w:color="auto" w:fill="B0C4DE"/>
        <w:spacing w:after="0" w:line="240" w:lineRule="auto"/>
        <w:ind w:left="720" w:hanging="360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Wingdings" w:eastAsia="Times New Roman" w:hAnsi="Wingdings"/>
          <w:color w:val="000000"/>
          <w:sz w:val="28"/>
          <w:szCs w:val="28"/>
        </w:rPr>
        <w:t>Ø</w:t>
      </w:r>
      <w:r>
        <w:rPr>
          <w:rFonts w:ascii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wupay.wuintranet.net</w:t>
      </w:r>
    </w:p>
    <w:p w14:paraId="18E0DDBD" w14:textId="77777777" w:rsidR="00AC21E0" w:rsidRDefault="00AC21E0" w:rsidP="00AC21E0">
      <w:pPr>
        <w:shd w:val="clear" w:color="auto" w:fill="B0C4DE"/>
        <w:spacing w:after="0" w:line="240" w:lineRule="auto"/>
        <w:ind w:left="720" w:hanging="360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Wingdings" w:eastAsia="Times New Roman" w:hAnsi="Wingdings"/>
          <w:color w:val="000000"/>
          <w:sz w:val="28"/>
          <w:szCs w:val="28"/>
        </w:rPr>
        <w:t>Ø</w:t>
      </w:r>
      <w:r>
        <w:rPr>
          <w:rFonts w:ascii="Times New Roman" w:eastAsia="Times New Roman" w:hAnsi="Times New Roman"/>
          <w:color w:val="000000"/>
          <w:sz w:val="14"/>
          <w:szCs w:val="14"/>
        </w:rPr>
        <w:t> 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wupay.prod.wudip.com</w:t>
      </w:r>
    </w:p>
    <w:p w14:paraId="05A75608" w14:textId="77777777" w:rsidR="00AC21E0" w:rsidRDefault="00AC21E0" w:rsidP="00AC21E0">
      <w:pPr>
        <w:rPr>
          <w:rFonts w:cs="Calibri"/>
          <w:sz w:val="20"/>
          <w:szCs w:val="20"/>
        </w:rPr>
      </w:pPr>
    </w:p>
    <w:p w14:paraId="7F9C377C" w14:textId="7C486F05" w:rsidR="00AC21E0" w:rsidRDefault="00AC21E0" w:rsidP="00AC21E0">
      <w:pPr>
        <w:rPr>
          <w:rFonts w:cs="Calibri"/>
          <w:b/>
          <w:sz w:val="20"/>
          <w:szCs w:val="20"/>
          <w:u w:val="single"/>
        </w:rPr>
      </w:pPr>
      <w:r>
        <w:rPr>
          <w:rFonts w:cs="Calibri"/>
          <w:b/>
          <w:sz w:val="20"/>
          <w:szCs w:val="20"/>
          <w:u w:val="single"/>
        </w:rPr>
        <w:t xml:space="preserve">Certificate/JKS: </w:t>
      </w:r>
      <w:r>
        <w:rPr>
          <w:rFonts w:cs="Calibri"/>
          <w:sz w:val="20"/>
          <w:szCs w:val="20"/>
        </w:rPr>
        <w:t xml:space="preserve">Attached to change Ticket as well as here </w:t>
      </w:r>
      <w:proofErr w:type="gramStart"/>
      <w:r w:rsidR="00ED5D13">
        <w:rPr>
          <w:rFonts w:cs="Calibri"/>
          <w:sz w:val="20"/>
          <w:szCs w:val="20"/>
        </w:rPr>
        <w:t>wugateway.</w:t>
      </w:r>
      <w:r>
        <w:rPr>
          <w:rFonts w:cs="Calibri"/>
          <w:sz w:val="20"/>
          <w:szCs w:val="20"/>
        </w:rPr>
        <w:t>zip</w:t>
      </w:r>
      <w:proofErr w:type="gramEnd"/>
    </w:p>
    <w:p w14:paraId="2709944C" w14:textId="77777777" w:rsidR="00AC21E0" w:rsidRDefault="00AC21E0" w:rsidP="00AC21E0">
      <w:pPr>
        <w:rPr>
          <w:rFonts w:cs="Calibri"/>
          <w:b/>
          <w:sz w:val="20"/>
          <w:szCs w:val="20"/>
          <w:u w:val="single"/>
        </w:rPr>
      </w:pPr>
    </w:p>
    <w:p w14:paraId="358AF204" w14:textId="5664C77B" w:rsidR="00AC21E0" w:rsidRDefault="0079406F" w:rsidP="00AC21E0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object w:dxaOrig="1460" w:dyaOrig="831" w14:anchorId="734598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3pt;height:41.5pt" o:ole="">
            <v:imagedata r:id="rId5" o:title=""/>
          </v:shape>
          <o:OLEObject Type="Embed" ProgID="Package" ShapeID="_x0000_i1029" DrawAspect="Content" ObjectID="_1771774823" r:id="rId6"/>
        </w:object>
      </w:r>
    </w:p>
    <w:p w14:paraId="2E734517" w14:textId="77777777" w:rsidR="00AC21E0" w:rsidRDefault="00AC21E0" w:rsidP="00AC21E0">
      <w:pPr>
        <w:rPr>
          <w:rFonts w:ascii="Calibri Light" w:hAnsi="Calibri Light" w:cs="Calibri"/>
          <w:b/>
          <w:sz w:val="24"/>
          <w:szCs w:val="24"/>
          <w:u w:val="single"/>
        </w:rPr>
      </w:pPr>
      <w:r>
        <w:rPr>
          <w:rFonts w:ascii="Calibri Light" w:hAnsi="Calibri Light" w:cs="Calibri"/>
          <w:b/>
          <w:sz w:val="24"/>
          <w:szCs w:val="24"/>
          <w:u w:val="single"/>
        </w:rPr>
        <w:t xml:space="preserve">Implementation </w:t>
      </w:r>
      <w:proofErr w:type="gramStart"/>
      <w:r>
        <w:rPr>
          <w:rFonts w:ascii="Calibri Light" w:hAnsi="Calibri Light" w:cs="Calibri"/>
          <w:b/>
          <w:sz w:val="24"/>
          <w:szCs w:val="24"/>
          <w:u w:val="single"/>
        </w:rPr>
        <w:t>Steps(</w:t>
      </w:r>
      <w:proofErr w:type="gramEnd"/>
      <w:r>
        <w:rPr>
          <w:rFonts w:ascii="Calibri Light" w:hAnsi="Calibri Light" w:cs="Calibri"/>
          <w:b/>
          <w:sz w:val="24"/>
          <w:szCs w:val="24"/>
          <w:u w:val="single"/>
        </w:rPr>
        <w:t xml:space="preserve">Webhosting): </w:t>
      </w:r>
    </w:p>
    <w:p w14:paraId="172E61B1" w14:textId="73B1B7CE" w:rsidR="00AC21E0" w:rsidRDefault="00AC21E0" w:rsidP="00AC21E0">
      <w:pPr>
        <w:ind w:firstLine="360"/>
        <w:rPr>
          <w:rFonts w:eastAsia="Times New Roman" w:cs="Calibri"/>
          <w:b/>
          <w:color w:val="833C0B"/>
          <w:sz w:val="20"/>
          <w:szCs w:val="20"/>
        </w:rPr>
      </w:pPr>
      <w:r>
        <w:rPr>
          <w:rFonts w:eastAsia="Times New Roman" w:cs="Calibri"/>
          <w:b/>
          <w:color w:val="833C0B"/>
          <w:sz w:val="20"/>
          <w:szCs w:val="20"/>
        </w:rPr>
        <w:t xml:space="preserve">Below steps to be performed in </w:t>
      </w:r>
      <w:r w:rsidR="0079406F">
        <w:rPr>
          <w:rFonts w:eastAsia="Times New Roman" w:cs="Calibri"/>
          <w:b/>
          <w:color w:val="833C0B"/>
          <w:sz w:val="20"/>
          <w:szCs w:val="20"/>
        </w:rPr>
        <w:t>Chicago</w:t>
      </w:r>
      <w:r>
        <w:rPr>
          <w:rFonts w:eastAsia="Times New Roman" w:cs="Calibri"/>
          <w:b/>
          <w:color w:val="833C0B"/>
          <w:sz w:val="20"/>
          <w:szCs w:val="20"/>
        </w:rPr>
        <w:t xml:space="preserve"> DC:</w:t>
      </w:r>
    </w:p>
    <w:p w14:paraId="69669113" w14:textId="77777777" w:rsidR="00AC21E0" w:rsidRDefault="00AC21E0" w:rsidP="00AC21E0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Take back up of the </w:t>
      </w:r>
      <w:proofErr w:type="spellStart"/>
      <w:r>
        <w:rPr>
          <w:rFonts w:eastAsia="Times New Roman"/>
          <w:color w:val="000000"/>
          <w:sz w:val="20"/>
          <w:szCs w:val="20"/>
        </w:rPr>
        <w:t>jks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file from </w:t>
      </w:r>
      <w:proofErr w:type="gramStart"/>
      <w:r>
        <w:rPr>
          <w:rFonts w:eastAsia="Times New Roman"/>
          <w:color w:val="000000"/>
          <w:sz w:val="20"/>
          <w:szCs w:val="20"/>
        </w:rPr>
        <w:t>below location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where certificate needs to be renewed.</w:t>
      </w:r>
    </w:p>
    <w:p w14:paraId="1ED87493" w14:textId="77777777" w:rsidR="00AC21E0" w:rsidRDefault="00AC21E0" w:rsidP="00AC21E0">
      <w:pPr>
        <w:ind w:left="720" w:firstLine="720"/>
        <w:rPr>
          <w:rFonts w:eastAsia="Times New Roman"/>
          <w:b/>
          <w:color w:val="000000"/>
          <w:sz w:val="20"/>
          <w:szCs w:val="20"/>
          <w:highlight w:val="yellow"/>
        </w:rPr>
      </w:pPr>
      <w:r>
        <w:rPr>
          <w:rFonts w:eastAsia="Times New Roman"/>
          <w:b/>
          <w:color w:val="000000"/>
          <w:sz w:val="20"/>
          <w:szCs w:val="20"/>
          <w:highlight w:val="yellow"/>
        </w:rPr>
        <w:t>/apps/</w:t>
      </w:r>
      <w:proofErr w:type="spellStart"/>
      <w:r>
        <w:rPr>
          <w:rFonts w:eastAsia="Times New Roman"/>
          <w:b/>
          <w:color w:val="000000"/>
          <w:sz w:val="20"/>
          <w:szCs w:val="20"/>
          <w:highlight w:val="yellow"/>
        </w:rPr>
        <w:t>modasolutions</w:t>
      </w:r>
      <w:proofErr w:type="spellEnd"/>
      <w:r>
        <w:rPr>
          <w:rFonts w:eastAsia="Times New Roman"/>
          <w:b/>
          <w:color w:val="000000"/>
          <w:sz w:val="20"/>
          <w:szCs w:val="20"/>
          <w:highlight w:val="yellow"/>
        </w:rPr>
        <w:t>/conf/</w:t>
      </w:r>
      <w:proofErr w:type="spellStart"/>
      <w:r>
        <w:rPr>
          <w:rFonts w:eastAsia="Times New Roman"/>
          <w:b/>
          <w:color w:val="000000"/>
          <w:sz w:val="20"/>
          <w:szCs w:val="20"/>
          <w:highlight w:val="yellow"/>
        </w:rPr>
        <w:t>wugateway.jks</w:t>
      </w:r>
      <w:proofErr w:type="spellEnd"/>
    </w:p>
    <w:p w14:paraId="70FCE9BD" w14:textId="6ED2472E" w:rsidR="00AC21E0" w:rsidRDefault="00AC21E0" w:rsidP="00AC21E0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Replace the old certs with new certs from </w:t>
      </w:r>
      <w:r w:rsidR="0079406F" w:rsidRPr="0079406F">
        <w:rPr>
          <w:rFonts w:cs="Calibri"/>
          <w:b/>
          <w:bCs/>
          <w:sz w:val="20"/>
          <w:szCs w:val="20"/>
        </w:rPr>
        <w:t>wugateway</w:t>
      </w:r>
      <w:r>
        <w:rPr>
          <w:rFonts w:eastAsia="Times New Roman"/>
          <w:b/>
          <w:color w:val="000000"/>
          <w:sz w:val="20"/>
          <w:szCs w:val="20"/>
        </w:rPr>
        <w:t>.zip attached to change ticket / to this document</w:t>
      </w:r>
      <w:r>
        <w:rPr>
          <w:color w:val="1F497D"/>
        </w:rPr>
        <w:t xml:space="preserve"> </w:t>
      </w:r>
      <w:r>
        <w:rPr>
          <w:rFonts w:cs="Calibri"/>
          <w:sz w:val="20"/>
          <w:szCs w:val="20"/>
        </w:rPr>
        <w:t xml:space="preserve">in the mentioned location </w:t>
      </w:r>
      <w:r>
        <w:rPr>
          <w:rFonts w:cs="Calibri"/>
          <w:b/>
          <w:sz w:val="20"/>
          <w:szCs w:val="20"/>
        </w:rPr>
        <w:t xml:space="preserve">(only </w:t>
      </w:r>
      <w:proofErr w:type="spellStart"/>
      <w:r>
        <w:rPr>
          <w:rFonts w:eastAsia="Times New Roman"/>
          <w:b/>
          <w:color w:val="000000"/>
          <w:sz w:val="20"/>
          <w:szCs w:val="20"/>
          <w:highlight w:val="yellow"/>
        </w:rPr>
        <w:t>wugateway.jks</w:t>
      </w:r>
      <w:proofErr w:type="spellEnd"/>
      <w:r>
        <w:rPr>
          <w:rFonts w:eastAsia="Times New Roman"/>
          <w:b/>
          <w:color w:val="000000"/>
          <w:sz w:val="20"/>
          <w:szCs w:val="20"/>
        </w:rPr>
        <w:t xml:space="preserve"> file to be replaced)</w:t>
      </w:r>
      <w:r>
        <w:rPr>
          <w:rFonts w:cs="Calibri"/>
          <w:sz w:val="20"/>
          <w:szCs w:val="20"/>
        </w:rPr>
        <w:t xml:space="preserve">. </w:t>
      </w:r>
    </w:p>
    <w:p w14:paraId="319FFCA9" w14:textId="49646E42" w:rsidR="00AC21E0" w:rsidRDefault="00AC21E0" w:rsidP="00AC21E0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Restart the </w:t>
      </w:r>
      <w:proofErr w:type="spellStart"/>
      <w:r>
        <w:rPr>
          <w:rFonts w:cs="Calibri"/>
          <w:sz w:val="20"/>
          <w:szCs w:val="20"/>
        </w:rPr>
        <w:t>wupay</w:t>
      </w:r>
      <w:proofErr w:type="spellEnd"/>
      <w:r>
        <w:rPr>
          <w:rFonts w:cs="Calibri"/>
          <w:sz w:val="20"/>
          <w:szCs w:val="20"/>
        </w:rPr>
        <w:t xml:space="preserve"> instances in </w:t>
      </w:r>
      <w:r w:rsidR="0079406F">
        <w:rPr>
          <w:rFonts w:cs="Calibri"/>
          <w:sz w:val="20"/>
          <w:szCs w:val="20"/>
        </w:rPr>
        <w:t>Chicago</w:t>
      </w:r>
      <w:r>
        <w:rPr>
          <w:rFonts w:cs="Calibri"/>
          <w:sz w:val="20"/>
          <w:szCs w:val="20"/>
        </w:rPr>
        <w:t xml:space="preserve"> DC. </w:t>
      </w:r>
    </w:p>
    <w:p w14:paraId="61ACA2C1" w14:textId="06B0C2A1" w:rsidR="00AC21E0" w:rsidRDefault="00AC21E0" w:rsidP="00AC21E0">
      <w:pP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  <w:highlight w:val="yellow"/>
        </w:rPr>
        <w:t xml:space="preserve">Deploy the change one Node at a </w:t>
      </w:r>
      <w:proofErr w:type="gramStart"/>
      <w:r>
        <w:rPr>
          <w:rFonts w:eastAsia="Times New Roman"/>
          <w:color w:val="000000"/>
          <w:sz w:val="20"/>
          <w:szCs w:val="20"/>
          <w:highlight w:val="yellow"/>
        </w:rPr>
        <w:t>time .Post</w:t>
      </w:r>
      <w:proofErr w:type="gramEnd"/>
      <w:r>
        <w:rPr>
          <w:rFonts w:eastAsia="Times New Roman"/>
          <w:color w:val="000000"/>
          <w:sz w:val="20"/>
          <w:szCs w:val="20"/>
          <w:highlight w:val="yellow"/>
        </w:rPr>
        <w:t xml:space="preserve"> successful deployment on </w:t>
      </w:r>
      <w:r w:rsidR="0079406F">
        <w:rPr>
          <w:rFonts w:eastAsia="Times New Roman"/>
          <w:color w:val="000000"/>
          <w:sz w:val="20"/>
          <w:szCs w:val="20"/>
          <w:highlight w:val="yellow"/>
        </w:rPr>
        <w:t>Chicago</w:t>
      </w:r>
      <w:r>
        <w:rPr>
          <w:rFonts w:eastAsia="Times New Roman"/>
          <w:color w:val="000000"/>
          <w:sz w:val="20"/>
          <w:szCs w:val="20"/>
          <w:highlight w:val="yellow"/>
        </w:rPr>
        <w:t xml:space="preserve"> DC ask </w:t>
      </w:r>
      <w:proofErr w:type="spellStart"/>
      <w:r>
        <w:rPr>
          <w:rFonts w:eastAsia="Times New Roman"/>
          <w:color w:val="000000"/>
          <w:sz w:val="20"/>
          <w:szCs w:val="20"/>
          <w:highlight w:val="yellow"/>
        </w:rPr>
        <w:t>Wupay</w:t>
      </w:r>
      <w:proofErr w:type="spellEnd"/>
      <w:r>
        <w:rPr>
          <w:rFonts w:eastAsia="Times New Roman"/>
          <w:color w:val="000000"/>
          <w:sz w:val="20"/>
          <w:szCs w:val="20"/>
          <w:highlight w:val="yellow"/>
        </w:rPr>
        <w:t xml:space="preserve"> team to perform Sanity One node at a time , After confirmation from </w:t>
      </w:r>
      <w:proofErr w:type="spellStart"/>
      <w:r>
        <w:rPr>
          <w:rFonts w:eastAsia="Times New Roman"/>
          <w:color w:val="000000"/>
          <w:sz w:val="20"/>
          <w:szCs w:val="20"/>
          <w:highlight w:val="yellow"/>
        </w:rPr>
        <w:t>wupay</w:t>
      </w:r>
      <w:proofErr w:type="spellEnd"/>
      <w:r>
        <w:rPr>
          <w:rFonts w:eastAsia="Times New Roman"/>
          <w:color w:val="000000"/>
          <w:sz w:val="20"/>
          <w:szCs w:val="20"/>
          <w:highlight w:val="yellow"/>
        </w:rPr>
        <w:t xml:space="preserve"> team on both the Nodes move the batches &amp; traffic to </w:t>
      </w:r>
      <w:r w:rsidR="00ED5D13">
        <w:rPr>
          <w:rFonts w:eastAsia="Times New Roman"/>
          <w:color w:val="000000"/>
          <w:sz w:val="20"/>
          <w:szCs w:val="20"/>
          <w:highlight w:val="yellow"/>
        </w:rPr>
        <w:t xml:space="preserve">Chicago </w:t>
      </w:r>
      <w:r>
        <w:rPr>
          <w:rFonts w:eastAsia="Times New Roman"/>
          <w:color w:val="000000"/>
          <w:sz w:val="20"/>
          <w:szCs w:val="20"/>
          <w:highlight w:val="yellow"/>
        </w:rPr>
        <w:t xml:space="preserve"> DC.</w:t>
      </w:r>
    </w:p>
    <w:p w14:paraId="36ECAB44" w14:textId="77777777" w:rsidR="00AC21E0" w:rsidRDefault="00AC21E0" w:rsidP="00AC21E0">
      <w:pPr>
        <w:rPr>
          <w:rFonts w:ascii="Calibri Light" w:hAnsi="Calibri Light" w:cs="Calibri"/>
          <w:b/>
          <w:sz w:val="24"/>
          <w:szCs w:val="24"/>
          <w:u w:val="single"/>
        </w:rPr>
      </w:pPr>
      <w:r>
        <w:rPr>
          <w:rFonts w:ascii="Calibri Light" w:hAnsi="Calibri Light" w:cs="Calibri"/>
          <w:b/>
          <w:sz w:val="24"/>
          <w:szCs w:val="24"/>
          <w:u w:val="single"/>
        </w:rPr>
        <w:t xml:space="preserve">DB2 team Steps: </w:t>
      </w:r>
    </w:p>
    <w:p w14:paraId="307331C9" w14:textId="77777777" w:rsidR="00AC21E0" w:rsidRDefault="00AC21E0" w:rsidP="00AC21E0">
      <w:pPr>
        <w:pStyle w:val="ListParagraph"/>
        <w:numPr>
          <w:ilvl w:val="0"/>
          <w:numId w:val="2"/>
        </w:numPr>
      </w:pPr>
      <w:r>
        <w:t>Check for sync and replication status before traffic movement.</w:t>
      </w:r>
    </w:p>
    <w:p w14:paraId="4E49BCF1" w14:textId="77777777" w:rsidR="00AC21E0" w:rsidRDefault="00AC21E0" w:rsidP="00AC21E0">
      <w:pPr>
        <w:pStyle w:val="ListParagraph"/>
      </w:pPr>
    </w:p>
    <w:p w14:paraId="7DE249FB" w14:textId="77777777" w:rsidR="00AC21E0" w:rsidRDefault="00AC21E0" w:rsidP="00AC21E0">
      <w:pPr>
        <w:rPr>
          <w:rFonts w:ascii="Cambria" w:eastAsia="Times New Roman" w:hAnsi="Cambria"/>
          <w:b/>
          <w:bCs/>
          <w:color w:val="000000"/>
        </w:rPr>
      </w:pPr>
      <w:r>
        <w:rPr>
          <w:rFonts w:ascii="Cambria" w:eastAsia="Times New Roman" w:hAnsi="Cambria"/>
          <w:b/>
          <w:bCs/>
          <w:color w:val="000000"/>
        </w:rPr>
        <w:t xml:space="preserve">Please follow the respective doc for the </w:t>
      </w:r>
      <w:proofErr w:type="spellStart"/>
      <w:r>
        <w:rPr>
          <w:rFonts w:ascii="Cambria" w:eastAsia="Times New Roman" w:hAnsi="Cambria"/>
          <w:b/>
          <w:bCs/>
          <w:color w:val="000000"/>
        </w:rPr>
        <w:t>WUPay</w:t>
      </w:r>
      <w:proofErr w:type="spellEnd"/>
      <w:r>
        <w:rPr>
          <w:rFonts w:ascii="Cambria" w:eastAsia="Times New Roman" w:hAnsi="Cambria"/>
          <w:b/>
          <w:bCs/>
          <w:color w:val="000000"/>
        </w:rPr>
        <w:t xml:space="preserve"> traffic movement –</w:t>
      </w:r>
    </w:p>
    <w:p w14:paraId="6D3D199E" w14:textId="77777777" w:rsidR="00AC21E0" w:rsidRDefault="00AC21E0" w:rsidP="00AC21E0">
      <w:pPr>
        <w:pStyle w:val="ListParagraph"/>
        <w:rPr>
          <w:rFonts w:ascii="Cambria" w:eastAsia="Times New Roman" w:hAnsi="Cambria"/>
          <w:b/>
          <w:bCs/>
          <w:color w:val="000000"/>
        </w:rPr>
      </w:pPr>
    </w:p>
    <w:p w14:paraId="5C0CB0EB" w14:textId="77777777" w:rsidR="00AC21E0" w:rsidRDefault="00AC21E0" w:rsidP="00AC21E0">
      <w:pPr>
        <w:pStyle w:val="ListParagraph"/>
        <w:rPr>
          <w:rFonts w:ascii="Cambria" w:eastAsia="Times New Roman" w:hAnsi="Cambria"/>
          <w:b/>
          <w:bCs/>
          <w:color w:val="000000"/>
        </w:rPr>
      </w:pPr>
      <w:r>
        <w:rPr>
          <w:rFonts w:ascii="Cambria" w:eastAsia="Times New Roman" w:hAnsi="Cambria"/>
          <w:b/>
          <w:bCs/>
          <w:color w:val="000000"/>
        </w:rPr>
        <w:object w:dxaOrig="1380" w:dyaOrig="890" w14:anchorId="6F031C30">
          <v:shape id="_x0000_i1026" type="#_x0000_t75" style="width:69pt;height:44.5pt" o:ole="">
            <v:imagedata r:id="rId7" o:title=""/>
          </v:shape>
          <o:OLEObject Type="Embed" ProgID="Excel.Sheet.12" ShapeID="_x0000_i1026" DrawAspect="Icon" ObjectID="_1771774824" r:id="rId8"/>
        </w:object>
      </w:r>
      <w:r>
        <w:rPr>
          <w:rFonts w:ascii="Cambria" w:eastAsia="Times New Roman" w:hAnsi="Cambria"/>
          <w:b/>
          <w:bCs/>
          <w:color w:val="000000"/>
        </w:rPr>
        <w:tab/>
      </w:r>
      <w:r>
        <w:rPr>
          <w:rFonts w:ascii="Cambria" w:eastAsia="Times New Roman" w:hAnsi="Cambria"/>
          <w:b/>
          <w:bCs/>
          <w:color w:val="000000"/>
        </w:rPr>
        <w:tab/>
      </w:r>
      <w:r>
        <w:rPr>
          <w:rFonts w:ascii="Cambria" w:eastAsia="Times New Roman" w:hAnsi="Cambria"/>
          <w:b/>
          <w:bCs/>
          <w:color w:val="000000"/>
        </w:rPr>
        <w:tab/>
      </w:r>
      <w:r>
        <w:rPr>
          <w:rFonts w:ascii="Cambria" w:eastAsia="Times New Roman" w:hAnsi="Cambria"/>
          <w:b/>
          <w:bCs/>
          <w:color w:val="000000"/>
        </w:rPr>
        <w:object w:dxaOrig="1380" w:dyaOrig="890" w14:anchorId="655D4729">
          <v:shape id="_x0000_i1027" type="#_x0000_t75" style="width:69pt;height:44.5pt" o:ole="">
            <v:imagedata r:id="rId9" o:title=""/>
          </v:shape>
          <o:OLEObject Type="Embed" ProgID="Excel.Sheet.12" ShapeID="_x0000_i1027" DrawAspect="Icon" ObjectID="_1771774825" r:id="rId10"/>
        </w:object>
      </w:r>
    </w:p>
    <w:p w14:paraId="6DEBFE36" w14:textId="77777777" w:rsidR="00AC21E0" w:rsidRDefault="00AC21E0" w:rsidP="00AC21E0"/>
    <w:p w14:paraId="11844B77" w14:textId="0A99CFEA" w:rsidR="00AC21E0" w:rsidRDefault="00AC21E0" w:rsidP="00AC21E0">
      <w:pPr>
        <w:rPr>
          <w:b/>
        </w:rPr>
      </w:pPr>
      <w:r>
        <w:rPr>
          <w:b/>
          <w:highlight w:val="yellow"/>
        </w:rPr>
        <w:t xml:space="preserve">Note: Traffic to be kept on </w:t>
      </w:r>
      <w:r w:rsidR="0079406F">
        <w:rPr>
          <w:b/>
          <w:highlight w:val="yellow"/>
        </w:rPr>
        <w:t>Chicago</w:t>
      </w:r>
      <w:r>
        <w:rPr>
          <w:b/>
          <w:highlight w:val="yellow"/>
        </w:rPr>
        <w:t xml:space="preserve"> post change Completion for both </w:t>
      </w:r>
      <w:proofErr w:type="spellStart"/>
      <w:r>
        <w:rPr>
          <w:b/>
          <w:highlight w:val="yellow"/>
        </w:rPr>
        <w:t>wupay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url’s</w:t>
      </w:r>
      <w:proofErr w:type="spellEnd"/>
    </w:p>
    <w:p w14:paraId="1B4FD2CC" w14:textId="77777777" w:rsidR="00AC21E0" w:rsidRDefault="00AC21E0" w:rsidP="00AC21E0">
      <w:pPr>
        <w:rPr>
          <w:rFonts w:ascii="Calibri Light" w:hAnsi="Calibri Light" w:cs="Calibri"/>
          <w:b/>
          <w:sz w:val="24"/>
          <w:szCs w:val="24"/>
          <w:u w:val="single"/>
        </w:rPr>
      </w:pPr>
      <w:r>
        <w:rPr>
          <w:rFonts w:ascii="Calibri Light" w:hAnsi="Calibri Light" w:cs="Calibri"/>
          <w:b/>
          <w:sz w:val="24"/>
          <w:szCs w:val="24"/>
          <w:u w:val="single"/>
        </w:rPr>
        <w:t>Fallback/ Back out Procedures:</w:t>
      </w:r>
    </w:p>
    <w:p w14:paraId="6056A949" w14:textId="77777777" w:rsidR="00AC21E0" w:rsidRDefault="00AC21E0" w:rsidP="00AC21E0">
      <w:pPr>
        <w:numPr>
          <w:ilvl w:val="0"/>
          <w:numId w:val="3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Replace the </w:t>
      </w:r>
      <w:proofErr w:type="spellStart"/>
      <w:r>
        <w:rPr>
          <w:rFonts w:cs="Calibri"/>
          <w:sz w:val="20"/>
          <w:szCs w:val="20"/>
        </w:rPr>
        <w:t>jks</w:t>
      </w:r>
      <w:proofErr w:type="spellEnd"/>
      <w:r>
        <w:rPr>
          <w:rFonts w:cs="Calibri"/>
          <w:sz w:val="20"/>
          <w:szCs w:val="20"/>
        </w:rPr>
        <w:t xml:space="preserve"> file from backup location and restart the </w:t>
      </w:r>
      <w:proofErr w:type="spellStart"/>
      <w:r>
        <w:rPr>
          <w:rFonts w:cs="Calibri"/>
          <w:sz w:val="20"/>
          <w:szCs w:val="20"/>
        </w:rPr>
        <w:t>wupay</w:t>
      </w:r>
      <w:proofErr w:type="spellEnd"/>
      <w:r>
        <w:rPr>
          <w:rFonts w:cs="Calibri"/>
          <w:sz w:val="20"/>
          <w:szCs w:val="20"/>
        </w:rPr>
        <w:t xml:space="preserve"> instances. </w:t>
      </w:r>
    </w:p>
    <w:p w14:paraId="77A932CD" w14:textId="77777777" w:rsidR="00AC21E0" w:rsidRDefault="00AC21E0" w:rsidP="00AC21E0">
      <w:pPr>
        <w:ind w:left="1440"/>
        <w:rPr>
          <w:rFonts w:cs="Calibri"/>
          <w:sz w:val="20"/>
          <w:szCs w:val="20"/>
        </w:rPr>
      </w:pPr>
    </w:p>
    <w:p w14:paraId="310EE825" w14:textId="77777777" w:rsidR="00AC21E0" w:rsidRDefault="00AC21E0" w:rsidP="00AC21E0">
      <w:pPr>
        <w:rPr>
          <w:rFonts w:ascii="Calibri Light" w:hAnsi="Calibri Light" w:cs="Calibri"/>
          <w:b/>
          <w:sz w:val="24"/>
          <w:szCs w:val="24"/>
          <w:u w:val="single"/>
        </w:rPr>
      </w:pPr>
      <w:proofErr w:type="gramStart"/>
      <w:r>
        <w:rPr>
          <w:rFonts w:ascii="Calibri Light" w:hAnsi="Calibri Light" w:cs="Calibri"/>
          <w:b/>
          <w:sz w:val="24"/>
          <w:szCs w:val="24"/>
          <w:u w:val="single"/>
        </w:rPr>
        <w:t>Validation(</w:t>
      </w:r>
      <w:proofErr w:type="gramEnd"/>
      <w:r>
        <w:rPr>
          <w:rFonts w:ascii="Calibri Light" w:hAnsi="Calibri Light" w:cs="Calibri"/>
          <w:b/>
          <w:sz w:val="24"/>
          <w:szCs w:val="24"/>
          <w:u w:val="single"/>
        </w:rPr>
        <w:t xml:space="preserve">Digital-L2-WU PAY: </w:t>
      </w:r>
    </w:p>
    <w:p w14:paraId="23ECAF15" w14:textId="77777777" w:rsidR="00AC21E0" w:rsidRDefault="00AC21E0" w:rsidP="00AC21E0">
      <w:pPr>
        <w:numPr>
          <w:ilvl w:val="0"/>
          <w:numId w:val="3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Application team will perform the sanity and testing One node after </w:t>
      </w:r>
      <w:proofErr w:type="gramStart"/>
      <w:r>
        <w:rPr>
          <w:rFonts w:cs="Calibri"/>
          <w:sz w:val="20"/>
          <w:szCs w:val="20"/>
        </w:rPr>
        <w:t>another</w:t>
      </w:r>
      <w:proofErr w:type="gramEnd"/>
      <w:r>
        <w:rPr>
          <w:rFonts w:cs="Calibri"/>
          <w:sz w:val="20"/>
          <w:szCs w:val="20"/>
        </w:rPr>
        <w:t xml:space="preserve"> </w:t>
      </w:r>
    </w:p>
    <w:p w14:paraId="4A0571B9" w14:textId="77777777" w:rsidR="00AC21E0" w:rsidRDefault="00AC21E0" w:rsidP="00AC21E0"/>
    <w:p w14:paraId="16DF8622" w14:textId="77777777" w:rsidR="00E343D2" w:rsidRDefault="00E343D2"/>
    <w:sectPr w:rsidR="00E3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0BB3"/>
    <w:multiLevelType w:val="hybridMultilevel"/>
    <w:tmpl w:val="904AC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C30EC"/>
    <w:multiLevelType w:val="hybridMultilevel"/>
    <w:tmpl w:val="F874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34BE"/>
    <w:multiLevelType w:val="hybridMultilevel"/>
    <w:tmpl w:val="2F66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98007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0952480">
    <w:abstractNumId w:val="1"/>
  </w:num>
  <w:num w:numId="3" w16cid:durableId="1694064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E0"/>
    <w:rsid w:val="006730FB"/>
    <w:rsid w:val="0079406F"/>
    <w:rsid w:val="00AC21E0"/>
    <w:rsid w:val="00AD1AC1"/>
    <w:rsid w:val="00E343D2"/>
    <w:rsid w:val="00ED5D13"/>
    <w:rsid w:val="00E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87A0F8"/>
  <w15:chartTrackingRefBased/>
  <w15:docId w15:val="{36B0C467-D964-433D-9A80-F19D75C3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1E0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E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E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E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E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E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E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1E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E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E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E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Narayana Adusumalli</dc:creator>
  <cp:keywords/>
  <dc:description/>
  <cp:lastModifiedBy>Surya Narayana Adusumalli</cp:lastModifiedBy>
  <cp:revision>3</cp:revision>
  <dcterms:created xsi:type="dcterms:W3CDTF">2024-03-07T19:16:00Z</dcterms:created>
  <dcterms:modified xsi:type="dcterms:W3CDTF">2024-03-12T21:54:00Z</dcterms:modified>
</cp:coreProperties>
</file>