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A7F" w:rsidRPr="0060162E" w:rsidRDefault="005634BF" w:rsidP="00DA3B54">
      <w:pPr>
        <w:jc w:val="center"/>
        <w:rPr>
          <w:b/>
          <w:sz w:val="32"/>
        </w:rPr>
      </w:pPr>
      <w:r w:rsidRPr="0060162E">
        <w:rPr>
          <w:b/>
          <w:sz w:val="32"/>
        </w:rPr>
        <w:t>Содержание</w:t>
      </w:r>
    </w:p>
    <w:p w:rsidR="00D5642B" w:rsidRDefault="00936E3B">
      <w:pPr>
        <w:pStyle w:val="13"/>
        <w:tabs>
          <w:tab w:val="right" w:leader="dot" w:pos="9345"/>
        </w:tabs>
        <w:rPr>
          <w:rFonts w:asciiTheme="minorHAnsi" w:eastAsiaTheme="minorEastAsia" w:hAnsiTheme="minorHAnsi" w:cstheme="minorBidi"/>
          <w:noProof/>
          <w:sz w:val="22"/>
          <w:szCs w:val="22"/>
        </w:rPr>
      </w:pPr>
      <w:r w:rsidRPr="0060162E">
        <w:rPr>
          <w:lang w:val="en-US"/>
        </w:rPr>
        <w:fldChar w:fldCharType="begin"/>
      </w:r>
      <w:r w:rsidRPr="0060162E">
        <w:rPr>
          <w:lang w:val="en-US"/>
        </w:rPr>
        <w:instrText xml:space="preserve"> TOC \h \z \t "ЗаголовокКурсач1;1;ЗаголовокКурсач2;2;ЗаголовокКурсач3;3" </w:instrText>
      </w:r>
      <w:r w:rsidRPr="0060162E">
        <w:rPr>
          <w:lang w:val="en-US"/>
        </w:rPr>
        <w:fldChar w:fldCharType="separate"/>
      </w:r>
      <w:hyperlink w:anchor="_Toc511738420" w:history="1">
        <w:r w:rsidR="00D5642B" w:rsidRPr="00CC0A97">
          <w:rPr>
            <w:rStyle w:val="af0"/>
            <w:noProof/>
          </w:rPr>
          <w:t>Введение</w:t>
        </w:r>
        <w:r w:rsidR="00D5642B">
          <w:rPr>
            <w:noProof/>
            <w:webHidden/>
          </w:rPr>
          <w:tab/>
        </w:r>
        <w:r w:rsidR="00D5642B">
          <w:rPr>
            <w:noProof/>
            <w:webHidden/>
          </w:rPr>
          <w:fldChar w:fldCharType="begin"/>
        </w:r>
        <w:r w:rsidR="00D5642B">
          <w:rPr>
            <w:noProof/>
            <w:webHidden/>
          </w:rPr>
          <w:instrText xml:space="preserve"> PAGEREF _Toc511738420 \h </w:instrText>
        </w:r>
        <w:r w:rsidR="00D5642B">
          <w:rPr>
            <w:noProof/>
            <w:webHidden/>
          </w:rPr>
        </w:r>
        <w:r w:rsidR="00D5642B">
          <w:rPr>
            <w:noProof/>
            <w:webHidden/>
          </w:rPr>
          <w:fldChar w:fldCharType="separate"/>
        </w:r>
        <w:r w:rsidR="00617870">
          <w:rPr>
            <w:noProof/>
            <w:webHidden/>
          </w:rPr>
          <w:t>3</w:t>
        </w:r>
        <w:r w:rsidR="00D5642B">
          <w:rPr>
            <w:noProof/>
            <w:webHidden/>
          </w:rPr>
          <w:fldChar w:fldCharType="end"/>
        </w:r>
      </w:hyperlink>
    </w:p>
    <w:p w:rsidR="00D5642B" w:rsidRDefault="004478AD">
      <w:pPr>
        <w:pStyle w:val="13"/>
        <w:tabs>
          <w:tab w:val="right" w:leader="dot" w:pos="9345"/>
        </w:tabs>
        <w:rPr>
          <w:rFonts w:asciiTheme="minorHAnsi" w:eastAsiaTheme="minorEastAsia" w:hAnsiTheme="minorHAnsi" w:cstheme="minorBidi"/>
          <w:noProof/>
          <w:sz w:val="22"/>
          <w:szCs w:val="22"/>
        </w:rPr>
      </w:pPr>
      <w:hyperlink w:anchor="_Toc511738421" w:history="1">
        <w:r w:rsidR="00D5642B" w:rsidRPr="00CC0A97">
          <w:rPr>
            <w:rStyle w:val="af0"/>
            <w:noProof/>
          </w:rPr>
          <w:t>1 Содержание задач организации экспорта данных из ИС</w:t>
        </w:r>
        <w:r w:rsidR="00D5642B">
          <w:rPr>
            <w:noProof/>
            <w:webHidden/>
          </w:rPr>
          <w:tab/>
        </w:r>
        <w:r w:rsidR="00D5642B">
          <w:rPr>
            <w:noProof/>
            <w:webHidden/>
          </w:rPr>
          <w:fldChar w:fldCharType="begin"/>
        </w:r>
        <w:r w:rsidR="00D5642B">
          <w:rPr>
            <w:noProof/>
            <w:webHidden/>
          </w:rPr>
          <w:instrText xml:space="preserve"> PAGEREF _Toc511738421 \h </w:instrText>
        </w:r>
        <w:r w:rsidR="00D5642B">
          <w:rPr>
            <w:noProof/>
            <w:webHidden/>
          </w:rPr>
        </w:r>
        <w:r w:rsidR="00D5642B">
          <w:rPr>
            <w:noProof/>
            <w:webHidden/>
          </w:rPr>
          <w:fldChar w:fldCharType="separate"/>
        </w:r>
        <w:r w:rsidR="00617870">
          <w:rPr>
            <w:noProof/>
            <w:webHidden/>
          </w:rPr>
          <w:t>4</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22" w:history="1">
        <w:r w:rsidR="00D5642B" w:rsidRPr="00CC0A97">
          <w:rPr>
            <w:rStyle w:val="af0"/>
            <w:noProof/>
          </w:rPr>
          <w:t>1.1 Анализ предметной области</w:t>
        </w:r>
        <w:r w:rsidR="00D5642B">
          <w:rPr>
            <w:noProof/>
            <w:webHidden/>
          </w:rPr>
          <w:tab/>
        </w:r>
        <w:r w:rsidR="00D5642B">
          <w:rPr>
            <w:noProof/>
            <w:webHidden/>
          </w:rPr>
          <w:fldChar w:fldCharType="begin"/>
        </w:r>
        <w:r w:rsidR="00D5642B">
          <w:rPr>
            <w:noProof/>
            <w:webHidden/>
          </w:rPr>
          <w:instrText xml:space="preserve"> PAGEREF _Toc511738422 \h </w:instrText>
        </w:r>
        <w:r w:rsidR="00D5642B">
          <w:rPr>
            <w:noProof/>
            <w:webHidden/>
          </w:rPr>
        </w:r>
        <w:r w:rsidR="00D5642B">
          <w:rPr>
            <w:noProof/>
            <w:webHidden/>
          </w:rPr>
          <w:fldChar w:fldCharType="separate"/>
        </w:r>
        <w:r w:rsidR="00617870">
          <w:rPr>
            <w:noProof/>
            <w:webHidden/>
          </w:rPr>
          <w:t>4</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23" w:history="1">
        <w:r w:rsidR="00D5642B" w:rsidRPr="00CC0A97">
          <w:rPr>
            <w:rStyle w:val="af0"/>
            <w:noProof/>
          </w:rPr>
          <w:t xml:space="preserve">1.2 Анализ системы на основе диаграммы </w:t>
        </w:r>
        <w:r w:rsidR="00D5642B" w:rsidRPr="00CC0A97">
          <w:rPr>
            <w:rStyle w:val="af0"/>
            <w:noProof/>
            <w:lang w:val="en-US"/>
          </w:rPr>
          <w:t>IDEF</w:t>
        </w:r>
        <w:r w:rsidR="00D5642B" w:rsidRPr="00CC0A97">
          <w:rPr>
            <w:rStyle w:val="af0"/>
            <w:noProof/>
          </w:rPr>
          <w:t>0</w:t>
        </w:r>
        <w:r w:rsidR="00D5642B">
          <w:rPr>
            <w:noProof/>
            <w:webHidden/>
          </w:rPr>
          <w:tab/>
        </w:r>
        <w:r w:rsidR="00D5642B">
          <w:rPr>
            <w:noProof/>
            <w:webHidden/>
          </w:rPr>
          <w:fldChar w:fldCharType="begin"/>
        </w:r>
        <w:r w:rsidR="00D5642B">
          <w:rPr>
            <w:noProof/>
            <w:webHidden/>
          </w:rPr>
          <w:instrText xml:space="preserve"> PAGEREF _Toc511738423 \h </w:instrText>
        </w:r>
        <w:r w:rsidR="00D5642B">
          <w:rPr>
            <w:noProof/>
            <w:webHidden/>
          </w:rPr>
        </w:r>
        <w:r w:rsidR="00D5642B">
          <w:rPr>
            <w:noProof/>
            <w:webHidden/>
          </w:rPr>
          <w:fldChar w:fldCharType="separate"/>
        </w:r>
        <w:r w:rsidR="00617870">
          <w:rPr>
            <w:noProof/>
            <w:webHidden/>
          </w:rPr>
          <w:t>5</w:t>
        </w:r>
        <w:r w:rsidR="00D5642B">
          <w:rPr>
            <w:noProof/>
            <w:webHidden/>
          </w:rPr>
          <w:fldChar w:fldCharType="end"/>
        </w:r>
      </w:hyperlink>
    </w:p>
    <w:p w:rsidR="00D5642B" w:rsidRDefault="004478AD">
      <w:pPr>
        <w:pStyle w:val="13"/>
        <w:tabs>
          <w:tab w:val="right" w:leader="dot" w:pos="9345"/>
        </w:tabs>
        <w:rPr>
          <w:rFonts w:asciiTheme="minorHAnsi" w:eastAsiaTheme="minorEastAsia" w:hAnsiTheme="minorHAnsi" w:cstheme="minorBidi"/>
          <w:noProof/>
          <w:sz w:val="22"/>
          <w:szCs w:val="22"/>
        </w:rPr>
      </w:pPr>
      <w:hyperlink w:anchor="_Toc511738424" w:history="1">
        <w:r w:rsidR="00D5642B" w:rsidRPr="00CC0A97">
          <w:rPr>
            <w:rStyle w:val="af0"/>
            <w:noProof/>
          </w:rPr>
          <w:t>2 Структура хранения документов</w:t>
        </w:r>
        <w:r w:rsidR="00D5642B">
          <w:rPr>
            <w:noProof/>
            <w:webHidden/>
          </w:rPr>
          <w:tab/>
        </w:r>
        <w:r w:rsidR="00D5642B">
          <w:rPr>
            <w:noProof/>
            <w:webHidden/>
          </w:rPr>
          <w:fldChar w:fldCharType="begin"/>
        </w:r>
        <w:r w:rsidR="00D5642B">
          <w:rPr>
            <w:noProof/>
            <w:webHidden/>
          </w:rPr>
          <w:instrText xml:space="preserve"> PAGEREF _Toc511738424 \h </w:instrText>
        </w:r>
        <w:r w:rsidR="00D5642B">
          <w:rPr>
            <w:noProof/>
            <w:webHidden/>
          </w:rPr>
        </w:r>
        <w:r w:rsidR="00D5642B">
          <w:rPr>
            <w:noProof/>
            <w:webHidden/>
          </w:rPr>
          <w:fldChar w:fldCharType="separate"/>
        </w:r>
        <w:r w:rsidR="00617870">
          <w:rPr>
            <w:noProof/>
            <w:webHidden/>
          </w:rPr>
          <w:t>9</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25" w:history="1">
        <w:r w:rsidR="00D5642B" w:rsidRPr="00CC0A97">
          <w:rPr>
            <w:rStyle w:val="af0"/>
            <w:noProof/>
          </w:rPr>
          <w:t>2.1 Информационный фонд организации экспорта данных</w:t>
        </w:r>
        <w:r w:rsidR="00D5642B">
          <w:rPr>
            <w:noProof/>
            <w:webHidden/>
          </w:rPr>
          <w:tab/>
        </w:r>
        <w:r w:rsidR="00D5642B">
          <w:rPr>
            <w:noProof/>
            <w:webHidden/>
          </w:rPr>
          <w:fldChar w:fldCharType="begin"/>
        </w:r>
        <w:r w:rsidR="00D5642B">
          <w:rPr>
            <w:noProof/>
            <w:webHidden/>
          </w:rPr>
          <w:instrText xml:space="preserve"> PAGEREF _Toc511738425 \h </w:instrText>
        </w:r>
        <w:r w:rsidR="00D5642B">
          <w:rPr>
            <w:noProof/>
            <w:webHidden/>
          </w:rPr>
        </w:r>
        <w:r w:rsidR="00D5642B">
          <w:rPr>
            <w:noProof/>
            <w:webHidden/>
          </w:rPr>
          <w:fldChar w:fldCharType="separate"/>
        </w:r>
        <w:r w:rsidR="00617870">
          <w:rPr>
            <w:noProof/>
            <w:webHidden/>
          </w:rPr>
          <w:t>9</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26" w:history="1">
        <w:r w:rsidR="00D5642B" w:rsidRPr="00CC0A97">
          <w:rPr>
            <w:rStyle w:val="af0"/>
            <w:noProof/>
          </w:rPr>
          <w:t>2.2 Инфологическая модель подсистемы</w:t>
        </w:r>
        <w:r w:rsidR="00D5642B">
          <w:rPr>
            <w:noProof/>
            <w:webHidden/>
          </w:rPr>
          <w:tab/>
        </w:r>
        <w:r w:rsidR="00D5642B">
          <w:rPr>
            <w:noProof/>
            <w:webHidden/>
          </w:rPr>
          <w:fldChar w:fldCharType="begin"/>
        </w:r>
        <w:r w:rsidR="00D5642B">
          <w:rPr>
            <w:noProof/>
            <w:webHidden/>
          </w:rPr>
          <w:instrText xml:space="preserve"> PAGEREF _Toc511738426 \h </w:instrText>
        </w:r>
        <w:r w:rsidR="00D5642B">
          <w:rPr>
            <w:noProof/>
            <w:webHidden/>
          </w:rPr>
        </w:r>
        <w:r w:rsidR="00D5642B">
          <w:rPr>
            <w:noProof/>
            <w:webHidden/>
          </w:rPr>
          <w:fldChar w:fldCharType="separate"/>
        </w:r>
        <w:r w:rsidR="00617870">
          <w:rPr>
            <w:noProof/>
            <w:webHidden/>
          </w:rPr>
          <w:t>10</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27" w:history="1">
        <w:r w:rsidR="00D5642B" w:rsidRPr="00CC0A97">
          <w:rPr>
            <w:rStyle w:val="af0"/>
            <w:noProof/>
          </w:rPr>
          <w:t>2.3 Логическая модель подсистемы</w:t>
        </w:r>
        <w:r w:rsidR="00D5642B">
          <w:rPr>
            <w:noProof/>
            <w:webHidden/>
          </w:rPr>
          <w:tab/>
        </w:r>
        <w:r w:rsidR="00D5642B">
          <w:rPr>
            <w:noProof/>
            <w:webHidden/>
          </w:rPr>
          <w:fldChar w:fldCharType="begin"/>
        </w:r>
        <w:r w:rsidR="00D5642B">
          <w:rPr>
            <w:noProof/>
            <w:webHidden/>
          </w:rPr>
          <w:instrText xml:space="preserve"> PAGEREF _Toc511738427 \h </w:instrText>
        </w:r>
        <w:r w:rsidR="00D5642B">
          <w:rPr>
            <w:noProof/>
            <w:webHidden/>
          </w:rPr>
        </w:r>
        <w:r w:rsidR="00D5642B">
          <w:rPr>
            <w:noProof/>
            <w:webHidden/>
          </w:rPr>
          <w:fldChar w:fldCharType="separate"/>
        </w:r>
        <w:r w:rsidR="00617870">
          <w:rPr>
            <w:noProof/>
            <w:webHidden/>
          </w:rPr>
          <w:t>10</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28" w:history="1">
        <w:r w:rsidR="00D5642B" w:rsidRPr="00CC0A97">
          <w:rPr>
            <w:rStyle w:val="af0"/>
            <w:noProof/>
          </w:rPr>
          <w:t>2.4 Физическая модель подсистемы</w:t>
        </w:r>
        <w:r w:rsidR="00D5642B">
          <w:rPr>
            <w:noProof/>
            <w:webHidden/>
          </w:rPr>
          <w:tab/>
        </w:r>
        <w:r w:rsidR="00D5642B">
          <w:rPr>
            <w:noProof/>
            <w:webHidden/>
          </w:rPr>
          <w:fldChar w:fldCharType="begin"/>
        </w:r>
        <w:r w:rsidR="00D5642B">
          <w:rPr>
            <w:noProof/>
            <w:webHidden/>
          </w:rPr>
          <w:instrText xml:space="preserve"> PAGEREF _Toc511738428 \h </w:instrText>
        </w:r>
        <w:r w:rsidR="00D5642B">
          <w:rPr>
            <w:noProof/>
            <w:webHidden/>
          </w:rPr>
        </w:r>
        <w:r w:rsidR="00D5642B">
          <w:rPr>
            <w:noProof/>
            <w:webHidden/>
          </w:rPr>
          <w:fldChar w:fldCharType="separate"/>
        </w:r>
        <w:r w:rsidR="00617870">
          <w:rPr>
            <w:noProof/>
            <w:webHidden/>
          </w:rPr>
          <w:t>13</w:t>
        </w:r>
        <w:r w:rsidR="00D5642B">
          <w:rPr>
            <w:noProof/>
            <w:webHidden/>
          </w:rPr>
          <w:fldChar w:fldCharType="end"/>
        </w:r>
      </w:hyperlink>
    </w:p>
    <w:p w:rsidR="00D5642B" w:rsidRDefault="004478AD">
      <w:pPr>
        <w:pStyle w:val="13"/>
        <w:tabs>
          <w:tab w:val="right" w:leader="dot" w:pos="9345"/>
        </w:tabs>
        <w:rPr>
          <w:rFonts w:asciiTheme="minorHAnsi" w:eastAsiaTheme="minorEastAsia" w:hAnsiTheme="minorHAnsi" w:cstheme="minorBidi"/>
          <w:noProof/>
          <w:sz w:val="22"/>
          <w:szCs w:val="22"/>
        </w:rPr>
      </w:pPr>
      <w:hyperlink w:anchor="_Toc511738429" w:history="1">
        <w:r w:rsidR="00D5642B" w:rsidRPr="00CC0A97">
          <w:rPr>
            <w:rStyle w:val="af0"/>
            <w:noProof/>
          </w:rPr>
          <w:t>3 Алгоритмическое и программное обеспечение обработки документов</w:t>
        </w:r>
        <w:r w:rsidR="00D5642B">
          <w:rPr>
            <w:noProof/>
            <w:webHidden/>
          </w:rPr>
          <w:tab/>
        </w:r>
        <w:r w:rsidR="00D5642B">
          <w:rPr>
            <w:noProof/>
            <w:webHidden/>
          </w:rPr>
          <w:fldChar w:fldCharType="begin"/>
        </w:r>
        <w:r w:rsidR="00D5642B">
          <w:rPr>
            <w:noProof/>
            <w:webHidden/>
          </w:rPr>
          <w:instrText xml:space="preserve"> PAGEREF _Toc511738429 \h </w:instrText>
        </w:r>
        <w:r w:rsidR="00D5642B">
          <w:rPr>
            <w:noProof/>
            <w:webHidden/>
          </w:rPr>
        </w:r>
        <w:r w:rsidR="00D5642B">
          <w:rPr>
            <w:noProof/>
            <w:webHidden/>
          </w:rPr>
          <w:fldChar w:fldCharType="separate"/>
        </w:r>
        <w:r w:rsidR="00617870">
          <w:rPr>
            <w:noProof/>
            <w:webHidden/>
          </w:rPr>
          <w:t>14</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30" w:history="1">
        <w:r w:rsidR="00D5642B" w:rsidRPr="00CC0A97">
          <w:rPr>
            <w:rStyle w:val="af0"/>
            <w:noProof/>
          </w:rPr>
          <w:t>3.1 Формирование диаграммы UseCase</w:t>
        </w:r>
        <w:r w:rsidR="00D5642B">
          <w:rPr>
            <w:noProof/>
            <w:webHidden/>
          </w:rPr>
          <w:tab/>
        </w:r>
        <w:r w:rsidR="00D5642B">
          <w:rPr>
            <w:noProof/>
            <w:webHidden/>
          </w:rPr>
          <w:fldChar w:fldCharType="begin"/>
        </w:r>
        <w:r w:rsidR="00D5642B">
          <w:rPr>
            <w:noProof/>
            <w:webHidden/>
          </w:rPr>
          <w:instrText xml:space="preserve"> PAGEREF _Toc511738430 \h </w:instrText>
        </w:r>
        <w:r w:rsidR="00D5642B">
          <w:rPr>
            <w:noProof/>
            <w:webHidden/>
          </w:rPr>
        </w:r>
        <w:r w:rsidR="00D5642B">
          <w:rPr>
            <w:noProof/>
            <w:webHidden/>
          </w:rPr>
          <w:fldChar w:fldCharType="separate"/>
        </w:r>
        <w:r w:rsidR="00617870">
          <w:rPr>
            <w:noProof/>
            <w:webHidden/>
          </w:rPr>
          <w:t>14</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31" w:history="1">
        <w:r w:rsidR="00D5642B" w:rsidRPr="00CC0A97">
          <w:rPr>
            <w:rStyle w:val="af0"/>
            <w:noProof/>
          </w:rPr>
          <w:t>3.2 Формирование диаграмм последовательностей</w:t>
        </w:r>
        <w:r w:rsidR="00D5642B">
          <w:rPr>
            <w:noProof/>
            <w:webHidden/>
          </w:rPr>
          <w:tab/>
        </w:r>
        <w:r w:rsidR="00D5642B">
          <w:rPr>
            <w:noProof/>
            <w:webHidden/>
          </w:rPr>
          <w:fldChar w:fldCharType="begin"/>
        </w:r>
        <w:r w:rsidR="00D5642B">
          <w:rPr>
            <w:noProof/>
            <w:webHidden/>
          </w:rPr>
          <w:instrText xml:space="preserve"> PAGEREF _Toc511738431 \h </w:instrText>
        </w:r>
        <w:r w:rsidR="00D5642B">
          <w:rPr>
            <w:noProof/>
            <w:webHidden/>
          </w:rPr>
        </w:r>
        <w:r w:rsidR="00D5642B">
          <w:rPr>
            <w:noProof/>
            <w:webHidden/>
          </w:rPr>
          <w:fldChar w:fldCharType="separate"/>
        </w:r>
        <w:r w:rsidR="00617870">
          <w:rPr>
            <w:noProof/>
            <w:webHidden/>
          </w:rPr>
          <w:t>15</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32" w:history="1">
        <w:r w:rsidR="00D5642B" w:rsidRPr="00CC0A97">
          <w:rPr>
            <w:rStyle w:val="af0"/>
            <w:noProof/>
          </w:rPr>
          <w:t>3.3 Разработка диаграммы активности</w:t>
        </w:r>
        <w:r w:rsidR="00D5642B">
          <w:rPr>
            <w:noProof/>
            <w:webHidden/>
          </w:rPr>
          <w:tab/>
        </w:r>
        <w:r w:rsidR="00D5642B">
          <w:rPr>
            <w:noProof/>
            <w:webHidden/>
          </w:rPr>
          <w:fldChar w:fldCharType="begin"/>
        </w:r>
        <w:r w:rsidR="00D5642B">
          <w:rPr>
            <w:noProof/>
            <w:webHidden/>
          </w:rPr>
          <w:instrText xml:space="preserve"> PAGEREF _Toc511738432 \h </w:instrText>
        </w:r>
        <w:r w:rsidR="00D5642B">
          <w:rPr>
            <w:noProof/>
            <w:webHidden/>
          </w:rPr>
        </w:r>
        <w:r w:rsidR="00D5642B">
          <w:rPr>
            <w:noProof/>
            <w:webHidden/>
          </w:rPr>
          <w:fldChar w:fldCharType="separate"/>
        </w:r>
        <w:r w:rsidR="00617870">
          <w:rPr>
            <w:noProof/>
            <w:webHidden/>
          </w:rPr>
          <w:t>16</w:t>
        </w:r>
        <w:r w:rsidR="00D5642B">
          <w:rPr>
            <w:noProof/>
            <w:webHidden/>
          </w:rPr>
          <w:fldChar w:fldCharType="end"/>
        </w:r>
      </w:hyperlink>
    </w:p>
    <w:p w:rsidR="00D5642B" w:rsidRDefault="004478AD">
      <w:pPr>
        <w:pStyle w:val="25"/>
        <w:tabs>
          <w:tab w:val="right" w:leader="dot" w:pos="9345"/>
        </w:tabs>
        <w:rPr>
          <w:rFonts w:asciiTheme="minorHAnsi" w:eastAsiaTheme="minorEastAsia" w:hAnsiTheme="minorHAnsi" w:cstheme="minorBidi"/>
          <w:noProof/>
          <w:sz w:val="22"/>
          <w:szCs w:val="22"/>
        </w:rPr>
      </w:pPr>
      <w:hyperlink w:anchor="_Toc511738433" w:history="1">
        <w:r w:rsidR="00D5642B" w:rsidRPr="00CC0A97">
          <w:rPr>
            <w:rStyle w:val="af0"/>
            <w:noProof/>
          </w:rPr>
          <w:t>3.4 Описание программной реализации</w:t>
        </w:r>
        <w:r w:rsidR="00D5642B">
          <w:rPr>
            <w:noProof/>
            <w:webHidden/>
          </w:rPr>
          <w:tab/>
        </w:r>
        <w:r w:rsidR="00D5642B">
          <w:rPr>
            <w:noProof/>
            <w:webHidden/>
          </w:rPr>
          <w:fldChar w:fldCharType="begin"/>
        </w:r>
        <w:r w:rsidR="00D5642B">
          <w:rPr>
            <w:noProof/>
            <w:webHidden/>
          </w:rPr>
          <w:instrText xml:space="preserve"> PAGEREF _Toc511738433 \h </w:instrText>
        </w:r>
        <w:r w:rsidR="00D5642B">
          <w:rPr>
            <w:noProof/>
            <w:webHidden/>
          </w:rPr>
        </w:r>
        <w:r w:rsidR="00D5642B">
          <w:rPr>
            <w:noProof/>
            <w:webHidden/>
          </w:rPr>
          <w:fldChar w:fldCharType="separate"/>
        </w:r>
        <w:r w:rsidR="00617870">
          <w:rPr>
            <w:noProof/>
            <w:webHidden/>
          </w:rPr>
          <w:t>17</w:t>
        </w:r>
        <w:r w:rsidR="00D5642B">
          <w:rPr>
            <w:noProof/>
            <w:webHidden/>
          </w:rPr>
          <w:fldChar w:fldCharType="end"/>
        </w:r>
      </w:hyperlink>
    </w:p>
    <w:p w:rsidR="00D5642B" w:rsidRDefault="004478AD">
      <w:pPr>
        <w:pStyle w:val="13"/>
        <w:tabs>
          <w:tab w:val="right" w:leader="dot" w:pos="9345"/>
        </w:tabs>
        <w:rPr>
          <w:rFonts w:asciiTheme="minorHAnsi" w:eastAsiaTheme="minorEastAsia" w:hAnsiTheme="minorHAnsi" w:cstheme="minorBidi"/>
          <w:noProof/>
          <w:sz w:val="22"/>
          <w:szCs w:val="22"/>
        </w:rPr>
      </w:pPr>
      <w:hyperlink w:anchor="_Toc511738434" w:history="1">
        <w:r w:rsidR="00D5642B" w:rsidRPr="00CC0A97">
          <w:rPr>
            <w:rStyle w:val="af0"/>
            <w:noProof/>
          </w:rPr>
          <w:t>Заключение</w:t>
        </w:r>
        <w:r w:rsidR="00D5642B">
          <w:rPr>
            <w:noProof/>
            <w:webHidden/>
          </w:rPr>
          <w:tab/>
        </w:r>
        <w:r w:rsidR="00D5642B">
          <w:rPr>
            <w:noProof/>
            <w:webHidden/>
          </w:rPr>
          <w:fldChar w:fldCharType="begin"/>
        </w:r>
        <w:r w:rsidR="00D5642B">
          <w:rPr>
            <w:noProof/>
            <w:webHidden/>
          </w:rPr>
          <w:instrText xml:space="preserve"> PAGEREF _Toc511738434 \h </w:instrText>
        </w:r>
        <w:r w:rsidR="00D5642B">
          <w:rPr>
            <w:noProof/>
            <w:webHidden/>
          </w:rPr>
        </w:r>
        <w:r w:rsidR="00D5642B">
          <w:rPr>
            <w:noProof/>
            <w:webHidden/>
          </w:rPr>
          <w:fldChar w:fldCharType="separate"/>
        </w:r>
        <w:r w:rsidR="00617870">
          <w:rPr>
            <w:noProof/>
            <w:webHidden/>
          </w:rPr>
          <w:t>20</w:t>
        </w:r>
        <w:r w:rsidR="00D5642B">
          <w:rPr>
            <w:noProof/>
            <w:webHidden/>
          </w:rPr>
          <w:fldChar w:fldCharType="end"/>
        </w:r>
      </w:hyperlink>
    </w:p>
    <w:p w:rsidR="00D5642B" w:rsidRDefault="004478AD">
      <w:pPr>
        <w:pStyle w:val="13"/>
        <w:tabs>
          <w:tab w:val="right" w:leader="dot" w:pos="9345"/>
        </w:tabs>
        <w:rPr>
          <w:rFonts w:asciiTheme="minorHAnsi" w:eastAsiaTheme="minorEastAsia" w:hAnsiTheme="minorHAnsi" w:cstheme="minorBidi"/>
          <w:noProof/>
          <w:sz w:val="22"/>
          <w:szCs w:val="22"/>
        </w:rPr>
      </w:pPr>
      <w:hyperlink w:anchor="_Toc511738435" w:history="1">
        <w:r w:rsidR="00D5642B" w:rsidRPr="00CC0A97">
          <w:rPr>
            <w:rStyle w:val="af0"/>
            <w:noProof/>
          </w:rPr>
          <w:t>ПРИЛОЖЕНИЕ А</w:t>
        </w:r>
      </w:hyperlink>
      <w:r w:rsidR="00365937">
        <w:rPr>
          <w:rStyle w:val="af0"/>
          <w:noProof/>
          <w:u w:val="none"/>
        </w:rPr>
        <w:t xml:space="preserve"> </w:t>
      </w:r>
      <w:hyperlink w:anchor="_Toc511738436" w:history="1">
        <w:r w:rsidR="00D5642B" w:rsidRPr="00CC0A97">
          <w:rPr>
            <w:rStyle w:val="af0"/>
            <w:noProof/>
          </w:rPr>
          <w:t>(справочное)</w:t>
        </w:r>
      </w:hyperlink>
      <w:r w:rsidR="00365937">
        <w:rPr>
          <w:rStyle w:val="af0"/>
          <w:noProof/>
          <w:u w:val="none"/>
        </w:rPr>
        <w:t xml:space="preserve"> </w:t>
      </w:r>
      <w:hyperlink w:anchor="_Toc511738437" w:history="1">
        <w:r w:rsidR="00D5642B" w:rsidRPr="00CC0A97">
          <w:rPr>
            <w:rStyle w:val="af0"/>
            <w:noProof/>
          </w:rPr>
          <w:t>Листинг программы</w:t>
        </w:r>
        <w:r w:rsidR="00D5642B">
          <w:rPr>
            <w:noProof/>
            <w:webHidden/>
          </w:rPr>
          <w:tab/>
        </w:r>
        <w:r w:rsidR="00D5642B">
          <w:rPr>
            <w:noProof/>
            <w:webHidden/>
          </w:rPr>
          <w:fldChar w:fldCharType="begin"/>
        </w:r>
        <w:r w:rsidR="00D5642B">
          <w:rPr>
            <w:noProof/>
            <w:webHidden/>
          </w:rPr>
          <w:instrText xml:space="preserve"> PAGEREF _Toc511738437 \h </w:instrText>
        </w:r>
        <w:r w:rsidR="00D5642B">
          <w:rPr>
            <w:noProof/>
            <w:webHidden/>
          </w:rPr>
        </w:r>
        <w:r w:rsidR="00D5642B">
          <w:rPr>
            <w:noProof/>
            <w:webHidden/>
          </w:rPr>
          <w:fldChar w:fldCharType="separate"/>
        </w:r>
        <w:r w:rsidR="00617870">
          <w:rPr>
            <w:noProof/>
            <w:webHidden/>
          </w:rPr>
          <w:t>21</w:t>
        </w:r>
        <w:r w:rsidR="00D5642B">
          <w:rPr>
            <w:noProof/>
            <w:webHidden/>
          </w:rPr>
          <w:fldChar w:fldCharType="end"/>
        </w:r>
      </w:hyperlink>
    </w:p>
    <w:p w:rsidR="00D5642B" w:rsidRDefault="004478AD">
      <w:pPr>
        <w:pStyle w:val="13"/>
        <w:tabs>
          <w:tab w:val="right" w:leader="dot" w:pos="9345"/>
        </w:tabs>
        <w:rPr>
          <w:rFonts w:asciiTheme="minorHAnsi" w:eastAsiaTheme="minorEastAsia" w:hAnsiTheme="minorHAnsi" w:cstheme="minorBidi"/>
          <w:noProof/>
          <w:sz w:val="22"/>
          <w:szCs w:val="22"/>
        </w:rPr>
      </w:pPr>
      <w:hyperlink w:anchor="_Toc511738438" w:history="1">
        <w:r w:rsidR="00D5642B" w:rsidRPr="00CC0A97">
          <w:rPr>
            <w:rStyle w:val="af0"/>
            <w:noProof/>
          </w:rPr>
          <w:t>ПРИЛОЖЕНИЕ Б</w:t>
        </w:r>
      </w:hyperlink>
      <w:r w:rsidR="00365937">
        <w:rPr>
          <w:rStyle w:val="af0"/>
          <w:noProof/>
          <w:u w:val="none"/>
        </w:rPr>
        <w:t xml:space="preserve"> </w:t>
      </w:r>
      <w:hyperlink w:anchor="_Toc511738439" w:history="1">
        <w:r w:rsidR="00D5642B" w:rsidRPr="00CC0A97">
          <w:rPr>
            <w:rStyle w:val="af0"/>
            <w:noProof/>
          </w:rPr>
          <w:t>(обязательное)</w:t>
        </w:r>
      </w:hyperlink>
      <w:r w:rsidR="00365937">
        <w:rPr>
          <w:rStyle w:val="af0"/>
          <w:noProof/>
          <w:u w:val="none"/>
        </w:rPr>
        <w:t xml:space="preserve"> </w:t>
      </w:r>
      <w:hyperlink w:anchor="_Toc511738440" w:history="1">
        <w:r w:rsidR="00D5642B" w:rsidRPr="00CC0A97">
          <w:rPr>
            <w:rStyle w:val="af0"/>
            <w:noProof/>
          </w:rPr>
          <w:t>Библиографический список</w:t>
        </w:r>
        <w:r w:rsidR="00D5642B">
          <w:rPr>
            <w:noProof/>
            <w:webHidden/>
          </w:rPr>
          <w:tab/>
        </w:r>
        <w:r w:rsidR="00D5642B">
          <w:rPr>
            <w:noProof/>
            <w:webHidden/>
          </w:rPr>
          <w:fldChar w:fldCharType="begin"/>
        </w:r>
        <w:r w:rsidR="00D5642B">
          <w:rPr>
            <w:noProof/>
            <w:webHidden/>
          </w:rPr>
          <w:instrText xml:space="preserve"> PAGEREF _Toc511738440 \h </w:instrText>
        </w:r>
        <w:r w:rsidR="00D5642B">
          <w:rPr>
            <w:noProof/>
            <w:webHidden/>
          </w:rPr>
        </w:r>
        <w:r w:rsidR="00D5642B">
          <w:rPr>
            <w:noProof/>
            <w:webHidden/>
          </w:rPr>
          <w:fldChar w:fldCharType="separate"/>
        </w:r>
        <w:r w:rsidR="00617870">
          <w:rPr>
            <w:noProof/>
            <w:webHidden/>
          </w:rPr>
          <w:t>34</w:t>
        </w:r>
        <w:r w:rsidR="00D5642B">
          <w:rPr>
            <w:noProof/>
            <w:webHidden/>
          </w:rPr>
          <w:fldChar w:fldCharType="end"/>
        </w:r>
      </w:hyperlink>
    </w:p>
    <w:p w:rsidR="002A370A" w:rsidRPr="0022635B" w:rsidRDefault="00936E3B" w:rsidP="00170727">
      <w:r w:rsidRPr="0060162E">
        <w:rPr>
          <w:sz w:val="28"/>
          <w:lang w:val="en-US"/>
        </w:rPr>
        <w:fldChar w:fldCharType="end"/>
      </w:r>
    </w:p>
    <w:p w:rsidR="002A370A" w:rsidRPr="0022635B" w:rsidRDefault="002A370A" w:rsidP="00170727"/>
    <w:p w:rsidR="005634BF" w:rsidRPr="0022635B" w:rsidRDefault="005634BF" w:rsidP="00170727">
      <w:r w:rsidRPr="0022635B">
        <w:br w:type="page"/>
      </w:r>
    </w:p>
    <w:p w:rsidR="00BE7A7F" w:rsidRPr="0060162E" w:rsidRDefault="005634BF" w:rsidP="00851609">
      <w:pPr>
        <w:pStyle w:val="11"/>
        <w:jc w:val="center"/>
      </w:pPr>
      <w:bookmarkStart w:id="0" w:name="_Toc511738420"/>
      <w:r w:rsidRPr="0060162E">
        <w:lastRenderedPageBreak/>
        <w:t>Введение</w:t>
      </w:r>
      <w:bookmarkEnd w:id="0"/>
    </w:p>
    <w:p w:rsidR="006A2C30" w:rsidRPr="001C2ECE" w:rsidRDefault="002707BD" w:rsidP="001C2ECE">
      <w:pPr>
        <w:pStyle w:val="ad"/>
      </w:pPr>
      <w:r>
        <w:t>В задачах проектирования и разработки</w:t>
      </w:r>
      <w:r w:rsidRPr="000E1CF7">
        <w:t xml:space="preserve"> сложных информационных систем одной из </w:t>
      </w:r>
      <w:r>
        <w:t>важных</w:t>
      </w:r>
      <w:r w:rsidRPr="000E1CF7">
        <w:t xml:space="preserve"> проблем является обмен данными между различными подсистемами. </w:t>
      </w:r>
      <w:r>
        <w:t xml:space="preserve">Зачастую </w:t>
      </w:r>
      <w:r w:rsidRPr="000E1CF7">
        <w:t>простая</w:t>
      </w:r>
      <w:r>
        <w:t xml:space="preserve">, на первый взгляд, </w:t>
      </w:r>
      <w:r w:rsidRPr="000E1CF7">
        <w:t xml:space="preserve">задача импорта/экспорта данных из одной системы в другую приводит к необходимости серьезных разработок модулей на стыке подсистем. Задача </w:t>
      </w:r>
      <w:r>
        <w:t>значительно</w:t>
      </w:r>
      <w:r w:rsidRPr="000E1CF7">
        <w:t xml:space="preserve"> облегчается, </w:t>
      </w:r>
      <w:r>
        <w:t>если данные определенного типа</w:t>
      </w:r>
      <w:r w:rsidRPr="000E1CF7">
        <w:t xml:space="preserve"> будут перемещаться между подсистемами, при условии, что в этих подсистемах будет </w:t>
      </w:r>
      <w:r>
        <w:t>реализована</w:t>
      </w:r>
      <w:r w:rsidRPr="000E1CF7">
        <w:t xml:space="preserve"> возможность воспринимать извне и отдавать наружу данные в стандартном формате импорта/экспорта. Данный подход является основой для разработки метаданных и интерфейсов для обмена регулярными данными для различных систем.</w:t>
      </w:r>
      <w:r w:rsidR="006A2C30" w:rsidRPr="001C2ECE">
        <w:t xml:space="preserve"> </w:t>
      </w:r>
    </w:p>
    <w:p w:rsidR="006A2C30" w:rsidRDefault="006A2C30" w:rsidP="006A2C30">
      <w:pPr>
        <w:pStyle w:val="ad"/>
        <w:rPr>
          <w:iCs/>
        </w:rPr>
      </w:pPr>
      <w:r w:rsidRPr="00983183">
        <w:rPr>
          <w:iCs/>
        </w:rPr>
        <w:t>Целью данной курсовой является</w:t>
      </w:r>
      <w:r w:rsidR="000508CC">
        <w:rPr>
          <w:iCs/>
        </w:rPr>
        <w:t xml:space="preserve"> </w:t>
      </w:r>
      <w:r w:rsidR="006B3865">
        <w:rPr>
          <w:iCs/>
        </w:rPr>
        <w:t>экспорт данных</w:t>
      </w:r>
      <w:r w:rsidR="000508CC">
        <w:rPr>
          <w:iCs/>
        </w:rPr>
        <w:t xml:space="preserve"> из информационной системы медкомиссии в военкомате</w:t>
      </w:r>
      <w:r w:rsidRPr="00983183">
        <w:rPr>
          <w:iCs/>
        </w:rPr>
        <w:t>.</w:t>
      </w:r>
    </w:p>
    <w:p w:rsidR="006A2C30" w:rsidRDefault="006A2C30" w:rsidP="006A2C30">
      <w:pPr>
        <w:pStyle w:val="ad"/>
        <w:rPr>
          <w:iCs/>
        </w:rPr>
      </w:pPr>
    </w:p>
    <w:p w:rsidR="006A2C30" w:rsidRDefault="006A2C30" w:rsidP="006A2C30">
      <w:pPr>
        <w:pStyle w:val="ad"/>
        <w:rPr>
          <w:iCs/>
        </w:rPr>
      </w:pPr>
    </w:p>
    <w:p w:rsidR="005634BF" w:rsidRPr="0060162E" w:rsidRDefault="005634BF" w:rsidP="008F1852">
      <w:pPr>
        <w:spacing w:line="276" w:lineRule="auto"/>
        <w:rPr>
          <w:sz w:val="28"/>
          <w:szCs w:val="28"/>
        </w:rPr>
      </w:pPr>
      <w:r w:rsidRPr="0060162E">
        <w:rPr>
          <w:sz w:val="28"/>
          <w:szCs w:val="28"/>
        </w:rPr>
        <w:br w:type="page"/>
      </w:r>
    </w:p>
    <w:p w:rsidR="005634BF" w:rsidRDefault="005634BF" w:rsidP="008F1852">
      <w:pPr>
        <w:pStyle w:val="11"/>
      </w:pPr>
      <w:bookmarkStart w:id="1" w:name="_Toc511738421"/>
      <w:r w:rsidRPr="0060162E">
        <w:lastRenderedPageBreak/>
        <w:t xml:space="preserve">1 </w:t>
      </w:r>
      <w:r w:rsidR="00556A1E">
        <w:t xml:space="preserve">Содержание задач организации </w:t>
      </w:r>
      <w:r w:rsidR="002707BD">
        <w:t>экспорта данных из ИС</w:t>
      </w:r>
      <w:bookmarkEnd w:id="1"/>
    </w:p>
    <w:p w:rsidR="006A2C30" w:rsidRPr="00543FEC" w:rsidRDefault="00543FEC" w:rsidP="006A2C30">
      <w:pPr>
        <w:pStyle w:val="ad"/>
      </w:pPr>
      <w:r w:rsidRPr="00543FEC">
        <w:t>Для того, чтобы определить с</w:t>
      </w:r>
      <w:r w:rsidR="006A2C30" w:rsidRPr="00543FEC">
        <w:t xml:space="preserve">одержание задач </w:t>
      </w:r>
      <w:r w:rsidR="000508CC">
        <w:t>экспорта данных</w:t>
      </w:r>
      <w:r w:rsidR="006A2C30" w:rsidRPr="00543FEC">
        <w:t>, необходимо проанализировать предметную область. Для этого будет необходимо описать проблему и провести анализ системы на основе диаграммы IDEF0.</w:t>
      </w:r>
    </w:p>
    <w:p w:rsidR="00310CB8" w:rsidRPr="0060162E" w:rsidRDefault="00310CB8" w:rsidP="00310CB8">
      <w:pPr>
        <w:pStyle w:val="23"/>
      </w:pPr>
      <w:bookmarkStart w:id="2" w:name="_Toc511738422"/>
      <w:r w:rsidRPr="0060162E">
        <w:t xml:space="preserve">1.1 </w:t>
      </w:r>
      <w:r w:rsidR="004354B3">
        <w:t>Анализ</w:t>
      </w:r>
      <w:r w:rsidRPr="0060162E">
        <w:t xml:space="preserve"> предметной области</w:t>
      </w:r>
      <w:bookmarkEnd w:id="2"/>
      <w:r w:rsidRPr="0060162E">
        <w:t xml:space="preserve"> </w:t>
      </w:r>
    </w:p>
    <w:p w:rsidR="00DA41D2" w:rsidRPr="00D9372C" w:rsidRDefault="00DA41D2" w:rsidP="00DA41D2">
      <w:pPr>
        <w:pStyle w:val="ad"/>
      </w:pPr>
      <w:r>
        <w:t>Медкомиссия в военкомате — это обязательная процедура для определения годности призывника или допризывника к воинской службе.</w:t>
      </w:r>
      <w:r w:rsidRPr="00D9372C">
        <w:t xml:space="preserve"> [1] </w:t>
      </w:r>
    </w:p>
    <w:p w:rsidR="00DA41D2" w:rsidRPr="00D9372C" w:rsidRDefault="00DA41D2" w:rsidP="00DA41D2">
      <w:pPr>
        <w:pStyle w:val="ad"/>
        <w:rPr>
          <w:color w:val="000000"/>
        </w:rPr>
      </w:pPr>
      <w:r>
        <w:rPr>
          <w:rStyle w:val="blk"/>
        </w:rPr>
        <w:t>Освидетельствование граждан при постановке на воинский учет и призыве на военную службу проводят врачи-специалисты: врач-хирург, врач-терапевт, врач-невролог, врач-психиатр, врач-офтальмолог, врач-</w:t>
      </w:r>
      <w:proofErr w:type="spellStart"/>
      <w:r>
        <w:rPr>
          <w:rStyle w:val="blk"/>
        </w:rPr>
        <w:t>оториноларинголог</w:t>
      </w:r>
      <w:proofErr w:type="spellEnd"/>
      <w:r>
        <w:rPr>
          <w:rStyle w:val="blk"/>
        </w:rPr>
        <w:t xml:space="preserve">, врач-стоматолог и при необходимости </w:t>
      </w:r>
      <w:r>
        <w:rPr>
          <w:rStyle w:val="blk"/>
          <w:rFonts w:eastAsiaTheme="majorEastAsia"/>
        </w:rPr>
        <w:t>–</w:t>
      </w:r>
      <w:r>
        <w:rPr>
          <w:rStyle w:val="blk"/>
        </w:rPr>
        <w:t xml:space="preserve"> врачи других специальностей.</w:t>
      </w:r>
      <w:r>
        <w:rPr>
          <w:rStyle w:val="blk"/>
          <w:rFonts w:eastAsiaTheme="majorEastAsia"/>
        </w:rPr>
        <w:t xml:space="preserve"> </w:t>
      </w:r>
      <w:r w:rsidRPr="00D9372C">
        <w:rPr>
          <w:rStyle w:val="blk"/>
          <w:rFonts w:eastAsiaTheme="majorEastAsia"/>
        </w:rPr>
        <w:t>[2]</w:t>
      </w:r>
    </w:p>
    <w:p w:rsidR="00DA41D2" w:rsidRPr="00BB539B" w:rsidRDefault="00DA41D2" w:rsidP="00DA41D2">
      <w:pPr>
        <w:pStyle w:val="ad"/>
      </w:pPr>
      <w:r>
        <w:rPr>
          <w:color w:val="000000"/>
        </w:rPr>
        <w:t>При необходимости призывника могут направить на обследование в стационар для постановки диагноза или назначить прохождение дополнительных врачей.</w:t>
      </w:r>
    </w:p>
    <w:p w:rsidR="00DA41D2" w:rsidRPr="00351DE2" w:rsidRDefault="00DA41D2" w:rsidP="00DA41D2">
      <w:pPr>
        <w:pStyle w:val="ad"/>
        <w:rPr>
          <w:color w:val="000000"/>
          <w:lang w:val="en-US"/>
        </w:rPr>
      </w:pPr>
      <w:r>
        <w:rPr>
          <w:color w:val="000000"/>
        </w:rPr>
        <w:t xml:space="preserve">Призывники должны пройти осмотр у вышеперечисленных врачей, каждый из которых выставляет свою </w:t>
      </w:r>
      <w:r w:rsidRPr="00D9372C">
        <w:rPr>
          <w:color w:val="000000"/>
        </w:rPr>
        <w:t>категорию годности</w:t>
      </w:r>
      <w:r>
        <w:rPr>
          <w:color w:val="000000"/>
        </w:rPr>
        <w:t xml:space="preserve">. После прохождения призывником медицинской комиссии в военкомате выносится вердикт об единой категории его пригодности к военной службе. </w:t>
      </w:r>
      <w:r>
        <w:rPr>
          <w:color w:val="000000"/>
          <w:lang w:val="en-US"/>
        </w:rPr>
        <w:t>[1]</w:t>
      </w:r>
    </w:p>
    <w:p w:rsidR="00DA41D2" w:rsidRPr="00351DE2" w:rsidRDefault="00DA41D2" w:rsidP="00DA41D2">
      <w:pPr>
        <w:pStyle w:val="ad"/>
        <w:ind w:firstLine="0"/>
        <w:rPr>
          <w:color w:val="000000"/>
        </w:rPr>
      </w:pPr>
      <w:r>
        <w:rPr>
          <w:color w:val="000000"/>
        </w:rPr>
        <w:t>Таблица 1 – список категорий</w:t>
      </w:r>
    </w:p>
    <w:tbl>
      <w:tblPr>
        <w:tblStyle w:val="af"/>
        <w:tblW w:w="0" w:type="auto"/>
        <w:tblBorders>
          <w:bottom w:val="none" w:sz="0" w:space="0" w:color="auto"/>
        </w:tblBorders>
        <w:tblLook w:val="04A0" w:firstRow="1" w:lastRow="0" w:firstColumn="1" w:lastColumn="0" w:noHBand="0" w:noVBand="1"/>
      </w:tblPr>
      <w:tblGrid>
        <w:gridCol w:w="2232"/>
        <w:gridCol w:w="7113"/>
      </w:tblGrid>
      <w:tr w:rsidR="00DA41D2" w:rsidRPr="00D9372C" w:rsidTr="000B22FF">
        <w:tc>
          <w:tcPr>
            <w:tcW w:w="2232" w:type="dxa"/>
            <w:hideMark/>
          </w:tcPr>
          <w:p w:rsidR="00DA41D2" w:rsidRPr="00D9372C" w:rsidRDefault="00DA41D2" w:rsidP="00374B88">
            <w:pPr>
              <w:rPr>
                <w:sz w:val="28"/>
                <w:szCs w:val="28"/>
              </w:rPr>
            </w:pPr>
            <w:r w:rsidRPr="00D9372C">
              <w:rPr>
                <w:b/>
                <w:bCs/>
                <w:color w:val="000000"/>
                <w:sz w:val="28"/>
                <w:szCs w:val="28"/>
              </w:rPr>
              <w:t>Категория пригодности</w:t>
            </w:r>
          </w:p>
        </w:tc>
        <w:tc>
          <w:tcPr>
            <w:tcW w:w="7113" w:type="dxa"/>
            <w:hideMark/>
          </w:tcPr>
          <w:p w:rsidR="00DA41D2" w:rsidRPr="00D9372C" w:rsidRDefault="00DA41D2" w:rsidP="00374B88">
            <w:pPr>
              <w:rPr>
                <w:sz w:val="28"/>
                <w:szCs w:val="28"/>
              </w:rPr>
            </w:pPr>
            <w:r w:rsidRPr="00D9372C">
              <w:rPr>
                <w:b/>
                <w:bCs/>
                <w:color w:val="000000"/>
                <w:sz w:val="28"/>
                <w:szCs w:val="28"/>
              </w:rPr>
              <w:t>Описание</w:t>
            </w:r>
          </w:p>
        </w:tc>
      </w:tr>
      <w:tr w:rsidR="00DA41D2" w:rsidRPr="00D9372C" w:rsidTr="000B22FF">
        <w:tc>
          <w:tcPr>
            <w:tcW w:w="2232" w:type="dxa"/>
            <w:hideMark/>
          </w:tcPr>
          <w:p w:rsidR="00DA41D2" w:rsidRPr="00D9372C" w:rsidRDefault="00DA41D2" w:rsidP="00374B88">
            <w:pPr>
              <w:rPr>
                <w:sz w:val="28"/>
                <w:szCs w:val="28"/>
              </w:rPr>
            </w:pPr>
            <w:r w:rsidRPr="00D9372C">
              <w:rPr>
                <w:sz w:val="28"/>
                <w:szCs w:val="28"/>
              </w:rPr>
              <w:t>«А»</w:t>
            </w:r>
          </w:p>
        </w:tc>
        <w:tc>
          <w:tcPr>
            <w:tcW w:w="7113" w:type="dxa"/>
            <w:hideMark/>
          </w:tcPr>
          <w:p w:rsidR="00DA41D2" w:rsidRPr="00D9372C" w:rsidRDefault="00DA41D2" w:rsidP="00374B88">
            <w:pPr>
              <w:rPr>
                <w:sz w:val="28"/>
                <w:szCs w:val="28"/>
              </w:rPr>
            </w:pPr>
            <w:r w:rsidRPr="00D9372C">
              <w:rPr>
                <w:color w:val="000000"/>
                <w:sz w:val="28"/>
                <w:szCs w:val="28"/>
              </w:rPr>
              <w:t>Годен к военной службе в любых войсках, включая элитные (ВДВ, пограничные, морская пехота).</w:t>
            </w:r>
          </w:p>
        </w:tc>
      </w:tr>
      <w:tr w:rsidR="00DA41D2" w:rsidRPr="00D9372C" w:rsidTr="000B22FF">
        <w:tc>
          <w:tcPr>
            <w:tcW w:w="2232" w:type="dxa"/>
            <w:hideMark/>
          </w:tcPr>
          <w:p w:rsidR="00DA41D2" w:rsidRPr="00D9372C" w:rsidRDefault="00DA41D2" w:rsidP="00374B88">
            <w:pPr>
              <w:rPr>
                <w:sz w:val="28"/>
                <w:szCs w:val="28"/>
              </w:rPr>
            </w:pPr>
            <w:r w:rsidRPr="00D9372C">
              <w:rPr>
                <w:sz w:val="28"/>
                <w:szCs w:val="28"/>
              </w:rPr>
              <w:t>«Б»</w:t>
            </w:r>
          </w:p>
        </w:tc>
        <w:tc>
          <w:tcPr>
            <w:tcW w:w="7113" w:type="dxa"/>
            <w:hideMark/>
          </w:tcPr>
          <w:p w:rsidR="00DA41D2" w:rsidRPr="00D9372C" w:rsidRDefault="00DA41D2" w:rsidP="00374B88">
            <w:pPr>
              <w:rPr>
                <w:sz w:val="28"/>
                <w:szCs w:val="28"/>
              </w:rPr>
            </w:pPr>
            <w:r w:rsidRPr="00D9372C">
              <w:rPr>
                <w:color w:val="000000"/>
                <w:sz w:val="28"/>
                <w:szCs w:val="28"/>
              </w:rPr>
              <w:t>Годен к службе с небольшими ограничениями по выбору рода войск. Род войск обозначен цифрой (Б1, Б2, Б3, Б4).</w:t>
            </w:r>
          </w:p>
        </w:tc>
      </w:tr>
      <w:tr w:rsidR="00DA41D2" w:rsidRPr="00D9372C" w:rsidTr="000B22FF">
        <w:trPr>
          <w:trHeight w:val="1679"/>
        </w:trPr>
        <w:tc>
          <w:tcPr>
            <w:tcW w:w="2232" w:type="dxa"/>
            <w:hideMark/>
          </w:tcPr>
          <w:p w:rsidR="00DA41D2" w:rsidRPr="00D9372C" w:rsidRDefault="00DA41D2" w:rsidP="00374B88">
            <w:pPr>
              <w:rPr>
                <w:sz w:val="28"/>
                <w:szCs w:val="28"/>
              </w:rPr>
            </w:pPr>
            <w:r w:rsidRPr="00D9372C">
              <w:rPr>
                <w:sz w:val="28"/>
                <w:szCs w:val="28"/>
              </w:rPr>
              <w:t>«В»</w:t>
            </w:r>
          </w:p>
        </w:tc>
        <w:tc>
          <w:tcPr>
            <w:tcW w:w="7113" w:type="dxa"/>
            <w:hideMark/>
          </w:tcPr>
          <w:p w:rsidR="00DA41D2" w:rsidRPr="00D9372C" w:rsidRDefault="00DA41D2" w:rsidP="00374B88">
            <w:pPr>
              <w:rPr>
                <w:sz w:val="28"/>
                <w:szCs w:val="28"/>
              </w:rPr>
            </w:pPr>
            <w:r w:rsidRPr="00D9372C">
              <w:rPr>
                <w:color w:val="000000"/>
                <w:sz w:val="28"/>
                <w:szCs w:val="28"/>
              </w:rPr>
              <w:t>Ограниченно годен к службе. Молодой человек освобождается от службы в мирное время, отправляется в запас с соответствующей отметкой в военном билете.</w:t>
            </w:r>
          </w:p>
        </w:tc>
      </w:tr>
    </w:tbl>
    <w:p w:rsidR="00DA41D2" w:rsidRDefault="00DA41D2" w:rsidP="00DA41D2">
      <w:pPr>
        <w:pStyle w:val="ad"/>
        <w:ind w:firstLine="0"/>
      </w:pPr>
      <w:r>
        <w:lastRenderedPageBreak/>
        <w:t>Продолжение таблицы 1</w:t>
      </w:r>
    </w:p>
    <w:tbl>
      <w:tblPr>
        <w:tblStyle w:val="af"/>
        <w:tblW w:w="0" w:type="auto"/>
        <w:tblLook w:val="04A0" w:firstRow="1" w:lastRow="0" w:firstColumn="1" w:lastColumn="0" w:noHBand="0" w:noVBand="1"/>
      </w:tblPr>
      <w:tblGrid>
        <w:gridCol w:w="4672"/>
        <w:gridCol w:w="4673"/>
      </w:tblGrid>
      <w:tr w:rsidR="00DA41D2" w:rsidTr="00374B88">
        <w:tc>
          <w:tcPr>
            <w:tcW w:w="4672" w:type="dxa"/>
            <w:vAlign w:val="center"/>
          </w:tcPr>
          <w:p w:rsidR="00DA41D2" w:rsidRPr="00D9372C" w:rsidRDefault="00DA41D2" w:rsidP="00374B88">
            <w:pPr>
              <w:rPr>
                <w:sz w:val="28"/>
                <w:szCs w:val="28"/>
              </w:rPr>
            </w:pPr>
            <w:r w:rsidRPr="00D9372C">
              <w:rPr>
                <w:b/>
                <w:bCs/>
                <w:color w:val="000000"/>
                <w:sz w:val="28"/>
                <w:szCs w:val="28"/>
              </w:rPr>
              <w:t>Категория пригодности</w:t>
            </w:r>
          </w:p>
        </w:tc>
        <w:tc>
          <w:tcPr>
            <w:tcW w:w="4673" w:type="dxa"/>
            <w:vAlign w:val="center"/>
          </w:tcPr>
          <w:p w:rsidR="00DA41D2" w:rsidRPr="00D9372C" w:rsidRDefault="00DA41D2" w:rsidP="00374B88">
            <w:pPr>
              <w:rPr>
                <w:sz w:val="28"/>
                <w:szCs w:val="28"/>
              </w:rPr>
            </w:pPr>
            <w:r w:rsidRPr="00D9372C">
              <w:rPr>
                <w:b/>
                <w:bCs/>
                <w:color w:val="000000"/>
                <w:sz w:val="28"/>
                <w:szCs w:val="28"/>
              </w:rPr>
              <w:t>Описание</w:t>
            </w:r>
          </w:p>
        </w:tc>
      </w:tr>
      <w:tr w:rsidR="00865FD4" w:rsidTr="00374B88">
        <w:tc>
          <w:tcPr>
            <w:tcW w:w="4672" w:type="dxa"/>
          </w:tcPr>
          <w:p w:rsidR="00865FD4" w:rsidRPr="00D9372C" w:rsidRDefault="00865FD4" w:rsidP="00865FD4">
            <w:pPr>
              <w:rPr>
                <w:sz w:val="28"/>
                <w:szCs w:val="28"/>
              </w:rPr>
            </w:pPr>
            <w:r w:rsidRPr="00D9372C">
              <w:rPr>
                <w:sz w:val="28"/>
                <w:szCs w:val="28"/>
              </w:rPr>
              <w:t>«Г»</w:t>
            </w:r>
          </w:p>
        </w:tc>
        <w:tc>
          <w:tcPr>
            <w:tcW w:w="4673" w:type="dxa"/>
          </w:tcPr>
          <w:p w:rsidR="00865FD4" w:rsidRPr="00D9372C" w:rsidRDefault="00865FD4" w:rsidP="00865FD4">
            <w:pPr>
              <w:rPr>
                <w:sz w:val="28"/>
                <w:szCs w:val="28"/>
              </w:rPr>
            </w:pPr>
            <w:r w:rsidRPr="00D9372C">
              <w:rPr>
                <w:color w:val="000000"/>
                <w:sz w:val="28"/>
                <w:szCs w:val="28"/>
              </w:rPr>
              <w:t>Временно не годен. Предоставляется отсрочка по состоянию здоровья на срок 6 или 12 месяцев, предусматривается прохождение переосвидетельствования через указанный срок.</w:t>
            </w:r>
          </w:p>
        </w:tc>
      </w:tr>
      <w:tr w:rsidR="00DA41D2" w:rsidTr="00374B88">
        <w:tc>
          <w:tcPr>
            <w:tcW w:w="4672" w:type="dxa"/>
          </w:tcPr>
          <w:p w:rsidR="00DA41D2" w:rsidRPr="00D9372C" w:rsidRDefault="00DA41D2" w:rsidP="00374B88">
            <w:pPr>
              <w:rPr>
                <w:sz w:val="28"/>
                <w:szCs w:val="28"/>
              </w:rPr>
            </w:pPr>
            <w:r w:rsidRPr="00D9372C">
              <w:rPr>
                <w:sz w:val="28"/>
                <w:szCs w:val="28"/>
              </w:rPr>
              <w:t>«Д»</w:t>
            </w:r>
          </w:p>
        </w:tc>
        <w:tc>
          <w:tcPr>
            <w:tcW w:w="4673" w:type="dxa"/>
          </w:tcPr>
          <w:p w:rsidR="00DA41D2" w:rsidRPr="00D9372C" w:rsidRDefault="00DA41D2" w:rsidP="00374B88">
            <w:pPr>
              <w:rPr>
                <w:sz w:val="28"/>
                <w:szCs w:val="28"/>
              </w:rPr>
            </w:pPr>
            <w:r w:rsidRPr="00D9372C">
              <w:rPr>
                <w:color w:val="000000"/>
                <w:sz w:val="28"/>
                <w:szCs w:val="28"/>
              </w:rPr>
              <w:t>Не годится. Призывник полностью комиссуется без дополнительных условий. Выдается военный билет с указанием категории годности.</w:t>
            </w:r>
          </w:p>
        </w:tc>
      </w:tr>
    </w:tbl>
    <w:p w:rsidR="006A2C30" w:rsidRDefault="00E064F6" w:rsidP="00DA41D2">
      <w:pPr>
        <w:pStyle w:val="ad"/>
      </w:pPr>
      <w:r>
        <w:t>Экспорт данных позволяет использовать данные в других системах</w:t>
      </w:r>
      <w:r w:rsidR="000508CC">
        <w:t>.</w:t>
      </w:r>
    </w:p>
    <w:p w:rsidR="007776FD" w:rsidRPr="004354B3" w:rsidRDefault="006A2C30" w:rsidP="00310CB8">
      <w:pPr>
        <w:pStyle w:val="23"/>
      </w:pPr>
      <w:bookmarkStart w:id="3" w:name="_Toc511738423"/>
      <w:r>
        <w:t>1.2</w:t>
      </w:r>
      <w:r w:rsidR="007776FD" w:rsidRPr="0060162E">
        <w:t xml:space="preserve"> </w:t>
      </w:r>
      <w:r w:rsidR="004354B3">
        <w:t xml:space="preserve">Анализ системы на основе диаграммы </w:t>
      </w:r>
      <w:r w:rsidR="004354B3">
        <w:rPr>
          <w:lang w:val="en-US"/>
        </w:rPr>
        <w:t>IDEF</w:t>
      </w:r>
      <w:r w:rsidR="004354B3" w:rsidRPr="004354B3">
        <w:t>0</w:t>
      </w:r>
      <w:bookmarkEnd w:id="3"/>
    </w:p>
    <w:p w:rsidR="00B877B9" w:rsidRPr="002F6589" w:rsidRDefault="00B877B9" w:rsidP="00B877B9">
      <w:pPr>
        <w:spacing w:afterLines="160" w:after="384" w:line="360" w:lineRule="auto"/>
        <w:ind w:firstLine="567"/>
        <w:contextualSpacing/>
        <w:jc w:val="both"/>
        <w:rPr>
          <w:sz w:val="28"/>
        </w:rPr>
      </w:pPr>
      <w:r w:rsidRPr="002F6589">
        <w:rPr>
          <w:sz w:val="28"/>
        </w:rPr>
        <w:t xml:space="preserve">Методология </w:t>
      </w:r>
      <w:r w:rsidRPr="002F6589">
        <w:rPr>
          <w:sz w:val="28"/>
          <w:lang w:val="en-US"/>
        </w:rPr>
        <w:t>IDEF</w:t>
      </w:r>
      <w:r w:rsidRPr="002F6589">
        <w:rPr>
          <w:sz w:val="28"/>
        </w:rPr>
        <w:t>0 предназначена для представления системы в виде набора чередующихся функций. В IDEF0 ставится акцент на соподчинённость объектов. В данной методологии рассматриваются логические отношения между функциями, а не их временная последовательность.</w:t>
      </w:r>
    </w:p>
    <w:p w:rsidR="00B877B9" w:rsidRPr="002F6589" w:rsidRDefault="00B877B9" w:rsidP="00617870">
      <w:pPr>
        <w:spacing w:afterLines="160" w:after="384" w:line="360" w:lineRule="auto"/>
        <w:ind w:firstLine="567"/>
        <w:contextualSpacing/>
        <w:jc w:val="both"/>
        <w:rPr>
          <w:sz w:val="28"/>
        </w:rPr>
      </w:pPr>
      <w:r w:rsidRPr="002F6589">
        <w:rPr>
          <w:sz w:val="28"/>
        </w:rPr>
        <w:t xml:space="preserve">Описание выглядит как «чёрный ящик» с входами, выходами, управлением и механизмом, который постепенно детализируется до необходимого уровня. </w:t>
      </w:r>
    </w:p>
    <w:p w:rsidR="00617870" w:rsidRPr="00CE3256" w:rsidRDefault="00617870" w:rsidP="00617870">
      <w:pPr>
        <w:spacing w:line="360" w:lineRule="auto"/>
        <w:ind w:firstLine="709"/>
        <w:jc w:val="both"/>
        <w:rPr>
          <w:sz w:val="28"/>
          <w:szCs w:val="28"/>
        </w:rPr>
      </w:pPr>
      <w:r w:rsidRPr="00CE3256">
        <w:rPr>
          <w:sz w:val="28"/>
          <w:szCs w:val="28"/>
        </w:rPr>
        <w:t>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 Каждая дочерняя диаграмма содержит дочерние блоки и стрелки, обеспечивающие дополнительную детализацию родительского блока.</w:t>
      </w:r>
    </w:p>
    <w:p w:rsidR="0070325F" w:rsidRPr="0048708E" w:rsidRDefault="00617870" w:rsidP="00617870">
      <w:pPr>
        <w:pStyle w:val="ad"/>
      </w:pPr>
      <w:r w:rsidRPr="00CE3256">
        <w:t>На заглавном блоке диаграммы определена единственная функция «Учет результатов прохождения медкомиссии</w:t>
      </w:r>
      <w:r>
        <w:t xml:space="preserve"> в военкомате</w:t>
      </w:r>
      <w:r>
        <w:t>»</w:t>
      </w:r>
      <w:bookmarkStart w:id="4" w:name="_GoBack"/>
      <w:bookmarkEnd w:id="4"/>
      <w:r w:rsidR="00B877B9" w:rsidRPr="002F6589">
        <w:t xml:space="preserve"> представлена на рисунке 1</w:t>
      </w:r>
      <w:r w:rsidR="005B5BE7">
        <w:t>.</w:t>
      </w:r>
    </w:p>
    <w:p w:rsidR="0070325F" w:rsidRPr="0048708E" w:rsidRDefault="003E77A6" w:rsidP="005B5BE7">
      <w:pPr>
        <w:pStyle w:val="ad"/>
        <w:ind w:firstLine="0"/>
        <w:jc w:val="center"/>
      </w:pPr>
      <w:r>
        <w:rPr>
          <w:noProof/>
        </w:rPr>
        <w:lastRenderedPageBreak/>
        <w:drawing>
          <wp:inline distT="0" distB="0" distL="0" distR="0">
            <wp:extent cx="5943600" cy="42672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rsidR="0070325F" w:rsidRPr="005B5BE7" w:rsidRDefault="0070325F" w:rsidP="00437896">
      <w:pPr>
        <w:pStyle w:val="ad"/>
        <w:spacing w:after="240"/>
        <w:ind w:firstLine="0"/>
        <w:jc w:val="center"/>
      </w:pPr>
      <w:r w:rsidRPr="005B5BE7">
        <w:t xml:space="preserve">Рисунок 1 </w:t>
      </w:r>
      <w:r w:rsidR="005B5BE7">
        <w:t>–</w:t>
      </w:r>
      <w:r w:rsidRPr="005B5BE7">
        <w:t xml:space="preserve"> Контекстная диаграмма системы</w:t>
      </w:r>
    </w:p>
    <w:p w:rsidR="00F104DC" w:rsidRPr="00CE3256" w:rsidRDefault="00F104DC" w:rsidP="00F104DC">
      <w:pPr>
        <w:spacing w:line="360" w:lineRule="auto"/>
        <w:ind w:firstLine="709"/>
        <w:jc w:val="both"/>
        <w:rPr>
          <w:sz w:val="28"/>
          <w:szCs w:val="28"/>
        </w:rPr>
      </w:pPr>
      <w:r w:rsidRPr="00CE3256">
        <w:rPr>
          <w:sz w:val="28"/>
          <w:szCs w:val="28"/>
        </w:rPr>
        <w:t xml:space="preserve">Основную функцию можно декомпозировать (Рисунок </w:t>
      </w:r>
      <w:r>
        <w:rPr>
          <w:sz w:val="28"/>
          <w:szCs w:val="28"/>
        </w:rPr>
        <w:t>2.</w:t>
      </w:r>
      <w:r w:rsidRPr="00CE3256">
        <w:rPr>
          <w:sz w:val="28"/>
          <w:szCs w:val="28"/>
        </w:rPr>
        <w:t xml:space="preserve">2) на </w:t>
      </w:r>
      <w:r>
        <w:rPr>
          <w:sz w:val="28"/>
          <w:szCs w:val="28"/>
        </w:rPr>
        <w:t>шесть</w:t>
      </w:r>
      <w:r w:rsidRPr="00CE3256">
        <w:rPr>
          <w:sz w:val="28"/>
          <w:szCs w:val="28"/>
        </w:rPr>
        <w:t xml:space="preserve"> блок</w:t>
      </w:r>
      <w:r>
        <w:rPr>
          <w:sz w:val="28"/>
          <w:szCs w:val="28"/>
        </w:rPr>
        <w:t>ов</w:t>
      </w:r>
      <w:r w:rsidRPr="00CE3256">
        <w:rPr>
          <w:sz w:val="28"/>
          <w:szCs w:val="28"/>
        </w:rPr>
        <w:t xml:space="preserve">, которые представляют основные блоки системы: </w:t>
      </w:r>
    </w:p>
    <w:p w:rsidR="00F104DC" w:rsidRDefault="00F104DC" w:rsidP="00F104DC">
      <w:pPr>
        <w:pStyle w:val="ab"/>
        <w:numPr>
          <w:ilvl w:val="0"/>
          <w:numId w:val="7"/>
        </w:numPr>
        <w:spacing w:line="360" w:lineRule="auto"/>
        <w:jc w:val="both"/>
        <w:rPr>
          <w:sz w:val="28"/>
          <w:szCs w:val="28"/>
        </w:rPr>
      </w:pPr>
      <w:r w:rsidRPr="00CE3256">
        <w:rPr>
          <w:sz w:val="28"/>
          <w:szCs w:val="28"/>
        </w:rPr>
        <w:t>«</w:t>
      </w:r>
      <w:r>
        <w:rPr>
          <w:sz w:val="28"/>
          <w:szCs w:val="28"/>
        </w:rPr>
        <w:t>Авторизация врача</w:t>
      </w:r>
      <w:r w:rsidRPr="00CE3256">
        <w:rPr>
          <w:sz w:val="28"/>
          <w:szCs w:val="28"/>
        </w:rPr>
        <w:t>»</w:t>
      </w:r>
      <w:r>
        <w:rPr>
          <w:sz w:val="28"/>
          <w:szCs w:val="28"/>
        </w:rPr>
        <w:t>;</w:t>
      </w:r>
    </w:p>
    <w:p w:rsidR="00F104DC" w:rsidRPr="0026251D" w:rsidRDefault="00F104DC" w:rsidP="00F104DC">
      <w:pPr>
        <w:pStyle w:val="ab"/>
        <w:numPr>
          <w:ilvl w:val="0"/>
          <w:numId w:val="7"/>
        </w:numPr>
        <w:spacing w:line="360" w:lineRule="auto"/>
        <w:jc w:val="both"/>
        <w:rPr>
          <w:sz w:val="28"/>
          <w:szCs w:val="28"/>
        </w:rPr>
      </w:pPr>
      <w:r w:rsidRPr="00CE3256">
        <w:rPr>
          <w:sz w:val="28"/>
          <w:szCs w:val="28"/>
        </w:rPr>
        <w:t>«</w:t>
      </w:r>
      <w:r>
        <w:rPr>
          <w:sz w:val="28"/>
          <w:szCs w:val="28"/>
        </w:rPr>
        <w:t>Прохождение тестов</w:t>
      </w:r>
      <w:r w:rsidRPr="00CE3256">
        <w:rPr>
          <w:sz w:val="28"/>
          <w:szCs w:val="28"/>
        </w:rPr>
        <w:t>»</w:t>
      </w:r>
      <w:r>
        <w:rPr>
          <w:sz w:val="28"/>
          <w:szCs w:val="28"/>
        </w:rPr>
        <w:t>;</w:t>
      </w:r>
    </w:p>
    <w:p w:rsidR="00F104DC" w:rsidRPr="00CE3256" w:rsidRDefault="00F104DC" w:rsidP="00F104DC">
      <w:pPr>
        <w:pStyle w:val="ab"/>
        <w:numPr>
          <w:ilvl w:val="0"/>
          <w:numId w:val="7"/>
        </w:numPr>
        <w:spacing w:line="360" w:lineRule="auto"/>
        <w:jc w:val="both"/>
        <w:rPr>
          <w:sz w:val="28"/>
          <w:szCs w:val="28"/>
        </w:rPr>
      </w:pPr>
      <w:r w:rsidRPr="00CE3256">
        <w:rPr>
          <w:sz w:val="28"/>
          <w:szCs w:val="28"/>
        </w:rPr>
        <w:t>«Прохождение кабинетов врачей»</w:t>
      </w:r>
      <w:r>
        <w:rPr>
          <w:sz w:val="28"/>
          <w:szCs w:val="28"/>
        </w:rPr>
        <w:t>;</w:t>
      </w:r>
    </w:p>
    <w:p w:rsidR="0070325F" w:rsidRDefault="00F104DC" w:rsidP="00F104DC">
      <w:pPr>
        <w:pStyle w:val="ad"/>
        <w:numPr>
          <w:ilvl w:val="0"/>
          <w:numId w:val="7"/>
        </w:numPr>
      </w:pPr>
      <w:r w:rsidRPr="00CE3256">
        <w:t xml:space="preserve"> «</w:t>
      </w:r>
      <w:r>
        <w:t>Прогнозирование категории</w:t>
      </w:r>
      <w:r w:rsidRPr="00CE3256">
        <w:t>»</w:t>
      </w:r>
      <w:r>
        <w:t>;</w:t>
      </w:r>
      <w:r w:rsidR="0070325F" w:rsidRPr="0048708E">
        <w:t xml:space="preserve"> </w:t>
      </w:r>
    </w:p>
    <w:p w:rsidR="00F104DC" w:rsidRDefault="00F104DC" w:rsidP="00F104DC">
      <w:pPr>
        <w:pStyle w:val="ad"/>
        <w:numPr>
          <w:ilvl w:val="0"/>
          <w:numId w:val="7"/>
        </w:numPr>
      </w:pPr>
      <w:r>
        <w:t>«Сохранение данных»</w:t>
      </w:r>
      <w:r>
        <w:rPr>
          <w:lang w:val="en-US"/>
        </w:rPr>
        <w:t>;</w:t>
      </w:r>
    </w:p>
    <w:p w:rsidR="00F104DC" w:rsidRPr="0048708E" w:rsidRDefault="00F104DC" w:rsidP="00F104DC">
      <w:pPr>
        <w:pStyle w:val="ad"/>
        <w:numPr>
          <w:ilvl w:val="0"/>
          <w:numId w:val="7"/>
        </w:numPr>
      </w:pPr>
      <w:r>
        <w:t>«Экспорт данных о призывнике».</w:t>
      </w:r>
    </w:p>
    <w:p w:rsidR="0070325F" w:rsidRDefault="0070325F" w:rsidP="0070325F">
      <w:pPr>
        <w:pStyle w:val="ad"/>
      </w:pPr>
      <w:r w:rsidRPr="0048708E">
        <w:t>Декомпозированная контекстная диаграмма представлена на рисунке 2.</w:t>
      </w:r>
    </w:p>
    <w:p w:rsidR="005B5BE7" w:rsidRPr="0048708E" w:rsidRDefault="003E77A6" w:rsidP="005B5BE7">
      <w:pPr>
        <w:pStyle w:val="ad"/>
        <w:ind w:firstLine="0"/>
        <w:jc w:val="center"/>
      </w:pPr>
      <w:r>
        <w:rPr>
          <w:noProof/>
        </w:rPr>
        <w:lastRenderedPageBreak/>
        <w:drawing>
          <wp:inline distT="0" distB="0" distL="0" distR="0">
            <wp:extent cx="5943600" cy="310896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rsidR="0070325F" w:rsidRDefault="0070325F" w:rsidP="00437896">
      <w:pPr>
        <w:pStyle w:val="ad"/>
        <w:spacing w:after="240"/>
        <w:ind w:firstLine="0"/>
        <w:jc w:val="center"/>
      </w:pPr>
      <w:r w:rsidRPr="005B5BE7">
        <w:t>Рисунок 2 - Декомпозиция блока «</w:t>
      </w:r>
      <w:r w:rsidR="00F104DC">
        <w:t>Учет результатов прохождения медкомиссии в военкомате</w:t>
      </w:r>
      <w:r w:rsidRPr="005B5BE7">
        <w:t>»</w:t>
      </w:r>
    </w:p>
    <w:p w:rsidR="00F104DC" w:rsidRPr="005B5BE7" w:rsidRDefault="00F104DC" w:rsidP="001832CB">
      <w:pPr>
        <w:pStyle w:val="ad"/>
        <w:spacing w:after="240"/>
      </w:pPr>
      <w:r>
        <w:t>В данной курсовой</w:t>
      </w:r>
      <w:r w:rsidR="001832CB">
        <w:t xml:space="preserve"> работе нам понадобится только декомпозиция блока «Экспорт данных о призывнике».</w:t>
      </w:r>
    </w:p>
    <w:p w:rsidR="0070325F" w:rsidRDefault="00ED1CE0" w:rsidP="0070325F">
      <w:pPr>
        <w:pStyle w:val="ad"/>
      </w:pPr>
      <w:r>
        <w:t>Блок</w:t>
      </w:r>
      <w:r w:rsidR="0070325F">
        <w:t xml:space="preserve"> </w:t>
      </w:r>
      <w:r w:rsidR="00350336">
        <w:t>«</w:t>
      </w:r>
      <w:r w:rsidR="006B6B13">
        <w:t>Экспорт данных о призывнике</w:t>
      </w:r>
      <w:r w:rsidR="00350336">
        <w:t xml:space="preserve">», </w:t>
      </w:r>
      <w:r>
        <w:t>можно декомпозировать следующим образом, на три блока:</w:t>
      </w:r>
    </w:p>
    <w:p w:rsidR="0070325F" w:rsidRDefault="006B6B13" w:rsidP="003B1BB1">
      <w:pPr>
        <w:pStyle w:val="ad"/>
        <w:numPr>
          <w:ilvl w:val="0"/>
          <w:numId w:val="6"/>
        </w:numPr>
      </w:pPr>
      <w:r>
        <w:t>Вывод данных о призывнике</w:t>
      </w:r>
      <w:r w:rsidR="0070325F">
        <w:t>.</w:t>
      </w:r>
    </w:p>
    <w:p w:rsidR="0070325F" w:rsidRDefault="006B6B13" w:rsidP="003B1BB1">
      <w:pPr>
        <w:pStyle w:val="ad"/>
        <w:numPr>
          <w:ilvl w:val="0"/>
          <w:numId w:val="6"/>
        </w:numPr>
      </w:pPr>
      <w:r>
        <w:t>Запрос в БД</w:t>
      </w:r>
      <w:r w:rsidR="0070325F">
        <w:t>.</w:t>
      </w:r>
    </w:p>
    <w:p w:rsidR="0070325F" w:rsidRDefault="006B6B13" w:rsidP="003B1BB1">
      <w:pPr>
        <w:pStyle w:val="ad"/>
        <w:numPr>
          <w:ilvl w:val="0"/>
          <w:numId w:val="6"/>
        </w:numPr>
      </w:pPr>
      <w:r>
        <w:t xml:space="preserve">Вывод информации в </w:t>
      </w:r>
      <w:r>
        <w:rPr>
          <w:lang w:val="en-US"/>
        </w:rPr>
        <w:t>Word</w:t>
      </w:r>
      <w:r w:rsidR="0070325F">
        <w:t>.</w:t>
      </w:r>
    </w:p>
    <w:p w:rsidR="0070325F" w:rsidRDefault="0070325F" w:rsidP="0070325F">
      <w:pPr>
        <w:pStyle w:val="ad"/>
      </w:pPr>
      <w:r>
        <w:t>Если на одном из этапов произошло не выполнение каких-либо требований, то система оповещает о том, что в данном случае в запросе отказано.</w:t>
      </w:r>
    </w:p>
    <w:p w:rsidR="00437896" w:rsidRPr="000E3657" w:rsidRDefault="00437896" w:rsidP="0070325F">
      <w:pPr>
        <w:pStyle w:val="ad"/>
      </w:pPr>
      <w:r>
        <w:t>Декомпозиция блока «</w:t>
      </w:r>
      <w:r w:rsidR="006B6B13">
        <w:t>Экспорт данных о призывнике</w:t>
      </w:r>
      <w:r>
        <w:t>» представлена на рисунке 3.</w:t>
      </w:r>
    </w:p>
    <w:p w:rsidR="0070325F" w:rsidRDefault="009B4177" w:rsidP="00350336">
      <w:pPr>
        <w:pStyle w:val="ad"/>
        <w:ind w:firstLine="0"/>
        <w:jc w:val="center"/>
        <w:rPr>
          <w:noProof/>
        </w:rPr>
      </w:pPr>
      <w:r>
        <w:rPr>
          <w:noProof/>
        </w:rPr>
        <w:lastRenderedPageBreak/>
        <w:drawing>
          <wp:inline distT="0" distB="0" distL="0" distR="0">
            <wp:extent cx="5943600" cy="2834640"/>
            <wp:effectExtent l="0" t="0" r="0" b="381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p>
    <w:p w:rsidR="0070325F" w:rsidRPr="005B5BE7" w:rsidRDefault="0070325F" w:rsidP="00437896">
      <w:pPr>
        <w:pStyle w:val="ad"/>
        <w:spacing w:after="240"/>
        <w:ind w:firstLine="0"/>
        <w:jc w:val="center"/>
      </w:pPr>
      <w:r w:rsidRPr="005B5BE7">
        <w:t>Рисунок 3 - Декомпозиция блока «</w:t>
      </w:r>
      <w:r w:rsidR="00DD1C07">
        <w:t>Экспорт данных о призывнике</w:t>
      </w:r>
      <w:r w:rsidRPr="005B5BE7">
        <w:t>»</w:t>
      </w:r>
    </w:p>
    <w:p w:rsidR="00556A1E" w:rsidRDefault="0070325F" w:rsidP="00BF4B37">
      <w:pPr>
        <w:pStyle w:val="ad"/>
        <w:ind w:firstLine="0"/>
        <w:jc w:val="center"/>
      </w:pPr>
      <w:r>
        <w:rPr>
          <w:i/>
        </w:rPr>
        <w:br w:type="page"/>
      </w:r>
    </w:p>
    <w:p w:rsidR="008F1852" w:rsidRDefault="008F1852" w:rsidP="008F1852">
      <w:pPr>
        <w:pStyle w:val="11"/>
      </w:pPr>
      <w:bookmarkStart w:id="5" w:name="_Toc511738424"/>
      <w:r w:rsidRPr="0060162E">
        <w:lastRenderedPageBreak/>
        <w:t xml:space="preserve">2 </w:t>
      </w:r>
      <w:r w:rsidR="00556A1E">
        <w:t>Структура хранения документов</w:t>
      </w:r>
      <w:bookmarkEnd w:id="5"/>
    </w:p>
    <w:p w:rsidR="00BF4B37" w:rsidRDefault="001B26A0" w:rsidP="00BF4B37">
      <w:pPr>
        <w:pStyle w:val="ad"/>
        <w:rPr>
          <w:shd w:val="clear" w:color="auto" w:fill="FFFFFF"/>
        </w:rPr>
      </w:pPr>
      <w:r>
        <w:rPr>
          <w:shd w:val="clear" w:color="auto" w:fill="FFFFFF"/>
        </w:rPr>
        <w:t>Для определения методов</w:t>
      </w:r>
      <w:r w:rsidR="00BF4B37">
        <w:rPr>
          <w:shd w:val="clear" w:color="auto" w:fill="FFFFFF"/>
        </w:rPr>
        <w:t xml:space="preserve"> и средств хранения информации о </w:t>
      </w:r>
      <w:r w:rsidR="00DD1C07">
        <w:rPr>
          <w:shd w:val="clear" w:color="auto" w:fill="FFFFFF"/>
        </w:rPr>
        <w:t>врачах, призывниках</w:t>
      </w:r>
      <w:r w:rsidR="00BF4B37">
        <w:rPr>
          <w:shd w:val="clear" w:color="auto" w:fill="FFFFFF"/>
        </w:rPr>
        <w:t xml:space="preserve"> необходимо проанализировать информационный фонд организации </w:t>
      </w:r>
      <w:r w:rsidR="00DD1C07">
        <w:rPr>
          <w:shd w:val="clear" w:color="auto" w:fill="FFFFFF"/>
        </w:rPr>
        <w:t>экспорта данных</w:t>
      </w:r>
      <w:r w:rsidR="00BF4B37">
        <w:rPr>
          <w:shd w:val="clear" w:color="auto" w:fill="FFFFFF"/>
        </w:rPr>
        <w:t xml:space="preserve"> и спроектировать БД. Проектирование БД включает в себя разработку инфологической, логической, физической модели. Также в данной главе описаны роли пользователей и их права.</w:t>
      </w:r>
    </w:p>
    <w:p w:rsidR="00DD1C07" w:rsidRDefault="00DD1C07" w:rsidP="00DD1C07">
      <w:pPr>
        <w:pStyle w:val="ad"/>
        <w:rPr>
          <w:shd w:val="clear" w:color="auto" w:fill="FFFFFF"/>
        </w:rPr>
      </w:pPr>
      <w:r w:rsidRPr="00F8034F">
        <w:rPr>
          <w:shd w:val="clear" w:color="auto" w:fill="FFFFFF"/>
        </w:rPr>
        <w:t xml:space="preserve">Будем называть «информационным фондом организации </w:t>
      </w:r>
      <w:r>
        <w:rPr>
          <w:shd w:val="clear" w:color="auto" w:fill="FFFFFF"/>
        </w:rPr>
        <w:t>экспорта</w:t>
      </w:r>
      <w:r w:rsidRPr="00F8034F">
        <w:rPr>
          <w:shd w:val="clear" w:color="auto" w:fill="FFFFFF"/>
        </w:rPr>
        <w:t xml:space="preserve"> данных»</w:t>
      </w:r>
      <w:r>
        <w:rPr>
          <w:shd w:val="clear" w:color="auto" w:fill="FFFFFF"/>
        </w:rPr>
        <w:t xml:space="preserve"> совокупность информационных массивов, набора данных и базы данных.</w:t>
      </w:r>
    </w:p>
    <w:p w:rsidR="008F1852" w:rsidRPr="004354B3" w:rsidRDefault="008F1852" w:rsidP="008F1852">
      <w:pPr>
        <w:pStyle w:val="23"/>
      </w:pPr>
      <w:bookmarkStart w:id="6" w:name="_Toc511738425"/>
      <w:r w:rsidRPr="0060162E">
        <w:t xml:space="preserve">2.1 </w:t>
      </w:r>
      <w:r w:rsidR="00556A1E">
        <w:t xml:space="preserve">Информационный фонд </w:t>
      </w:r>
      <w:r w:rsidR="004354B3">
        <w:t xml:space="preserve">организации </w:t>
      </w:r>
      <w:r w:rsidR="00EB0679">
        <w:t>экспорта данных</w:t>
      </w:r>
      <w:bookmarkEnd w:id="6"/>
      <w:r w:rsidR="004354B3">
        <w:t xml:space="preserve"> </w:t>
      </w:r>
    </w:p>
    <w:p w:rsidR="001B26A0" w:rsidRPr="00964782" w:rsidRDefault="001B26A0" w:rsidP="001B26A0">
      <w:pPr>
        <w:pStyle w:val="ad"/>
        <w:rPr>
          <w:lang w:val="uk-UA"/>
        </w:rPr>
      </w:pPr>
      <w:r w:rsidRPr="00964782">
        <w:t xml:space="preserve">Информационное обеспечение </w:t>
      </w:r>
      <w:r w:rsidR="00EB0679">
        <w:t>экспорта данных из информационной системы медкомиссии в военкомате</w:t>
      </w:r>
      <w:r w:rsidR="00935E75">
        <w:t xml:space="preserve"> </w:t>
      </w:r>
      <w:r w:rsidRPr="00964782">
        <w:t>предусматривает</w:t>
      </w:r>
      <w:r w:rsidRPr="00964782">
        <w:rPr>
          <w:lang w:val="uk-UA"/>
        </w:rPr>
        <w:t xml:space="preserve"> </w:t>
      </w:r>
      <w:r w:rsidRPr="001B26A0">
        <w:t>создание</w:t>
      </w:r>
      <w:r w:rsidRPr="00964782">
        <w:rPr>
          <w:lang w:val="uk-UA"/>
        </w:rPr>
        <w:t xml:space="preserve"> и</w:t>
      </w:r>
      <w:r w:rsidRPr="00964782">
        <w:t xml:space="preserve"> функционирование единого информационного фонда</w:t>
      </w:r>
      <w:r w:rsidRPr="00964782">
        <w:rPr>
          <w:lang w:val="uk-UA"/>
        </w:rPr>
        <w:t>,</w:t>
      </w:r>
      <w:r w:rsidRPr="00964782">
        <w:t xml:space="preserve"> состоящего из множества информационных массивов</w:t>
      </w:r>
      <w:r w:rsidRPr="00964782">
        <w:rPr>
          <w:lang w:val="uk-UA"/>
        </w:rPr>
        <w:t>, набора</w:t>
      </w:r>
      <w:r w:rsidRPr="00964782">
        <w:t xml:space="preserve"> данных</w:t>
      </w:r>
      <w:r w:rsidRPr="00964782">
        <w:rPr>
          <w:lang w:val="uk-UA"/>
        </w:rPr>
        <w:t xml:space="preserve"> и</w:t>
      </w:r>
      <w:r w:rsidRPr="00964782">
        <w:t xml:space="preserve"> базы данных</w:t>
      </w:r>
      <w:r w:rsidRPr="00964782">
        <w:rPr>
          <w:lang w:val="uk-UA"/>
        </w:rPr>
        <w:t>.</w:t>
      </w:r>
    </w:p>
    <w:p w:rsidR="001B26A0" w:rsidRPr="00964782" w:rsidRDefault="001B26A0" w:rsidP="001B26A0">
      <w:pPr>
        <w:pStyle w:val="ad"/>
        <w:rPr>
          <w:color w:val="000000"/>
        </w:rPr>
      </w:pPr>
      <w:r w:rsidRPr="00964782">
        <w:rPr>
          <w:color w:val="000000"/>
        </w:rPr>
        <w:t xml:space="preserve">Над элементами информационного фонда осуществляются различные операции обработки, что обеспечивает поддержание информационного фонда в актуальном состоянии, а также формируется выходная информация в соответствии с заданием на обработку. </w:t>
      </w:r>
    </w:p>
    <w:p w:rsidR="001B26A0" w:rsidRPr="00964782" w:rsidRDefault="001B26A0" w:rsidP="001B26A0">
      <w:pPr>
        <w:pStyle w:val="ad"/>
        <w:rPr>
          <w:color w:val="000000"/>
        </w:rPr>
      </w:pPr>
      <w:r w:rsidRPr="00964782">
        <w:rPr>
          <w:color w:val="000000"/>
        </w:rPr>
        <w:t>Формирование и поддержание информационных массивов, а также все операции обработки информации ос</w:t>
      </w:r>
      <w:r w:rsidR="00DA1B26">
        <w:rPr>
          <w:color w:val="000000"/>
        </w:rPr>
        <w:t>уществляются посредством подсис</w:t>
      </w:r>
      <w:r w:rsidRPr="00964782">
        <w:rPr>
          <w:color w:val="000000"/>
        </w:rPr>
        <w:t xml:space="preserve">темы, которая организует размещение информации в базе данных и обеспечивает доступ к ней. </w:t>
      </w:r>
    </w:p>
    <w:p w:rsidR="001B26A0" w:rsidRPr="00964782" w:rsidRDefault="001B26A0" w:rsidP="001B26A0">
      <w:pPr>
        <w:pStyle w:val="ad"/>
      </w:pPr>
      <w:r w:rsidRPr="00964782">
        <w:t xml:space="preserve">Для связи этих таблиц и размещения необходимой информации используется сервер баз данных </w:t>
      </w:r>
      <w:proofErr w:type="spellStart"/>
      <w:r w:rsidR="00B93851">
        <w:rPr>
          <w:lang w:val="en-US"/>
        </w:rPr>
        <w:t>MicroSoft</w:t>
      </w:r>
      <w:proofErr w:type="spellEnd"/>
      <w:r w:rsidR="00B93851" w:rsidRPr="00B93851">
        <w:t xml:space="preserve"> </w:t>
      </w:r>
      <w:r w:rsidR="00B93851">
        <w:rPr>
          <w:lang w:val="en-US"/>
        </w:rPr>
        <w:t>SQL</w:t>
      </w:r>
      <w:r w:rsidR="00B93851" w:rsidRPr="00B93851">
        <w:t xml:space="preserve"> </w:t>
      </w:r>
      <w:r w:rsidR="00B93851">
        <w:rPr>
          <w:lang w:val="en-US"/>
        </w:rPr>
        <w:t>server</w:t>
      </w:r>
      <w:r w:rsidRPr="00964782">
        <w:t xml:space="preserve">, который также позволяет описать структуру данных как на логическом, так и физическом уровне. </w:t>
      </w:r>
    </w:p>
    <w:p w:rsidR="001B26A0" w:rsidRDefault="001B26A0" w:rsidP="001B26A0">
      <w:pPr>
        <w:pStyle w:val="ad"/>
        <w:rPr>
          <w:color w:val="000000"/>
        </w:rPr>
      </w:pPr>
      <w:r w:rsidRPr="00964782">
        <w:t xml:space="preserve">Выбор базы данных как структуры хранения информации связан с тем, что системы управления базами данных </w:t>
      </w:r>
      <w:r w:rsidRPr="00964782">
        <w:rPr>
          <w:color w:val="000000"/>
          <w:szCs w:val="18"/>
        </w:rPr>
        <w:t xml:space="preserve">предоставляют мощнейший инструментарий для создания, обновления и обработки информации, а к </w:t>
      </w:r>
      <w:r w:rsidRPr="00964782">
        <w:rPr>
          <w:color w:val="000000"/>
        </w:rPr>
        <w:lastRenderedPageBreak/>
        <w:t xml:space="preserve">плюсам использования </w:t>
      </w:r>
      <w:proofErr w:type="spellStart"/>
      <w:r w:rsidR="00B93851">
        <w:rPr>
          <w:lang w:val="en-US"/>
        </w:rPr>
        <w:t>MicroSoft</w:t>
      </w:r>
      <w:proofErr w:type="spellEnd"/>
      <w:r w:rsidR="00B93851" w:rsidRPr="00B93851">
        <w:t xml:space="preserve"> </w:t>
      </w:r>
      <w:r w:rsidR="00B93851">
        <w:rPr>
          <w:lang w:val="en-US"/>
        </w:rPr>
        <w:t>SQL</w:t>
      </w:r>
      <w:r w:rsidR="00B93851" w:rsidRPr="00B93851">
        <w:t xml:space="preserve"> </w:t>
      </w:r>
      <w:r w:rsidR="00B93851">
        <w:rPr>
          <w:lang w:val="en-US"/>
        </w:rPr>
        <w:t>server</w:t>
      </w:r>
      <w:r w:rsidRPr="00964782">
        <w:rPr>
          <w:color w:val="000000"/>
        </w:rPr>
        <w:t xml:space="preserve"> можно отнести высокую скорость работы и оптимальную надежность. </w:t>
      </w:r>
    </w:p>
    <w:p w:rsidR="00B93851" w:rsidRDefault="00B93851" w:rsidP="00B93851">
      <w:pPr>
        <w:pStyle w:val="23"/>
        <w:rPr>
          <w:color w:val="000000"/>
        </w:rPr>
      </w:pPr>
      <w:bookmarkStart w:id="7" w:name="_Toc511499372"/>
      <w:bookmarkStart w:id="8" w:name="_Toc511738426"/>
      <w:r w:rsidRPr="0060162E">
        <w:t xml:space="preserve">2.2 </w:t>
      </w:r>
      <w:r>
        <w:t>Инфологическая модель подсистемы</w:t>
      </w:r>
      <w:bookmarkEnd w:id="7"/>
      <w:bookmarkEnd w:id="8"/>
    </w:p>
    <w:p w:rsidR="00B93851" w:rsidRPr="001B26A0" w:rsidRDefault="00B93851" w:rsidP="00B93851">
      <w:pPr>
        <w:pStyle w:val="ad"/>
      </w:pPr>
      <w:r w:rsidRPr="001B26A0">
        <w:t>База данных представляет собой упорядоченную совокупность информации, хранящейся в виде множеств, каждое из которых содержит записи унифицированного вида.</w:t>
      </w:r>
    </w:p>
    <w:p w:rsidR="00B93851" w:rsidRPr="001B26A0" w:rsidRDefault="00B93851" w:rsidP="00B93851">
      <w:pPr>
        <w:pStyle w:val="ad"/>
      </w:pPr>
      <w:r w:rsidRPr="001B26A0">
        <w:t>Инфологическая модель</w:t>
      </w:r>
      <w:r>
        <w:t xml:space="preserve"> представлена на р</w:t>
      </w:r>
      <w:r w:rsidR="00A4032B">
        <w:t>исунке 4</w:t>
      </w:r>
      <w:r w:rsidRPr="001B26A0">
        <w:t>.</w:t>
      </w:r>
    </w:p>
    <w:p w:rsidR="00B93851" w:rsidRPr="0094449C" w:rsidRDefault="0022635B" w:rsidP="00B93851">
      <w:pPr>
        <w:pStyle w:val="ad"/>
        <w:ind w:firstLine="0"/>
        <w:jc w:val="center"/>
      </w:pPr>
      <w:r>
        <w:rPr>
          <w:noProof/>
        </w:rPr>
        <w:drawing>
          <wp:inline distT="0" distB="0" distL="0" distR="0">
            <wp:extent cx="5999886" cy="4010025"/>
            <wp:effectExtent l="0" t="0" r="127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565" cy="4019167"/>
                    </a:xfrm>
                    <a:prstGeom prst="rect">
                      <a:avLst/>
                    </a:prstGeom>
                    <a:noFill/>
                    <a:ln>
                      <a:noFill/>
                    </a:ln>
                  </pic:spPr>
                </pic:pic>
              </a:graphicData>
            </a:graphic>
          </wp:inline>
        </w:drawing>
      </w:r>
    </w:p>
    <w:p w:rsidR="00B93851" w:rsidRDefault="00A4032B" w:rsidP="00B93851">
      <w:pPr>
        <w:pStyle w:val="ad"/>
        <w:rPr>
          <w:color w:val="000000"/>
        </w:rPr>
      </w:pPr>
      <w:r>
        <w:t>Рисунок 4</w:t>
      </w:r>
      <w:r w:rsidR="00B93851" w:rsidRPr="0094449C">
        <w:t xml:space="preserve"> – Инфологическая модель структуры данных</w:t>
      </w:r>
    </w:p>
    <w:p w:rsidR="008F1852" w:rsidRPr="0060162E" w:rsidRDefault="008F1852" w:rsidP="008F1852">
      <w:pPr>
        <w:pStyle w:val="23"/>
      </w:pPr>
      <w:bookmarkStart w:id="9" w:name="_Toc511738427"/>
      <w:r w:rsidRPr="0060162E">
        <w:t xml:space="preserve">2.3 </w:t>
      </w:r>
      <w:r w:rsidR="00556A1E">
        <w:t>Логическая модель подсистемы</w:t>
      </w:r>
      <w:bookmarkEnd w:id="9"/>
    </w:p>
    <w:p w:rsidR="001B26A0" w:rsidRPr="00964782" w:rsidRDefault="001B26A0" w:rsidP="001B26A0">
      <w:pPr>
        <w:pStyle w:val="ad"/>
      </w:pPr>
      <w:r w:rsidRPr="00964782">
        <w:t xml:space="preserve">Логическая модель данных описывает понятия предметной области, их взаимосвязь, а также ограничения на данные, </w:t>
      </w:r>
      <w:r w:rsidR="00926E20">
        <w:t>налагаемые предметной областью.</w:t>
      </w:r>
    </w:p>
    <w:p w:rsidR="0022635B" w:rsidRDefault="001B26A0" w:rsidP="001B26A0">
      <w:pPr>
        <w:pStyle w:val="ad"/>
      </w:pPr>
      <w:r w:rsidRPr="00964782">
        <w:t>Основными компонентами логической модели являются сущности, атрибуты и связи. Каждый атрибут является характеристикой сущности,</w:t>
      </w:r>
      <w:r w:rsidR="0022635B">
        <w:t xml:space="preserve"> </w:t>
      </w:r>
    </w:p>
    <w:p w:rsidR="0022635B" w:rsidRDefault="0022635B" w:rsidP="001B26A0">
      <w:pPr>
        <w:pStyle w:val="ad"/>
      </w:pPr>
    </w:p>
    <w:p w:rsidR="0022635B" w:rsidRDefault="0022635B">
      <w:pPr>
        <w:spacing w:after="200" w:line="276" w:lineRule="auto"/>
        <w:rPr>
          <w:sz w:val="28"/>
          <w:szCs w:val="28"/>
        </w:rPr>
      </w:pPr>
      <w:r>
        <w:br w:type="page"/>
      </w:r>
    </w:p>
    <w:p w:rsidR="001B26A0" w:rsidRPr="00964782" w:rsidRDefault="001B26A0" w:rsidP="0022635B">
      <w:pPr>
        <w:pStyle w:val="ad"/>
        <w:ind w:firstLine="0"/>
      </w:pPr>
      <w:r w:rsidRPr="00964782">
        <w:lastRenderedPageBreak/>
        <w:t xml:space="preserve"> описанием ее свойства. Связи показывают, как сущности соотн</w:t>
      </w:r>
      <w:r w:rsidR="00926E20">
        <w:t>осятся друг с другом логически.</w:t>
      </w:r>
    </w:p>
    <w:p w:rsidR="001B26A0" w:rsidRPr="00964782" w:rsidRDefault="001B26A0" w:rsidP="001B26A0">
      <w:pPr>
        <w:pStyle w:val="ad"/>
      </w:pPr>
      <w:r w:rsidRPr="00964782">
        <w:t xml:space="preserve">Для разработки логической модели данных необходимо преобразовать инфологическую модель, представленную на </w:t>
      </w:r>
      <w:r w:rsidR="0003732D">
        <w:t>р</w:t>
      </w:r>
      <w:r w:rsidR="00A4032B">
        <w:t>исунке 4</w:t>
      </w:r>
      <w:r w:rsidR="00926E20">
        <w:t>.</w:t>
      </w:r>
    </w:p>
    <w:p w:rsidR="001B26A0" w:rsidRPr="00964782" w:rsidRDefault="001B26A0" w:rsidP="001B26A0">
      <w:pPr>
        <w:pStyle w:val="ad"/>
      </w:pPr>
      <w:r w:rsidRPr="00964782">
        <w:t>Полученная логическая мо</w:t>
      </w:r>
      <w:r w:rsidR="00A4032B">
        <w:t>дель представлена на Рисунке 5</w:t>
      </w:r>
      <w:r w:rsidR="00926E20">
        <w:t>.</w:t>
      </w:r>
    </w:p>
    <w:p w:rsidR="001B26A0" w:rsidRPr="00AA732F" w:rsidRDefault="002D7F3D" w:rsidP="00926E20">
      <w:pPr>
        <w:pStyle w:val="ad"/>
        <w:ind w:firstLine="0"/>
        <w:jc w:val="center"/>
      </w:pPr>
      <w:r>
        <w:rPr>
          <w:noProof/>
        </w:rPr>
        <w:drawing>
          <wp:inline distT="0" distB="0" distL="0" distR="0">
            <wp:extent cx="5943600" cy="301752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rsidR="001B26A0" w:rsidRPr="0094449C" w:rsidRDefault="00A4032B" w:rsidP="00926E20">
      <w:pPr>
        <w:pStyle w:val="ad"/>
        <w:spacing w:after="240"/>
        <w:ind w:firstLine="0"/>
        <w:jc w:val="center"/>
      </w:pPr>
      <w:r>
        <w:t>Рисунок 5</w:t>
      </w:r>
      <w:r w:rsidR="001B26A0" w:rsidRPr="0094449C">
        <w:t xml:space="preserve"> – Логическая модель данных</w:t>
      </w:r>
    </w:p>
    <w:p w:rsidR="001B26A0" w:rsidRPr="00964782" w:rsidRDefault="001B26A0" w:rsidP="001B26A0">
      <w:pPr>
        <w:pStyle w:val="ad"/>
      </w:pPr>
      <w:r w:rsidRPr="00964782">
        <w:t>Описание отношений</w:t>
      </w:r>
      <w:r w:rsidR="0003732D">
        <w:t xml:space="preserve"> и их атрибутов представлено в т</w:t>
      </w:r>
      <w:r w:rsidR="00EC7D95">
        <w:t>аблице 2</w:t>
      </w:r>
      <w:r w:rsidRPr="00964782">
        <w:t>.</w:t>
      </w:r>
    </w:p>
    <w:p w:rsidR="001B26A0" w:rsidRDefault="001B26A0" w:rsidP="00AA732F">
      <w:pPr>
        <w:pStyle w:val="ad"/>
        <w:tabs>
          <w:tab w:val="left" w:pos="7200"/>
        </w:tabs>
        <w:ind w:firstLine="0"/>
      </w:pPr>
      <w:r w:rsidRPr="00964782">
        <w:t>Та</w:t>
      </w:r>
      <w:r w:rsidR="00EC7D95">
        <w:t>блица 2</w:t>
      </w:r>
      <w:r w:rsidRPr="00964782">
        <w:t xml:space="preserve"> – </w:t>
      </w:r>
      <w:r w:rsidR="00AA732F" w:rsidRPr="0060162E">
        <w:t>Характеристика атрибутов логической модели базы данных</w:t>
      </w:r>
      <w:r w:rsidR="00AA732F">
        <w:t>.</w:t>
      </w:r>
    </w:p>
    <w:tbl>
      <w:tblPr>
        <w:tblStyle w:val="af"/>
        <w:tblW w:w="0" w:type="auto"/>
        <w:tblBorders>
          <w:bottom w:val="none" w:sz="0" w:space="0" w:color="auto"/>
        </w:tblBorders>
        <w:tblLook w:val="04A0" w:firstRow="1" w:lastRow="0" w:firstColumn="1" w:lastColumn="0" w:noHBand="0" w:noVBand="1"/>
      </w:tblPr>
      <w:tblGrid>
        <w:gridCol w:w="1681"/>
        <w:gridCol w:w="1874"/>
        <w:gridCol w:w="1758"/>
        <w:gridCol w:w="2096"/>
        <w:gridCol w:w="1936"/>
      </w:tblGrid>
      <w:tr w:rsidR="00EC7D95" w:rsidRPr="0060162E" w:rsidTr="00CF0ADF">
        <w:tc>
          <w:tcPr>
            <w:tcW w:w="0" w:type="auto"/>
          </w:tcPr>
          <w:p w:rsidR="00AA732F" w:rsidRPr="0060162E" w:rsidRDefault="00AA732F" w:rsidP="00D341EB">
            <w:pPr>
              <w:pStyle w:val="ad"/>
              <w:spacing w:line="276" w:lineRule="auto"/>
              <w:ind w:firstLine="0"/>
              <w:jc w:val="center"/>
              <w:rPr>
                <w:b/>
              </w:rPr>
            </w:pPr>
            <w:r w:rsidRPr="0060162E">
              <w:rPr>
                <w:b/>
              </w:rPr>
              <w:t>Отношение</w:t>
            </w:r>
          </w:p>
        </w:tc>
        <w:tc>
          <w:tcPr>
            <w:tcW w:w="1874" w:type="dxa"/>
          </w:tcPr>
          <w:p w:rsidR="00AA732F" w:rsidRPr="0060162E" w:rsidRDefault="00AA732F" w:rsidP="00D341EB">
            <w:pPr>
              <w:pStyle w:val="ad"/>
              <w:spacing w:line="276" w:lineRule="auto"/>
              <w:ind w:firstLine="0"/>
              <w:jc w:val="center"/>
              <w:rPr>
                <w:b/>
              </w:rPr>
            </w:pPr>
            <w:r w:rsidRPr="0060162E">
              <w:rPr>
                <w:b/>
              </w:rPr>
              <w:t>Атрибут</w:t>
            </w:r>
          </w:p>
        </w:tc>
        <w:tc>
          <w:tcPr>
            <w:tcW w:w="1758" w:type="dxa"/>
          </w:tcPr>
          <w:p w:rsidR="00AA732F" w:rsidRPr="0060162E" w:rsidRDefault="00AA732F" w:rsidP="00D341EB">
            <w:pPr>
              <w:pStyle w:val="ad"/>
              <w:spacing w:line="276" w:lineRule="auto"/>
              <w:ind w:firstLine="0"/>
              <w:jc w:val="center"/>
              <w:rPr>
                <w:b/>
              </w:rPr>
            </w:pPr>
            <w:r w:rsidRPr="0060162E">
              <w:rPr>
                <w:b/>
              </w:rPr>
              <w:t>Тип</w:t>
            </w:r>
          </w:p>
        </w:tc>
        <w:tc>
          <w:tcPr>
            <w:tcW w:w="2096" w:type="dxa"/>
          </w:tcPr>
          <w:p w:rsidR="00AA732F" w:rsidRPr="0060162E" w:rsidRDefault="00AA732F" w:rsidP="00AA732F">
            <w:pPr>
              <w:pStyle w:val="ad"/>
              <w:spacing w:line="276" w:lineRule="auto"/>
              <w:ind w:left="34" w:right="-87" w:firstLine="0"/>
              <w:jc w:val="center"/>
              <w:rPr>
                <w:b/>
              </w:rPr>
            </w:pPr>
            <w:r w:rsidRPr="0060162E">
              <w:rPr>
                <w:b/>
              </w:rPr>
              <w:t>Уник</w:t>
            </w:r>
            <w:r>
              <w:rPr>
                <w:b/>
              </w:rPr>
              <w:t>альность</w:t>
            </w:r>
          </w:p>
        </w:tc>
        <w:tc>
          <w:tcPr>
            <w:tcW w:w="1936" w:type="dxa"/>
          </w:tcPr>
          <w:p w:rsidR="00AA732F" w:rsidRPr="0060162E" w:rsidRDefault="00AA732F" w:rsidP="00D341EB">
            <w:pPr>
              <w:pStyle w:val="ad"/>
              <w:spacing w:line="276" w:lineRule="auto"/>
              <w:ind w:firstLine="0"/>
              <w:jc w:val="center"/>
              <w:rPr>
                <w:b/>
              </w:rPr>
            </w:pPr>
            <w:r w:rsidRPr="0060162E">
              <w:rPr>
                <w:b/>
              </w:rPr>
              <w:t>Ограничения</w:t>
            </w:r>
          </w:p>
        </w:tc>
      </w:tr>
      <w:tr w:rsidR="00A4032B" w:rsidRPr="0060162E" w:rsidTr="00CF0ADF">
        <w:tc>
          <w:tcPr>
            <w:tcW w:w="0" w:type="auto"/>
            <w:vMerge w:val="restart"/>
            <w:vAlign w:val="center"/>
          </w:tcPr>
          <w:p w:rsidR="00A4032B" w:rsidRPr="00970D66" w:rsidRDefault="00A4032B" w:rsidP="009C7CF0">
            <w:pPr>
              <w:pStyle w:val="ad"/>
              <w:spacing w:line="276" w:lineRule="auto"/>
              <w:ind w:firstLine="0"/>
              <w:jc w:val="center"/>
            </w:pPr>
            <w:r>
              <w:t>Призывник</w:t>
            </w:r>
          </w:p>
        </w:tc>
        <w:tc>
          <w:tcPr>
            <w:tcW w:w="1874" w:type="dxa"/>
            <w:vAlign w:val="center"/>
          </w:tcPr>
          <w:p w:rsidR="00A4032B" w:rsidRPr="009C7CF0" w:rsidRDefault="00A4032B" w:rsidP="009C7CF0">
            <w:pPr>
              <w:pStyle w:val="ad"/>
              <w:spacing w:line="276" w:lineRule="auto"/>
              <w:ind w:firstLine="0"/>
              <w:jc w:val="center"/>
            </w:pPr>
            <w:r>
              <w:t>Номер</w:t>
            </w:r>
          </w:p>
        </w:tc>
        <w:tc>
          <w:tcPr>
            <w:tcW w:w="1758" w:type="dxa"/>
            <w:vAlign w:val="center"/>
          </w:tcPr>
          <w:p w:rsidR="00A4032B" w:rsidRPr="0060162E" w:rsidRDefault="00A4032B" w:rsidP="009C7CF0">
            <w:pPr>
              <w:pStyle w:val="ad"/>
              <w:spacing w:line="276" w:lineRule="auto"/>
              <w:ind w:firstLine="0"/>
              <w:jc w:val="center"/>
            </w:pPr>
            <w:r w:rsidRPr="0060162E">
              <w:t>Числовой</w:t>
            </w:r>
          </w:p>
        </w:tc>
        <w:tc>
          <w:tcPr>
            <w:tcW w:w="2096" w:type="dxa"/>
            <w:vAlign w:val="center"/>
          </w:tcPr>
          <w:p w:rsidR="00A4032B" w:rsidRPr="0060162E" w:rsidRDefault="00A4032B" w:rsidP="009C7CF0">
            <w:pPr>
              <w:pStyle w:val="ad"/>
              <w:spacing w:line="276" w:lineRule="auto"/>
              <w:ind w:firstLine="0"/>
              <w:jc w:val="center"/>
            </w:pPr>
            <w:r w:rsidRPr="0060162E">
              <w:t>+</w:t>
            </w:r>
          </w:p>
        </w:tc>
        <w:tc>
          <w:tcPr>
            <w:tcW w:w="1936" w:type="dxa"/>
            <w:vAlign w:val="center"/>
          </w:tcPr>
          <w:p w:rsidR="00A4032B" w:rsidRPr="0060162E" w:rsidRDefault="00A4032B" w:rsidP="009C7CF0">
            <w:pPr>
              <w:pStyle w:val="ad"/>
              <w:spacing w:line="276" w:lineRule="auto"/>
              <w:ind w:firstLine="0"/>
              <w:jc w:val="center"/>
            </w:pPr>
            <w:r w:rsidRPr="0060162E">
              <w:rPr>
                <w:lang w:val="en-US"/>
              </w:rPr>
              <w:t>PRIMARY KEY, NOT NULL</w:t>
            </w:r>
          </w:p>
        </w:tc>
      </w:tr>
      <w:tr w:rsidR="00A4032B" w:rsidRPr="0060162E" w:rsidTr="00CF0ADF">
        <w:tc>
          <w:tcPr>
            <w:tcW w:w="0" w:type="auto"/>
            <w:vMerge/>
            <w:vAlign w:val="center"/>
          </w:tcPr>
          <w:p w:rsidR="00A4032B" w:rsidRPr="0060162E" w:rsidRDefault="00A4032B" w:rsidP="009C7CF0">
            <w:pPr>
              <w:pStyle w:val="ad"/>
              <w:spacing w:line="276" w:lineRule="auto"/>
              <w:ind w:firstLine="0"/>
              <w:jc w:val="center"/>
            </w:pPr>
          </w:p>
        </w:tc>
        <w:tc>
          <w:tcPr>
            <w:tcW w:w="1874" w:type="dxa"/>
            <w:vAlign w:val="center"/>
          </w:tcPr>
          <w:p w:rsidR="00A4032B" w:rsidRPr="009C7CF0" w:rsidRDefault="00A4032B" w:rsidP="009C7CF0">
            <w:pPr>
              <w:pStyle w:val="ad"/>
              <w:spacing w:line="276" w:lineRule="auto"/>
              <w:ind w:firstLine="0"/>
              <w:jc w:val="center"/>
            </w:pPr>
            <w:r>
              <w:t>ФИО</w:t>
            </w:r>
          </w:p>
        </w:tc>
        <w:tc>
          <w:tcPr>
            <w:tcW w:w="1758" w:type="dxa"/>
            <w:vAlign w:val="center"/>
          </w:tcPr>
          <w:p w:rsidR="00A4032B" w:rsidRPr="0060162E" w:rsidRDefault="00A4032B" w:rsidP="009C7CF0">
            <w:pPr>
              <w:pStyle w:val="ad"/>
              <w:spacing w:line="276" w:lineRule="auto"/>
              <w:ind w:firstLine="0"/>
              <w:jc w:val="center"/>
            </w:pPr>
            <w:r w:rsidRPr="0060162E">
              <w:t>Символьный</w:t>
            </w:r>
          </w:p>
        </w:tc>
        <w:tc>
          <w:tcPr>
            <w:tcW w:w="2096" w:type="dxa"/>
            <w:vAlign w:val="center"/>
          </w:tcPr>
          <w:p w:rsidR="00A4032B" w:rsidRPr="0060162E" w:rsidRDefault="00A4032B" w:rsidP="009C7CF0">
            <w:pPr>
              <w:pStyle w:val="ad"/>
              <w:spacing w:line="276" w:lineRule="auto"/>
              <w:ind w:firstLine="0"/>
              <w:jc w:val="center"/>
            </w:pPr>
            <w:r w:rsidRPr="0060162E">
              <w:t>-</w:t>
            </w:r>
          </w:p>
        </w:tc>
        <w:tc>
          <w:tcPr>
            <w:tcW w:w="1936" w:type="dxa"/>
            <w:vAlign w:val="center"/>
          </w:tcPr>
          <w:p w:rsidR="00A4032B" w:rsidRPr="0060162E" w:rsidRDefault="00A4032B" w:rsidP="009C7CF0">
            <w:pPr>
              <w:pStyle w:val="ad"/>
              <w:spacing w:line="276" w:lineRule="auto"/>
              <w:ind w:firstLine="0"/>
              <w:jc w:val="center"/>
            </w:pPr>
            <w:r w:rsidRPr="0060162E">
              <w:rPr>
                <w:lang w:val="en-US"/>
              </w:rPr>
              <w:t>NOT NULL</w:t>
            </w:r>
          </w:p>
        </w:tc>
      </w:tr>
      <w:tr w:rsidR="00A4032B" w:rsidRPr="0060162E" w:rsidTr="00CF0ADF">
        <w:tc>
          <w:tcPr>
            <w:tcW w:w="0" w:type="auto"/>
            <w:vMerge/>
            <w:vAlign w:val="center"/>
          </w:tcPr>
          <w:p w:rsidR="00A4032B" w:rsidRPr="0060162E" w:rsidRDefault="00A4032B" w:rsidP="009C7CF0">
            <w:pPr>
              <w:pStyle w:val="ad"/>
              <w:spacing w:line="276" w:lineRule="auto"/>
              <w:ind w:firstLine="0"/>
              <w:jc w:val="center"/>
            </w:pPr>
          </w:p>
        </w:tc>
        <w:tc>
          <w:tcPr>
            <w:tcW w:w="1874" w:type="dxa"/>
            <w:vAlign w:val="center"/>
          </w:tcPr>
          <w:p w:rsidR="00A4032B" w:rsidRDefault="00A4032B" w:rsidP="009C7CF0">
            <w:pPr>
              <w:pStyle w:val="ad"/>
              <w:spacing w:line="276" w:lineRule="auto"/>
              <w:ind w:firstLine="0"/>
              <w:jc w:val="center"/>
            </w:pPr>
            <w:r>
              <w:t>Дата рождения</w:t>
            </w:r>
          </w:p>
        </w:tc>
        <w:tc>
          <w:tcPr>
            <w:tcW w:w="1758" w:type="dxa"/>
            <w:vAlign w:val="center"/>
          </w:tcPr>
          <w:p w:rsidR="00A4032B" w:rsidRPr="0060162E" w:rsidRDefault="00A4032B" w:rsidP="009C7CF0">
            <w:pPr>
              <w:pStyle w:val="ad"/>
              <w:spacing w:line="276" w:lineRule="auto"/>
              <w:ind w:firstLine="0"/>
              <w:jc w:val="center"/>
            </w:pPr>
            <w:r>
              <w:t>Дата</w:t>
            </w:r>
          </w:p>
        </w:tc>
        <w:tc>
          <w:tcPr>
            <w:tcW w:w="2096" w:type="dxa"/>
            <w:vAlign w:val="center"/>
          </w:tcPr>
          <w:p w:rsidR="00A4032B" w:rsidRPr="0060162E" w:rsidRDefault="00A4032B" w:rsidP="009C7CF0">
            <w:pPr>
              <w:pStyle w:val="ad"/>
              <w:spacing w:line="276" w:lineRule="auto"/>
              <w:ind w:firstLine="0"/>
              <w:jc w:val="center"/>
            </w:pPr>
            <w:r>
              <w:t>-</w:t>
            </w:r>
          </w:p>
        </w:tc>
        <w:tc>
          <w:tcPr>
            <w:tcW w:w="1936" w:type="dxa"/>
            <w:vAlign w:val="center"/>
          </w:tcPr>
          <w:p w:rsidR="00A4032B" w:rsidRPr="0060162E" w:rsidRDefault="00A4032B" w:rsidP="009C7CF0">
            <w:pPr>
              <w:pStyle w:val="ad"/>
              <w:spacing w:line="276" w:lineRule="auto"/>
              <w:ind w:firstLine="0"/>
              <w:jc w:val="center"/>
              <w:rPr>
                <w:lang w:val="en-US"/>
              </w:rPr>
            </w:pPr>
            <w:r>
              <w:rPr>
                <w:lang w:val="en-US"/>
              </w:rPr>
              <w:t>NOT NULL</w:t>
            </w:r>
          </w:p>
        </w:tc>
      </w:tr>
      <w:tr w:rsidR="00A4032B" w:rsidRPr="0060162E" w:rsidTr="00CF0ADF">
        <w:tc>
          <w:tcPr>
            <w:tcW w:w="0" w:type="auto"/>
            <w:vMerge/>
            <w:vAlign w:val="center"/>
          </w:tcPr>
          <w:p w:rsidR="00A4032B" w:rsidRPr="0060162E" w:rsidRDefault="00A4032B" w:rsidP="009C7CF0">
            <w:pPr>
              <w:pStyle w:val="ad"/>
              <w:spacing w:line="276" w:lineRule="auto"/>
              <w:ind w:firstLine="0"/>
              <w:jc w:val="center"/>
            </w:pPr>
          </w:p>
        </w:tc>
        <w:tc>
          <w:tcPr>
            <w:tcW w:w="1874" w:type="dxa"/>
            <w:vAlign w:val="center"/>
          </w:tcPr>
          <w:p w:rsidR="00A4032B" w:rsidRPr="009C7CF0" w:rsidRDefault="00A4032B" w:rsidP="00C66EE5">
            <w:pPr>
              <w:pStyle w:val="ad"/>
              <w:spacing w:line="276" w:lineRule="auto"/>
              <w:ind w:firstLine="0"/>
              <w:jc w:val="center"/>
            </w:pPr>
            <w:r>
              <w:t>Адрес проживания</w:t>
            </w:r>
          </w:p>
        </w:tc>
        <w:tc>
          <w:tcPr>
            <w:tcW w:w="1758" w:type="dxa"/>
            <w:vAlign w:val="center"/>
          </w:tcPr>
          <w:p w:rsidR="00A4032B" w:rsidRPr="0060162E" w:rsidRDefault="00A4032B" w:rsidP="009C7CF0">
            <w:pPr>
              <w:pStyle w:val="ad"/>
              <w:spacing w:line="276" w:lineRule="auto"/>
              <w:ind w:firstLine="0"/>
              <w:jc w:val="center"/>
            </w:pPr>
            <w:r w:rsidRPr="0060162E">
              <w:t>Символьный</w:t>
            </w:r>
          </w:p>
        </w:tc>
        <w:tc>
          <w:tcPr>
            <w:tcW w:w="2096" w:type="dxa"/>
            <w:vAlign w:val="center"/>
          </w:tcPr>
          <w:p w:rsidR="00A4032B" w:rsidRPr="0060162E" w:rsidRDefault="00A4032B" w:rsidP="009C7CF0">
            <w:pPr>
              <w:pStyle w:val="ad"/>
              <w:spacing w:line="276" w:lineRule="auto"/>
              <w:ind w:firstLine="0"/>
              <w:jc w:val="center"/>
            </w:pPr>
            <w:r w:rsidRPr="0060162E">
              <w:t>-</w:t>
            </w:r>
          </w:p>
        </w:tc>
        <w:tc>
          <w:tcPr>
            <w:tcW w:w="1936" w:type="dxa"/>
            <w:vAlign w:val="center"/>
          </w:tcPr>
          <w:p w:rsidR="00A4032B" w:rsidRPr="0060162E" w:rsidRDefault="00A4032B" w:rsidP="009C7CF0">
            <w:pPr>
              <w:pStyle w:val="ad"/>
              <w:spacing w:line="276" w:lineRule="auto"/>
              <w:ind w:firstLine="0"/>
              <w:jc w:val="center"/>
            </w:pPr>
            <w:r w:rsidRPr="0060162E">
              <w:rPr>
                <w:lang w:val="en-US"/>
              </w:rPr>
              <w:t>NOT</w:t>
            </w:r>
            <w:r w:rsidRPr="009C7CF0">
              <w:t xml:space="preserve"> </w:t>
            </w:r>
            <w:r w:rsidRPr="0060162E">
              <w:rPr>
                <w:lang w:val="en-US"/>
              </w:rPr>
              <w:t>NULL</w:t>
            </w:r>
          </w:p>
        </w:tc>
      </w:tr>
      <w:tr w:rsidR="00A4032B" w:rsidRPr="0060162E" w:rsidTr="00CF0ADF">
        <w:tc>
          <w:tcPr>
            <w:tcW w:w="0" w:type="auto"/>
            <w:vMerge/>
            <w:vAlign w:val="center"/>
          </w:tcPr>
          <w:p w:rsidR="00A4032B" w:rsidRPr="0060162E" w:rsidRDefault="00A4032B" w:rsidP="009C7CF0">
            <w:pPr>
              <w:pStyle w:val="ad"/>
              <w:spacing w:line="276" w:lineRule="auto"/>
              <w:ind w:firstLine="0"/>
              <w:jc w:val="center"/>
            </w:pPr>
          </w:p>
        </w:tc>
        <w:tc>
          <w:tcPr>
            <w:tcW w:w="1874" w:type="dxa"/>
            <w:vAlign w:val="center"/>
          </w:tcPr>
          <w:p w:rsidR="00A4032B" w:rsidRPr="009C7CF0" w:rsidRDefault="00A4032B" w:rsidP="009C7CF0">
            <w:pPr>
              <w:pStyle w:val="ad"/>
              <w:spacing w:line="276" w:lineRule="auto"/>
              <w:ind w:firstLine="0"/>
              <w:jc w:val="center"/>
            </w:pPr>
            <w:r>
              <w:t>Прописка</w:t>
            </w:r>
          </w:p>
        </w:tc>
        <w:tc>
          <w:tcPr>
            <w:tcW w:w="1758" w:type="dxa"/>
            <w:vAlign w:val="center"/>
          </w:tcPr>
          <w:p w:rsidR="00A4032B" w:rsidRPr="0060162E" w:rsidRDefault="00A4032B" w:rsidP="009C7CF0">
            <w:pPr>
              <w:pStyle w:val="ad"/>
              <w:spacing w:line="276" w:lineRule="auto"/>
              <w:ind w:firstLine="0"/>
              <w:jc w:val="center"/>
            </w:pPr>
            <w:r w:rsidRPr="0060162E">
              <w:t>Символьный</w:t>
            </w:r>
          </w:p>
        </w:tc>
        <w:tc>
          <w:tcPr>
            <w:tcW w:w="2096" w:type="dxa"/>
            <w:vAlign w:val="center"/>
          </w:tcPr>
          <w:p w:rsidR="00A4032B" w:rsidRPr="0060162E" w:rsidRDefault="00A4032B" w:rsidP="009C7CF0">
            <w:pPr>
              <w:pStyle w:val="ad"/>
              <w:spacing w:line="276" w:lineRule="auto"/>
              <w:ind w:firstLine="0"/>
              <w:jc w:val="center"/>
            </w:pPr>
            <w:r w:rsidRPr="0060162E">
              <w:t>-</w:t>
            </w:r>
          </w:p>
        </w:tc>
        <w:tc>
          <w:tcPr>
            <w:tcW w:w="1936" w:type="dxa"/>
            <w:vAlign w:val="center"/>
          </w:tcPr>
          <w:p w:rsidR="00A4032B" w:rsidRPr="0060162E" w:rsidRDefault="00A4032B" w:rsidP="009C7CF0">
            <w:pPr>
              <w:pStyle w:val="ad"/>
              <w:spacing w:line="276" w:lineRule="auto"/>
              <w:ind w:firstLine="0"/>
              <w:jc w:val="center"/>
            </w:pPr>
            <w:r w:rsidRPr="0060162E">
              <w:rPr>
                <w:lang w:val="en-US"/>
              </w:rPr>
              <w:t>NOT</w:t>
            </w:r>
            <w:r w:rsidRPr="009C7CF0">
              <w:t xml:space="preserve"> </w:t>
            </w:r>
            <w:r w:rsidRPr="0060162E">
              <w:rPr>
                <w:lang w:val="en-US"/>
              </w:rPr>
              <w:t>NULL</w:t>
            </w:r>
          </w:p>
        </w:tc>
      </w:tr>
      <w:tr w:rsidR="00A4032B" w:rsidRPr="0060162E" w:rsidTr="00CF0ADF">
        <w:tc>
          <w:tcPr>
            <w:tcW w:w="0" w:type="auto"/>
            <w:vMerge/>
            <w:vAlign w:val="center"/>
          </w:tcPr>
          <w:p w:rsidR="00A4032B" w:rsidRPr="0060162E" w:rsidRDefault="00A4032B" w:rsidP="00A4032B">
            <w:pPr>
              <w:pStyle w:val="ad"/>
              <w:spacing w:line="276" w:lineRule="auto"/>
              <w:ind w:firstLine="0"/>
              <w:jc w:val="center"/>
            </w:pPr>
          </w:p>
        </w:tc>
        <w:tc>
          <w:tcPr>
            <w:tcW w:w="1874" w:type="dxa"/>
            <w:vAlign w:val="center"/>
          </w:tcPr>
          <w:p w:rsidR="00A4032B" w:rsidRDefault="00A4032B" w:rsidP="00A4032B">
            <w:pPr>
              <w:pStyle w:val="ad"/>
              <w:spacing w:line="276" w:lineRule="auto"/>
              <w:ind w:firstLine="0"/>
              <w:jc w:val="center"/>
            </w:pPr>
            <w:r>
              <w:t>Номер призывного</w:t>
            </w:r>
          </w:p>
        </w:tc>
        <w:tc>
          <w:tcPr>
            <w:tcW w:w="1758" w:type="dxa"/>
            <w:vAlign w:val="center"/>
          </w:tcPr>
          <w:p w:rsidR="00A4032B" w:rsidRPr="0060162E" w:rsidRDefault="00A4032B" w:rsidP="00A4032B">
            <w:pPr>
              <w:pStyle w:val="ad"/>
              <w:spacing w:line="276" w:lineRule="auto"/>
              <w:ind w:firstLine="0"/>
              <w:jc w:val="center"/>
            </w:pPr>
            <w:r>
              <w:t>Числовой</w:t>
            </w:r>
          </w:p>
        </w:tc>
        <w:tc>
          <w:tcPr>
            <w:tcW w:w="2096" w:type="dxa"/>
            <w:vAlign w:val="center"/>
          </w:tcPr>
          <w:p w:rsidR="00A4032B" w:rsidRPr="0060162E" w:rsidRDefault="00A4032B" w:rsidP="00A4032B">
            <w:pPr>
              <w:pStyle w:val="ad"/>
              <w:spacing w:line="276" w:lineRule="auto"/>
              <w:ind w:firstLine="0"/>
              <w:jc w:val="center"/>
            </w:pPr>
            <w:r>
              <w:t>+</w:t>
            </w:r>
          </w:p>
        </w:tc>
        <w:tc>
          <w:tcPr>
            <w:tcW w:w="1936" w:type="dxa"/>
            <w:vAlign w:val="center"/>
          </w:tcPr>
          <w:p w:rsidR="00A4032B" w:rsidRPr="0060162E" w:rsidRDefault="00A4032B" w:rsidP="00A4032B">
            <w:pPr>
              <w:pStyle w:val="ad"/>
              <w:spacing w:line="276" w:lineRule="auto"/>
              <w:ind w:firstLine="0"/>
              <w:jc w:val="center"/>
              <w:rPr>
                <w:lang w:val="en-US"/>
              </w:rPr>
            </w:pPr>
            <w:r>
              <w:rPr>
                <w:lang w:val="en-US"/>
              </w:rPr>
              <w:t>NOT NULL</w:t>
            </w:r>
          </w:p>
        </w:tc>
      </w:tr>
    </w:tbl>
    <w:p w:rsidR="00A4032B" w:rsidRDefault="00A4032B" w:rsidP="001B26A0">
      <w:pPr>
        <w:pStyle w:val="ad"/>
        <w:rPr>
          <w:szCs w:val="24"/>
        </w:rPr>
      </w:pPr>
    </w:p>
    <w:p w:rsidR="00A4032B" w:rsidRDefault="00A4032B" w:rsidP="001B26A0">
      <w:pPr>
        <w:pStyle w:val="ad"/>
        <w:rPr>
          <w:szCs w:val="24"/>
        </w:rPr>
      </w:pPr>
    </w:p>
    <w:p w:rsidR="001B26A0" w:rsidRDefault="00A4032B" w:rsidP="00A4032B">
      <w:pPr>
        <w:pStyle w:val="ad"/>
        <w:ind w:firstLine="0"/>
        <w:rPr>
          <w:szCs w:val="24"/>
        </w:rPr>
      </w:pPr>
      <w:r>
        <w:rPr>
          <w:szCs w:val="24"/>
        </w:rPr>
        <w:lastRenderedPageBreak/>
        <w:t>Продолжение таблицы 2</w:t>
      </w:r>
    </w:p>
    <w:tbl>
      <w:tblPr>
        <w:tblStyle w:val="af"/>
        <w:tblW w:w="0" w:type="auto"/>
        <w:tblBorders>
          <w:bottom w:val="none" w:sz="0" w:space="0" w:color="auto"/>
        </w:tblBorders>
        <w:tblLook w:val="04A0" w:firstRow="1" w:lastRow="0" w:firstColumn="1" w:lastColumn="0" w:noHBand="0" w:noVBand="1"/>
      </w:tblPr>
      <w:tblGrid>
        <w:gridCol w:w="1652"/>
        <w:gridCol w:w="1999"/>
        <w:gridCol w:w="1729"/>
        <w:gridCol w:w="2061"/>
        <w:gridCol w:w="1904"/>
      </w:tblGrid>
      <w:tr w:rsidR="00A4032B" w:rsidRPr="0060162E" w:rsidTr="00CF0ADF">
        <w:tc>
          <w:tcPr>
            <w:tcW w:w="0" w:type="auto"/>
          </w:tcPr>
          <w:p w:rsidR="00A4032B" w:rsidRPr="0060162E" w:rsidRDefault="00A4032B" w:rsidP="00374B88">
            <w:pPr>
              <w:pStyle w:val="ad"/>
              <w:spacing w:line="276" w:lineRule="auto"/>
              <w:ind w:firstLine="0"/>
              <w:jc w:val="center"/>
              <w:rPr>
                <w:b/>
              </w:rPr>
            </w:pPr>
            <w:r w:rsidRPr="0060162E">
              <w:rPr>
                <w:b/>
              </w:rPr>
              <w:t>Отношение</w:t>
            </w:r>
          </w:p>
        </w:tc>
        <w:tc>
          <w:tcPr>
            <w:tcW w:w="1999" w:type="dxa"/>
          </w:tcPr>
          <w:p w:rsidR="00A4032B" w:rsidRPr="0060162E" w:rsidRDefault="00A4032B" w:rsidP="00374B88">
            <w:pPr>
              <w:pStyle w:val="ad"/>
              <w:spacing w:line="276" w:lineRule="auto"/>
              <w:ind w:firstLine="0"/>
              <w:jc w:val="center"/>
              <w:rPr>
                <w:b/>
              </w:rPr>
            </w:pPr>
            <w:r w:rsidRPr="0060162E">
              <w:rPr>
                <w:b/>
              </w:rPr>
              <w:t>Атрибут</w:t>
            </w:r>
          </w:p>
        </w:tc>
        <w:tc>
          <w:tcPr>
            <w:tcW w:w="1729" w:type="dxa"/>
          </w:tcPr>
          <w:p w:rsidR="00A4032B" w:rsidRPr="0060162E" w:rsidRDefault="00A4032B" w:rsidP="00374B88">
            <w:pPr>
              <w:pStyle w:val="ad"/>
              <w:spacing w:line="276" w:lineRule="auto"/>
              <w:ind w:firstLine="0"/>
              <w:jc w:val="center"/>
              <w:rPr>
                <w:b/>
              </w:rPr>
            </w:pPr>
            <w:r w:rsidRPr="0060162E">
              <w:rPr>
                <w:b/>
              </w:rPr>
              <w:t>Тип</w:t>
            </w:r>
          </w:p>
        </w:tc>
        <w:tc>
          <w:tcPr>
            <w:tcW w:w="2061" w:type="dxa"/>
          </w:tcPr>
          <w:p w:rsidR="00A4032B" w:rsidRPr="0060162E" w:rsidRDefault="00A4032B" w:rsidP="00374B88">
            <w:pPr>
              <w:pStyle w:val="ad"/>
              <w:spacing w:line="276" w:lineRule="auto"/>
              <w:ind w:left="34" w:right="-87" w:firstLine="0"/>
              <w:jc w:val="center"/>
              <w:rPr>
                <w:b/>
              </w:rPr>
            </w:pPr>
            <w:r w:rsidRPr="0060162E">
              <w:rPr>
                <w:b/>
              </w:rPr>
              <w:t>Уник</w:t>
            </w:r>
            <w:r>
              <w:rPr>
                <w:b/>
              </w:rPr>
              <w:t>альность</w:t>
            </w:r>
          </w:p>
        </w:tc>
        <w:tc>
          <w:tcPr>
            <w:tcW w:w="1904" w:type="dxa"/>
          </w:tcPr>
          <w:p w:rsidR="00A4032B" w:rsidRPr="0060162E" w:rsidRDefault="00A4032B" w:rsidP="00374B88">
            <w:pPr>
              <w:pStyle w:val="ad"/>
              <w:spacing w:line="276" w:lineRule="auto"/>
              <w:ind w:firstLine="0"/>
              <w:jc w:val="center"/>
              <w:rPr>
                <w:b/>
              </w:rPr>
            </w:pPr>
            <w:r w:rsidRPr="0060162E">
              <w:rPr>
                <w:b/>
              </w:rPr>
              <w:t>Ограничения</w:t>
            </w:r>
          </w:p>
        </w:tc>
      </w:tr>
      <w:tr w:rsidR="00A4032B" w:rsidRPr="0060162E" w:rsidTr="00CF0ADF">
        <w:tc>
          <w:tcPr>
            <w:tcW w:w="0" w:type="auto"/>
            <w:vMerge w:val="restart"/>
            <w:vAlign w:val="center"/>
          </w:tcPr>
          <w:p w:rsidR="00A4032B" w:rsidRPr="0060162E" w:rsidRDefault="00A4032B" w:rsidP="00A4032B">
            <w:pPr>
              <w:pStyle w:val="ad"/>
              <w:spacing w:line="276" w:lineRule="auto"/>
              <w:ind w:firstLine="0"/>
              <w:jc w:val="center"/>
              <w:rPr>
                <w:b/>
              </w:rPr>
            </w:pPr>
            <w:r>
              <w:t>Призывник</w:t>
            </w:r>
          </w:p>
        </w:tc>
        <w:tc>
          <w:tcPr>
            <w:tcW w:w="1999" w:type="dxa"/>
            <w:vAlign w:val="center"/>
          </w:tcPr>
          <w:p w:rsidR="00A4032B" w:rsidRDefault="00A4032B" w:rsidP="00A4032B">
            <w:pPr>
              <w:pStyle w:val="ad"/>
              <w:spacing w:line="276" w:lineRule="auto"/>
              <w:ind w:firstLine="0"/>
              <w:jc w:val="center"/>
            </w:pPr>
            <w:r>
              <w:t>Дата прохождения медкомиссии</w:t>
            </w:r>
          </w:p>
        </w:tc>
        <w:tc>
          <w:tcPr>
            <w:tcW w:w="1729" w:type="dxa"/>
            <w:vAlign w:val="center"/>
          </w:tcPr>
          <w:p w:rsidR="00A4032B" w:rsidRDefault="00A4032B" w:rsidP="00A4032B">
            <w:pPr>
              <w:pStyle w:val="ad"/>
              <w:spacing w:line="276" w:lineRule="auto"/>
              <w:ind w:firstLine="0"/>
              <w:jc w:val="center"/>
            </w:pPr>
            <w:r>
              <w:t>Дата</w:t>
            </w:r>
          </w:p>
        </w:tc>
        <w:tc>
          <w:tcPr>
            <w:tcW w:w="2061" w:type="dxa"/>
            <w:vAlign w:val="center"/>
          </w:tcPr>
          <w:p w:rsidR="00A4032B" w:rsidRDefault="00A4032B" w:rsidP="00A4032B">
            <w:pPr>
              <w:pStyle w:val="ad"/>
              <w:spacing w:line="276" w:lineRule="auto"/>
              <w:ind w:firstLine="0"/>
              <w:jc w:val="center"/>
            </w:pPr>
            <w:r>
              <w:t>-</w:t>
            </w:r>
          </w:p>
        </w:tc>
        <w:tc>
          <w:tcPr>
            <w:tcW w:w="1904" w:type="dxa"/>
            <w:vAlign w:val="center"/>
          </w:tcPr>
          <w:p w:rsidR="00A4032B" w:rsidRPr="000C6040" w:rsidRDefault="00A4032B" w:rsidP="00A4032B">
            <w:pPr>
              <w:pStyle w:val="ad"/>
              <w:spacing w:line="276" w:lineRule="auto"/>
              <w:ind w:firstLine="0"/>
              <w:jc w:val="center"/>
            </w:pPr>
            <w:r>
              <w:t>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2D7F3D" w:rsidRDefault="00A4032B" w:rsidP="00A4032B">
            <w:pPr>
              <w:pStyle w:val="ad"/>
              <w:spacing w:line="276" w:lineRule="auto"/>
              <w:ind w:firstLine="0"/>
              <w:jc w:val="center"/>
            </w:pPr>
            <w:r>
              <w:t>Телефон</w:t>
            </w:r>
          </w:p>
        </w:tc>
        <w:tc>
          <w:tcPr>
            <w:tcW w:w="1729" w:type="dxa"/>
            <w:vAlign w:val="center"/>
          </w:tcPr>
          <w:p w:rsidR="00A4032B" w:rsidRDefault="00A4032B" w:rsidP="00A4032B">
            <w:pPr>
              <w:pStyle w:val="ad"/>
              <w:spacing w:line="276" w:lineRule="auto"/>
              <w:ind w:firstLine="0"/>
              <w:jc w:val="center"/>
            </w:pPr>
            <w:r>
              <w:t>Числовой</w:t>
            </w:r>
          </w:p>
        </w:tc>
        <w:tc>
          <w:tcPr>
            <w:tcW w:w="2061" w:type="dxa"/>
            <w:vAlign w:val="center"/>
          </w:tcPr>
          <w:p w:rsidR="00A4032B" w:rsidRDefault="00A4032B" w:rsidP="00A4032B">
            <w:pPr>
              <w:pStyle w:val="ad"/>
              <w:spacing w:line="276" w:lineRule="auto"/>
              <w:ind w:firstLine="0"/>
              <w:jc w:val="center"/>
            </w:pPr>
            <w:r>
              <w:t>+</w:t>
            </w:r>
          </w:p>
        </w:tc>
        <w:tc>
          <w:tcPr>
            <w:tcW w:w="1904" w:type="dxa"/>
            <w:vAlign w:val="center"/>
          </w:tcPr>
          <w:p w:rsidR="00A4032B" w:rsidRPr="002D7F3D" w:rsidRDefault="00A4032B" w:rsidP="00A4032B">
            <w:pPr>
              <w:pStyle w:val="ad"/>
              <w:spacing w:line="276" w:lineRule="auto"/>
              <w:ind w:firstLine="0"/>
              <w:jc w:val="center"/>
              <w:rPr>
                <w:lang w:val="en-US"/>
              </w:rPr>
            </w:pPr>
            <w:r>
              <w:rPr>
                <w:lang w:val="en-US"/>
              </w:rPr>
              <w:t>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9C7CF0" w:rsidRDefault="00A4032B" w:rsidP="00A4032B">
            <w:pPr>
              <w:pStyle w:val="ad"/>
              <w:spacing w:line="276" w:lineRule="auto"/>
              <w:ind w:firstLine="0"/>
              <w:jc w:val="center"/>
            </w:pPr>
            <w:r>
              <w:t>Категория</w:t>
            </w:r>
          </w:p>
        </w:tc>
        <w:tc>
          <w:tcPr>
            <w:tcW w:w="1729" w:type="dxa"/>
            <w:vAlign w:val="center"/>
          </w:tcPr>
          <w:p w:rsidR="00A4032B" w:rsidRPr="0060162E" w:rsidRDefault="00A4032B" w:rsidP="00A4032B">
            <w:pPr>
              <w:pStyle w:val="ad"/>
              <w:spacing w:line="276" w:lineRule="auto"/>
              <w:ind w:firstLine="0"/>
              <w:jc w:val="center"/>
            </w:pPr>
            <w:r w:rsidRPr="0060162E">
              <w:t>Числовой</w:t>
            </w:r>
          </w:p>
        </w:tc>
        <w:tc>
          <w:tcPr>
            <w:tcW w:w="2061" w:type="dxa"/>
            <w:vAlign w:val="center"/>
          </w:tcPr>
          <w:p w:rsidR="00A4032B" w:rsidRPr="0060162E" w:rsidRDefault="00A4032B" w:rsidP="00A4032B">
            <w:pPr>
              <w:pStyle w:val="ad"/>
              <w:spacing w:line="276" w:lineRule="auto"/>
              <w:ind w:firstLine="0"/>
              <w:jc w:val="center"/>
            </w:pPr>
            <w:r w:rsidRPr="0060162E">
              <w:t>-</w:t>
            </w:r>
          </w:p>
        </w:tc>
        <w:tc>
          <w:tcPr>
            <w:tcW w:w="1904" w:type="dxa"/>
            <w:vAlign w:val="center"/>
          </w:tcPr>
          <w:p w:rsidR="00A4032B" w:rsidRPr="0060162E" w:rsidRDefault="00A4032B" w:rsidP="00A4032B">
            <w:pPr>
              <w:pStyle w:val="ad"/>
              <w:spacing w:line="276" w:lineRule="auto"/>
              <w:ind w:firstLine="0"/>
              <w:jc w:val="center"/>
            </w:pPr>
            <w:r w:rsidRPr="0060162E">
              <w:rPr>
                <w:lang w:val="en-US"/>
              </w:rPr>
              <w:t>FOREIGN</w:t>
            </w:r>
            <w:r w:rsidRPr="009C7CF0">
              <w:t xml:space="preserve"> </w:t>
            </w:r>
            <w:r w:rsidRPr="0060162E">
              <w:rPr>
                <w:lang w:val="en-US"/>
              </w:rPr>
              <w:t>KEY</w:t>
            </w:r>
            <w:r w:rsidRPr="0060162E">
              <w:t>,</w:t>
            </w:r>
            <w:r w:rsidRPr="009C7CF0">
              <w:t xml:space="preserve"> </w:t>
            </w:r>
            <w:r w:rsidRPr="0060162E">
              <w:rPr>
                <w:lang w:val="en-US"/>
              </w:rPr>
              <w:t>NOT</w:t>
            </w:r>
            <w:r w:rsidRPr="009C7CF0">
              <w:t xml:space="preserve"> </w:t>
            </w:r>
            <w:r w:rsidRPr="0060162E">
              <w:rPr>
                <w:lang w:val="en-US"/>
              </w:rPr>
              <w:t>NULL</w:t>
            </w:r>
          </w:p>
        </w:tc>
      </w:tr>
      <w:tr w:rsidR="00A4032B" w:rsidRPr="0060162E" w:rsidTr="00CF0ADF">
        <w:tc>
          <w:tcPr>
            <w:tcW w:w="0" w:type="auto"/>
            <w:vMerge w:val="restart"/>
            <w:vAlign w:val="center"/>
          </w:tcPr>
          <w:p w:rsidR="00A4032B" w:rsidRPr="00CF0ADF" w:rsidRDefault="00CF0ADF" w:rsidP="00A4032B">
            <w:pPr>
              <w:pStyle w:val="ad"/>
              <w:spacing w:line="276" w:lineRule="auto"/>
              <w:ind w:firstLine="0"/>
              <w:jc w:val="center"/>
            </w:pPr>
            <w:r w:rsidRPr="00CF0ADF">
              <w:t>Врач</w:t>
            </w:r>
          </w:p>
        </w:tc>
        <w:tc>
          <w:tcPr>
            <w:tcW w:w="1999" w:type="dxa"/>
            <w:vAlign w:val="center"/>
          </w:tcPr>
          <w:p w:rsidR="00A4032B" w:rsidRPr="009C7CF0" w:rsidRDefault="00A4032B" w:rsidP="00A4032B">
            <w:pPr>
              <w:pStyle w:val="ad"/>
              <w:spacing w:line="276" w:lineRule="auto"/>
              <w:ind w:firstLine="0"/>
              <w:jc w:val="center"/>
            </w:pPr>
            <w:r>
              <w:t>Номер</w:t>
            </w:r>
          </w:p>
        </w:tc>
        <w:tc>
          <w:tcPr>
            <w:tcW w:w="1729" w:type="dxa"/>
            <w:vAlign w:val="center"/>
          </w:tcPr>
          <w:p w:rsidR="00A4032B" w:rsidRPr="0060162E" w:rsidRDefault="00A4032B" w:rsidP="00A4032B">
            <w:pPr>
              <w:pStyle w:val="ad"/>
              <w:spacing w:line="276" w:lineRule="auto"/>
              <w:ind w:firstLine="0"/>
              <w:jc w:val="center"/>
            </w:pPr>
            <w:r w:rsidRPr="0060162E">
              <w:t>Числовой</w:t>
            </w:r>
          </w:p>
        </w:tc>
        <w:tc>
          <w:tcPr>
            <w:tcW w:w="2061" w:type="dxa"/>
            <w:vAlign w:val="center"/>
          </w:tcPr>
          <w:p w:rsidR="00A4032B" w:rsidRPr="0060162E" w:rsidRDefault="00A4032B" w:rsidP="00A4032B">
            <w:pPr>
              <w:pStyle w:val="ad"/>
              <w:spacing w:line="276" w:lineRule="auto"/>
              <w:ind w:firstLine="0"/>
              <w:jc w:val="center"/>
            </w:pPr>
            <w:r w:rsidRPr="0060162E">
              <w:t>+</w:t>
            </w:r>
          </w:p>
        </w:tc>
        <w:tc>
          <w:tcPr>
            <w:tcW w:w="1904" w:type="dxa"/>
            <w:vAlign w:val="center"/>
          </w:tcPr>
          <w:p w:rsidR="00A4032B" w:rsidRPr="0060162E" w:rsidRDefault="00A4032B" w:rsidP="00A4032B">
            <w:pPr>
              <w:pStyle w:val="ad"/>
              <w:spacing w:line="276" w:lineRule="auto"/>
              <w:ind w:firstLine="0"/>
              <w:jc w:val="center"/>
            </w:pPr>
            <w:r w:rsidRPr="0060162E">
              <w:rPr>
                <w:lang w:val="en-US"/>
              </w:rPr>
              <w:t>PRIMARY KEY, 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9C7CF0" w:rsidRDefault="00A4032B" w:rsidP="00A4032B">
            <w:pPr>
              <w:pStyle w:val="ad"/>
              <w:spacing w:line="276" w:lineRule="auto"/>
              <w:ind w:firstLine="0"/>
              <w:jc w:val="center"/>
            </w:pPr>
            <w:r>
              <w:t>ФИО</w:t>
            </w:r>
          </w:p>
        </w:tc>
        <w:tc>
          <w:tcPr>
            <w:tcW w:w="1729" w:type="dxa"/>
            <w:vAlign w:val="center"/>
          </w:tcPr>
          <w:p w:rsidR="00A4032B" w:rsidRPr="0060162E" w:rsidRDefault="00A4032B" w:rsidP="00A4032B">
            <w:pPr>
              <w:pStyle w:val="ad"/>
              <w:spacing w:line="276" w:lineRule="auto"/>
              <w:ind w:firstLine="0"/>
              <w:jc w:val="center"/>
            </w:pPr>
            <w:r w:rsidRPr="0060162E">
              <w:t>Символьный</w:t>
            </w:r>
          </w:p>
        </w:tc>
        <w:tc>
          <w:tcPr>
            <w:tcW w:w="2061" w:type="dxa"/>
            <w:vAlign w:val="center"/>
          </w:tcPr>
          <w:p w:rsidR="00A4032B" w:rsidRPr="0060162E" w:rsidRDefault="00A4032B" w:rsidP="00A4032B">
            <w:pPr>
              <w:pStyle w:val="ad"/>
              <w:spacing w:line="276" w:lineRule="auto"/>
              <w:ind w:firstLine="0"/>
              <w:jc w:val="center"/>
            </w:pPr>
            <w:r w:rsidRPr="0060162E">
              <w:t>-</w:t>
            </w:r>
          </w:p>
        </w:tc>
        <w:tc>
          <w:tcPr>
            <w:tcW w:w="1904" w:type="dxa"/>
            <w:vAlign w:val="center"/>
          </w:tcPr>
          <w:p w:rsidR="00A4032B" w:rsidRPr="0060162E" w:rsidRDefault="00A4032B" w:rsidP="00A4032B">
            <w:pPr>
              <w:pStyle w:val="ad"/>
              <w:spacing w:line="276" w:lineRule="auto"/>
              <w:ind w:firstLine="0"/>
              <w:jc w:val="center"/>
            </w:pPr>
            <w:r w:rsidRPr="0060162E">
              <w:rPr>
                <w:lang w:val="en-US"/>
              </w:rPr>
              <w:t>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Default="00A4032B" w:rsidP="00A4032B">
            <w:pPr>
              <w:pStyle w:val="ad"/>
              <w:spacing w:line="276" w:lineRule="auto"/>
              <w:ind w:firstLine="0"/>
              <w:jc w:val="center"/>
            </w:pPr>
            <w:r>
              <w:t>Дата рождения</w:t>
            </w:r>
          </w:p>
        </w:tc>
        <w:tc>
          <w:tcPr>
            <w:tcW w:w="1729" w:type="dxa"/>
            <w:vAlign w:val="center"/>
          </w:tcPr>
          <w:p w:rsidR="00A4032B" w:rsidRPr="0060162E" w:rsidRDefault="00A4032B" w:rsidP="00A4032B">
            <w:pPr>
              <w:pStyle w:val="ad"/>
              <w:spacing w:line="276" w:lineRule="auto"/>
              <w:ind w:firstLine="0"/>
              <w:jc w:val="center"/>
            </w:pPr>
            <w:r>
              <w:t>Дата</w:t>
            </w:r>
          </w:p>
        </w:tc>
        <w:tc>
          <w:tcPr>
            <w:tcW w:w="2061" w:type="dxa"/>
            <w:vAlign w:val="center"/>
          </w:tcPr>
          <w:p w:rsidR="00A4032B" w:rsidRPr="0060162E" w:rsidRDefault="00A4032B" w:rsidP="00A4032B">
            <w:pPr>
              <w:pStyle w:val="ad"/>
              <w:spacing w:line="276" w:lineRule="auto"/>
              <w:ind w:firstLine="0"/>
              <w:jc w:val="center"/>
            </w:pPr>
            <w:r>
              <w:t>-</w:t>
            </w:r>
          </w:p>
        </w:tc>
        <w:tc>
          <w:tcPr>
            <w:tcW w:w="1904" w:type="dxa"/>
            <w:vAlign w:val="center"/>
          </w:tcPr>
          <w:p w:rsidR="00A4032B" w:rsidRPr="0060162E" w:rsidRDefault="00A4032B" w:rsidP="00A4032B">
            <w:pPr>
              <w:pStyle w:val="ad"/>
              <w:spacing w:line="276" w:lineRule="auto"/>
              <w:ind w:firstLine="0"/>
              <w:jc w:val="center"/>
              <w:rPr>
                <w:lang w:val="en-US"/>
              </w:rPr>
            </w:pPr>
            <w:r>
              <w:rPr>
                <w:lang w:val="en-US"/>
              </w:rPr>
              <w:t>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9C7CF0" w:rsidRDefault="00A4032B" w:rsidP="00A4032B">
            <w:pPr>
              <w:pStyle w:val="ad"/>
              <w:spacing w:line="276" w:lineRule="auto"/>
              <w:ind w:firstLine="0"/>
              <w:jc w:val="center"/>
            </w:pPr>
            <w:r>
              <w:t>Адрес проживания</w:t>
            </w:r>
          </w:p>
        </w:tc>
        <w:tc>
          <w:tcPr>
            <w:tcW w:w="1729" w:type="dxa"/>
            <w:vAlign w:val="center"/>
          </w:tcPr>
          <w:p w:rsidR="00A4032B" w:rsidRPr="0060162E" w:rsidRDefault="00A4032B" w:rsidP="00A4032B">
            <w:pPr>
              <w:pStyle w:val="ad"/>
              <w:spacing w:line="276" w:lineRule="auto"/>
              <w:ind w:firstLine="0"/>
              <w:jc w:val="center"/>
            </w:pPr>
            <w:r w:rsidRPr="0060162E">
              <w:t>Символьный</w:t>
            </w:r>
          </w:p>
        </w:tc>
        <w:tc>
          <w:tcPr>
            <w:tcW w:w="2061" w:type="dxa"/>
            <w:vAlign w:val="center"/>
          </w:tcPr>
          <w:p w:rsidR="00A4032B" w:rsidRPr="0060162E" w:rsidRDefault="00A4032B" w:rsidP="00A4032B">
            <w:pPr>
              <w:pStyle w:val="ad"/>
              <w:spacing w:line="276" w:lineRule="auto"/>
              <w:ind w:firstLine="0"/>
              <w:jc w:val="center"/>
            </w:pPr>
            <w:r w:rsidRPr="0060162E">
              <w:t>-</w:t>
            </w:r>
          </w:p>
        </w:tc>
        <w:tc>
          <w:tcPr>
            <w:tcW w:w="1904" w:type="dxa"/>
            <w:vAlign w:val="center"/>
          </w:tcPr>
          <w:p w:rsidR="00A4032B" w:rsidRPr="0060162E" w:rsidRDefault="00A4032B" w:rsidP="00A4032B">
            <w:pPr>
              <w:pStyle w:val="ad"/>
              <w:spacing w:line="276" w:lineRule="auto"/>
              <w:ind w:firstLine="0"/>
              <w:jc w:val="center"/>
            </w:pPr>
            <w:r w:rsidRPr="0060162E">
              <w:rPr>
                <w:lang w:val="en-US"/>
              </w:rPr>
              <w:t>NOT</w:t>
            </w:r>
            <w:r w:rsidRPr="009C7CF0">
              <w:t xml:space="preserve"> </w:t>
            </w:r>
            <w:r w:rsidRPr="0060162E">
              <w:rPr>
                <w:lang w:val="en-US"/>
              </w:rPr>
              <w:t>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9C7CF0" w:rsidRDefault="00A4032B" w:rsidP="00A4032B">
            <w:pPr>
              <w:pStyle w:val="ad"/>
              <w:spacing w:line="276" w:lineRule="auto"/>
              <w:ind w:firstLine="0"/>
              <w:jc w:val="center"/>
            </w:pPr>
            <w:r>
              <w:t>Прописка</w:t>
            </w:r>
          </w:p>
        </w:tc>
        <w:tc>
          <w:tcPr>
            <w:tcW w:w="1729" w:type="dxa"/>
            <w:vAlign w:val="center"/>
          </w:tcPr>
          <w:p w:rsidR="00A4032B" w:rsidRPr="0060162E" w:rsidRDefault="00A4032B" w:rsidP="00A4032B">
            <w:pPr>
              <w:pStyle w:val="ad"/>
              <w:spacing w:line="276" w:lineRule="auto"/>
              <w:ind w:firstLine="0"/>
              <w:jc w:val="center"/>
            </w:pPr>
            <w:r w:rsidRPr="0060162E">
              <w:t>Символьный</w:t>
            </w:r>
          </w:p>
        </w:tc>
        <w:tc>
          <w:tcPr>
            <w:tcW w:w="2061" w:type="dxa"/>
            <w:vAlign w:val="center"/>
          </w:tcPr>
          <w:p w:rsidR="00A4032B" w:rsidRPr="0060162E" w:rsidRDefault="00A4032B" w:rsidP="00A4032B">
            <w:pPr>
              <w:pStyle w:val="ad"/>
              <w:spacing w:line="276" w:lineRule="auto"/>
              <w:ind w:firstLine="0"/>
              <w:jc w:val="center"/>
            </w:pPr>
            <w:r w:rsidRPr="0060162E">
              <w:t>-</w:t>
            </w:r>
          </w:p>
        </w:tc>
        <w:tc>
          <w:tcPr>
            <w:tcW w:w="1904" w:type="dxa"/>
            <w:vAlign w:val="center"/>
          </w:tcPr>
          <w:p w:rsidR="00A4032B" w:rsidRPr="0060162E" w:rsidRDefault="00A4032B" w:rsidP="00A4032B">
            <w:pPr>
              <w:pStyle w:val="ad"/>
              <w:spacing w:line="276" w:lineRule="auto"/>
              <w:ind w:firstLine="0"/>
              <w:jc w:val="center"/>
            </w:pPr>
            <w:r w:rsidRPr="0060162E">
              <w:rPr>
                <w:lang w:val="en-US"/>
              </w:rPr>
              <w:t>NOT</w:t>
            </w:r>
            <w:r w:rsidRPr="009C7CF0">
              <w:t xml:space="preserve"> </w:t>
            </w:r>
            <w:r w:rsidRPr="0060162E">
              <w:rPr>
                <w:lang w:val="en-US"/>
              </w:rPr>
              <w:t>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EC7D95" w:rsidRDefault="00A4032B" w:rsidP="00A4032B">
            <w:pPr>
              <w:pStyle w:val="ad"/>
              <w:spacing w:line="276" w:lineRule="auto"/>
              <w:ind w:firstLine="0"/>
              <w:jc w:val="center"/>
            </w:pPr>
            <w:r>
              <w:t>Паспорт</w:t>
            </w:r>
          </w:p>
        </w:tc>
        <w:tc>
          <w:tcPr>
            <w:tcW w:w="1729" w:type="dxa"/>
            <w:vAlign w:val="center"/>
          </w:tcPr>
          <w:p w:rsidR="00A4032B" w:rsidRPr="0060162E" w:rsidRDefault="00A4032B" w:rsidP="00A4032B">
            <w:pPr>
              <w:pStyle w:val="ad"/>
              <w:spacing w:line="276" w:lineRule="auto"/>
              <w:ind w:firstLine="0"/>
              <w:jc w:val="center"/>
            </w:pPr>
            <w:r>
              <w:t>Числовой</w:t>
            </w:r>
          </w:p>
        </w:tc>
        <w:tc>
          <w:tcPr>
            <w:tcW w:w="2061" w:type="dxa"/>
            <w:vAlign w:val="center"/>
          </w:tcPr>
          <w:p w:rsidR="00A4032B" w:rsidRPr="0060162E" w:rsidRDefault="00A4032B" w:rsidP="00A4032B">
            <w:pPr>
              <w:pStyle w:val="ad"/>
              <w:spacing w:line="276" w:lineRule="auto"/>
              <w:ind w:firstLine="0"/>
              <w:jc w:val="center"/>
            </w:pPr>
            <w:r>
              <w:t>+</w:t>
            </w:r>
          </w:p>
        </w:tc>
        <w:tc>
          <w:tcPr>
            <w:tcW w:w="1904" w:type="dxa"/>
            <w:vAlign w:val="center"/>
          </w:tcPr>
          <w:p w:rsidR="00A4032B" w:rsidRPr="0060162E" w:rsidRDefault="00A4032B" w:rsidP="00A4032B">
            <w:pPr>
              <w:pStyle w:val="ad"/>
              <w:spacing w:line="276" w:lineRule="auto"/>
              <w:ind w:firstLine="0"/>
              <w:jc w:val="center"/>
              <w:rPr>
                <w:lang w:val="en-US"/>
              </w:rPr>
            </w:pPr>
            <w:r>
              <w:rPr>
                <w:lang w:val="en-US"/>
              </w:rPr>
              <w:t>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Default="00A4032B" w:rsidP="00A4032B">
            <w:pPr>
              <w:pStyle w:val="ad"/>
              <w:spacing w:line="276" w:lineRule="auto"/>
              <w:ind w:firstLine="0"/>
              <w:jc w:val="center"/>
            </w:pPr>
            <w:r>
              <w:t>Специальность</w:t>
            </w:r>
          </w:p>
        </w:tc>
        <w:tc>
          <w:tcPr>
            <w:tcW w:w="1729" w:type="dxa"/>
            <w:vAlign w:val="center"/>
          </w:tcPr>
          <w:p w:rsidR="00A4032B" w:rsidRDefault="00A4032B" w:rsidP="00A4032B">
            <w:pPr>
              <w:pStyle w:val="ad"/>
              <w:spacing w:line="276" w:lineRule="auto"/>
              <w:ind w:firstLine="0"/>
              <w:jc w:val="center"/>
            </w:pPr>
            <w:r>
              <w:t>Символьный</w:t>
            </w:r>
          </w:p>
        </w:tc>
        <w:tc>
          <w:tcPr>
            <w:tcW w:w="2061" w:type="dxa"/>
            <w:vAlign w:val="center"/>
          </w:tcPr>
          <w:p w:rsidR="00A4032B" w:rsidRDefault="00A4032B" w:rsidP="00A4032B">
            <w:pPr>
              <w:pStyle w:val="ad"/>
              <w:spacing w:line="276" w:lineRule="auto"/>
              <w:ind w:firstLine="0"/>
              <w:jc w:val="center"/>
            </w:pPr>
            <w:r>
              <w:t>-</w:t>
            </w:r>
          </w:p>
        </w:tc>
        <w:tc>
          <w:tcPr>
            <w:tcW w:w="1904" w:type="dxa"/>
            <w:vAlign w:val="center"/>
          </w:tcPr>
          <w:p w:rsidR="00A4032B" w:rsidRPr="000C6040" w:rsidRDefault="00A4032B" w:rsidP="00A4032B">
            <w:pPr>
              <w:pStyle w:val="ad"/>
              <w:spacing w:line="276" w:lineRule="auto"/>
              <w:ind w:firstLine="0"/>
              <w:jc w:val="center"/>
            </w:pPr>
            <w:r>
              <w:t>NOT NULL</w:t>
            </w:r>
          </w:p>
        </w:tc>
      </w:tr>
      <w:tr w:rsidR="00A4032B" w:rsidRPr="0060162E" w:rsidTr="00CF0ADF">
        <w:tc>
          <w:tcPr>
            <w:tcW w:w="0" w:type="auto"/>
            <w:vMerge/>
          </w:tcPr>
          <w:p w:rsidR="00A4032B" w:rsidRPr="0060162E" w:rsidRDefault="00A4032B" w:rsidP="00A4032B">
            <w:pPr>
              <w:pStyle w:val="ad"/>
              <w:spacing w:line="276" w:lineRule="auto"/>
              <w:ind w:firstLine="0"/>
              <w:jc w:val="center"/>
              <w:rPr>
                <w:b/>
              </w:rPr>
            </w:pPr>
          </w:p>
        </w:tc>
        <w:tc>
          <w:tcPr>
            <w:tcW w:w="1999" w:type="dxa"/>
            <w:vAlign w:val="center"/>
          </w:tcPr>
          <w:p w:rsidR="00A4032B" w:rsidRPr="002D7F3D" w:rsidRDefault="00A4032B" w:rsidP="00A4032B">
            <w:pPr>
              <w:pStyle w:val="ad"/>
              <w:spacing w:line="276" w:lineRule="auto"/>
              <w:ind w:firstLine="0"/>
              <w:jc w:val="center"/>
            </w:pPr>
            <w:r>
              <w:t>Телефон</w:t>
            </w:r>
          </w:p>
        </w:tc>
        <w:tc>
          <w:tcPr>
            <w:tcW w:w="1729" w:type="dxa"/>
            <w:vAlign w:val="center"/>
          </w:tcPr>
          <w:p w:rsidR="00A4032B" w:rsidRDefault="00A4032B" w:rsidP="00A4032B">
            <w:pPr>
              <w:pStyle w:val="ad"/>
              <w:spacing w:line="276" w:lineRule="auto"/>
              <w:ind w:firstLine="0"/>
              <w:jc w:val="center"/>
            </w:pPr>
            <w:r>
              <w:t>Числовой</w:t>
            </w:r>
          </w:p>
        </w:tc>
        <w:tc>
          <w:tcPr>
            <w:tcW w:w="2061" w:type="dxa"/>
            <w:vAlign w:val="center"/>
          </w:tcPr>
          <w:p w:rsidR="00A4032B" w:rsidRDefault="00A4032B" w:rsidP="00A4032B">
            <w:pPr>
              <w:pStyle w:val="ad"/>
              <w:spacing w:line="276" w:lineRule="auto"/>
              <w:ind w:firstLine="0"/>
              <w:jc w:val="center"/>
            </w:pPr>
            <w:r>
              <w:t>+</w:t>
            </w:r>
          </w:p>
        </w:tc>
        <w:tc>
          <w:tcPr>
            <w:tcW w:w="1904" w:type="dxa"/>
            <w:vAlign w:val="center"/>
          </w:tcPr>
          <w:p w:rsidR="00A4032B" w:rsidRPr="002D7F3D" w:rsidRDefault="00A4032B" w:rsidP="00A4032B">
            <w:pPr>
              <w:pStyle w:val="ad"/>
              <w:spacing w:line="276" w:lineRule="auto"/>
              <w:ind w:firstLine="0"/>
              <w:jc w:val="center"/>
              <w:rPr>
                <w:lang w:val="en-US"/>
              </w:rPr>
            </w:pPr>
            <w:r>
              <w:rPr>
                <w:lang w:val="en-US"/>
              </w:rPr>
              <w:t>NOT NULL</w:t>
            </w:r>
          </w:p>
        </w:tc>
      </w:tr>
      <w:tr w:rsidR="00CF0ADF" w:rsidRPr="0060162E" w:rsidTr="00CF0ADF">
        <w:tc>
          <w:tcPr>
            <w:tcW w:w="0" w:type="auto"/>
            <w:vMerge w:val="restart"/>
            <w:vAlign w:val="center"/>
          </w:tcPr>
          <w:p w:rsidR="00CF0ADF" w:rsidRPr="00CF0ADF" w:rsidRDefault="00CF0ADF" w:rsidP="00A4032B">
            <w:pPr>
              <w:pStyle w:val="ad"/>
              <w:spacing w:line="276" w:lineRule="auto"/>
              <w:ind w:firstLine="0"/>
              <w:jc w:val="center"/>
            </w:pPr>
            <w:r w:rsidRPr="00CF0ADF">
              <w:t>Категория</w:t>
            </w:r>
          </w:p>
        </w:tc>
        <w:tc>
          <w:tcPr>
            <w:tcW w:w="1999" w:type="dxa"/>
            <w:vAlign w:val="center"/>
          </w:tcPr>
          <w:p w:rsidR="00CF0ADF" w:rsidRDefault="00CF0ADF" w:rsidP="00A4032B">
            <w:pPr>
              <w:pStyle w:val="ad"/>
              <w:spacing w:line="276" w:lineRule="auto"/>
              <w:ind w:firstLine="0"/>
              <w:jc w:val="center"/>
            </w:pPr>
            <w:r>
              <w:t>Номер</w:t>
            </w:r>
          </w:p>
        </w:tc>
        <w:tc>
          <w:tcPr>
            <w:tcW w:w="1729" w:type="dxa"/>
            <w:vAlign w:val="center"/>
          </w:tcPr>
          <w:p w:rsidR="00CF0ADF" w:rsidRPr="0060162E" w:rsidRDefault="00CF0ADF" w:rsidP="00A4032B">
            <w:pPr>
              <w:pStyle w:val="ad"/>
              <w:spacing w:line="276" w:lineRule="auto"/>
              <w:ind w:firstLine="0"/>
              <w:jc w:val="center"/>
            </w:pPr>
            <w:r>
              <w:t>Числовой</w:t>
            </w:r>
          </w:p>
        </w:tc>
        <w:tc>
          <w:tcPr>
            <w:tcW w:w="2061" w:type="dxa"/>
            <w:vAlign w:val="center"/>
          </w:tcPr>
          <w:p w:rsidR="00CF0ADF" w:rsidRPr="0060162E" w:rsidRDefault="00CF0ADF" w:rsidP="00A4032B">
            <w:pPr>
              <w:pStyle w:val="ad"/>
              <w:spacing w:line="276" w:lineRule="auto"/>
              <w:ind w:firstLine="0"/>
              <w:jc w:val="center"/>
            </w:pPr>
            <w:r>
              <w:t>+</w:t>
            </w:r>
          </w:p>
        </w:tc>
        <w:tc>
          <w:tcPr>
            <w:tcW w:w="1904" w:type="dxa"/>
            <w:vAlign w:val="center"/>
          </w:tcPr>
          <w:p w:rsidR="00CF0ADF" w:rsidRPr="0060162E" w:rsidRDefault="00CF0ADF" w:rsidP="00A4032B">
            <w:pPr>
              <w:pStyle w:val="ad"/>
              <w:spacing w:line="276" w:lineRule="auto"/>
              <w:ind w:firstLine="0"/>
              <w:jc w:val="center"/>
              <w:rPr>
                <w:lang w:val="en-US"/>
              </w:rPr>
            </w:pPr>
            <w:r>
              <w:rPr>
                <w:lang w:val="en-US"/>
              </w:rPr>
              <w:t xml:space="preserve">PRIMARY KEY, NOT NULL </w:t>
            </w:r>
          </w:p>
        </w:tc>
      </w:tr>
      <w:tr w:rsidR="00CF0ADF" w:rsidRPr="0060162E" w:rsidTr="00CF0ADF">
        <w:tc>
          <w:tcPr>
            <w:tcW w:w="0" w:type="auto"/>
            <w:vMerge/>
          </w:tcPr>
          <w:p w:rsidR="00CF0ADF" w:rsidRPr="0060162E" w:rsidRDefault="00CF0ADF" w:rsidP="00A4032B">
            <w:pPr>
              <w:pStyle w:val="ad"/>
              <w:spacing w:line="276" w:lineRule="auto"/>
              <w:ind w:firstLine="0"/>
              <w:jc w:val="center"/>
              <w:rPr>
                <w:b/>
              </w:rPr>
            </w:pPr>
          </w:p>
        </w:tc>
        <w:tc>
          <w:tcPr>
            <w:tcW w:w="1999" w:type="dxa"/>
            <w:vAlign w:val="center"/>
          </w:tcPr>
          <w:p w:rsidR="00CF0ADF" w:rsidRDefault="00CF0ADF" w:rsidP="00A4032B">
            <w:pPr>
              <w:pStyle w:val="ad"/>
              <w:spacing w:line="276" w:lineRule="auto"/>
              <w:ind w:firstLine="0"/>
              <w:jc w:val="center"/>
            </w:pPr>
            <w:r>
              <w:t>Название</w:t>
            </w:r>
          </w:p>
        </w:tc>
        <w:tc>
          <w:tcPr>
            <w:tcW w:w="1729" w:type="dxa"/>
            <w:vAlign w:val="center"/>
          </w:tcPr>
          <w:p w:rsidR="00CF0ADF" w:rsidRDefault="00CF0ADF" w:rsidP="00A4032B">
            <w:pPr>
              <w:pStyle w:val="ad"/>
              <w:spacing w:line="276" w:lineRule="auto"/>
              <w:ind w:firstLine="0"/>
              <w:jc w:val="center"/>
            </w:pPr>
            <w:r>
              <w:t>Символьный</w:t>
            </w:r>
          </w:p>
        </w:tc>
        <w:tc>
          <w:tcPr>
            <w:tcW w:w="2061" w:type="dxa"/>
            <w:vAlign w:val="center"/>
          </w:tcPr>
          <w:p w:rsidR="00CF0ADF" w:rsidRDefault="00CF0ADF" w:rsidP="00A4032B">
            <w:pPr>
              <w:pStyle w:val="ad"/>
              <w:spacing w:line="276" w:lineRule="auto"/>
              <w:ind w:firstLine="0"/>
              <w:jc w:val="center"/>
            </w:pPr>
            <w:r>
              <w:t>+</w:t>
            </w:r>
          </w:p>
        </w:tc>
        <w:tc>
          <w:tcPr>
            <w:tcW w:w="1904" w:type="dxa"/>
            <w:vAlign w:val="center"/>
          </w:tcPr>
          <w:p w:rsidR="00CF0ADF" w:rsidRDefault="00CF0ADF" w:rsidP="00A4032B">
            <w:pPr>
              <w:pStyle w:val="ad"/>
              <w:spacing w:line="276" w:lineRule="auto"/>
              <w:ind w:firstLine="0"/>
              <w:jc w:val="center"/>
              <w:rPr>
                <w:lang w:val="en-US"/>
              </w:rPr>
            </w:pPr>
            <w:r>
              <w:rPr>
                <w:lang w:val="en-US"/>
              </w:rPr>
              <w:t>NOT NULL</w:t>
            </w:r>
          </w:p>
        </w:tc>
      </w:tr>
      <w:tr w:rsidR="00CF0ADF" w:rsidRPr="0060162E" w:rsidTr="00CF0ADF">
        <w:tc>
          <w:tcPr>
            <w:tcW w:w="0" w:type="auto"/>
            <w:vMerge w:val="restart"/>
            <w:vAlign w:val="center"/>
          </w:tcPr>
          <w:p w:rsidR="00CF0ADF" w:rsidRPr="00CF0ADF" w:rsidRDefault="00CF0ADF" w:rsidP="00A4032B">
            <w:pPr>
              <w:pStyle w:val="ad"/>
              <w:spacing w:line="276" w:lineRule="auto"/>
              <w:ind w:firstLine="0"/>
              <w:jc w:val="center"/>
            </w:pPr>
            <w:proofErr w:type="spellStart"/>
            <w:r>
              <w:t>Кат_приз</w:t>
            </w:r>
            <w:proofErr w:type="spellEnd"/>
          </w:p>
        </w:tc>
        <w:tc>
          <w:tcPr>
            <w:tcW w:w="1999" w:type="dxa"/>
            <w:vAlign w:val="center"/>
          </w:tcPr>
          <w:p w:rsidR="00CF0ADF" w:rsidRDefault="00CF0ADF" w:rsidP="00A4032B">
            <w:pPr>
              <w:pStyle w:val="ad"/>
              <w:spacing w:line="276" w:lineRule="auto"/>
              <w:ind w:firstLine="0"/>
              <w:jc w:val="center"/>
            </w:pPr>
            <w:r>
              <w:t>Номер призывника</w:t>
            </w:r>
          </w:p>
        </w:tc>
        <w:tc>
          <w:tcPr>
            <w:tcW w:w="1729" w:type="dxa"/>
            <w:vAlign w:val="center"/>
          </w:tcPr>
          <w:p w:rsidR="00CF0ADF" w:rsidRPr="0060162E" w:rsidRDefault="00CF0ADF" w:rsidP="00A4032B">
            <w:pPr>
              <w:pStyle w:val="ad"/>
              <w:spacing w:line="276" w:lineRule="auto"/>
              <w:ind w:firstLine="0"/>
              <w:jc w:val="center"/>
            </w:pPr>
            <w:r>
              <w:t>Числовой</w:t>
            </w:r>
          </w:p>
        </w:tc>
        <w:tc>
          <w:tcPr>
            <w:tcW w:w="2061" w:type="dxa"/>
            <w:vAlign w:val="center"/>
          </w:tcPr>
          <w:p w:rsidR="00CF0ADF" w:rsidRPr="0060162E" w:rsidRDefault="00CF0ADF" w:rsidP="00A4032B">
            <w:pPr>
              <w:pStyle w:val="ad"/>
              <w:spacing w:line="276" w:lineRule="auto"/>
              <w:ind w:firstLine="0"/>
              <w:jc w:val="center"/>
            </w:pPr>
            <w:r>
              <w:t>+</w:t>
            </w:r>
          </w:p>
        </w:tc>
        <w:tc>
          <w:tcPr>
            <w:tcW w:w="1904" w:type="dxa"/>
            <w:vAlign w:val="center"/>
          </w:tcPr>
          <w:p w:rsidR="00CF0ADF" w:rsidRPr="0060162E" w:rsidRDefault="00CF0ADF" w:rsidP="00A4032B">
            <w:pPr>
              <w:pStyle w:val="ad"/>
              <w:spacing w:line="276" w:lineRule="auto"/>
              <w:ind w:firstLine="0"/>
              <w:jc w:val="center"/>
              <w:rPr>
                <w:lang w:val="en-US"/>
              </w:rPr>
            </w:pPr>
            <w:r w:rsidRPr="0060162E">
              <w:rPr>
                <w:lang w:val="en-US"/>
              </w:rPr>
              <w:t>FOREIGN</w:t>
            </w:r>
            <w:r w:rsidRPr="009C7CF0">
              <w:t xml:space="preserve"> </w:t>
            </w:r>
            <w:r w:rsidRPr="0060162E">
              <w:rPr>
                <w:lang w:val="en-US"/>
              </w:rPr>
              <w:t>KEY</w:t>
            </w:r>
            <w:r>
              <w:rPr>
                <w:lang w:val="en-US"/>
              </w:rPr>
              <w:t xml:space="preserve">, NOT NULL </w:t>
            </w:r>
          </w:p>
        </w:tc>
      </w:tr>
      <w:tr w:rsidR="00CF0ADF" w:rsidRPr="0060162E" w:rsidTr="00CF0ADF">
        <w:tc>
          <w:tcPr>
            <w:tcW w:w="0" w:type="auto"/>
            <w:vMerge/>
          </w:tcPr>
          <w:p w:rsidR="00CF0ADF" w:rsidRPr="0060162E" w:rsidRDefault="00CF0ADF" w:rsidP="00A4032B">
            <w:pPr>
              <w:pStyle w:val="ad"/>
              <w:spacing w:line="276" w:lineRule="auto"/>
              <w:ind w:firstLine="0"/>
              <w:jc w:val="center"/>
              <w:rPr>
                <w:b/>
              </w:rPr>
            </w:pPr>
          </w:p>
        </w:tc>
        <w:tc>
          <w:tcPr>
            <w:tcW w:w="1999" w:type="dxa"/>
            <w:vAlign w:val="center"/>
          </w:tcPr>
          <w:p w:rsidR="00CF0ADF" w:rsidRDefault="00CF0ADF" w:rsidP="00A4032B">
            <w:pPr>
              <w:pStyle w:val="ad"/>
              <w:spacing w:line="276" w:lineRule="auto"/>
              <w:ind w:firstLine="0"/>
              <w:jc w:val="center"/>
            </w:pPr>
            <w:r>
              <w:t>Номер доктора</w:t>
            </w:r>
          </w:p>
        </w:tc>
        <w:tc>
          <w:tcPr>
            <w:tcW w:w="1729" w:type="dxa"/>
            <w:vAlign w:val="center"/>
          </w:tcPr>
          <w:p w:rsidR="00CF0ADF" w:rsidRDefault="00CF0ADF" w:rsidP="00A4032B">
            <w:pPr>
              <w:pStyle w:val="ad"/>
              <w:spacing w:line="276" w:lineRule="auto"/>
              <w:ind w:firstLine="0"/>
              <w:jc w:val="center"/>
            </w:pPr>
            <w:r>
              <w:t>Числовой</w:t>
            </w:r>
          </w:p>
        </w:tc>
        <w:tc>
          <w:tcPr>
            <w:tcW w:w="2061" w:type="dxa"/>
            <w:vAlign w:val="center"/>
          </w:tcPr>
          <w:p w:rsidR="00CF0ADF" w:rsidRDefault="00CF0ADF" w:rsidP="00A4032B">
            <w:pPr>
              <w:pStyle w:val="ad"/>
              <w:spacing w:line="276" w:lineRule="auto"/>
              <w:ind w:firstLine="0"/>
              <w:jc w:val="center"/>
            </w:pPr>
            <w:r>
              <w:t>+</w:t>
            </w:r>
          </w:p>
        </w:tc>
        <w:tc>
          <w:tcPr>
            <w:tcW w:w="1904" w:type="dxa"/>
            <w:vAlign w:val="center"/>
          </w:tcPr>
          <w:p w:rsidR="00CF0ADF" w:rsidRDefault="00CF0ADF" w:rsidP="00A4032B">
            <w:pPr>
              <w:pStyle w:val="ad"/>
              <w:spacing w:line="276" w:lineRule="auto"/>
              <w:ind w:firstLine="0"/>
              <w:jc w:val="center"/>
              <w:rPr>
                <w:lang w:val="en-US"/>
              </w:rPr>
            </w:pPr>
            <w:r w:rsidRPr="0060162E">
              <w:rPr>
                <w:lang w:val="en-US"/>
              </w:rPr>
              <w:t>FOREIGN</w:t>
            </w:r>
            <w:r w:rsidRPr="009C7CF0">
              <w:t xml:space="preserve"> </w:t>
            </w:r>
            <w:r w:rsidRPr="0060162E">
              <w:rPr>
                <w:lang w:val="en-US"/>
              </w:rPr>
              <w:t>KEY</w:t>
            </w:r>
            <w:r>
              <w:t xml:space="preserve">, </w:t>
            </w:r>
            <w:r>
              <w:rPr>
                <w:lang w:val="en-US"/>
              </w:rPr>
              <w:t>NOT NULL</w:t>
            </w:r>
          </w:p>
        </w:tc>
      </w:tr>
    </w:tbl>
    <w:p w:rsidR="00A4032B" w:rsidRPr="00A4032B" w:rsidRDefault="00A4032B" w:rsidP="001B26A0">
      <w:pPr>
        <w:pStyle w:val="ad"/>
        <w:rPr>
          <w:szCs w:val="24"/>
        </w:rPr>
      </w:pPr>
    </w:p>
    <w:p w:rsidR="00A4032B" w:rsidRDefault="00A4032B" w:rsidP="001B26A0">
      <w:pPr>
        <w:pStyle w:val="ad"/>
        <w:rPr>
          <w:szCs w:val="24"/>
        </w:rPr>
      </w:pPr>
    </w:p>
    <w:p w:rsidR="00CF0ADF" w:rsidRDefault="00CF0ADF" w:rsidP="001B26A0">
      <w:pPr>
        <w:pStyle w:val="ad"/>
        <w:rPr>
          <w:szCs w:val="24"/>
        </w:rPr>
      </w:pPr>
      <w:r>
        <w:rPr>
          <w:szCs w:val="24"/>
        </w:rPr>
        <w:lastRenderedPageBreak/>
        <w:t>Окончание таблицы 2</w:t>
      </w:r>
    </w:p>
    <w:tbl>
      <w:tblPr>
        <w:tblStyle w:val="af"/>
        <w:tblW w:w="0" w:type="auto"/>
        <w:tblLook w:val="04A0" w:firstRow="1" w:lastRow="0" w:firstColumn="1" w:lastColumn="0" w:noHBand="0" w:noVBand="1"/>
      </w:tblPr>
      <w:tblGrid>
        <w:gridCol w:w="1681"/>
        <w:gridCol w:w="1939"/>
        <w:gridCol w:w="1693"/>
        <w:gridCol w:w="2096"/>
        <w:gridCol w:w="1936"/>
      </w:tblGrid>
      <w:tr w:rsidR="00CF0ADF" w:rsidRPr="00EC7D95" w:rsidTr="00F15589">
        <w:tc>
          <w:tcPr>
            <w:tcW w:w="0" w:type="auto"/>
          </w:tcPr>
          <w:p w:rsidR="00CF0ADF" w:rsidRPr="0060162E" w:rsidRDefault="00CF0ADF" w:rsidP="00CF0ADF">
            <w:pPr>
              <w:pStyle w:val="ad"/>
              <w:spacing w:line="276" w:lineRule="auto"/>
              <w:ind w:firstLine="0"/>
              <w:jc w:val="center"/>
              <w:rPr>
                <w:b/>
              </w:rPr>
            </w:pPr>
            <w:r w:rsidRPr="0060162E">
              <w:rPr>
                <w:b/>
              </w:rPr>
              <w:t>Отношение</w:t>
            </w:r>
          </w:p>
        </w:tc>
        <w:tc>
          <w:tcPr>
            <w:tcW w:w="1999" w:type="dxa"/>
          </w:tcPr>
          <w:p w:rsidR="00CF0ADF" w:rsidRPr="0060162E" w:rsidRDefault="00CF0ADF" w:rsidP="00CF0ADF">
            <w:pPr>
              <w:pStyle w:val="ad"/>
              <w:spacing w:line="276" w:lineRule="auto"/>
              <w:ind w:firstLine="0"/>
              <w:jc w:val="center"/>
              <w:rPr>
                <w:b/>
              </w:rPr>
            </w:pPr>
            <w:r w:rsidRPr="0060162E">
              <w:rPr>
                <w:b/>
              </w:rPr>
              <w:t>Атрибут</w:t>
            </w:r>
          </w:p>
        </w:tc>
        <w:tc>
          <w:tcPr>
            <w:tcW w:w="1729" w:type="dxa"/>
          </w:tcPr>
          <w:p w:rsidR="00CF0ADF" w:rsidRPr="0060162E" w:rsidRDefault="00CF0ADF" w:rsidP="00CF0ADF">
            <w:pPr>
              <w:pStyle w:val="ad"/>
              <w:spacing w:line="276" w:lineRule="auto"/>
              <w:ind w:firstLine="0"/>
              <w:jc w:val="center"/>
              <w:rPr>
                <w:b/>
              </w:rPr>
            </w:pPr>
            <w:r w:rsidRPr="0060162E">
              <w:rPr>
                <w:b/>
              </w:rPr>
              <w:t>Тип</w:t>
            </w:r>
          </w:p>
        </w:tc>
        <w:tc>
          <w:tcPr>
            <w:tcW w:w="2061" w:type="dxa"/>
          </w:tcPr>
          <w:p w:rsidR="00CF0ADF" w:rsidRPr="0060162E" w:rsidRDefault="00CF0ADF" w:rsidP="00CF0ADF">
            <w:pPr>
              <w:pStyle w:val="ad"/>
              <w:spacing w:line="276" w:lineRule="auto"/>
              <w:ind w:left="34" w:right="-87" w:firstLine="0"/>
              <w:jc w:val="center"/>
              <w:rPr>
                <w:b/>
              </w:rPr>
            </w:pPr>
            <w:r w:rsidRPr="0060162E">
              <w:rPr>
                <w:b/>
              </w:rPr>
              <w:t>Уник</w:t>
            </w:r>
            <w:r>
              <w:rPr>
                <w:b/>
              </w:rPr>
              <w:t>альность</w:t>
            </w:r>
          </w:p>
        </w:tc>
        <w:tc>
          <w:tcPr>
            <w:tcW w:w="1904" w:type="dxa"/>
          </w:tcPr>
          <w:p w:rsidR="00CF0ADF" w:rsidRPr="0060162E" w:rsidRDefault="00CF0ADF" w:rsidP="00CF0ADF">
            <w:pPr>
              <w:pStyle w:val="ad"/>
              <w:spacing w:line="276" w:lineRule="auto"/>
              <w:ind w:firstLine="0"/>
              <w:jc w:val="center"/>
              <w:rPr>
                <w:b/>
              </w:rPr>
            </w:pPr>
            <w:r w:rsidRPr="0060162E">
              <w:rPr>
                <w:b/>
              </w:rPr>
              <w:t>Ограничения</w:t>
            </w:r>
          </w:p>
        </w:tc>
      </w:tr>
      <w:tr w:rsidR="00CF0ADF" w:rsidRPr="00EC7D95" w:rsidTr="00CF0ADF">
        <w:tc>
          <w:tcPr>
            <w:tcW w:w="0" w:type="auto"/>
            <w:vAlign w:val="center"/>
          </w:tcPr>
          <w:p w:rsidR="00CF0ADF" w:rsidRPr="00CF0ADF" w:rsidRDefault="00CF0ADF" w:rsidP="00374B88">
            <w:pPr>
              <w:pStyle w:val="ad"/>
              <w:spacing w:line="276" w:lineRule="auto"/>
              <w:ind w:firstLine="0"/>
              <w:jc w:val="center"/>
            </w:pPr>
            <w:proofErr w:type="spellStart"/>
            <w:r>
              <w:t>Кат_приз</w:t>
            </w:r>
            <w:proofErr w:type="spellEnd"/>
          </w:p>
        </w:tc>
        <w:tc>
          <w:tcPr>
            <w:tcW w:w="1999" w:type="dxa"/>
            <w:vAlign w:val="center"/>
          </w:tcPr>
          <w:p w:rsidR="00CF0ADF" w:rsidRDefault="00CF0ADF" w:rsidP="00374B88">
            <w:pPr>
              <w:pStyle w:val="ad"/>
              <w:spacing w:line="276" w:lineRule="auto"/>
              <w:ind w:firstLine="0"/>
              <w:jc w:val="center"/>
            </w:pPr>
            <w:r>
              <w:t>Номер категории</w:t>
            </w:r>
          </w:p>
        </w:tc>
        <w:tc>
          <w:tcPr>
            <w:tcW w:w="1729" w:type="dxa"/>
            <w:vAlign w:val="center"/>
          </w:tcPr>
          <w:p w:rsidR="00CF0ADF" w:rsidRPr="0060162E" w:rsidRDefault="00CF0ADF" w:rsidP="00374B88">
            <w:pPr>
              <w:pStyle w:val="ad"/>
              <w:spacing w:line="276" w:lineRule="auto"/>
              <w:ind w:firstLine="0"/>
              <w:jc w:val="center"/>
            </w:pPr>
            <w:r>
              <w:t>Числовой</w:t>
            </w:r>
          </w:p>
        </w:tc>
        <w:tc>
          <w:tcPr>
            <w:tcW w:w="2061" w:type="dxa"/>
            <w:vAlign w:val="center"/>
          </w:tcPr>
          <w:p w:rsidR="00CF0ADF" w:rsidRPr="0060162E" w:rsidRDefault="00CF0ADF" w:rsidP="00374B88">
            <w:pPr>
              <w:pStyle w:val="ad"/>
              <w:spacing w:line="276" w:lineRule="auto"/>
              <w:ind w:firstLine="0"/>
              <w:jc w:val="center"/>
            </w:pPr>
            <w:r>
              <w:t>+</w:t>
            </w:r>
          </w:p>
        </w:tc>
        <w:tc>
          <w:tcPr>
            <w:tcW w:w="1904" w:type="dxa"/>
            <w:vAlign w:val="center"/>
          </w:tcPr>
          <w:p w:rsidR="00CF0ADF" w:rsidRPr="00EC7D95" w:rsidRDefault="00CF0ADF" w:rsidP="00374B88">
            <w:pPr>
              <w:pStyle w:val="ad"/>
              <w:spacing w:line="276" w:lineRule="auto"/>
              <w:ind w:firstLine="0"/>
              <w:jc w:val="center"/>
              <w:rPr>
                <w:lang w:val="en-US"/>
              </w:rPr>
            </w:pPr>
            <w:r w:rsidRPr="0060162E">
              <w:rPr>
                <w:lang w:val="en-US"/>
              </w:rPr>
              <w:t>FOREIGN</w:t>
            </w:r>
            <w:r w:rsidRPr="009C7CF0">
              <w:t xml:space="preserve"> </w:t>
            </w:r>
            <w:r w:rsidRPr="0060162E">
              <w:rPr>
                <w:lang w:val="en-US"/>
              </w:rPr>
              <w:t>KEY</w:t>
            </w:r>
            <w:r>
              <w:t xml:space="preserve">, </w:t>
            </w:r>
            <w:r>
              <w:rPr>
                <w:lang w:val="en-US"/>
              </w:rPr>
              <w:t>NOT NULL</w:t>
            </w:r>
          </w:p>
        </w:tc>
      </w:tr>
    </w:tbl>
    <w:p w:rsidR="00556A1E" w:rsidRPr="0060162E" w:rsidRDefault="00556A1E" w:rsidP="0003732D">
      <w:pPr>
        <w:pStyle w:val="23"/>
      </w:pPr>
      <w:bookmarkStart w:id="10" w:name="_Toc511738428"/>
      <w:r>
        <w:t>2.4</w:t>
      </w:r>
      <w:r w:rsidRPr="0060162E">
        <w:t xml:space="preserve"> </w:t>
      </w:r>
      <w:r>
        <w:t>Физическая модель подсистемы</w:t>
      </w:r>
      <w:bookmarkEnd w:id="10"/>
    </w:p>
    <w:p w:rsidR="001B26A0" w:rsidRPr="00964782" w:rsidRDefault="001B26A0" w:rsidP="001B26A0">
      <w:pPr>
        <w:pStyle w:val="ad"/>
        <w:rPr>
          <w:szCs w:val="24"/>
        </w:rPr>
      </w:pPr>
      <w:r w:rsidRPr="00964782">
        <w:rPr>
          <w:szCs w:val="24"/>
        </w:rPr>
        <w:t xml:space="preserve">Физический уровень данных – это отображение системного каталога, который зависит от конкретной реализации системы управления базой данных. </w:t>
      </w:r>
    </w:p>
    <w:p w:rsidR="001B26A0" w:rsidRPr="00964782" w:rsidRDefault="001B26A0" w:rsidP="001B26A0">
      <w:pPr>
        <w:pStyle w:val="ad"/>
        <w:rPr>
          <w:szCs w:val="24"/>
        </w:rPr>
      </w:pPr>
      <w:r w:rsidRPr="00964782">
        <w:rPr>
          <w:szCs w:val="24"/>
        </w:rPr>
        <w:t xml:space="preserve">На физическом уровне объекты базы данных могут называться так, как того требуют ограничения системы управления базой данных. </w:t>
      </w:r>
    </w:p>
    <w:p w:rsidR="001B26A0" w:rsidRPr="00964782" w:rsidRDefault="001B26A0" w:rsidP="001B26A0">
      <w:pPr>
        <w:pStyle w:val="ad"/>
        <w:rPr>
          <w:szCs w:val="24"/>
        </w:rPr>
      </w:pPr>
      <w:r w:rsidRPr="00964782">
        <w:rPr>
          <w:szCs w:val="24"/>
        </w:rPr>
        <w:t xml:space="preserve">Физическая модель </w:t>
      </w:r>
      <w:r w:rsidR="00CF0ADF">
        <w:rPr>
          <w:szCs w:val="24"/>
        </w:rPr>
        <w:t>данных представлена на Рисунке 6</w:t>
      </w:r>
      <w:r w:rsidRPr="00964782">
        <w:rPr>
          <w:szCs w:val="24"/>
        </w:rPr>
        <w:t>.</w:t>
      </w:r>
    </w:p>
    <w:p w:rsidR="001B26A0" w:rsidRPr="00B56576" w:rsidRDefault="002D7F3D" w:rsidP="00051083">
      <w:pPr>
        <w:pStyle w:val="ad"/>
        <w:ind w:firstLine="0"/>
        <w:jc w:val="center"/>
        <w:rPr>
          <w:szCs w:val="24"/>
        </w:rPr>
      </w:pPr>
      <w:r>
        <w:rPr>
          <w:noProof/>
          <w:szCs w:val="24"/>
        </w:rPr>
        <w:drawing>
          <wp:inline distT="0" distB="0" distL="0" distR="0">
            <wp:extent cx="5934075" cy="298132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556A1E" w:rsidRPr="00CF0ADF" w:rsidRDefault="00CF0ADF" w:rsidP="00CF0ADF">
      <w:pPr>
        <w:pStyle w:val="ad"/>
        <w:ind w:firstLine="0"/>
        <w:jc w:val="center"/>
        <w:rPr>
          <w:szCs w:val="24"/>
        </w:rPr>
      </w:pPr>
      <w:r>
        <w:rPr>
          <w:szCs w:val="24"/>
        </w:rPr>
        <w:t>Рисунок 6</w:t>
      </w:r>
      <w:r w:rsidR="001B26A0" w:rsidRPr="00964782">
        <w:rPr>
          <w:szCs w:val="24"/>
        </w:rPr>
        <w:t xml:space="preserve"> – Физическая </w:t>
      </w:r>
      <w:r>
        <w:rPr>
          <w:szCs w:val="24"/>
        </w:rPr>
        <w:t>модель данных</w:t>
      </w:r>
    </w:p>
    <w:p w:rsidR="00284009" w:rsidRDefault="00284009" w:rsidP="00284009">
      <w:pPr>
        <w:pStyle w:val="ad"/>
      </w:pPr>
      <w:r>
        <w:t>Скрипт для реализации б</w:t>
      </w:r>
      <w:r w:rsidR="00CF0ADF">
        <w:t>азы данных приведен в приложении</w:t>
      </w:r>
      <w:r>
        <w:t xml:space="preserve"> А.</w:t>
      </w:r>
    </w:p>
    <w:p w:rsidR="00CF0ADF" w:rsidRDefault="00CF0ADF">
      <w:pPr>
        <w:spacing w:after="200" w:line="276" w:lineRule="auto"/>
        <w:rPr>
          <w:sz w:val="28"/>
          <w:szCs w:val="28"/>
        </w:rPr>
      </w:pPr>
      <w:r>
        <w:br w:type="page"/>
      </w:r>
    </w:p>
    <w:p w:rsidR="000F1005" w:rsidRPr="0060162E" w:rsidRDefault="0060162E" w:rsidP="0060162E">
      <w:pPr>
        <w:pStyle w:val="11"/>
      </w:pPr>
      <w:bookmarkStart w:id="11" w:name="_Toc511738429"/>
      <w:r w:rsidRPr="0060162E">
        <w:lastRenderedPageBreak/>
        <w:t xml:space="preserve">3 </w:t>
      </w:r>
      <w:r w:rsidR="00556A1E">
        <w:t>Алгоритмическое и программное обеспечение обработки документов</w:t>
      </w:r>
      <w:bookmarkEnd w:id="11"/>
      <w:r w:rsidR="00556A1E">
        <w:t xml:space="preserve"> </w:t>
      </w:r>
    </w:p>
    <w:p w:rsidR="00CF0ADF" w:rsidRPr="00BD41A7" w:rsidRDefault="00CF0ADF" w:rsidP="00CF0ADF">
      <w:pPr>
        <w:pStyle w:val="ad"/>
      </w:pPr>
      <w:r w:rsidRPr="009334D4">
        <w:t xml:space="preserve">Объектно-ориентированное проектирование (ООП) — подход к проектированию ИС, при котором система разбивается на набор объектов, соответствующих объектам реального мира и взаимодействующих между собой путем посылки сообщений. </w:t>
      </w:r>
      <w:r w:rsidRPr="00BD41A7">
        <w:t xml:space="preserve">Модели UML помогают понять, обсудить и спроектировать системы программного обеспечения. </w:t>
      </w:r>
      <w:r>
        <w:rPr>
          <w:lang w:val="en-US"/>
        </w:rPr>
        <w:t>MS</w:t>
      </w:r>
      <w:r w:rsidRPr="009334D4">
        <w:t xml:space="preserve"> </w:t>
      </w:r>
      <w:r>
        <w:rPr>
          <w:lang w:val="en-US"/>
        </w:rPr>
        <w:t>Visio</w:t>
      </w:r>
      <w:r w:rsidRPr="00BD41A7">
        <w:t xml:space="preserve"> предоставляет шаблоны для наиболее часто используемых схем UML: </w:t>
      </w:r>
    </w:p>
    <w:p w:rsidR="00CF0ADF" w:rsidRPr="00BD41A7" w:rsidRDefault="00CF0ADF" w:rsidP="00CF0ADF">
      <w:pPr>
        <w:pStyle w:val="ad"/>
        <w:numPr>
          <w:ilvl w:val="0"/>
          <w:numId w:val="19"/>
        </w:numPr>
      </w:pPr>
      <w:proofErr w:type="spellStart"/>
      <w:r w:rsidRPr="00BD41A7">
        <w:t>Use</w:t>
      </w:r>
      <w:proofErr w:type="spellEnd"/>
      <w:r w:rsidRPr="00BD41A7">
        <w:t xml:space="preserve"> </w:t>
      </w:r>
      <w:proofErr w:type="spellStart"/>
      <w:r w:rsidRPr="00BD41A7">
        <w:t>case</w:t>
      </w:r>
      <w:proofErr w:type="spellEnd"/>
      <w:r w:rsidRPr="00BD41A7">
        <w:t xml:space="preserve"> </w:t>
      </w:r>
      <w:proofErr w:type="spellStart"/>
      <w:r w:rsidRPr="00BD41A7">
        <w:t>diagram</w:t>
      </w:r>
      <w:proofErr w:type="spellEnd"/>
      <w:r w:rsidRPr="00BD41A7">
        <w:t xml:space="preserve"> (диаграммы </w:t>
      </w:r>
      <w:r>
        <w:t>вариантов использования</w:t>
      </w:r>
      <w:r w:rsidRPr="00BD41A7">
        <w:t>);</w:t>
      </w:r>
    </w:p>
    <w:p w:rsidR="00CF0ADF" w:rsidRPr="00BD41A7" w:rsidRDefault="00CF0ADF" w:rsidP="00CF0ADF">
      <w:pPr>
        <w:pStyle w:val="ad"/>
        <w:numPr>
          <w:ilvl w:val="0"/>
          <w:numId w:val="19"/>
        </w:numPr>
      </w:pPr>
      <w:proofErr w:type="spellStart"/>
      <w:r w:rsidRPr="00BD41A7">
        <w:t>Activity</w:t>
      </w:r>
      <w:proofErr w:type="spellEnd"/>
      <w:r w:rsidRPr="00BD41A7">
        <w:t xml:space="preserve"> </w:t>
      </w:r>
      <w:proofErr w:type="spellStart"/>
      <w:r w:rsidRPr="00BD41A7">
        <w:t>diagram</w:t>
      </w:r>
      <w:proofErr w:type="spellEnd"/>
      <w:r w:rsidRPr="00BD41A7">
        <w:t xml:space="preserve"> (диаграммы активности);</w:t>
      </w:r>
    </w:p>
    <w:p w:rsidR="00CF0ADF" w:rsidRPr="00BD41A7" w:rsidRDefault="00CF0ADF" w:rsidP="00CF0ADF">
      <w:pPr>
        <w:pStyle w:val="ad"/>
        <w:numPr>
          <w:ilvl w:val="0"/>
          <w:numId w:val="19"/>
        </w:numPr>
      </w:pPr>
      <w:proofErr w:type="spellStart"/>
      <w:r w:rsidRPr="00BD41A7">
        <w:t>Sequence</w:t>
      </w:r>
      <w:proofErr w:type="spellEnd"/>
      <w:r w:rsidRPr="00BD41A7">
        <w:t xml:space="preserve"> </w:t>
      </w:r>
      <w:proofErr w:type="spellStart"/>
      <w:r w:rsidRPr="00BD41A7">
        <w:t>diagram</w:t>
      </w:r>
      <w:proofErr w:type="spellEnd"/>
      <w:r w:rsidRPr="00BD41A7">
        <w:t xml:space="preserve"> (диаграммы последовательностей действий);</w:t>
      </w:r>
    </w:p>
    <w:p w:rsidR="00883A43" w:rsidRPr="00BD41A7" w:rsidRDefault="00CF0ADF" w:rsidP="00CF0ADF">
      <w:pPr>
        <w:pStyle w:val="ad"/>
        <w:numPr>
          <w:ilvl w:val="0"/>
          <w:numId w:val="19"/>
        </w:numPr>
      </w:pPr>
      <w:proofErr w:type="spellStart"/>
      <w:r w:rsidRPr="00BD41A7">
        <w:t>Class</w:t>
      </w:r>
      <w:proofErr w:type="spellEnd"/>
      <w:r w:rsidRPr="00BD41A7">
        <w:t xml:space="preserve"> </w:t>
      </w:r>
      <w:proofErr w:type="spellStart"/>
      <w:r w:rsidRPr="00BD41A7">
        <w:t>diagr</w:t>
      </w:r>
      <w:r>
        <w:t>am</w:t>
      </w:r>
      <w:proofErr w:type="spellEnd"/>
      <w:r>
        <w:t xml:space="preserve"> (диаграммы классов).</w:t>
      </w:r>
    </w:p>
    <w:p w:rsidR="00556A1E" w:rsidRPr="0060162E" w:rsidRDefault="00556A1E" w:rsidP="00556A1E">
      <w:pPr>
        <w:pStyle w:val="23"/>
      </w:pPr>
      <w:bookmarkStart w:id="12" w:name="_Toc511738430"/>
      <w:r>
        <w:t>3.1</w:t>
      </w:r>
      <w:r w:rsidRPr="0060162E">
        <w:t xml:space="preserve"> </w:t>
      </w:r>
      <w:r w:rsidR="00B16830">
        <w:t xml:space="preserve">Формирование диаграммы </w:t>
      </w:r>
      <w:proofErr w:type="spellStart"/>
      <w:r w:rsidR="00B16830">
        <w:t>UseCase</w:t>
      </w:r>
      <w:bookmarkEnd w:id="12"/>
      <w:proofErr w:type="spellEnd"/>
    </w:p>
    <w:p w:rsidR="00CF0ADF" w:rsidRDefault="00CF0ADF" w:rsidP="00CF0ADF">
      <w:pPr>
        <w:pStyle w:val="ad"/>
      </w:pPr>
      <w:r>
        <w:t>Диаграмма вариантов использования описывает функциональное назначение системы, то есть то, что система будет делать в процессе своего функционирования. Вариант использования описывает взаимодействие системы с её окружением, инициируемое извне. Вариант использования описывает типичное взаимодействие между пользователем и ПО. Каждый вариант использования связан с целью какого-либо пользователя, которая может быть достигнута в ходе его выполнения. На диаграммах варианты использования представляются в виде овалов [3].</w:t>
      </w:r>
    </w:p>
    <w:p w:rsidR="00CF0ADF" w:rsidRDefault="00CF0ADF" w:rsidP="00CF0ADF">
      <w:pPr>
        <w:pStyle w:val="ad"/>
      </w:pPr>
      <w:r>
        <w:t>Действующее лицо – это роль, которую пользователь или внешняя программная система играет по отношению к системе. На диаграммах вариантов использования они изображаются в виде стилизованных человеческих фигурок. Действующим лицом может быть пользователь-человек, внешняя программная система или время, если запуск каких-либо событий в системе зависит от времени [3].</w:t>
      </w:r>
    </w:p>
    <w:p w:rsidR="00CF0ADF" w:rsidRDefault="00CF0ADF" w:rsidP="00CF0ADF">
      <w:pPr>
        <w:pStyle w:val="ad"/>
      </w:pPr>
      <w:r>
        <w:t xml:space="preserve">Действующим лицом диаграммы вариантов использования в разрабатываемой системе является посетитель, поскольку именно он работает с системой. Необходимо предусмотреть следующие варианты использования: </w:t>
      </w:r>
    </w:p>
    <w:p w:rsidR="00CF0ADF" w:rsidRDefault="00CF0ADF" w:rsidP="00CF0ADF">
      <w:pPr>
        <w:pStyle w:val="ad"/>
        <w:numPr>
          <w:ilvl w:val="0"/>
          <w:numId w:val="45"/>
        </w:numPr>
        <w:ind w:left="1276" w:hanging="709"/>
      </w:pPr>
      <w:r>
        <w:lastRenderedPageBreak/>
        <w:t>ознакомиться с афишей музея;</w:t>
      </w:r>
    </w:p>
    <w:p w:rsidR="00CF0ADF" w:rsidRDefault="00CF0ADF" w:rsidP="00CF0ADF">
      <w:pPr>
        <w:pStyle w:val="ad"/>
        <w:numPr>
          <w:ilvl w:val="0"/>
          <w:numId w:val="45"/>
        </w:numPr>
        <w:ind w:left="1276" w:hanging="709"/>
      </w:pPr>
      <w:r>
        <w:t>получить информацию об экспонате;</w:t>
      </w:r>
    </w:p>
    <w:p w:rsidR="00CF0ADF" w:rsidRDefault="00CF0ADF" w:rsidP="00CF0ADF">
      <w:pPr>
        <w:pStyle w:val="ad"/>
        <w:numPr>
          <w:ilvl w:val="0"/>
          <w:numId w:val="45"/>
        </w:numPr>
        <w:ind w:left="1276" w:hanging="709"/>
      </w:pPr>
      <w:r>
        <w:t>пройти игру/викторину;</w:t>
      </w:r>
    </w:p>
    <w:p w:rsidR="00CF0ADF" w:rsidRDefault="00CF0ADF" w:rsidP="00CF0ADF">
      <w:pPr>
        <w:pStyle w:val="ad"/>
        <w:numPr>
          <w:ilvl w:val="0"/>
          <w:numId w:val="45"/>
        </w:numPr>
        <w:ind w:left="1276" w:hanging="709"/>
      </w:pPr>
      <w:r>
        <w:t>получить информацию о музее и его истории.</w:t>
      </w:r>
    </w:p>
    <w:p w:rsidR="000B729C" w:rsidRPr="000B729C" w:rsidRDefault="00CF0ADF" w:rsidP="00CF0ADF">
      <w:pPr>
        <w:pStyle w:val="ad"/>
      </w:pPr>
      <w:r>
        <w:t>Диаграмма вариантов использования представлена на рисунке</w:t>
      </w:r>
      <w:r w:rsidR="000B729C" w:rsidRPr="000B729C">
        <w:t xml:space="preserve"> </w:t>
      </w:r>
      <w:r>
        <w:t>7</w:t>
      </w:r>
      <w:r w:rsidR="000B729C" w:rsidRPr="000B729C">
        <w:t>.</w:t>
      </w:r>
    </w:p>
    <w:p w:rsidR="000B729C" w:rsidRDefault="00C1603E" w:rsidP="000B729C">
      <w:pPr>
        <w:pStyle w:val="ad"/>
        <w:ind w:firstLine="0"/>
      </w:pPr>
      <w:r>
        <w:rPr>
          <w:noProof/>
        </w:rPr>
        <w:drawing>
          <wp:inline distT="0" distB="0" distL="0" distR="0">
            <wp:extent cx="5934075" cy="227647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883A43" w:rsidRPr="00883A43" w:rsidRDefault="00CF0ADF" w:rsidP="000B729C">
      <w:pPr>
        <w:pStyle w:val="ad"/>
        <w:spacing w:after="240"/>
        <w:ind w:firstLine="0"/>
        <w:jc w:val="center"/>
      </w:pPr>
      <w:r>
        <w:t>Рисунок 7</w:t>
      </w:r>
      <w:r w:rsidR="00883A43" w:rsidRPr="00883A43">
        <w:t xml:space="preserve"> – Диаграмма </w:t>
      </w:r>
      <w:proofErr w:type="spellStart"/>
      <w:r w:rsidR="00883A43" w:rsidRPr="00883A43">
        <w:t>Use</w:t>
      </w:r>
      <w:proofErr w:type="spellEnd"/>
      <w:r w:rsidR="00883A43" w:rsidRPr="00883A43">
        <w:t xml:space="preserve"> </w:t>
      </w:r>
      <w:proofErr w:type="spellStart"/>
      <w:r w:rsidR="00883A43" w:rsidRPr="00883A43">
        <w:t>Case</w:t>
      </w:r>
      <w:proofErr w:type="spellEnd"/>
    </w:p>
    <w:p w:rsidR="00B16830" w:rsidRPr="0060162E" w:rsidRDefault="00B16830" w:rsidP="00B16830">
      <w:pPr>
        <w:pStyle w:val="23"/>
      </w:pPr>
      <w:bookmarkStart w:id="13" w:name="_Toc511738431"/>
      <w:r>
        <w:t>3.</w:t>
      </w:r>
      <w:r w:rsidRPr="004354B3">
        <w:t>2</w:t>
      </w:r>
      <w:r w:rsidRPr="0060162E">
        <w:t xml:space="preserve"> </w:t>
      </w:r>
      <w:r>
        <w:t>Формирование диаграмм последовательностей</w:t>
      </w:r>
      <w:bookmarkEnd w:id="13"/>
      <w:r>
        <w:t xml:space="preserve"> </w:t>
      </w:r>
    </w:p>
    <w:p w:rsidR="00CF0ADF" w:rsidRDefault="00CF0ADF" w:rsidP="00CF0ADF">
      <w:pPr>
        <w:pStyle w:val="ad"/>
      </w:pPr>
      <w:r>
        <w:t>Диаграмма последовательности действий отображает взаимодействие объектов, упорядоченное по времени [3].</w:t>
      </w:r>
    </w:p>
    <w:p w:rsidR="00CF0ADF" w:rsidRDefault="00CF0ADF" w:rsidP="00CF0ADF">
      <w:pPr>
        <w:pStyle w:val="ad"/>
      </w:pPr>
      <w:r>
        <w:t>Основными компонентами данной диаграммы являются:</w:t>
      </w:r>
    </w:p>
    <w:p w:rsidR="00CF0ADF" w:rsidRDefault="00CF0ADF" w:rsidP="00CF0ADF">
      <w:pPr>
        <w:pStyle w:val="ad"/>
        <w:numPr>
          <w:ilvl w:val="0"/>
          <w:numId w:val="46"/>
        </w:numPr>
        <w:ind w:left="1134" w:hanging="567"/>
      </w:pPr>
      <w:r>
        <w:t>объекты;</w:t>
      </w:r>
    </w:p>
    <w:p w:rsidR="00CF0ADF" w:rsidRDefault="00CF0ADF" w:rsidP="00CF0ADF">
      <w:pPr>
        <w:pStyle w:val="ad"/>
        <w:numPr>
          <w:ilvl w:val="0"/>
          <w:numId w:val="46"/>
        </w:numPr>
        <w:ind w:left="1134" w:hanging="567"/>
      </w:pPr>
      <w:r>
        <w:t>линии жизни;</w:t>
      </w:r>
    </w:p>
    <w:p w:rsidR="00CF0ADF" w:rsidRDefault="00CF0ADF" w:rsidP="00CF0ADF">
      <w:pPr>
        <w:pStyle w:val="ad"/>
        <w:numPr>
          <w:ilvl w:val="0"/>
          <w:numId w:val="46"/>
        </w:numPr>
        <w:ind w:left="1134" w:hanging="567"/>
      </w:pPr>
      <w:r>
        <w:t>сообщения.</w:t>
      </w:r>
    </w:p>
    <w:p w:rsidR="00CF0ADF" w:rsidRDefault="00CF0ADF" w:rsidP="00CF0ADF">
      <w:pPr>
        <w:pStyle w:val="ad"/>
      </w:pPr>
      <w:r>
        <w:t>Объект является экземпляром класса.</w:t>
      </w:r>
    </w:p>
    <w:p w:rsidR="00CF0ADF" w:rsidRDefault="00CF0ADF" w:rsidP="00CF0ADF">
      <w:pPr>
        <w:pStyle w:val="ad"/>
      </w:pPr>
      <w:r>
        <w:t>Цель построения данной диаграммы – описать жизненный цикл объектов системы.</w:t>
      </w:r>
    </w:p>
    <w:p w:rsidR="00CF0ADF" w:rsidRDefault="00CF0ADF" w:rsidP="00CF0ADF">
      <w:pPr>
        <w:pStyle w:val="ad"/>
      </w:pPr>
      <w:r>
        <w:t>Диаграмма последовательности строится для каждого варианта использования [3].</w:t>
      </w:r>
    </w:p>
    <w:p w:rsidR="00883A43" w:rsidRPr="00BD41A7" w:rsidRDefault="00CF0ADF" w:rsidP="00CF0ADF">
      <w:pPr>
        <w:pStyle w:val="ad"/>
        <w:rPr>
          <w:color w:val="000000"/>
        </w:rPr>
      </w:pPr>
      <w:r>
        <w:t>Диаграмма последовательности для варианта использования «</w:t>
      </w:r>
      <w:r w:rsidR="00313320">
        <w:t xml:space="preserve">Экспорт данных о призывнике в </w:t>
      </w:r>
      <w:r w:rsidR="00313320">
        <w:rPr>
          <w:lang w:val="en-US"/>
        </w:rPr>
        <w:t>Word</w:t>
      </w:r>
      <w:r>
        <w:t>» представлена на рисунке</w:t>
      </w:r>
      <w:r w:rsidR="007105BD">
        <w:rPr>
          <w:color w:val="000000"/>
        </w:rPr>
        <w:t xml:space="preserve"> </w:t>
      </w:r>
      <w:r>
        <w:rPr>
          <w:color w:val="000000"/>
        </w:rPr>
        <w:t>8</w:t>
      </w:r>
      <w:r w:rsidR="002A6E25">
        <w:rPr>
          <w:color w:val="000000"/>
        </w:rPr>
        <w:t>.</w:t>
      </w:r>
    </w:p>
    <w:p w:rsidR="00883A43" w:rsidRPr="007105BD" w:rsidRDefault="000954FD" w:rsidP="007105BD">
      <w:pPr>
        <w:pStyle w:val="ad"/>
        <w:ind w:firstLine="0"/>
        <w:jc w:val="center"/>
      </w:pPr>
      <w:r>
        <w:rPr>
          <w:noProof/>
        </w:rPr>
        <w:lastRenderedPageBreak/>
        <w:drawing>
          <wp:inline distT="0" distB="0" distL="0" distR="0">
            <wp:extent cx="5410200" cy="43053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305300"/>
                    </a:xfrm>
                    <a:prstGeom prst="rect">
                      <a:avLst/>
                    </a:prstGeom>
                    <a:noFill/>
                    <a:ln>
                      <a:noFill/>
                    </a:ln>
                  </pic:spPr>
                </pic:pic>
              </a:graphicData>
            </a:graphic>
          </wp:inline>
        </w:drawing>
      </w:r>
    </w:p>
    <w:p w:rsidR="002A6E25" w:rsidRDefault="00313320" w:rsidP="000954FD">
      <w:pPr>
        <w:pStyle w:val="ad"/>
        <w:spacing w:after="240"/>
        <w:ind w:firstLine="0"/>
        <w:jc w:val="center"/>
      </w:pPr>
      <w:r>
        <w:t>Рисунок 8</w:t>
      </w:r>
      <w:r w:rsidR="00883A43" w:rsidRPr="007105BD">
        <w:t xml:space="preserve"> – Диаграмма последовательностей</w:t>
      </w:r>
      <w:r w:rsidR="002A6E25">
        <w:t xml:space="preserve"> «</w:t>
      </w:r>
      <w:r>
        <w:t xml:space="preserve">Экспорт данных о призывнике в </w:t>
      </w:r>
      <w:r>
        <w:rPr>
          <w:lang w:val="en-US"/>
        </w:rPr>
        <w:t>Word</w:t>
      </w:r>
      <w:r w:rsidR="002A6E25">
        <w:t>»</w:t>
      </w:r>
    </w:p>
    <w:p w:rsidR="004B773A" w:rsidRPr="0060162E" w:rsidRDefault="004B773A" w:rsidP="004B773A">
      <w:pPr>
        <w:pStyle w:val="23"/>
      </w:pPr>
      <w:bookmarkStart w:id="14" w:name="_Toc469902438"/>
      <w:bookmarkStart w:id="15" w:name="_Toc511738432"/>
      <w:r>
        <w:t>3.3</w:t>
      </w:r>
      <w:r w:rsidRPr="0060162E">
        <w:t xml:space="preserve"> Разработка диаграммы активности</w:t>
      </w:r>
      <w:bookmarkEnd w:id="14"/>
      <w:bookmarkEnd w:id="15"/>
    </w:p>
    <w:p w:rsidR="00313320" w:rsidRDefault="00313320" w:rsidP="00313320">
      <w:pPr>
        <w:spacing w:afterLines="160" w:after="384" w:line="360" w:lineRule="auto"/>
        <w:ind w:firstLine="567"/>
        <w:contextualSpacing/>
        <w:jc w:val="both"/>
        <w:rPr>
          <w:sz w:val="28"/>
          <w:szCs w:val="28"/>
        </w:rPr>
      </w:pPr>
      <w:r>
        <w:rPr>
          <w:sz w:val="28"/>
          <w:szCs w:val="28"/>
        </w:rPr>
        <w:t>Диаграмма деятельности о</w:t>
      </w:r>
      <w:r w:rsidRPr="00345C5C">
        <w:rPr>
          <w:sz w:val="28"/>
          <w:szCs w:val="28"/>
        </w:rPr>
        <w:t>тражает динамику системы и представляет собой схемы потоков управления в системе от действия к действию, а также параллельные действия и</w:t>
      </w:r>
      <w:r>
        <w:rPr>
          <w:sz w:val="28"/>
          <w:szCs w:val="28"/>
        </w:rPr>
        <w:t xml:space="preserve"> альтернативные потоки [3</w:t>
      </w:r>
      <w:r w:rsidRPr="00617BBC">
        <w:rPr>
          <w:sz w:val="28"/>
          <w:szCs w:val="28"/>
        </w:rPr>
        <w:t>]</w:t>
      </w:r>
      <w:r w:rsidRPr="00345C5C">
        <w:rPr>
          <w:sz w:val="28"/>
          <w:szCs w:val="28"/>
        </w:rPr>
        <w:t>.</w:t>
      </w:r>
    </w:p>
    <w:p w:rsidR="00313320" w:rsidRDefault="00313320" w:rsidP="00313320">
      <w:pPr>
        <w:spacing w:afterLines="160" w:after="384" w:line="360" w:lineRule="auto"/>
        <w:ind w:firstLine="567"/>
        <w:contextualSpacing/>
        <w:jc w:val="both"/>
        <w:rPr>
          <w:sz w:val="28"/>
          <w:szCs w:val="28"/>
        </w:rPr>
      </w:pPr>
      <w:r w:rsidRPr="00C23671">
        <w:rPr>
          <w:sz w:val="28"/>
          <w:szCs w:val="28"/>
        </w:rPr>
        <w:t>Основные элементы диаграмм деятельности:</w:t>
      </w:r>
    </w:p>
    <w:p w:rsidR="00313320" w:rsidRPr="00B51238" w:rsidRDefault="00313320" w:rsidP="00313320">
      <w:pPr>
        <w:pStyle w:val="ab"/>
        <w:numPr>
          <w:ilvl w:val="0"/>
          <w:numId w:val="47"/>
        </w:numPr>
        <w:spacing w:afterLines="160" w:after="384" w:line="360" w:lineRule="auto"/>
        <w:ind w:left="1134" w:hanging="567"/>
        <w:jc w:val="both"/>
        <w:rPr>
          <w:sz w:val="28"/>
          <w:szCs w:val="28"/>
        </w:rPr>
      </w:pPr>
      <w:r w:rsidRPr="00B51238">
        <w:rPr>
          <w:sz w:val="28"/>
          <w:szCs w:val="28"/>
        </w:rPr>
        <w:t>деятельность (действие);</w:t>
      </w:r>
    </w:p>
    <w:p w:rsidR="00313320" w:rsidRPr="00B51238" w:rsidRDefault="00313320" w:rsidP="00313320">
      <w:pPr>
        <w:pStyle w:val="ab"/>
        <w:numPr>
          <w:ilvl w:val="0"/>
          <w:numId w:val="47"/>
        </w:numPr>
        <w:spacing w:afterLines="160" w:after="384" w:line="360" w:lineRule="auto"/>
        <w:ind w:left="1134" w:hanging="567"/>
        <w:jc w:val="both"/>
        <w:rPr>
          <w:sz w:val="28"/>
          <w:szCs w:val="28"/>
        </w:rPr>
      </w:pPr>
      <w:r w:rsidRPr="00B51238">
        <w:rPr>
          <w:sz w:val="28"/>
          <w:szCs w:val="28"/>
        </w:rPr>
        <w:t>переход;</w:t>
      </w:r>
    </w:p>
    <w:p w:rsidR="00313320" w:rsidRPr="00B51238" w:rsidRDefault="00313320" w:rsidP="00313320">
      <w:pPr>
        <w:pStyle w:val="ab"/>
        <w:numPr>
          <w:ilvl w:val="0"/>
          <w:numId w:val="47"/>
        </w:numPr>
        <w:spacing w:afterLines="160" w:after="384" w:line="360" w:lineRule="auto"/>
        <w:ind w:left="1134" w:hanging="567"/>
        <w:jc w:val="both"/>
        <w:rPr>
          <w:sz w:val="28"/>
          <w:szCs w:val="28"/>
        </w:rPr>
      </w:pPr>
      <w:r w:rsidRPr="00B51238">
        <w:rPr>
          <w:sz w:val="28"/>
          <w:szCs w:val="28"/>
        </w:rPr>
        <w:t>элемент выбора;</w:t>
      </w:r>
    </w:p>
    <w:p w:rsidR="00313320" w:rsidRPr="00B51238" w:rsidRDefault="00313320" w:rsidP="00313320">
      <w:pPr>
        <w:pStyle w:val="ab"/>
        <w:numPr>
          <w:ilvl w:val="0"/>
          <w:numId w:val="47"/>
        </w:numPr>
        <w:spacing w:afterLines="160" w:after="384" w:line="360" w:lineRule="auto"/>
        <w:ind w:left="1134" w:hanging="567"/>
        <w:jc w:val="both"/>
        <w:rPr>
          <w:sz w:val="28"/>
          <w:szCs w:val="28"/>
        </w:rPr>
      </w:pPr>
      <w:r w:rsidRPr="00B51238">
        <w:rPr>
          <w:sz w:val="28"/>
          <w:szCs w:val="28"/>
        </w:rPr>
        <w:t xml:space="preserve">линия синхронизации (линейка синхронизации). </w:t>
      </w:r>
    </w:p>
    <w:p w:rsidR="004B773A" w:rsidRPr="0060162E" w:rsidRDefault="00313320" w:rsidP="00313320">
      <w:pPr>
        <w:pStyle w:val="ad"/>
      </w:pPr>
      <w:r>
        <w:t>Диаграмма активности для варианта использования «Экспорт данных о призывнике» представлена на рисунке 9.</w:t>
      </w:r>
    </w:p>
    <w:p w:rsidR="005B417A" w:rsidRDefault="005B417A" w:rsidP="006B7B17">
      <w:pPr>
        <w:pStyle w:val="ad"/>
        <w:spacing w:after="240"/>
        <w:ind w:firstLine="0"/>
        <w:jc w:val="center"/>
      </w:pPr>
      <w:r>
        <w:rPr>
          <w:noProof/>
        </w:rPr>
        <w:lastRenderedPageBreak/>
        <w:drawing>
          <wp:inline distT="0" distB="0" distL="0" distR="0">
            <wp:extent cx="4010025" cy="4305300"/>
            <wp:effectExtent l="0" t="0" r="952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4305300"/>
                    </a:xfrm>
                    <a:prstGeom prst="rect">
                      <a:avLst/>
                    </a:prstGeom>
                    <a:noFill/>
                    <a:ln>
                      <a:noFill/>
                    </a:ln>
                  </pic:spPr>
                </pic:pic>
              </a:graphicData>
            </a:graphic>
          </wp:inline>
        </w:drawing>
      </w:r>
    </w:p>
    <w:p w:rsidR="00883A43" w:rsidRPr="006B7B17" w:rsidRDefault="006B7B17" w:rsidP="006B7B17">
      <w:pPr>
        <w:pStyle w:val="ad"/>
        <w:spacing w:after="240"/>
        <w:ind w:firstLine="0"/>
        <w:jc w:val="center"/>
      </w:pPr>
      <w:r w:rsidRPr="006B7B17">
        <w:t xml:space="preserve">Рисунок </w:t>
      </w:r>
      <w:r w:rsidR="00313320" w:rsidRPr="00BF27CB">
        <w:t>9</w:t>
      </w:r>
      <w:r w:rsidR="00883A43" w:rsidRPr="006B7B17">
        <w:t xml:space="preserve"> – </w:t>
      </w:r>
      <w:r>
        <w:t>Диаграмма активности</w:t>
      </w:r>
    </w:p>
    <w:p w:rsidR="00B16830" w:rsidRDefault="00964F5B" w:rsidP="00964F5B">
      <w:pPr>
        <w:pStyle w:val="23"/>
      </w:pPr>
      <w:bookmarkStart w:id="16" w:name="_Toc511738433"/>
      <w:r>
        <w:t>3.</w:t>
      </w:r>
      <w:r w:rsidR="004B773A">
        <w:t>4</w:t>
      </w:r>
      <w:r>
        <w:t xml:space="preserve"> Описание программной реализации</w:t>
      </w:r>
      <w:bookmarkEnd w:id="16"/>
    </w:p>
    <w:p w:rsidR="00883A43" w:rsidRPr="00BD41A7" w:rsidRDefault="00883A43" w:rsidP="006B7B17">
      <w:pPr>
        <w:pStyle w:val="ad"/>
      </w:pPr>
      <w:bookmarkStart w:id="17" w:name="_Hlk478476191"/>
      <w:r w:rsidRPr="00BD41A7">
        <w:t xml:space="preserve">В качестве языка программирования для разработки был выбран язык программирования </w:t>
      </w:r>
      <w:r w:rsidR="00313320">
        <w:rPr>
          <w:lang w:val="en-US"/>
        </w:rPr>
        <w:t>C</w:t>
      </w:r>
      <w:r w:rsidR="00313320" w:rsidRPr="00313320">
        <w:t>#</w:t>
      </w:r>
      <w:r w:rsidRPr="00BD41A7">
        <w:t>, являющимся одним из самых востребованных языков.</w:t>
      </w:r>
    </w:p>
    <w:bookmarkEnd w:id="17"/>
    <w:p w:rsidR="00883A43" w:rsidRDefault="00313320" w:rsidP="006B7B17">
      <w:pPr>
        <w:pStyle w:val="ad"/>
      </w:pPr>
      <w:r>
        <w:t>При запуске приложения мы попадаем на основную форму рисунок 10</w:t>
      </w:r>
      <w:r w:rsidR="00883A43" w:rsidRPr="00C761C3">
        <w:t>.</w:t>
      </w:r>
    </w:p>
    <w:p w:rsidR="00313320" w:rsidRPr="00C761C3" w:rsidRDefault="00313320" w:rsidP="006B7B17">
      <w:pPr>
        <w:pStyle w:val="ad"/>
      </w:pPr>
    </w:p>
    <w:p w:rsidR="00883A43" w:rsidRPr="00D175DB" w:rsidRDefault="00664617" w:rsidP="00D175DB">
      <w:pPr>
        <w:pStyle w:val="ad"/>
        <w:ind w:firstLine="0"/>
        <w:jc w:val="center"/>
      </w:pPr>
      <w:r>
        <w:rPr>
          <w:noProof/>
        </w:rPr>
        <w:lastRenderedPageBreak/>
        <w:drawing>
          <wp:inline distT="0" distB="0" distL="0" distR="0">
            <wp:extent cx="5343525" cy="2761609"/>
            <wp:effectExtent l="0" t="0" r="0" b="127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9285" cy="2774922"/>
                    </a:xfrm>
                    <a:prstGeom prst="rect">
                      <a:avLst/>
                    </a:prstGeom>
                    <a:noFill/>
                    <a:ln>
                      <a:noFill/>
                    </a:ln>
                  </pic:spPr>
                </pic:pic>
              </a:graphicData>
            </a:graphic>
          </wp:inline>
        </w:drawing>
      </w:r>
    </w:p>
    <w:p w:rsidR="00883A43" w:rsidRDefault="00883A43" w:rsidP="00D175DB">
      <w:pPr>
        <w:pStyle w:val="ad"/>
        <w:spacing w:after="240"/>
        <w:ind w:firstLine="0"/>
        <w:jc w:val="center"/>
      </w:pPr>
      <w:r w:rsidRPr="00D175DB">
        <w:t>Рисунок 1</w:t>
      </w:r>
      <w:r w:rsidR="00313320">
        <w:t>0</w:t>
      </w:r>
      <w:r w:rsidRPr="00D175DB">
        <w:t xml:space="preserve"> – </w:t>
      </w:r>
      <w:r w:rsidR="00313320">
        <w:t>Основная форма</w:t>
      </w:r>
    </w:p>
    <w:p w:rsidR="00313320" w:rsidRPr="00D175DB" w:rsidRDefault="00313320" w:rsidP="00313320">
      <w:pPr>
        <w:pStyle w:val="ad"/>
        <w:spacing w:after="240"/>
        <w:ind w:firstLine="0"/>
      </w:pPr>
      <w:r>
        <w:t>Результаты приведены на рисунке 11</w:t>
      </w:r>
    </w:p>
    <w:p w:rsidR="00883A43" w:rsidRPr="00D175DB" w:rsidRDefault="00080D23" w:rsidP="00D175DB">
      <w:pPr>
        <w:pStyle w:val="ad"/>
        <w:ind w:firstLine="0"/>
        <w:jc w:val="center"/>
      </w:pPr>
      <w:r>
        <w:rPr>
          <w:noProof/>
        </w:rPr>
        <w:drawing>
          <wp:inline distT="0" distB="0" distL="0" distR="0" wp14:anchorId="2C23EA27" wp14:editId="470CC4D6">
            <wp:extent cx="5940425" cy="3340100"/>
            <wp:effectExtent l="0" t="0" r="3175"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40100"/>
                    </a:xfrm>
                    <a:prstGeom prst="rect">
                      <a:avLst/>
                    </a:prstGeom>
                  </pic:spPr>
                </pic:pic>
              </a:graphicData>
            </a:graphic>
          </wp:inline>
        </w:drawing>
      </w:r>
    </w:p>
    <w:p w:rsidR="00883A43" w:rsidRDefault="00883A43" w:rsidP="00D175DB">
      <w:pPr>
        <w:pStyle w:val="ad"/>
        <w:spacing w:after="240"/>
        <w:ind w:firstLine="0"/>
        <w:jc w:val="center"/>
      </w:pPr>
      <w:r w:rsidRPr="00D175DB">
        <w:t>Рисунок 1</w:t>
      </w:r>
      <w:r w:rsidR="00313320">
        <w:t>1</w:t>
      </w:r>
      <w:r w:rsidRPr="00D175DB">
        <w:t xml:space="preserve"> – </w:t>
      </w:r>
      <w:r w:rsidR="00313320">
        <w:t>Результат выполнения «Вывод данных о призывниках»</w:t>
      </w:r>
    </w:p>
    <w:p w:rsidR="00080D23" w:rsidRDefault="00080D23" w:rsidP="00D175DB">
      <w:pPr>
        <w:pStyle w:val="ad"/>
        <w:spacing w:after="240"/>
        <w:ind w:firstLine="0"/>
        <w:jc w:val="center"/>
      </w:pPr>
      <w:r>
        <w:rPr>
          <w:noProof/>
        </w:rPr>
        <w:lastRenderedPageBreak/>
        <w:drawing>
          <wp:inline distT="0" distB="0" distL="0" distR="0" wp14:anchorId="77B345B1" wp14:editId="0BD745A0">
            <wp:extent cx="5940425" cy="3340100"/>
            <wp:effectExtent l="0" t="0" r="317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340100"/>
                    </a:xfrm>
                    <a:prstGeom prst="rect">
                      <a:avLst/>
                    </a:prstGeom>
                  </pic:spPr>
                </pic:pic>
              </a:graphicData>
            </a:graphic>
          </wp:inline>
        </w:drawing>
      </w:r>
    </w:p>
    <w:p w:rsidR="007C19B2" w:rsidRDefault="00313320" w:rsidP="00313320">
      <w:pPr>
        <w:pStyle w:val="ad"/>
        <w:spacing w:after="240"/>
        <w:ind w:firstLine="0"/>
        <w:jc w:val="center"/>
      </w:pPr>
      <w:r>
        <w:t xml:space="preserve">Рисунок 12 </w:t>
      </w:r>
      <w:r w:rsidR="00080D23" w:rsidRPr="00D175DB">
        <w:t>–</w:t>
      </w:r>
      <w:r>
        <w:t xml:space="preserve"> Результат выполнения «Вывод данных о категориях»</w:t>
      </w:r>
      <w:r w:rsidR="007C19B2">
        <w:rPr>
          <w:noProof/>
        </w:rPr>
        <w:t xml:space="preserve"> </w:t>
      </w:r>
    </w:p>
    <w:p w:rsidR="00883A43" w:rsidRPr="00BD41A7" w:rsidRDefault="007C19B2" w:rsidP="006B7B17">
      <w:pPr>
        <w:pStyle w:val="ad"/>
        <w:rPr>
          <w:noProof/>
        </w:rPr>
      </w:pPr>
      <w:r>
        <w:rPr>
          <w:noProof/>
        </w:rPr>
        <w:t>К</w:t>
      </w:r>
      <w:r w:rsidR="00883A43" w:rsidRPr="00BD41A7">
        <w:rPr>
          <w:noProof/>
        </w:rPr>
        <w:t>од программной реализации приведен в Приложении А.</w:t>
      </w:r>
    </w:p>
    <w:p w:rsidR="00883A43" w:rsidRPr="0060162E" w:rsidRDefault="00883A43" w:rsidP="006B7B17">
      <w:pPr>
        <w:pStyle w:val="ad"/>
      </w:pPr>
    </w:p>
    <w:p w:rsidR="000A19DE" w:rsidRPr="0060162E" w:rsidRDefault="000A19DE" w:rsidP="000A19DE">
      <w:pPr>
        <w:pStyle w:val="11"/>
      </w:pPr>
      <w:r w:rsidRPr="0060162E">
        <w:br w:type="page"/>
      </w:r>
    </w:p>
    <w:p w:rsidR="008F1852" w:rsidRPr="0060162E" w:rsidRDefault="008F1852" w:rsidP="008D4740">
      <w:pPr>
        <w:pStyle w:val="11"/>
        <w:jc w:val="center"/>
      </w:pPr>
      <w:bookmarkStart w:id="18" w:name="_Toc511738434"/>
      <w:r w:rsidRPr="0060162E">
        <w:lastRenderedPageBreak/>
        <w:t>Заключение</w:t>
      </w:r>
      <w:bookmarkEnd w:id="18"/>
    </w:p>
    <w:p w:rsidR="00883A43" w:rsidRPr="00AD6719" w:rsidRDefault="00883A43" w:rsidP="00883A43">
      <w:pPr>
        <w:pStyle w:val="ad"/>
      </w:pPr>
      <w:r w:rsidRPr="00AD6719">
        <w:t>В рамках выполнения курсовой работы были выполнены следующие задачи:</w:t>
      </w:r>
    </w:p>
    <w:p w:rsidR="00C874B9" w:rsidRDefault="00C874B9" w:rsidP="00C874B9">
      <w:pPr>
        <w:pStyle w:val="ad"/>
        <w:numPr>
          <w:ilvl w:val="0"/>
          <w:numId w:val="48"/>
        </w:numPr>
        <w:ind w:left="1418" w:hanging="851"/>
      </w:pPr>
      <w:r>
        <w:t>Описаны функции системы</w:t>
      </w:r>
    </w:p>
    <w:p w:rsidR="00C874B9" w:rsidRDefault="00C874B9" w:rsidP="00C874B9">
      <w:pPr>
        <w:pStyle w:val="ad"/>
        <w:numPr>
          <w:ilvl w:val="0"/>
          <w:numId w:val="48"/>
        </w:numPr>
        <w:ind w:left="1418" w:hanging="851"/>
      </w:pPr>
      <w:r>
        <w:t>Спроектирована БД для хранения информации о врачах, призывниках и категориях.</w:t>
      </w:r>
    </w:p>
    <w:p w:rsidR="00C874B9" w:rsidRDefault="00C874B9" w:rsidP="00C874B9">
      <w:pPr>
        <w:pStyle w:val="ad"/>
        <w:numPr>
          <w:ilvl w:val="0"/>
          <w:numId w:val="48"/>
        </w:numPr>
        <w:ind w:left="1418" w:hanging="851"/>
      </w:pPr>
      <w:r>
        <w:t>Спроектированы UML-диаграммы.</w:t>
      </w:r>
    </w:p>
    <w:p w:rsidR="00883A43" w:rsidRDefault="00C874B9" w:rsidP="00C874B9">
      <w:pPr>
        <w:pStyle w:val="ad"/>
        <w:numPr>
          <w:ilvl w:val="0"/>
          <w:numId w:val="48"/>
        </w:numPr>
        <w:ind w:left="1418" w:hanging="851"/>
      </w:pPr>
      <w:r>
        <w:t xml:space="preserve">Выполнена программная реализация на языке </w:t>
      </w:r>
      <w:r>
        <w:rPr>
          <w:lang w:val="en-US"/>
        </w:rPr>
        <w:t>C</w:t>
      </w:r>
      <w:r w:rsidRPr="00C874B9">
        <w:t>#</w:t>
      </w:r>
    </w:p>
    <w:p w:rsidR="008D4740" w:rsidRDefault="008D4740" w:rsidP="00883A43">
      <w:pPr>
        <w:pStyle w:val="ad"/>
      </w:pPr>
    </w:p>
    <w:p w:rsidR="00883A43" w:rsidRPr="0060162E" w:rsidRDefault="00883A43" w:rsidP="00883A43">
      <w:pPr>
        <w:pStyle w:val="ad"/>
      </w:pPr>
    </w:p>
    <w:p w:rsidR="0041344F" w:rsidRPr="0060162E" w:rsidRDefault="0041344F" w:rsidP="008F1852">
      <w:pPr>
        <w:spacing w:line="276" w:lineRule="auto"/>
        <w:rPr>
          <w:sz w:val="28"/>
          <w:szCs w:val="28"/>
        </w:rPr>
      </w:pPr>
      <w:r w:rsidRPr="0060162E">
        <w:rPr>
          <w:sz w:val="28"/>
          <w:szCs w:val="28"/>
        </w:rPr>
        <w:br w:type="page"/>
      </w:r>
    </w:p>
    <w:p w:rsidR="00986AEE" w:rsidRPr="0060162E" w:rsidRDefault="0041344F" w:rsidP="00416D6C">
      <w:pPr>
        <w:pStyle w:val="11"/>
        <w:spacing w:before="0" w:after="0"/>
        <w:jc w:val="center"/>
        <w:rPr>
          <w:b w:val="0"/>
        </w:rPr>
      </w:pPr>
      <w:bookmarkStart w:id="19" w:name="_Toc465463955"/>
      <w:bookmarkStart w:id="20" w:name="_Toc511738435"/>
      <w:r w:rsidRPr="0060162E">
        <w:lastRenderedPageBreak/>
        <w:t>ПРИЛОЖЕНИЕ</w:t>
      </w:r>
      <w:r w:rsidR="007B6028" w:rsidRPr="0060162E">
        <w:t xml:space="preserve"> </w:t>
      </w:r>
      <w:bookmarkEnd w:id="19"/>
      <w:r w:rsidRPr="0060162E">
        <w:t>А</w:t>
      </w:r>
      <w:bookmarkEnd w:id="20"/>
      <w:r w:rsidR="007B6028" w:rsidRPr="0060162E">
        <w:t xml:space="preserve"> </w:t>
      </w:r>
      <w:bookmarkStart w:id="21" w:name="_Toc511738436"/>
      <w:r w:rsidR="00D5642B">
        <w:br/>
      </w:r>
      <w:r w:rsidR="007B6028" w:rsidRPr="00416D6C">
        <w:rPr>
          <w:b w:val="0"/>
        </w:rPr>
        <w:t>(</w:t>
      </w:r>
      <w:r w:rsidR="0094449C">
        <w:rPr>
          <w:b w:val="0"/>
        </w:rPr>
        <w:t>справочное</w:t>
      </w:r>
      <w:r w:rsidR="007B6028" w:rsidRPr="00416D6C">
        <w:rPr>
          <w:b w:val="0"/>
        </w:rPr>
        <w:t>)</w:t>
      </w:r>
      <w:bookmarkEnd w:id="21"/>
      <w:r w:rsidR="00D341EB">
        <w:rPr>
          <w:b w:val="0"/>
        </w:rPr>
        <w:t xml:space="preserve"> </w:t>
      </w:r>
      <w:bookmarkStart w:id="22" w:name="_Toc511738437"/>
      <w:r w:rsidR="00D5642B">
        <w:rPr>
          <w:b w:val="0"/>
        </w:rPr>
        <w:br/>
      </w:r>
      <w:r w:rsidR="0094449C">
        <w:t>Листинг программы</w:t>
      </w:r>
      <w:bookmarkEnd w:id="22"/>
    </w:p>
    <w:p w:rsidR="00986AEE" w:rsidRPr="007E6132" w:rsidRDefault="00E87DF5" w:rsidP="00E87DF5">
      <w:pPr>
        <w:pStyle w:val="ad"/>
        <w:spacing w:before="240"/>
      </w:pPr>
      <w:r w:rsidRPr="007E6132">
        <w:t>Скрипт создания БД:</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 Object: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Script Date: 16.04.2018 22:36:11 ******/</w:t>
      </w:r>
    </w:p>
    <w:p w:rsidR="00121778" w:rsidRPr="007E6132" w:rsidRDefault="00121778" w:rsidP="00121778">
      <w:pPr>
        <w:pStyle w:val="ad"/>
        <w:rPr>
          <w:lang w:val="en-US"/>
        </w:rPr>
      </w:pPr>
      <w:r w:rsidRPr="007E6132">
        <w:rPr>
          <w:lang w:val="en-US"/>
        </w:rPr>
        <w:t>SET ANSI_NULLS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SET QUOTED_IDENTIFIER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w:t>
      </w:r>
    </w:p>
    <w:p w:rsidR="00121778" w:rsidRPr="007E6132" w:rsidRDefault="00121778" w:rsidP="00121778">
      <w:pPr>
        <w:pStyle w:val="ad"/>
        <w:rPr>
          <w:lang w:val="en-US"/>
        </w:rPr>
      </w:pPr>
      <w:r w:rsidRPr="007E6132">
        <w:rPr>
          <w:lang w:val="en-US"/>
        </w:rPr>
        <w:tab/>
        <w:t>[</w:t>
      </w:r>
      <w:proofErr w:type="spellStart"/>
      <w:r w:rsidRPr="007E6132">
        <w:rPr>
          <w:lang w:val="en-US"/>
        </w:rPr>
        <w:t>ID_prizivnik</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ab/>
        <w:t>[FIO] [</w:t>
      </w:r>
      <w:proofErr w:type="spellStart"/>
      <w:proofErr w:type="gramStart"/>
      <w:r w:rsidRPr="007E6132">
        <w:rPr>
          <w:lang w:val="en-US"/>
        </w:rPr>
        <w:t>nchar</w:t>
      </w:r>
      <w:proofErr w:type="spellEnd"/>
      <w:proofErr w:type="gramEnd"/>
      <w:r w:rsidRPr="007E6132">
        <w:rPr>
          <w:lang w:val="en-US"/>
        </w:rPr>
        <w:t>](70) NOT NULL,</w:t>
      </w:r>
    </w:p>
    <w:p w:rsidR="00121778" w:rsidRPr="007E6132" w:rsidRDefault="00121778" w:rsidP="00121778">
      <w:pPr>
        <w:pStyle w:val="ad"/>
        <w:rPr>
          <w:lang w:val="en-US"/>
        </w:rPr>
      </w:pPr>
      <w:r w:rsidRPr="007E6132">
        <w:rPr>
          <w:lang w:val="en-US"/>
        </w:rPr>
        <w:tab/>
        <w:t>[Date] [</w:t>
      </w:r>
      <w:proofErr w:type="gramStart"/>
      <w:r w:rsidRPr="007E6132">
        <w:rPr>
          <w:lang w:val="en-US"/>
        </w:rPr>
        <w:t>date</w:t>
      </w:r>
      <w:proofErr w:type="gramEnd"/>
      <w:r w:rsidRPr="007E6132">
        <w:rPr>
          <w:lang w:val="en-US"/>
        </w:rPr>
        <w:t>] NOT NULL,</w:t>
      </w:r>
    </w:p>
    <w:p w:rsidR="00121778" w:rsidRPr="007E6132" w:rsidRDefault="00121778" w:rsidP="00121778">
      <w:pPr>
        <w:pStyle w:val="ad"/>
        <w:rPr>
          <w:lang w:val="en-US"/>
        </w:rPr>
      </w:pPr>
      <w:r w:rsidRPr="007E6132">
        <w:rPr>
          <w:lang w:val="en-US"/>
        </w:rPr>
        <w:tab/>
        <w:t>[</w:t>
      </w:r>
      <w:proofErr w:type="spellStart"/>
      <w:r w:rsidRPr="007E6132">
        <w:rPr>
          <w:lang w:val="en-US"/>
        </w:rPr>
        <w:t>Nomer_priz</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ab/>
        <w:t>[</w:t>
      </w:r>
      <w:proofErr w:type="spellStart"/>
      <w:r w:rsidRPr="007E6132">
        <w:rPr>
          <w:lang w:val="en-US"/>
        </w:rPr>
        <w:t>Adress</w:t>
      </w:r>
      <w:proofErr w:type="spellEnd"/>
      <w:r w:rsidRPr="007E6132">
        <w:rPr>
          <w:lang w:val="en-US"/>
        </w:rPr>
        <w:t>] [</w:t>
      </w:r>
      <w:proofErr w:type="spellStart"/>
      <w:proofErr w:type="gramStart"/>
      <w:r w:rsidRPr="007E6132">
        <w:rPr>
          <w:lang w:val="en-US"/>
        </w:rPr>
        <w:t>nchar</w:t>
      </w:r>
      <w:proofErr w:type="spellEnd"/>
      <w:proofErr w:type="gramEnd"/>
      <w:r w:rsidRPr="007E6132">
        <w:rPr>
          <w:lang w:val="en-US"/>
        </w:rPr>
        <w:t>](150) NOT NULL,</w:t>
      </w:r>
    </w:p>
    <w:p w:rsidR="00121778" w:rsidRPr="007E6132" w:rsidRDefault="00121778" w:rsidP="00121778">
      <w:pPr>
        <w:pStyle w:val="ad"/>
        <w:rPr>
          <w:lang w:val="en-US"/>
        </w:rPr>
      </w:pPr>
      <w:r w:rsidRPr="007E6132">
        <w:rPr>
          <w:lang w:val="en-US"/>
        </w:rPr>
        <w:tab/>
        <w:t>[Prop] [</w:t>
      </w:r>
      <w:proofErr w:type="spellStart"/>
      <w:proofErr w:type="gramStart"/>
      <w:r w:rsidRPr="007E6132">
        <w:rPr>
          <w:lang w:val="en-US"/>
        </w:rPr>
        <w:t>nchar</w:t>
      </w:r>
      <w:proofErr w:type="spellEnd"/>
      <w:proofErr w:type="gramEnd"/>
      <w:r w:rsidRPr="007E6132">
        <w:rPr>
          <w:lang w:val="en-US"/>
        </w:rPr>
        <w:t>](150) NOT NULL,</w:t>
      </w:r>
    </w:p>
    <w:p w:rsidR="00121778" w:rsidRPr="007E6132" w:rsidRDefault="00121778" w:rsidP="00121778">
      <w:pPr>
        <w:pStyle w:val="ad"/>
        <w:rPr>
          <w:lang w:val="en-US"/>
        </w:rPr>
      </w:pPr>
      <w:r w:rsidRPr="007E6132">
        <w:rPr>
          <w:lang w:val="en-US"/>
        </w:rPr>
        <w:tab/>
        <w:t>[</w:t>
      </w:r>
      <w:proofErr w:type="spellStart"/>
      <w:r w:rsidRPr="007E6132">
        <w:rPr>
          <w:lang w:val="en-US"/>
        </w:rPr>
        <w:t>Date_viz</w:t>
      </w:r>
      <w:proofErr w:type="spellEnd"/>
      <w:r w:rsidRPr="007E6132">
        <w:rPr>
          <w:lang w:val="en-US"/>
        </w:rPr>
        <w:t>] [</w:t>
      </w:r>
      <w:proofErr w:type="gramStart"/>
      <w:r w:rsidRPr="007E6132">
        <w:rPr>
          <w:lang w:val="en-US"/>
        </w:rPr>
        <w:t>date</w:t>
      </w:r>
      <w:proofErr w:type="gramEnd"/>
      <w:r w:rsidRPr="007E6132">
        <w:rPr>
          <w:lang w:val="en-US"/>
        </w:rPr>
        <w:t>] NULL,</w:t>
      </w:r>
    </w:p>
    <w:p w:rsidR="00121778" w:rsidRPr="007E6132" w:rsidRDefault="00121778" w:rsidP="00121778">
      <w:pPr>
        <w:pStyle w:val="ad"/>
        <w:rPr>
          <w:lang w:val="en-US"/>
        </w:rPr>
      </w:pPr>
      <w:r w:rsidRPr="007E6132">
        <w:rPr>
          <w:lang w:val="en-US"/>
        </w:rPr>
        <w:tab/>
        <w:t>[Phone]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ab/>
        <w:t>[</w:t>
      </w:r>
      <w:proofErr w:type="spellStart"/>
      <w:r w:rsidRPr="007E6132">
        <w:rPr>
          <w:lang w:val="en-US"/>
        </w:rPr>
        <w:t>ID_category</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 xml:space="preserve"> CONSTRAINT [</w:t>
      </w:r>
      <w:proofErr w:type="spellStart"/>
      <w:r w:rsidRPr="007E6132">
        <w:rPr>
          <w:lang w:val="en-US"/>
        </w:rPr>
        <w:t>PK_Prizivnik</w:t>
      </w:r>
      <w:proofErr w:type="spellEnd"/>
      <w:r w:rsidRPr="007E6132">
        <w:rPr>
          <w:lang w:val="en-US"/>
        </w:rPr>
        <w:t xml:space="preserve">] PRIMARY KEY CLUSTERED </w:t>
      </w:r>
    </w:p>
    <w:p w:rsidR="00121778" w:rsidRPr="007E6132" w:rsidRDefault="00121778" w:rsidP="00121778">
      <w:pPr>
        <w:pStyle w:val="ad"/>
        <w:rPr>
          <w:lang w:val="en-US"/>
        </w:rPr>
      </w:pPr>
      <w:r w:rsidRPr="007E6132">
        <w:rPr>
          <w:lang w:val="en-US"/>
        </w:rPr>
        <w:t>(</w:t>
      </w:r>
    </w:p>
    <w:p w:rsidR="00121778" w:rsidRPr="007E6132" w:rsidRDefault="00121778" w:rsidP="00121778">
      <w:pPr>
        <w:pStyle w:val="ad"/>
        <w:rPr>
          <w:lang w:val="en-US"/>
        </w:rPr>
      </w:pPr>
      <w:r w:rsidRPr="007E6132">
        <w:rPr>
          <w:lang w:val="en-US"/>
        </w:rPr>
        <w:tab/>
        <w:t>[</w:t>
      </w:r>
      <w:proofErr w:type="spellStart"/>
      <w:r w:rsidRPr="007E6132">
        <w:rPr>
          <w:lang w:val="en-US"/>
        </w:rPr>
        <w:t>ID_prizivnik</w:t>
      </w:r>
      <w:proofErr w:type="spellEnd"/>
      <w:r w:rsidRPr="007E6132">
        <w:rPr>
          <w:lang w:val="en-US"/>
        </w:rPr>
        <w:t>] ASC</w:t>
      </w:r>
    </w:p>
    <w:p w:rsidR="00121778" w:rsidRPr="007E6132" w:rsidRDefault="00121778" w:rsidP="00121778">
      <w:pPr>
        <w:pStyle w:val="ad"/>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121778" w:rsidRPr="007E6132" w:rsidRDefault="00121778" w:rsidP="00121778">
      <w:pPr>
        <w:pStyle w:val="ad"/>
        <w:rPr>
          <w:lang w:val="en-US"/>
        </w:rPr>
      </w:pPr>
      <w:r w:rsidRPr="007E6132">
        <w:rPr>
          <w:lang w:val="en-US"/>
        </w:rPr>
        <w:t>) ON [PRIMARY]</w:t>
      </w:r>
    </w:p>
    <w:p w:rsidR="00121778" w:rsidRPr="007E6132" w:rsidRDefault="00121778" w:rsidP="00121778">
      <w:pPr>
        <w:pStyle w:val="ad"/>
        <w:rPr>
          <w:lang w:val="en-US"/>
        </w:rPr>
      </w:pP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lastRenderedPageBreak/>
        <w:t>/****** Object: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Rout]    Script Date: 16.04.2018 22:36:11 ******/</w:t>
      </w:r>
    </w:p>
    <w:p w:rsidR="00121778" w:rsidRPr="007E6132" w:rsidRDefault="00121778" w:rsidP="00121778">
      <w:pPr>
        <w:pStyle w:val="ad"/>
        <w:rPr>
          <w:lang w:val="en-US"/>
        </w:rPr>
      </w:pPr>
      <w:r w:rsidRPr="007E6132">
        <w:rPr>
          <w:lang w:val="en-US"/>
        </w:rPr>
        <w:t>SET ANSI_NULLS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SET QUOTED_IDENTIFIER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Rout](</w:t>
      </w:r>
    </w:p>
    <w:p w:rsidR="00121778" w:rsidRPr="007E6132" w:rsidRDefault="00121778" w:rsidP="00121778">
      <w:pPr>
        <w:pStyle w:val="ad"/>
        <w:rPr>
          <w:lang w:val="en-US"/>
        </w:rPr>
      </w:pPr>
      <w:r w:rsidRPr="007E6132">
        <w:rPr>
          <w:lang w:val="en-US"/>
        </w:rPr>
        <w:tab/>
        <w:t>[</w:t>
      </w:r>
      <w:proofErr w:type="spellStart"/>
      <w:r w:rsidRPr="007E6132">
        <w:rPr>
          <w:lang w:val="en-US"/>
        </w:rPr>
        <w:t>ID_rout</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ab/>
        <w:t>[Name] [</w:t>
      </w:r>
      <w:proofErr w:type="spellStart"/>
      <w:proofErr w:type="gramStart"/>
      <w:r w:rsidRPr="007E6132">
        <w:rPr>
          <w:lang w:val="en-US"/>
        </w:rPr>
        <w:t>nchar</w:t>
      </w:r>
      <w:proofErr w:type="spellEnd"/>
      <w:proofErr w:type="gramEnd"/>
      <w:r w:rsidRPr="007E6132">
        <w:rPr>
          <w:lang w:val="en-US"/>
        </w:rPr>
        <w:t>](50) NOT NULL,</w:t>
      </w:r>
    </w:p>
    <w:p w:rsidR="00121778" w:rsidRPr="007E6132" w:rsidRDefault="00121778" w:rsidP="00121778">
      <w:pPr>
        <w:pStyle w:val="ad"/>
        <w:rPr>
          <w:lang w:val="en-US"/>
        </w:rPr>
      </w:pPr>
      <w:r w:rsidRPr="007E6132">
        <w:rPr>
          <w:lang w:val="en-US"/>
        </w:rPr>
        <w:tab/>
        <w:t>[</w:t>
      </w:r>
      <w:proofErr w:type="spellStart"/>
      <w:r w:rsidRPr="007E6132">
        <w:rPr>
          <w:lang w:val="en-US"/>
        </w:rPr>
        <w:t>File_name</w:t>
      </w:r>
      <w:proofErr w:type="spellEnd"/>
      <w:r w:rsidRPr="007E6132">
        <w:rPr>
          <w:lang w:val="en-US"/>
        </w:rPr>
        <w:t>] [</w:t>
      </w:r>
      <w:proofErr w:type="spellStart"/>
      <w:proofErr w:type="gramStart"/>
      <w:r w:rsidRPr="007E6132">
        <w:rPr>
          <w:lang w:val="en-US"/>
        </w:rPr>
        <w:t>nchar</w:t>
      </w:r>
      <w:proofErr w:type="spellEnd"/>
      <w:proofErr w:type="gramEnd"/>
      <w:r w:rsidRPr="007E6132">
        <w:rPr>
          <w:lang w:val="en-US"/>
        </w:rPr>
        <w:t>](25) NOT NULL,</w:t>
      </w:r>
    </w:p>
    <w:p w:rsidR="00121778" w:rsidRPr="007E6132" w:rsidRDefault="00121778" w:rsidP="00121778">
      <w:pPr>
        <w:pStyle w:val="ad"/>
        <w:rPr>
          <w:lang w:val="en-US"/>
        </w:rPr>
      </w:pPr>
      <w:r w:rsidRPr="007E6132">
        <w:rPr>
          <w:lang w:val="en-US"/>
        </w:rPr>
        <w:t xml:space="preserve"> CONSTRAINT [</w:t>
      </w:r>
      <w:proofErr w:type="spellStart"/>
      <w:r w:rsidRPr="007E6132">
        <w:rPr>
          <w:lang w:val="en-US"/>
        </w:rPr>
        <w:t>PK_Rout</w:t>
      </w:r>
      <w:proofErr w:type="spellEnd"/>
      <w:r w:rsidRPr="007E6132">
        <w:rPr>
          <w:lang w:val="en-US"/>
        </w:rPr>
        <w:t xml:space="preserve">] PRIMARY KEY CLUSTERED </w:t>
      </w:r>
    </w:p>
    <w:p w:rsidR="00121778" w:rsidRPr="007E6132" w:rsidRDefault="00121778" w:rsidP="00121778">
      <w:pPr>
        <w:pStyle w:val="ad"/>
        <w:rPr>
          <w:lang w:val="en-US"/>
        </w:rPr>
      </w:pPr>
      <w:r w:rsidRPr="007E6132">
        <w:rPr>
          <w:lang w:val="en-US"/>
        </w:rPr>
        <w:t>(</w:t>
      </w:r>
    </w:p>
    <w:p w:rsidR="00121778" w:rsidRPr="007E6132" w:rsidRDefault="00121778" w:rsidP="00121778">
      <w:pPr>
        <w:pStyle w:val="ad"/>
        <w:rPr>
          <w:lang w:val="en-US"/>
        </w:rPr>
      </w:pPr>
      <w:r w:rsidRPr="007E6132">
        <w:rPr>
          <w:lang w:val="en-US"/>
        </w:rPr>
        <w:tab/>
        <w:t>[</w:t>
      </w:r>
      <w:proofErr w:type="spellStart"/>
      <w:r w:rsidRPr="007E6132">
        <w:rPr>
          <w:lang w:val="en-US"/>
        </w:rPr>
        <w:t>ID_rout</w:t>
      </w:r>
      <w:proofErr w:type="spellEnd"/>
      <w:r w:rsidRPr="007E6132">
        <w:rPr>
          <w:lang w:val="en-US"/>
        </w:rPr>
        <w:t>] ASC</w:t>
      </w:r>
    </w:p>
    <w:p w:rsidR="00121778" w:rsidRPr="007E6132" w:rsidRDefault="00121778" w:rsidP="00121778">
      <w:pPr>
        <w:pStyle w:val="ad"/>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121778" w:rsidRPr="007E6132" w:rsidRDefault="00121778" w:rsidP="00121778">
      <w:pPr>
        <w:pStyle w:val="ad"/>
        <w:rPr>
          <w:lang w:val="en-US"/>
        </w:rPr>
      </w:pPr>
      <w:r w:rsidRPr="007E6132">
        <w:rPr>
          <w:lang w:val="en-US"/>
        </w:rPr>
        <w:t>) ON [PRIMARY]</w:t>
      </w:r>
    </w:p>
    <w:p w:rsidR="00121778" w:rsidRPr="007E6132" w:rsidRDefault="00121778" w:rsidP="00121778">
      <w:pPr>
        <w:pStyle w:val="ad"/>
        <w:rPr>
          <w:lang w:val="en-US"/>
        </w:rPr>
      </w:pP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 Object: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Specialnost</w:t>
      </w:r>
      <w:proofErr w:type="spellEnd"/>
      <w:r w:rsidRPr="007E6132">
        <w:rPr>
          <w:lang w:val="en-US"/>
        </w:rPr>
        <w:t>]    Script Date: 16.04.2018 22:36:11 ******/</w:t>
      </w:r>
    </w:p>
    <w:p w:rsidR="00121778" w:rsidRPr="007E6132" w:rsidRDefault="00121778" w:rsidP="00121778">
      <w:pPr>
        <w:pStyle w:val="ad"/>
        <w:rPr>
          <w:lang w:val="en-US"/>
        </w:rPr>
      </w:pPr>
      <w:r w:rsidRPr="007E6132">
        <w:rPr>
          <w:lang w:val="en-US"/>
        </w:rPr>
        <w:t>SET ANSI_NULLS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SET QUOTED_IDENTIFIER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Specialnost</w:t>
      </w:r>
      <w:proofErr w:type="spellEnd"/>
      <w:r w:rsidRPr="007E6132">
        <w:rPr>
          <w:lang w:val="en-US"/>
        </w:rPr>
        <w:t>](</w:t>
      </w:r>
    </w:p>
    <w:p w:rsidR="00121778" w:rsidRPr="007E6132" w:rsidRDefault="00121778" w:rsidP="00121778">
      <w:pPr>
        <w:pStyle w:val="ad"/>
        <w:rPr>
          <w:lang w:val="en-US"/>
        </w:rPr>
      </w:pPr>
      <w:r w:rsidRPr="007E6132">
        <w:rPr>
          <w:lang w:val="en-US"/>
        </w:rPr>
        <w:tab/>
        <w:t>[</w:t>
      </w:r>
      <w:proofErr w:type="spellStart"/>
      <w:r w:rsidRPr="007E6132">
        <w:rPr>
          <w:lang w:val="en-US"/>
        </w:rPr>
        <w:t>ID_specialnost</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ab/>
        <w:t>[</w:t>
      </w:r>
      <w:proofErr w:type="spellStart"/>
      <w:proofErr w:type="gramStart"/>
      <w:r w:rsidRPr="007E6132">
        <w:rPr>
          <w:lang w:val="en-US"/>
        </w:rPr>
        <w:t>specialnost</w:t>
      </w:r>
      <w:proofErr w:type="spellEnd"/>
      <w:proofErr w:type="gramEnd"/>
      <w:r w:rsidRPr="007E6132">
        <w:rPr>
          <w:lang w:val="en-US"/>
        </w:rPr>
        <w:t>] [</w:t>
      </w:r>
      <w:proofErr w:type="spellStart"/>
      <w:proofErr w:type="gramStart"/>
      <w:r w:rsidRPr="007E6132">
        <w:rPr>
          <w:lang w:val="en-US"/>
        </w:rPr>
        <w:t>nchar</w:t>
      </w:r>
      <w:proofErr w:type="spellEnd"/>
      <w:proofErr w:type="gramEnd"/>
      <w:r w:rsidRPr="007E6132">
        <w:rPr>
          <w:lang w:val="en-US"/>
        </w:rPr>
        <w:t>](10) NULL,</w:t>
      </w:r>
    </w:p>
    <w:p w:rsidR="00121778" w:rsidRPr="007E6132" w:rsidRDefault="00121778" w:rsidP="00121778">
      <w:pPr>
        <w:pStyle w:val="ad"/>
        <w:rPr>
          <w:lang w:val="en-US"/>
        </w:rPr>
      </w:pPr>
      <w:r w:rsidRPr="007E6132">
        <w:rPr>
          <w:lang w:val="en-US"/>
        </w:rPr>
        <w:t xml:space="preserve"> CONSTRAINT [</w:t>
      </w:r>
      <w:proofErr w:type="spellStart"/>
      <w:r w:rsidRPr="007E6132">
        <w:rPr>
          <w:lang w:val="en-US"/>
        </w:rPr>
        <w:t>PK_Specialnost</w:t>
      </w:r>
      <w:proofErr w:type="spellEnd"/>
      <w:r w:rsidRPr="007E6132">
        <w:rPr>
          <w:lang w:val="en-US"/>
        </w:rPr>
        <w:t xml:space="preserve">] PRIMARY KEY CLUSTERED </w:t>
      </w:r>
    </w:p>
    <w:p w:rsidR="00121778" w:rsidRPr="007E6132" w:rsidRDefault="00121778" w:rsidP="00121778">
      <w:pPr>
        <w:pStyle w:val="ad"/>
        <w:rPr>
          <w:lang w:val="en-US"/>
        </w:rPr>
      </w:pPr>
      <w:r w:rsidRPr="007E6132">
        <w:rPr>
          <w:lang w:val="en-US"/>
        </w:rPr>
        <w:t>(</w:t>
      </w:r>
    </w:p>
    <w:p w:rsidR="00121778" w:rsidRPr="007E6132" w:rsidRDefault="00121778" w:rsidP="00121778">
      <w:pPr>
        <w:pStyle w:val="ad"/>
        <w:rPr>
          <w:lang w:val="en-US"/>
        </w:rPr>
      </w:pPr>
      <w:r w:rsidRPr="007E6132">
        <w:rPr>
          <w:lang w:val="en-US"/>
        </w:rPr>
        <w:lastRenderedPageBreak/>
        <w:tab/>
        <w:t>[</w:t>
      </w:r>
      <w:proofErr w:type="spellStart"/>
      <w:r w:rsidRPr="007E6132">
        <w:rPr>
          <w:lang w:val="en-US"/>
        </w:rPr>
        <w:t>ID_specialnost</w:t>
      </w:r>
      <w:proofErr w:type="spellEnd"/>
      <w:r w:rsidRPr="007E6132">
        <w:rPr>
          <w:lang w:val="en-US"/>
        </w:rPr>
        <w:t>] ASC</w:t>
      </w:r>
    </w:p>
    <w:p w:rsidR="00121778" w:rsidRPr="007E6132" w:rsidRDefault="00121778" w:rsidP="00121778">
      <w:pPr>
        <w:pStyle w:val="ad"/>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121778" w:rsidRPr="007E6132" w:rsidRDefault="00121778" w:rsidP="00121778">
      <w:pPr>
        <w:pStyle w:val="ad"/>
        <w:rPr>
          <w:lang w:val="en-US"/>
        </w:rPr>
      </w:pPr>
      <w:r w:rsidRPr="007E6132">
        <w:rPr>
          <w:lang w:val="en-US"/>
        </w:rPr>
        <w:t>) ON [PRIMARY]</w:t>
      </w:r>
    </w:p>
    <w:p w:rsidR="00121778" w:rsidRPr="007E6132" w:rsidRDefault="00121778" w:rsidP="00121778">
      <w:pPr>
        <w:pStyle w:val="ad"/>
        <w:rPr>
          <w:lang w:val="en-US"/>
        </w:rPr>
      </w:pP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 Object: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Test]    Script Date: 16.04.2018 22:36:11 ******/</w:t>
      </w:r>
    </w:p>
    <w:p w:rsidR="00121778" w:rsidRPr="007E6132" w:rsidRDefault="00121778" w:rsidP="00121778">
      <w:pPr>
        <w:pStyle w:val="ad"/>
        <w:rPr>
          <w:lang w:val="en-US"/>
        </w:rPr>
      </w:pPr>
      <w:r w:rsidRPr="007E6132">
        <w:rPr>
          <w:lang w:val="en-US"/>
        </w:rPr>
        <w:t>SET ANSI_NULLS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SET QUOTED_IDENTIFIER ON</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CREATE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Test](</w:t>
      </w:r>
    </w:p>
    <w:p w:rsidR="00121778" w:rsidRPr="007E6132" w:rsidRDefault="00121778" w:rsidP="00121778">
      <w:pPr>
        <w:pStyle w:val="ad"/>
        <w:rPr>
          <w:lang w:val="en-US"/>
        </w:rPr>
      </w:pPr>
      <w:r w:rsidRPr="007E6132">
        <w:rPr>
          <w:lang w:val="en-US"/>
        </w:rPr>
        <w:tab/>
        <w:t>[</w:t>
      </w:r>
      <w:proofErr w:type="spellStart"/>
      <w:r w:rsidRPr="007E6132">
        <w:rPr>
          <w:lang w:val="en-US"/>
        </w:rPr>
        <w:t>ID_test</w:t>
      </w:r>
      <w:proofErr w:type="spellEnd"/>
      <w:r w:rsidRPr="007E6132">
        <w:rPr>
          <w:lang w:val="en-US"/>
        </w:rPr>
        <w:t>] [</w:t>
      </w:r>
      <w:proofErr w:type="spellStart"/>
      <w:proofErr w:type="gramStart"/>
      <w:r w:rsidRPr="007E6132">
        <w:rPr>
          <w:lang w:val="en-US"/>
        </w:rPr>
        <w:t>int</w:t>
      </w:r>
      <w:proofErr w:type="spellEnd"/>
      <w:proofErr w:type="gramEnd"/>
      <w:r w:rsidRPr="007E6132">
        <w:rPr>
          <w:lang w:val="en-US"/>
        </w:rPr>
        <w:t>] NOT NULL,</w:t>
      </w:r>
    </w:p>
    <w:p w:rsidR="00121778" w:rsidRPr="007E6132" w:rsidRDefault="00121778" w:rsidP="00121778">
      <w:pPr>
        <w:pStyle w:val="ad"/>
        <w:rPr>
          <w:lang w:val="en-US"/>
        </w:rPr>
      </w:pPr>
      <w:r w:rsidRPr="007E6132">
        <w:rPr>
          <w:lang w:val="en-US"/>
        </w:rPr>
        <w:tab/>
        <w:t>[Question] [</w:t>
      </w:r>
      <w:proofErr w:type="spellStart"/>
      <w:proofErr w:type="gramStart"/>
      <w:r w:rsidRPr="007E6132">
        <w:rPr>
          <w:lang w:val="en-US"/>
        </w:rPr>
        <w:t>nchar</w:t>
      </w:r>
      <w:proofErr w:type="spellEnd"/>
      <w:proofErr w:type="gramEnd"/>
      <w:r w:rsidRPr="007E6132">
        <w:rPr>
          <w:lang w:val="en-US"/>
        </w:rPr>
        <w:t>](300) NOT NULL,</w:t>
      </w:r>
    </w:p>
    <w:p w:rsidR="00121778" w:rsidRPr="007E6132" w:rsidRDefault="00121778" w:rsidP="00121778">
      <w:pPr>
        <w:pStyle w:val="ad"/>
        <w:rPr>
          <w:lang w:val="en-US"/>
        </w:rPr>
      </w:pPr>
      <w:r w:rsidRPr="007E6132">
        <w:rPr>
          <w:lang w:val="en-US"/>
        </w:rPr>
        <w:t xml:space="preserve"> CONSTRAINT [</w:t>
      </w:r>
      <w:proofErr w:type="spellStart"/>
      <w:r w:rsidRPr="007E6132">
        <w:rPr>
          <w:lang w:val="en-US"/>
        </w:rPr>
        <w:t>PK_Test</w:t>
      </w:r>
      <w:proofErr w:type="spellEnd"/>
      <w:r w:rsidRPr="007E6132">
        <w:rPr>
          <w:lang w:val="en-US"/>
        </w:rPr>
        <w:t xml:space="preserve">] PRIMARY KEY CLUSTERED </w:t>
      </w:r>
    </w:p>
    <w:p w:rsidR="00121778" w:rsidRPr="007E6132" w:rsidRDefault="00121778" w:rsidP="00121778">
      <w:pPr>
        <w:pStyle w:val="ad"/>
        <w:rPr>
          <w:lang w:val="en-US"/>
        </w:rPr>
      </w:pPr>
      <w:r w:rsidRPr="007E6132">
        <w:rPr>
          <w:lang w:val="en-US"/>
        </w:rPr>
        <w:t>(</w:t>
      </w:r>
    </w:p>
    <w:p w:rsidR="00121778" w:rsidRPr="007E6132" w:rsidRDefault="00121778" w:rsidP="00121778">
      <w:pPr>
        <w:pStyle w:val="ad"/>
        <w:rPr>
          <w:lang w:val="en-US"/>
        </w:rPr>
      </w:pPr>
      <w:r w:rsidRPr="007E6132">
        <w:rPr>
          <w:lang w:val="en-US"/>
        </w:rPr>
        <w:tab/>
        <w:t>[</w:t>
      </w:r>
      <w:proofErr w:type="spellStart"/>
      <w:r w:rsidRPr="007E6132">
        <w:rPr>
          <w:lang w:val="en-US"/>
        </w:rPr>
        <w:t>ID_test</w:t>
      </w:r>
      <w:proofErr w:type="spellEnd"/>
      <w:r w:rsidRPr="007E6132">
        <w:rPr>
          <w:lang w:val="en-US"/>
        </w:rPr>
        <w:t>] ASC</w:t>
      </w:r>
    </w:p>
    <w:p w:rsidR="00121778" w:rsidRPr="007E6132" w:rsidRDefault="00121778" w:rsidP="00121778">
      <w:pPr>
        <w:pStyle w:val="ad"/>
        <w:rPr>
          <w:lang w:val="en-US"/>
        </w:rPr>
      </w:pPr>
      <w:proofErr w:type="gramStart"/>
      <w:r w:rsidRPr="007E6132">
        <w:rPr>
          <w:lang w:val="en-US"/>
        </w:rPr>
        <w:t>)WITH</w:t>
      </w:r>
      <w:proofErr w:type="gramEnd"/>
      <w:r w:rsidRPr="007E6132">
        <w:rPr>
          <w:lang w:val="en-US"/>
        </w:rPr>
        <w:t xml:space="preserve"> (PAD_INDEX = OFF, STATISTICS_NORECOMPUTE = OFF, IGNORE_DUP_KEY = OFF, ALLOW_ROW_LOCKS = ON, ALLOW_PAGE_LOCKS = ON) ON [PRIMARY]</w:t>
      </w:r>
    </w:p>
    <w:p w:rsidR="00121778" w:rsidRPr="007E6132" w:rsidRDefault="00121778" w:rsidP="00121778">
      <w:pPr>
        <w:pStyle w:val="ad"/>
        <w:rPr>
          <w:lang w:val="en-US"/>
        </w:rPr>
      </w:pPr>
      <w:r w:rsidRPr="007E6132">
        <w:rPr>
          <w:lang w:val="en-US"/>
        </w:rPr>
        <w:t>) ON [PRIMARY]</w:t>
      </w:r>
    </w:p>
    <w:p w:rsidR="00121778" w:rsidRPr="007E6132" w:rsidRDefault="00121778" w:rsidP="00121778">
      <w:pPr>
        <w:pStyle w:val="ad"/>
        <w:rPr>
          <w:lang w:val="en-US"/>
        </w:rPr>
      </w:pP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WITH CHECK ADD  CONSTRAINT [</w:t>
      </w:r>
      <w:proofErr w:type="spellStart"/>
      <w:r w:rsidRPr="007E6132">
        <w:rPr>
          <w:lang w:val="en-US"/>
        </w:rPr>
        <w:t>FK_Analys_priz_Analys</w:t>
      </w:r>
      <w:proofErr w:type="spellEnd"/>
      <w:r w:rsidRPr="007E6132">
        <w:rPr>
          <w:lang w:val="en-US"/>
        </w:rPr>
        <w:t>] FOREIGN KEY([</w:t>
      </w:r>
      <w:proofErr w:type="spellStart"/>
      <w:r w:rsidRPr="007E6132">
        <w:rPr>
          <w:lang w:val="en-US"/>
        </w:rPr>
        <w:t>ID_analys</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w:t>
      </w:r>
      <w:proofErr w:type="spellEnd"/>
      <w:r w:rsidRPr="007E6132">
        <w:rPr>
          <w:lang w:val="en-US"/>
        </w:rPr>
        <w:t>] ([</w:t>
      </w:r>
      <w:proofErr w:type="spellStart"/>
      <w:r w:rsidRPr="007E6132">
        <w:rPr>
          <w:lang w:val="en-US"/>
        </w:rPr>
        <w:t>ID_analys</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lastRenderedPageBreak/>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CHECK CONSTRAINT [</w:t>
      </w:r>
      <w:proofErr w:type="spellStart"/>
      <w:r w:rsidRPr="007E6132">
        <w:rPr>
          <w:lang w:val="en-US"/>
        </w:rPr>
        <w:t>FK_Analys_priz_Analys</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WITH CHECK ADD  CONSTRAINT [</w:t>
      </w:r>
      <w:proofErr w:type="spellStart"/>
      <w:r w:rsidRPr="007E6132">
        <w:rPr>
          <w:lang w:val="en-US"/>
        </w:rPr>
        <w:t>FK_Analys_priz_Prizivnik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Analys_priz</w:t>
      </w:r>
      <w:proofErr w:type="spellEnd"/>
      <w:r w:rsidRPr="007E6132">
        <w:rPr>
          <w:lang w:val="en-US"/>
        </w:rPr>
        <w:t>] CHECK CONSTRAINT [</w:t>
      </w:r>
      <w:proofErr w:type="spellStart"/>
      <w:r w:rsidRPr="007E6132">
        <w:rPr>
          <w:lang w:val="en-US"/>
        </w:rPr>
        <w:t>FK_Analys_priz_Prizivnik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WITH CHECK ADD  CONSTRAINT [</w:t>
      </w:r>
      <w:proofErr w:type="spellStart"/>
      <w:r w:rsidRPr="007E6132">
        <w:rPr>
          <w:lang w:val="en-US"/>
        </w:rPr>
        <w:t>FK_Category_priz_Category</w:t>
      </w:r>
      <w:proofErr w:type="spellEnd"/>
      <w:r w:rsidRPr="007E6132">
        <w:rPr>
          <w:lang w:val="en-US"/>
        </w:rPr>
        <w:t>] FOREIGN KEY([</w:t>
      </w:r>
      <w:proofErr w:type="spellStart"/>
      <w:r w:rsidRPr="007E6132">
        <w:rPr>
          <w:lang w:val="en-US"/>
        </w:rPr>
        <w:t>ID_category</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Category] ([</w:t>
      </w:r>
      <w:proofErr w:type="spellStart"/>
      <w:r w:rsidRPr="007E6132">
        <w:rPr>
          <w:lang w:val="en-US"/>
        </w:rPr>
        <w:t>ID_category</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CHECK CONSTRAINT [</w:t>
      </w:r>
      <w:proofErr w:type="spellStart"/>
      <w:r w:rsidRPr="007E6132">
        <w:rPr>
          <w:lang w:val="en-US"/>
        </w:rPr>
        <w:t>FK_Category_priz_Category</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WITH CHECK ADD  CONSTRAINT [</w:t>
      </w:r>
      <w:proofErr w:type="spellStart"/>
      <w:r w:rsidRPr="007E6132">
        <w:rPr>
          <w:lang w:val="en-US"/>
        </w:rPr>
        <w:t>FK_Category_priz_Doc</w:t>
      </w:r>
      <w:proofErr w:type="spellEnd"/>
      <w:r w:rsidRPr="007E6132">
        <w:rPr>
          <w:lang w:val="en-US"/>
        </w:rPr>
        <w:t>] FOREIGN KEY([</w:t>
      </w:r>
      <w:proofErr w:type="spellStart"/>
      <w:r w:rsidRPr="007E6132">
        <w:rPr>
          <w:lang w:val="en-US"/>
        </w:rPr>
        <w:t>ID_doc</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t>
      </w:r>
      <w:proofErr w:type="spellStart"/>
      <w:r w:rsidRPr="007E6132">
        <w:rPr>
          <w:lang w:val="en-US"/>
        </w:rPr>
        <w:t>ID_doc</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CHECK CONSTRAINT [</w:t>
      </w:r>
      <w:proofErr w:type="spellStart"/>
      <w:r w:rsidRPr="007E6132">
        <w:rPr>
          <w:lang w:val="en-US"/>
        </w:rPr>
        <w:t>FK_Category_priz_Doc</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WITH CHECK ADD  CONSTRAINT [</w:t>
      </w:r>
      <w:proofErr w:type="spellStart"/>
      <w:r w:rsidRPr="007E6132">
        <w:rPr>
          <w:lang w:val="en-US"/>
        </w:rPr>
        <w:t>FK_Category_priz_Prizivnik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Category_priz</w:t>
      </w:r>
      <w:proofErr w:type="spellEnd"/>
      <w:r w:rsidRPr="007E6132">
        <w:rPr>
          <w:lang w:val="en-US"/>
        </w:rPr>
        <w:t>] CHECK CONSTRAINT [</w:t>
      </w:r>
      <w:proofErr w:type="spellStart"/>
      <w:r w:rsidRPr="007E6132">
        <w:rPr>
          <w:lang w:val="en-US"/>
        </w:rPr>
        <w:t>FK_Category_priz_Prizivnik</w:t>
      </w:r>
      <w:proofErr w:type="spellEnd"/>
      <w:r w:rsidRPr="007E6132">
        <w:rPr>
          <w:lang w:val="en-US"/>
        </w:rPr>
        <w:t>]</w:t>
      </w:r>
    </w:p>
    <w:p w:rsidR="00121778" w:rsidRPr="007E6132" w:rsidRDefault="00121778" w:rsidP="00121778">
      <w:pPr>
        <w:pStyle w:val="ad"/>
        <w:rPr>
          <w:lang w:val="en-US"/>
        </w:rPr>
      </w:pPr>
      <w:r w:rsidRPr="007E6132">
        <w:rPr>
          <w:lang w:val="en-US"/>
        </w:rPr>
        <w:lastRenderedPageBreak/>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WITH CHECK ADD  CONSTRAINT [</w:t>
      </w:r>
      <w:proofErr w:type="spellStart"/>
      <w:r w:rsidRPr="007E6132">
        <w:rPr>
          <w:lang w:val="en-US"/>
        </w:rPr>
        <w:t>FK_Commentarii_Doc</w:t>
      </w:r>
      <w:proofErr w:type="spellEnd"/>
      <w:r w:rsidRPr="007E6132">
        <w:rPr>
          <w:lang w:val="en-US"/>
        </w:rPr>
        <w:t>] FOREIGN KEY([</w:t>
      </w:r>
      <w:proofErr w:type="spellStart"/>
      <w:r w:rsidRPr="007E6132">
        <w:rPr>
          <w:lang w:val="en-US"/>
        </w:rPr>
        <w:t>ID_doc</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t>
      </w:r>
      <w:proofErr w:type="spellStart"/>
      <w:r w:rsidRPr="007E6132">
        <w:rPr>
          <w:lang w:val="en-US"/>
        </w:rPr>
        <w:t>ID_doc</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CHECK CONSTRAINT [</w:t>
      </w:r>
      <w:proofErr w:type="spellStart"/>
      <w:r w:rsidRPr="007E6132">
        <w:rPr>
          <w:lang w:val="en-US"/>
        </w:rPr>
        <w:t>FK_Commentarii_Doc</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WITH CHECK ADD  CONSTRAINT [</w:t>
      </w:r>
      <w:proofErr w:type="spellStart"/>
      <w:r w:rsidRPr="007E6132">
        <w:rPr>
          <w:lang w:val="en-US"/>
        </w:rPr>
        <w:t>FK_Commentarii_Prizivnik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Commentarii</w:t>
      </w:r>
      <w:proofErr w:type="spellEnd"/>
      <w:r w:rsidRPr="007E6132">
        <w:rPr>
          <w:lang w:val="en-US"/>
        </w:rPr>
        <w:t>] CHECK CONSTRAINT [</w:t>
      </w:r>
      <w:proofErr w:type="spellStart"/>
      <w:r w:rsidRPr="007E6132">
        <w:rPr>
          <w:lang w:val="en-US"/>
        </w:rPr>
        <w:t>FK_Commentarii_Prizivnik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WITH CHECK ADD  CONSTRAINT [</w:t>
      </w:r>
      <w:proofErr w:type="spellStart"/>
      <w:r w:rsidRPr="007E6132">
        <w:rPr>
          <w:lang w:val="en-US"/>
        </w:rPr>
        <w:t>FK_Diag_priz_Diagnoz</w:t>
      </w:r>
      <w:proofErr w:type="spellEnd"/>
      <w:r w:rsidRPr="007E6132">
        <w:rPr>
          <w:lang w:val="en-US"/>
        </w:rPr>
        <w:t>] FOREIGN KEY([</w:t>
      </w:r>
      <w:proofErr w:type="spellStart"/>
      <w:r w:rsidRPr="007E6132">
        <w:rPr>
          <w:lang w:val="en-US"/>
        </w:rPr>
        <w:t>ID_diagnoz</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Diagnoz</w:t>
      </w:r>
      <w:proofErr w:type="spellEnd"/>
      <w:r w:rsidRPr="007E6132">
        <w:rPr>
          <w:lang w:val="en-US"/>
        </w:rPr>
        <w:t>] ([</w:t>
      </w:r>
      <w:proofErr w:type="spellStart"/>
      <w:r w:rsidRPr="007E6132">
        <w:rPr>
          <w:lang w:val="en-US"/>
        </w:rPr>
        <w:t>ID_diag</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CHECK CONSTRAINT [</w:t>
      </w:r>
      <w:proofErr w:type="spellStart"/>
      <w:r w:rsidRPr="007E6132">
        <w:rPr>
          <w:lang w:val="en-US"/>
        </w:rPr>
        <w:t>FK_Diag_priz_Diagnoz</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WITH CHECK ADD  CONSTRAINT [</w:t>
      </w:r>
      <w:proofErr w:type="spellStart"/>
      <w:r w:rsidRPr="007E6132">
        <w:rPr>
          <w:lang w:val="en-US"/>
        </w:rPr>
        <w:t>FK_Diag_priz_Doc</w:t>
      </w:r>
      <w:proofErr w:type="spellEnd"/>
      <w:r w:rsidRPr="007E6132">
        <w:rPr>
          <w:lang w:val="en-US"/>
        </w:rPr>
        <w:t>] FOREIGN KEY([</w:t>
      </w:r>
      <w:proofErr w:type="spellStart"/>
      <w:r w:rsidRPr="007E6132">
        <w:rPr>
          <w:lang w:val="en-US"/>
        </w:rPr>
        <w:t>ID_doc</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t>
      </w:r>
      <w:proofErr w:type="spellStart"/>
      <w:r w:rsidRPr="007E6132">
        <w:rPr>
          <w:lang w:val="en-US"/>
        </w:rPr>
        <w:t>ID_doc</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CHECK CONSTRAINT [</w:t>
      </w:r>
      <w:proofErr w:type="spellStart"/>
      <w:r w:rsidRPr="007E6132">
        <w:rPr>
          <w:lang w:val="en-US"/>
        </w:rPr>
        <w:t>FK_Diag_priz_Doc</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lastRenderedPageBreak/>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WITH CHECK ADD  CONSTRAINT [</w:t>
      </w:r>
      <w:proofErr w:type="spellStart"/>
      <w:r w:rsidRPr="007E6132">
        <w:rPr>
          <w:lang w:val="en-US"/>
        </w:rPr>
        <w:t>FK_Diag_priz_Prizivnik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Diag_priz</w:t>
      </w:r>
      <w:proofErr w:type="spellEnd"/>
      <w:r w:rsidRPr="007E6132">
        <w:rPr>
          <w:lang w:val="en-US"/>
        </w:rPr>
        <w:t>] CHECK CONSTRAINT [</w:t>
      </w:r>
      <w:proofErr w:type="spellStart"/>
      <w:r w:rsidRPr="007E6132">
        <w:rPr>
          <w:lang w:val="en-US"/>
        </w:rPr>
        <w:t>FK_Diag_priz_Prizivnik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WITH CHECK ADD  CONSTRAINT [</w:t>
      </w:r>
      <w:proofErr w:type="spellStart"/>
      <w:r w:rsidRPr="007E6132">
        <w:rPr>
          <w:lang w:val="en-US"/>
        </w:rPr>
        <w:t>FK_Doc_Specialnost</w:t>
      </w:r>
      <w:proofErr w:type="spellEnd"/>
      <w:r w:rsidRPr="007E6132">
        <w:rPr>
          <w:lang w:val="en-US"/>
        </w:rPr>
        <w:t>] FOREIGN KEY([</w:t>
      </w:r>
      <w:proofErr w:type="spellStart"/>
      <w:r w:rsidRPr="007E6132">
        <w:rPr>
          <w:lang w:val="en-US"/>
        </w:rPr>
        <w:t>ID_specialnost</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Specialnost</w:t>
      </w:r>
      <w:proofErr w:type="spellEnd"/>
      <w:r w:rsidRPr="007E6132">
        <w:rPr>
          <w:lang w:val="en-US"/>
        </w:rPr>
        <w:t>] ([</w:t>
      </w:r>
      <w:proofErr w:type="spellStart"/>
      <w:r w:rsidRPr="007E6132">
        <w:rPr>
          <w:lang w:val="en-US"/>
        </w:rPr>
        <w:t>ID_specialnost</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Doc] CHECK CONSTRAINT [</w:t>
      </w:r>
      <w:proofErr w:type="spellStart"/>
      <w:r w:rsidRPr="007E6132">
        <w:rPr>
          <w:lang w:val="en-US"/>
        </w:rPr>
        <w:t>FK_Doc_Specialnost</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WITH CHECK ADD  CONSTRAINT [</w:t>
      </w:r>
      <w:proofErr w:type="spellStart"/>
      <w:r w:rsidRPr="007E6132">
        <w:rPr>
          <w:lang w:val="en-US"/>
        </w:rPr>
        <w:t>FK_Otvet_Prizivnik</w:t>
      </w:r>
      <w:proofErr w:type="spellEnd"/>
      <w:r w:rsidRPr="007E6132">
        <w:rPr>
          <w:lang w:val="en-US"/>
        </w:rPr>
        <w:t>] FOREIGN KEY([</w:t>
      </w:r>
      <w:proofErr w:type="spellStart"/>
      <w:r w:rsidRPr="007E6132">
        <w:rPr>
          <w:lang w:val="en-US"/>
        </w:rPr>
        <w:t>ID_priz</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t>
      </w:r>
      <w:proofErr w:type="spellStart"/>
      <w:r w:rsidRPr="007E6132">
        <w:rPr>
          <w:lang w:val="en-US"/>
        </w:rPr>
        <w:t>ID_prizivnik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CHECK CONSTRAINT [</w:t>
      </w:r>
      <w:proofErr w:type="spellStart"/>
      <w:r w:rsidRPr="007E6132">
        <w:rPr>
          <w:lang w:val="en-US"/>
        </w:rPr>
        <w:t>FK_Otvet_Prizivnik</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WITH CHECK ADD  CONSTRAINT [</w:t>
      </w:r>
      <w:proofErr w:type="spellStart"/>
      <w:r w:rsidRPr="007E6132">
        <w:rPr>
          <w:lang w:val="en-US"/>
        </w:rPr>
        <w:t>FK_Otvet_Test</w:t>
      </w:r>
      <w:proofErr w:type="spellEnd"/>
      <w:r w:rsidRPr="007E6132">
        <w:rPr>
          <w:lang w:val="en-US"/>
        </w:rPr>
        <w:t>] FOREIGN KEY([</w:t>
      </w:r>
      <w:proofErr w:type="spellStart"/>
      <w:r w:rsidRPr="007E6132">
        <w:rPr>
          <w:lang w:val="en-US"/>
        </w:rPr>
        <w:t>ID_test</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Test] ([</w:t>
      </w:r>
      <w:proofErr w:type="spellStart"/>
      <w:r w:rsidRPr="007E6132">
        <w:rPr>
          <w:lang w:val="en-US"/>
        </w:rPr>
        <w:t>ID_test</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Otvet</w:t>
      </w:r>
      <w:proofErr w:type="spellEnd"/>
      <w:r w:rsidRPr="007E6132">
        <w:rPr>
          <w:lang w:val="en-US"/>
        </w:rPr>
        <w:t>] CHECK CONSTRAINT [</w:t>
      </w:r>
      <w:proofErr w:type="spellStart"/>
      <w:r w:rsidRPr="007E6132">
        <w:rPr>
          <w:lang w:val="en-US"/>
        </w:rPr>
        <w:t>FK_Otvet_Test</w:t>
      </w:r>
      <w:proofErr w:type="spellEnd"/>
      <w:r w:rsidRPr="007E6132">
        <w:rPr>
          <w:lang w:val="en-US"/>
        </w:rPr>
        <w:t>]</w:t>
      </w:r>
    </w:p>
    <w:p w:rsidR="00121778" w:rsidRPr="007E6132" w:rsidRDefault="00121778" w:rsidP="00121778">
      <w:pPr>
        <w:pStyle w:val="ad"/>
        <w:rPr>
          <w:lang w:val="en-US"/>
        </w:rPr>
      </w:pPr>
      <w:r w:rsidRPr="007E6132">
        <w:rPr>
          <w:lang w:val="en-US"/>
        </w:rPr>
        <w:t>GO</w:t>
      </w:r>
    </w:p>
    <w:p w:rsidR="00121778" w:rsidRPr="007E6132" w:rsidRDefault="00121778" w:rsidP="00121778">
      <w:pPr>
        <w:pStyle w:val="ad"/>
        <w:rPr>
          <w:lang w:val="en-US"/>
        </w:rPr>
      </w:pPr>
      <w:r w:rsidRPr="007E6132">
        <w:rPr>
          <w:lang w:val="en-US"/>
        </w:rPr>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WITH CHECK ADD  CONSTRAINT [</w:t>
      </w:r>
      <w:proofErr w:type="spellStart"/>
      <w:r w:rsidRPr="007E6132">
        <w:rPr>
          <w:lang w:val="en-US"/>
        </w:rPr>
        <w:t>FK_Prizivnik_Category</w:t>
      </w:r>
      <w:proofErr w:type="spellEnd"/>
      <w:r w:rsidRPr="007E6132">
        <w:rPr>
          <w:lang w:val="en-US"/>
        </w:rPr>
        <w:t>] FOREIGN KEY([</w:t>
      </w:r>
      <w:proofErr w:type="spellStart"/>
      <w:r w:rsidRPr="007E6132">
        <w:rPr>
          <w:lang w:val="en-US"/>
        </w:rPr>
        <w:t>ID_category</w:t>
      </w:r>
      <w:proofErr w:type="spellEnd"/>
      <w:r w:rsidRPr="007E6132">
        <w:rPr>
          <w:lang w:val="en-US"/>
        </w:rPr>
        <w:t>])</w:t>
      </w:r>
    </w:p>
    <w:p w:rsidR="00121778" w:rsidRPr="007E6132" w:rsidRDefault="00121778" w:rsidP="00121778">
      <w:pPr>
        <w:pStyle w:val="ad"/>
        <w:rPr>
          <w:lang w:val="en-US"/>
        </w:rPr>
      </w:pPr>
      <w:r w:rsidRPr="007E6132">
        <w:rPr>
          <w:lang w:val="en-US"/>
        </w:rPr>
        <w:t>REFERENCES [</w:t>
      </w:r>
      <w:proofErr w:type="spellStart"/>
      <w:r w:rsidRPr="007E6132">
        <w:rPr>
          <w:lang w:val="en-US"/>
        </w:rPr>
        <w:t>dbo</w:t>
      </w:r>
      <w:proofErr w:type="spellEnd"/>
      <w:r w:rsidRPr="007E6132">
        <w:rPr>
          <w:lang w:val="en-US"/>
        </w:rPr>
        <w:t>]</w:t>
      </w:r>
      <w:proofErr w:type="gramStart"/>
      <w:r w:rsidRPr="007E6132">
        <w:rPr>
          <w:lang w:val="en-US"/>
        </w:rPr>
        <w:t>.[</w:t>
      </w:r>
      <w:proofErr w:type="gramEnd"/>
      <w:r w:rsidRPr="007E6132">
        <w:rPr>
          <w:lang w:val="en-US"/>
        </w:rPr>
        <w:t>Category] ([</w:t>
      </w:r>
      <w:proofErr w:type="spellStart"/>
      <w:r w:rsidRPr="007E6132">
        <w:rPr>
          <w:lang w:val="en-US"/>
        </w:rPr>
        <w:t>ID_category</w:t>
      </w:r>
      <w:proofErr w:type="spellEnd"/>
      <w:r w:rsidRPr="007E6132">
        <w:rPr>
          <w:lang w:val="en-US"/>
        </w:rPr>
        <w:t>])</w:t>
      </w:r>
    </w:p>
    <w:p w:rsidR="00121778" w:rsidRPr="007E6132" w:rsidRDefault="00121778" w:rsidP="00121778">
      <w:pPr>
        <w:pStyle w:val="ad"/>
        <w:rPr>
          <w:lang w:val="en-US"/>
        </w:rPr>
      </w:pPr>
      <w:r w:rsidRPr="007E6132">
        <w:rPr>
          <w:lang w:val="en-US"/>
        </w:rPr>
        <w:t>GO</w:t>
      </w:r>
    </w:p>
    <w:p w:rsidR="00E87DF5" w:rsidRPr="007E6132" w:rsidRDefault="00121778" w:rsidP="00121778">
      <w:pPr>
        <w:pStyle w:val="ad"/>
        <w:ind w:firstLine="0"/>
        <w:jc w:val="left"/>
        <w:rPr>
          <w:lang w:val="en-US"/>
        </w:rPr>
      </w:pPr>
      <w:r w:rsidRPr="007E6132">
        <w:rPr>
          <w:lang w:val="en-US"/>
        </w:rPr>
        <w:lastRenderedPageBreak/>
        <w:t>ALTER TABLE [</w:t>
      </w:r>
      <w:proofErr w:type="spellStart"/>
      <w:r w:rsidRPr="007E6132">
        <w:rPr>
          <w:lang w:val="en-US"/>
        </w:rPr>
        <w:t>dbo</w:t>
      </w:r>
      <w:proofErr w:type="spellEnd"/>
      <w:r w:rsidRPr="007E6132">
        <w:rPr>
          <w:lang w:val="en-US"/>
        </w:rPr>
        <w:t>]</w:t>
      </w:r>
      <w:proofErr w:type="gramStart"/>
      <w:r w:rsidRPr="007E6132">
        <w:rPr>
          <w:lang w:val="en-US"/>
        </w:rPr>
        <w:t>.[</w:t>
      </w:r>
      <w:proofErr w:type="spellStart"/>
      <w:proofErr w:type="gramEnd"/>
      <w:r w:rsidRPr="007E6132">
        <w:rPr>
          <w:lang w:val="en-US"/>
        </w:rPr>
        <w:t>Prizivnik</w:t>
      </w:r>
      <w:proofErr w:type="spellEnd"/>
      <w:r w:rsidRPr="007E6132">
        <w:rPr>
          <w:lang w:val="en-US"/>
        </w:rPr>
        <w:t>] CHECK CONSTRAINT [</w:t>
      </w:r>
      <w:proofErr w:type="spellStart"/>
      <w:r w:rsidRPr="007E6132">
        <w:rPr>
          <w:lang w:val="en-US"/>
        </w:rPr>
        <w:t>FK_Prizivnik_Category</w:t>
      </w:r>
      <w:proofErr w:type="spellEnd"/>
      <w:r w:rsidRPr="007E6132">
        <w:rPr>
          <w:lang w:val="en-US"/>
        </w:rPr>
        <w:t>]</w:t>
      </w:r>
    </w:p>
    <w:p w:rsidR="00E87DF5" w:rsidRPr="007E6132" w:rsidRDefault="00E87DF5" w:rsidP="00E87DF5">
      <w:pPr>
        <w:pStyle w:val="ad"/>
        <w:ind w:firstLine="0"/>
        <w:rPr>
          <w:lang w:val="en-US"/>
        </w:rPr>
      </w:pPr>
    </w:p>
    <w:p w:rsidR="00C761C3" w:rsidRPr="007E6132" w:rsidRDefault="00121778" w:rsidP="0041344F">
      <w:pPr>
        <w:pStyle w:val="ad"/>
        <w:rPr>
          <w:lang w:val="en-US"/>
        </w:rPr>
      </w:pPr>
      <w:r w:rsidRPr="007E6132">
        <w:t>Листинг</w:t>
      </w:r>
      <w:r w:rsidRPr="00BF27CB">
        <w:rPr>
          <w:lang w:val="en-US"/>
        </w:rPr>
        <w:t xml:space="preserve"> </w:t>
      </w:r>
      <w:r w:rsidRPr="007E6132">
        <w:t>программы</w:t>
      </w:r>
      <w:r w:rsidR="00C761C3" w:rsidRPr="007E6132">
        <w:rPr>
          <w:lang w:val="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System;</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System.Collections.Generic</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System.ComponentModel</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System.Data</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System.Drawing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System.Linq</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System.Text</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System.Threading.Tasks</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System.Data.SqlClient</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System.Windows.Forms</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using</w:t>
      </w:r>
      <w:proofErr w:type="gramEnd"/>
      <w:r w:rsidRPr="007E6132">
        <w:rPr>
          <w:rFonts w:eastAsiaTheme="minorHAnsi"/>
          <w:color w:val="000000"/>
          <w:sz w:val="28"/>
          <w:szCs w:val="28"/>
          <w:lang w:val="en-US" w:eastAsia="en-US"/>
        </w:rPr>
        <w:t xml:space="preserve"> Word = </w:t>
      </w:r>
      <w:proofErr w:type="spellStart"/>
      <w:r w:rsidRPr="007E6132">
        <w:rPr>
          <w:rFonts w:eastAsiaTheme="minorHAnsi"/>
          <w:color w:val="000000"/>
          <w:sz w:val="28"/>
          <w:szCs w:val="28"/>
          <w:lang w:val="en-US" w:eastAsia="en-US"/>
        </w:rPr>
        <w:t>Microsoft.Office.Interop.Word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p>
    <w:p w:rsidR="00121778" w:rsidRPr="007E6132" w:rsidRDefault="00121778" w:rsidP="00121778">
      <w:pPr>
        <w:autoSpaceDE w:val="0"/>
        <w:autoSpaceDN w:val="0"/>
        <w:adjustRightInd w:val="0"/>
        <w:rPr>
          <w:rFonts w:eastAsiaTheme="minorHAnsi"/>
          <w:color w:val="000000"/>
          <w:sz w:val="28"/>
          <w:szCs w:val="28"/>
          <w:lang w:val="en-US" w:eastAsia="en-US"/>
        </w:rPr>
      </w:pPr>
      <w:proofErr w:type="gramStart"/>
      <w:r w:rsidRPr="007E6132">
        <w:rPr>
          <w:rFonts w:eastAsiaTheme="minorHAnsi"/>
          <w:color w:val="0000FF"/>
          <w:sz w:val="28"/>
          <w:szCs w:val="28"/>
          <w:lang w:val="en-US" w:eastAsia="en-US"/>
        </w:rPr>
        <w:t>namespace</w:t>
      </w:r>
      <w:proofErr w:type="gramEnd"/>
      <w:r w:rsidRPr="007E6132">
        <w:rPr>
          <w:rFonts w:eastAsiaTheme="minorHAnsi"/>
          <w:color w:val="000000"/>
          <w:sz w:val="28"/>
          <w:szCs w:val="28"/>
          <w:lang w:val="en-US" w:eastAsia="en-US"/>
        </w:rPr>
        <w:t xml:space="preserve"> WindowsFormsApp3</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partial</w:t>
      </w: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class</w:t>
      </w:r>
      <w:r w:rsidRPr="007E6132">
        <w:rPr>
          <w:rFonts w:eastAsiaTheme="minorHAnsi"/>
          <w:color w:val="000000"/>
          <w:sz w:val="28"/>
          <w:szCs w:val="28"/>
          <w:lang w:val="en-US" w:eastAsia="en-US"/>
        </w:rPr>
        <w:t xml:space="preserve"> </w:t>
      </w:r>
      <w:r w:rsidRPr="007E6132">
        <w:rPr>
          <w:rFonts w:eastAsiaTheme="minorHAnsi"/>
          <w:color w:val="2B91AF"/>
          <w:sz w:val="28"/>
          <w:szCs w:val="28"/>
          <w:lang w:val="en-US" w:eastAsia="en-US"/>
        </w:rPr>
        <w:t>Form1</w:t>
      </w:r>
      <w:r w:rsidRPr="007E6132">
        <w:rPr>
          <w:rFonts w:eastAsiaTheme="minorHAnsi"/>
          <w:color w:val="000000"/>
          <w:sz w:val="28"/>
          <w:szCs w:val="28"/>
          <w:lang w:val="en-US" w:eastAsia="en-US"/>
        </w:rPr>
        <w:t xml:space="preserve"> : Form</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static</w:t>
      </w: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string</w:t>
      </w:r>
      <w:r w:rsidRPr="007E6132">
        <w:rPr>
          <w:rFonts w:eastAsiaTheme="minorHAnsi"/>
          <w:color w:val="000000"/>
          <w:sz w:val="28"/>
          <w:szCs w:val="28"/>
          <w:lang w:val="en-US" w:eastAsia="en-US"/>
        </w:rPr>
        <w:t xml:space="preserve"> k;</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static</w:t>
      </w:r>
      <w:r w:rsidRPr="007E6132">
        <w:rPr>
          <w:rFonts w:eastAsiaTheme="minorHAnsi"/>
          <w:color w:val="000000"/>
          <w:sz w:val="28"/>
          <w:szCs w:val="28"/>
          <w:lang w:val="en-US" w:eastAsia="en-US"/>
        </w:rPr>
        <w:t xml:space="preserve"> </w:t>
      </w:r>
      <w:proofErr w:type="spellStart"/>
      <w:r w:rsidRPr="007E6132">
        <w:rPr>
          <w:rFonts w:eastAsiaTheme="minorHAnsi"/>
          <w:color w:val="0000FF"/>
          <w:sz w:val="28"/>
          <w:szCs w:val="28"/>
          <w:lang w:val="en-US" w:eastAsia="en-US"/>
        </w:rPr>
        <w:t>int</w:t>
      </w:r>
      <w:proofErr w:type="spellEnd"/>
      <w:r w:rsidRPr="007E6132">
        <w:rPr>
          <w:rFonts w:eastAsiaTheme="minorHAnsi"/>
          <w:color w:val="000000"/>
          <w:sz w:val="28"/>
          <w:szCs w:val="28"/>
          <w:lang w:val="en-US" w:eastAsia="en-US"/>
        </w:rPr>
        <w:t xml:space="preserve"> p;</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Form1()</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InitializeComponent</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open(</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private</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void</w:t>
      </w:r>
      <w:r w:rsidRPr="007E6132">
        <w:rPr>
          <w:rFonts w:eastAsiaTheme="minorHAnsi"/>
          <w:color w:val="000000"/>
          <w:sz w:val="28"/>
          <w:szCs w:val="28"/>
          <w:lang w:val="en-US" w:eastAsia="en-US"/>
        </w:rPr>
        <w:t xml:space="preserve"> dataGridView1_CellContentClick(</w:t>
      </w:r>
      <w:r w:rsidRPr="007E6132">
        <w:rPr>
          <w:rFonts w:eastAsiaTheme="minorHAnsi"/>
          <w:color w:val="0000FF"/>
          <w:sz w:val="28"/>
          <w:szCs w:val="28"/>
          <w:lang w:val="en-US" w:eastAsia="en-US"/>
        </w:rPr>
        <w:t>object</w:t>
      </w:r>
      <w:r w:rsidRPr="007E6132">
        <w:rPr>
          <w:rFonts w:eastAsiaTheme="minorHAnsi"/>
          <w:color w:val="000000"/>
          <w:sz w:val="28"/>
          <w:szCs w:val="28"/>
          <w:lang w:val="en-US" w:eastAsia="en-US"/>
        </w:rPr>
        <w:t xml:space="preserve"> sender, </w:t>
      </w:r>
      <w:proofErr w:type="spellStart"/>
      <w:r w:rsidRPr="007E6132">
        <w:rPr>
          <w:rFonts w:eastAsiaTheme="minorHAnsi"/>
          <w:color w:val="000000"/>
          <w:sz w:val="28"/>
          <w:szCs w:val="28"/>
          <w:lang w:val="en-US" w:eastAsia="en-US"/>
        </w:rPr>
        <w:t>DataGridViewCellEventArgs</w:t>
      </w:r>
      <w:proofErr w:type="spellEnd"/>
      <w:r w:rsidRPr="007E6132">
        <w:rPr>
          <w:rFonts w:eastAsiaTheme="minorHAnsi"/>
          <w:color w:val="000000"/>
          <w:sz w:val="28"/>
          <w:szCs w:val="28"/>
          <w:lang w:val="en-US" w:eastAsia="en-US"/>
        </w:rPr>
        <w:t xml:space="preserve"> e)</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k = </w:t>
      </w:r>
      <w:proofErr w:type="gramStart"/>
      <w:r w:rsidRPr="007E6132">
        <w:rPr>
          <w:rFonts w:eastAsiaTheme="minorHAnsi"/>
          <w:color w:val="000000"/>
          <w:sz w:val="28"/>
          <w:szCs w:val="28"/>
          <w:lang w:val="en-US" w:eastAsia="en-US"/>
        </w:rPr>
        <w:t>dataGridView1.CurrentCell.Value.ToString(</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p = dataGridView1.CurrentRow.Index;</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public</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void</w:t>
      </w:r>
      <w:r w:rsidRPr="007E6132">
        <w:rPr>
          <w:rFonts w:eastAsiaTheme="minorHAnsi"/>
          <w:color w:val="000000"/>
          <w:sz w:val="28"/>
          <w:szCs w:val="28"/>
          <w:lang w:val="en-US" w:eastAsia="en-US"/>
        </w:rPr>
        <w:t xml:space="preserve"> open()</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.prizivnikTableAdapter.FillBy</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.vKRDataSet.Prizivnik</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dataGridView1.DataSource = </w:t>
      </w:r>
      <w:proofErr w:type="spellStart"/>
      <w:proofErr w:type="gramStart"/>
      <w:r w:rsidRPr="007E6132">
        <w:rPr>
          <w:rFonts w:eastAsiaTheme="minorHAnsi"/>
          <w:color w:val="000000"/>
          <w:sz w:val="28"/>
          <w:szCs w:val="28"/>
          <w:lang w:val="en-US" w:eastAsia="en-US"/>
        </w:rPr>
        <w:t>prizivnikTableAdapter.GetData</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lastRenderedPageBreak/>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private</w:t>
      </w:r>
      <w:proofErr w:type="gramEnd"/>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void</w:t>
      </w:r>
      <w:r w:rsidRPr="007E6132">
        <w:rPr>
          <w:rFonts w:eastAsiaTheme="minorHAnsi"/>
          <w:color w:val="000000"/>
          <w:sz w:val="28"/>
          <w:szCs w:val="28"/>
          <w:lang w:val="en-US" w:eastAsia="en-US"/>
        </w:rPr>
        <w:t xml:space="preserve"> button1_Click(</w:t>
      </w:r>
      <w:r w:rsidRPr="007E6132">
        <w:rPr>
          <w:rFonts w:eastAsiaTheme="minorHAnsi"/>
          <w:color w:val="0000FF"/>
          <w:sz w:val="28"/>
          <w:szCs w:val="28"/>
          <w:lang w:val="en-US" w:eastAsia="en-US"/>
        </w:rPr>
        <w:t>object</w:t>
      </w:r>
      <w:r w:rsidRPr="007E6132">
        <w:rPr>
          <w:rFonts w:eastAsiaTheme="minorHAnsi"/>
          <w:color w:val="000000"/>
          <w:sz w:val="28"/>
          <w:szCs w:val="28"/>
          <w:lang w:val="en-US" w:eastAsia="en-US"/>
        </w:rPr>
        <w:t xml:space="preserve"> sender, </w:t>
      </w:r>
      <w:proofErr w:type="spellStart"/>
      <w:r w:rsidRPr="007E6132">
        <w:rPr>
          <w:rFonts w:eastAsiaTheme="minorHAnsi"/>
          <w:color w:val="000000"/>
          <w:sz w:val="28"/>
          <w:szCs w:val="28"/>
          <w:lang w:val="en-US" w:eastAsia="en-US"/>
        </w:rPr>
        <w:t>EventArgs</w:t>
      </w:r>
      <w:proofErr w:type="spellEnd"/>
      <w:r w:rsidRPr="007E6132">
        <w:rPr>
          <w:rFonts w:eastAsiaTheme="minorHAnsi"/>
          <w:color w:val="000000"/>
          <w:sz w:val="28"/>
          <w:szCs w:val="28"/>
          <w:lang w:val="en-US" w:eastAsia="en-US"/>
        </w:rPr>
        <w:t xml:space="preserve"> e)</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Word.Application</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appWord</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Word.Application</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switch</w:t>
      </w:r>
      <w:proofErr w:type="gramEnd"/>
      <w:r w:rsidRPr="007E6132">
        <w:rPr>
          <w:rFonts w:eastAsiaTheme="minorHAnsi"/>
          <w:color w:val="000000"/>
          <w:sz w:val="28"/>
          <w:szCs w:val="28"/>
          <w:lang w:val="en-US" w:eastAsia="en-US"/>
        </w:rPr>
        <w:t xml:space="preserve"> (comboBox1.SelectedIndex)</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case</w:t>
      </w:r>
      <w:proofErr w:type="gramEnd"/>
      <w:r w:rsidRPr="007E6132">
        <w:rPr>
          <w:rFonts w:eastAsiaTheme="minorHAnsi"/>
          <w:color w:val="000000"/>
          <w:sz w:val="28"/>
          <w:szCs w:val="28"/>
          <w:lang w:val="en-US" w:eastAsia="en-US"/>
        </w:rPr>
        <w:t xml:space="preserve"> 0:</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string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adr</w:t>
      </w:r>
      <w:proofErr w:type="spellEnd"/>
      <w:r w:rsidRPr="007E6132">
        <w:rPr>
          <w:rFonts w:eastAsiaTheme="minorHAnsi"/>
          <w:color w:val="000000"/>
          <w:sz w:val="28"/>
          <w:szCs w:val="28"/>
          <w:lang w:val="en-US" w:eastAsia="en-US"/>
        </w:rPr>
        <w:t xml:space="preserve">, prop, data, </w:t>
      </w:r>
      <w:proofErr w:type="spellStart"/>
      <w:r w:rsidRPr="007E6132">
        <w:rPr>
          <w:rFonts w:eastAsiaTheme="minorHAnsi"/>
          <w:color w:val="000000"/>
          <w:sz w:val="28"/>
          <w:szCs w:val="28"/>
          <w:lang w:val="en-US" w:eastAsia="en-US"/>
        </w:rPr>
        <w:t>dataviz</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nomer</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DataRow</w:t>
      </w:r>
      <w:proofErr w:type="spellEnd"/>
      <w:r w:rsidRPr="007E6132">
        <w:rPr>
          <w:rFonts w:eastAsiaTheme="minorHAnsi"/>
          <w:color w:val="000000"/>
          <w:sz w:val="28"/>
          <w:szCs w:val="28"/>
          <w:lang w:val="en-US" w:eastAsia="en-US"/>
        </w:rPr>
        <w:t xml:space="preserve"> [] cat;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int</w:t>
      </w:r>
      <w:proofErr w:type="spellEnd"/>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categoryid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DataTable</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tablecat</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VKRDataSet.CategoryDataTable</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fio</w:t>
      </w:r>
      <w:proofErr w:type="spellEnd"/>
      <w:proofErr w:type="gramEnd"/>
      <w:r w:rsidRPr="007E6132">
        <w:rPr>
          <w:rFonts w:eastAsiaTheme="minorHAnsi"/>
          <w:color w:val="000000"/>
          <w:sz w:val="28"/>
          <w:szCs w:val="28"/>
          <w:lang w:val="en-US" w:eastAsia="en-US"/>
        </w:rPr>
        <w:t xml:space="preserve"> = dataGridView1.Rows[p].Cells[1].</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adr</w:t>
      </w:r>
      <w:proofErr w:type="spellEnd"/>
      <w:proofErr w:type="gramEnd"/>
      <w:r w:rsidRPr="007E6132">
        <w:rPr>
          <w:rFonts w:eastAsiaTheme="minorHAnsi"/>
          <w:color w:val="000000"/>
          <w:sz w:val="28"/>
          <w:szCs w:val="28"/>
          <w:lang w:val="en-US" w:eastAsia="en-US"/>
        </w:rPr>
        <w:t xml:space="preserve"> = dataGridView1.Rows[p].Cells[2].</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prop</w:t>
      </w:r>
      <w:proofErr w:type="gramEnd"/>
      <w:r w:rsidRPr="007E6132">
        <w:rPr>
          <w:rFonts w:eastAsiaTheme="minorHAnsi"/>
          <w:color w:val="000000"/>
          <w:sz w:val="28"/>
          <w:szCs w:val="28"/>
          <w:lang w:val="en-US" w:eastAsia="en-US"/>
        </w:rPr>
        <w:t xml:space="preserve"> = dataGridView1.Rows[p].Cells[3].</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data</w:t>
      </w:r>
      <w:proofErr w:type="gramEnd"/>
      <w:r w:rsidRPr="007E6132">
        <w:rPr>
          <w:rFonts w:eastAsiaTheme="minorHAnsi"/>
          <w:color w:val="000000"/>
          <w:sz w:val="28"/>
          <w:szCs w:val="28"/>
          <w:lang w:val="en-US" w:eastAsia="en-US"/>
        </w:rPr>
        <w:t xml:space="preserve"> = dataGridView1.Rows[p].Cells[4].</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dataviz</w:t>
      </w:r>
      <w:proofErr w:type="spellEnd"/>
      <w:proofErr w:type="gramEnd"/>
      <w:r w:rsidRPr="007E6132">
        <w:rPr>
          <w:rFonts w:eastAsiaTheme="minorHAnsi"/>
          <w:color w:val="000000"/>
          <w:sz w:val="28"/>
          <w:szCs w:val="28"/>
          <w:lang w:val="en-US" w:eastAsia="en-US"/>
        </w:rPr>
        <w:t xml:space="preserve"> = dataGridView1.Rows[p].Cells[6].</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nomer</w:t>
      </w:r>
      <w:proofErr w:type="spellEnd"/>
      <w:proofErr w:type="gramEnd"/>
      <w:r w:rsidRPr="007E6132">
        <w:rPr>
          <w:rFonts w:eastAsiaTheme="minorHAnsi"/>
          <w:color w:val="000000"/>
          <w:sz w:val="28"/>
          <w:szCs w:val="28"/>
          <w:lang w:val="en-US" w:eastAsia="en-US"/>
        </w:rPr>
        <w:t xml:space="preserve"> = dataGridView1.Rows[p].Cells[5].</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.categoryTableAdapter1.Category(</w:t>
      </w:r>
      <w:proofErr w:type="spellStart"/>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.vKRDataSet.Category</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tablecat</w:t>
      </w:r>
      <w:proofErr w:type="spellEnd"/>
      <w:proofErr w:type="gramEnd"/>
      <w:r w:rsidRPr="007E6132">
        <w:rPr>
          <w:rFonts w:eastAsiaTheme="minorHAnsi"/>
          <w:color w:val="000000"/>
          <w:sz w:val="28"/>
          <w:szCs w:val="28"/>
          <w:lang w:val="en-US" w:eastAsia="en-US"/>
        </w:rPr>
        <w:t xml:space="preserve"> = categoryTableAdapter1.GetData();</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categoryid</w:t>
      </w:r>
      <w:proofErr w:type="spellEnd"/>
      <w:proofErr w:type="gramEnd"/>
      <w:r w:rsidRPr="007E6132">
        <w:rPr>
          <w:rFonts w:eastAsiaTheme="minorHAnsi"/>
          <w:color w:val="000000"/>
          <w:sz w:val="28"/>
          <w:szCs w:val="28"/>
          <w:lang w:val="en-US" w:eastAsia="en-US"/>
        </w:rPr>
        <w:t xml:space="preserve"> = System.Convert.ToInt32(dataGridView1.Rows[p].Cells[8].Value.ToString());</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cat</w:t>
      </w:r>
      <w:proofErr w:type="gramEnd"/>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tablecat.Select</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ID_category</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w:t>
      </w:r>
      <w:proofErr w:type="spellStart"/>
      <w:r w:rsidRPr="007E6132">
        <w:rPr>
          <w:rFonts w:eastAsiaTheme="minorHAnsi"/>
          <w:color w:val="000000"/>
          <w:sz w:val="28"/>
          <w:szCs w:val="28"/>
          <w:lang w:val="en-US" w:eastAsia="en-US"/>
        </w:rPr>
        <w:t>categoryid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appWord.Visible</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true</w:t>
      </w:r>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var</w:t>
      </w:r>
      <w:proofErr w:type="spellEnd"/>
      <w:proofErr w:type="gramEnd"/>
      <w:r w:rsidRPr="007E6132">
        <w:rPr>
          <w:rFonts w:eastAsiaTheme="minorHAnsi"/>
          <w:color w:val="000000"/>
          <w:sz w:val="28"/>
          <w:szCs w:val="28"/>
          <w:lang w:val="en-US" w:eastAsia="en-US"/>
        </w:rPr>
        <w:t xml:space="preserve"> doc = </w:t>
      </w:r>
      <w:proofErr w:type="spellStart"/>
      <w:r w:rsidRPr="007E6132">
        <w:rPr>
          <w:rFonts w:eastAsiaTheme="minorHAnsi"/>
          <w:color w:val="000000"/>
          <w:sz w:val="28"/>
          <w:szCs w:val="28"/>
          <w:lang w:val="en-US" w:eastAsia="en-US"/>
        </w:rPr>
        <w:t>appWord.Documents.Add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doc.Application.Run</w:t>
      </w:r>
      <w:proofErr w:type="spellEnd"/>
      <w:r w:rsidRPr="007E6132">
        <w:rPr>
          <w:rFonts w:eastAsiaTheme="minorHAnsi"/>
          <w:color w:val="000000"/>
          <w:sz w:val="28"/>
          <w:szCs w:val="28"/>
          <w:lang w:val="en-US" w:eastAsia="en-US"/>
        </w:rPr>
        <w:t>(</w:t>
      </w:r>
      <w:proofErr w:type="gramEnd"/>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InformationPriz</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adr</w:t>
      </w:r>
      <w:proofErr w:type="spellEnd"/>
      <w:r w:rsidRPr="007E6132">
        <w:rPr>
          <w:rFonts w:eastAsiaTheme="minorHAnsi"/>
          <w:color w:val="000000"/>
          <w:sz w:val="28"/>
          <w:szCs w:val="28"/>
          <w:lang w:val="en-US" w:eastAsia="en-US"/>
        </w:rPr>
        <w:t xml:space="preserve">, prop, data, </w:t>
      </w:r>
      <w:proofErr w:type="spellStart"/>
      <w:r w:rsidRPr="007E6132">
        <w:rPr>
          <w:rFonts w:eastAsiaTheme="minorHAnsi"/>
          <w:color w:val="000000"/>
          <w:sz w:val="28"/>
          <w:szCs w:val="28"/>
          <w:lang w:val="en-US" w:eastAsia="en-US"/>
        </w:rPr>
        <w:t>dataviz</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nomer</w:t>
      </w:r>
      <w:proofErr w:type="spellEnd"/>
      <w:r w:rsidRPr="007E6132">
        <w:rPr>
          <w:rFonts w:eastAsiaTheme="minorHAnsi"/>
          <w:color w:val="000000"/>
          <w:sz w:val="28"/>
          <w:szCs w:val="28"/>
          <w:lang w:val="en-US" w:eastAsia="en-US"/>
        </w:rPr>
        <w:t>, cat[0][1].</w:t>
      </w:r>
      <w:proofErr w:type="spellStart"/>
      <w:r w:rsidRPr="007E6132">
        <w:rPr>
          <w:rFonts w:eastAsiaTheme="minorHAnsi"/>
          <w:color w:val="000000"/>
          <w:sz w:val="28"/>
          <w:szCs w:val="28"/>
          <w:lang w:val="en-US" w:eastAsia="en-US"/>
        </w:rPr>
        <w:t>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break</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case</w:t>
      </w:r>
      <w:proofErr w:type="gramEnd"/>
      <w:r w:rsidRPr="007E6132">
        <w:rPr>
          <w:rFonts w:eastAsiaTheme="minorHAnsi"/>
          <w:color w:val="000000"/>
          <w:sz w:val="28"/>
          <w:szCs w:val="28"/>
          <w:lang w:val="en-US" w:eastAsia="en-US"/>
        </w:rPr>
        <w:t xml:space="preserve"> 1:</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DataTable</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tablecat</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VKRDataSet.CategoryDataTable</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DataTable</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tableprizcat</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VKRDataSet.Category_</w:t>
      </w:r>
      <w:proofErr w:type="gramStart"/>
      <w:r w:rsidRPr="007E6132">
        <w:rPr>
          <w:rFonts w:eastAsiaTheme="minorHAnsi"/>
          <w:color w:val="000000"/>
          <w:sz w:val="28"/>
          <w:szCs w:val="28"/>
          <w:lang w:val="en-US" w:eastAsia="en-US"/>
        </w:rPr>
        <w:t>prizDataTable</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string</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lastRenderedPageBreak/>
        <w:t xml:space="preserve">                        </w:t>
      </w:r>
      <w:proofErr w:type="gramStart"/>
      <w:r w:rsidRPr="007E6132">
        <w:rPr>
          <w:rFonts w:eastAsiaTheme="minorHAnsi"/>
          <w:color w:val="0000FF"/>
          <w:sz w:val="28"/>
          <w:szCs w:val="28"/>
          <w:lang w:val="en-US" w:eastAsia="en-US"/>
        </w:rPr>
        <w:t>string</w:t>
      </w:r>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 xml:space="preserve">] category = </w:t>
      </w:r>
      <w:r w:rsidRPr="007E6132">
        <w:rPr>
          <w:rFonts w:eastAsiaTheme="minorHAnsi"/>
          <w:color w:val="0000FF"/>
          <w:sz w:val="28"/>
          <w:szCs w:val="28"/>
          <w:lang w:val="en-US" w:eastAsia="en-US"/>
        </w:rPr>
        <w:t>new</w:t>
      </w: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string</w:t>
      </w:r>
      <w:r w:rsidRPr="007E6132">
        <w:rPr>
          <w:rFonts w:eastAsiaTheme="minorHAnsi"/>
          <w:color w:val="000000"/>
          <w:sz w:val="28"/>
          <w:szCs w:val="28"/>
          <w:lang w:val="en-US" w:eastAsia="en-US"/>
        </w:rPr>
        <w:t>[7];</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int</w:t>
      </w:r>
      <w:proofErr w:type="spellEnd"/>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prizid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int</w:t>
      </w:r>
      <w:proofErr w:type="spellEnd"/>
      <w:proofErr w:type="gramEnd"/>
      <w:r w:rsidRPr="007E6132">
        <w:rPr>
          <w:rFonts w:eastAsiaTheme="minorHAnsi"/>
          <w:color w:val="000000"/>
          <w:sz w:val="28"/>
          <w:szCs w:val="28"/>
          <w:lang w:val="en-US" w:eastAsia="en-US"/>
        </w:rPr>
        <w:t xml:space="preserve"> g;</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DataRow</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 cat;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DataRow</w:t>
      </w:r>
      <w:proofErr w:type="spellEnd"/>
      <w:r w:rsidRPr="007E6132">
        <w:rPr>
          <w:rFonts w:eastAsiaTheme="minorHAnsi"/>
          <w:color w:val="000000"/>
          <w:sz w:val="28"/>
          <w:szCs w:val="28"/>
          <w:lang w:val="en-US" w:eastAsia="en-US"/>
        </w:rPr>
        <w:t>[</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catpriz</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.categoryTableAdapter1.Category(</w:t>
      </w:r>
      <w:proofErr w:type="spellStart"/>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.vKRDataSet.Category</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tablecat</w:t>
      </w:r>
      <w:proofErr w:type="spellEnd"/>
      <w:proofErr w:type="gramEnd"/>
      <w:r w:rsidRPr="007E6132">
        <w:rPr>
          <w:rFonts w:eastAsiaTheme="minorHAnsi"/>
          <w:color w:val="000000"/>
          <w:sz w:val="28"/>
          <w:szCs w:val="28"/>
          <w:lang w:val="en-US" w:eastAsia="en-US"/>
        </w:rPr>
        <w:t xml:space="preserve"> = categoryTableAdapter1.GetData();</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prizid</w:t>
      </w:r>
      <w:proofErr w:type="spellEnd"/>
      <w:proofErr w:type="gramEnd"/>
      <w:r w:rsidRPr="007E6132">
        <w:rPr>
          <w:rFonts w:eastAsiaTheme="minorHAnsi"/>
          <w:color w:val="000000"/>
          <w:sz w:val="28"/>
          <w:szCs w:val="28"/>
          <w:lang w:val="en-US" w:eastAsia="en-US"/>
        </w:rPr>
        <w:t xml:space="preserve"> = System.Convert.ToInt32(dataGridView1.Rows[p].Cells[0].Value.ToString());</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fio</w:t>
      </w:r>
      <w:proofErr w:type="spellEnd"/>
      <w:proofErr w:type="gramEnd"/>
      <w:r w:rsidRPr="007E6132">
        <w:rPr>
          <w:rFonts w:eastAsiaTheme="minorHAnsi"/>
          <w:color w:val="000000"/>
          <w:sz w:val="28"/>
          <w:szCs w:val="28"/>
          <w:lang w:val="en-US" w:eastAsia="en-US"/>
        </w:rPr>
        <w:t xml:space="preserve"> = dataGridView1.Rows[p].Cells[1].</w:t>
      </w:r>
      <w:proofErr w:type="spellStart"/>
      <w:r w:rsidRPr="007E6132">
        <w:rPr>
          <w:rFonts w:eastAsiaTheme="minorHAnsi"/>
          <w:color w:val="000000"/>
          <w:sz w:val="28"/>
          <w:szCs w:val="28"/>
          <w:lang w:val="en-US" w:eastAsia="en-US"/>
        </w:rPr>
        <w:t>Value.ToString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try</w:t>
      </w:r>
      <w:proofErr w:type="gramEnd"/>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.category_</w:t>
      </w:r>
      <w:proofErr w:type="gramStart"/>
      <w:r w:rsidRPr="007E6132">
        <w:rPr>
          <w:rFonts w:eastAsiaTheme="minorHAnsi"/>
          <w:color w:val="000000"/>
          <w:sz w:val="28"/>
          <w:szCs w:val="28"/>
          <w:lang w:val="en-US" w:eastAsia="en-US"/>
        </w:rPr>
        <w:t>prizTableAdapter1.catpriz(</w:t>
      </w:r>
      <w:proofErr w:type="gramEnd"/>
      <w:r w:rsidRPr="007E6132">
        <w:rPr>
          <w:rFonts w:eastAsiaTheme="minorHAnsi"/>
          <w:color w:val="0000FF"/>
          <w:sz w:val="28"/>
          <w:szCs w:val="28"/>
          <w:lang w:val="en-US" w:eastAsia="en-US"/>
        </w:rPr>
        <w:t>this</w:t>
      </w:r>
      <w:r w:rsidRPr="007E6132">
        <w:rPr>
          <w:rFonts w:eastAsiaTheme="minorHAnsi"/>
          <w:color w:val="000000"/>
          <w:sz w:val="28"/>
          <w:szCs w:val="28"/>
          <w:lang w:val="en-US" w:eastAsia="en-US"/>
        </w:rPr>
        <w:t>.vKRDataSet.Category_priz);</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tableprizcat</w:t>
      </w:r>
      <w:proofErr w:type="spellEnd"/>
      <w:proofErr w:type="gramEnd"/>
      <w:r w:rsidRPr="007E6132">
        <w:rPr>
          <w:rFonts w:eastAsiaTheme="minorHAnsi"/>
          <w:color w:val="000000"/>
          <w:sz w:val="28"/>
          <w:szCs w:val="28"/>
          <w:lang w:val="en-US" w:eastAsia="en-US"/>
        </w:rPr>
        <w:t xml:space="preserve"> = category_prizTableAdapter1.GetData();</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catch</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System.Exception</w:t>
      </w:r>
      <w:proofErr w:type="spellEnd"/>
      <w:r w:rsidRPr="007E6132">
        <w:rPr>
          <w:rFonts w:eastAsiaTheme="minorHAnsi"/>
          <w:color w:val="000000"/>
          <w:sz w:val="28"/>
          <w:szCs w:val="28"/>
          <w:lang w:val="en-US" w:eastAsia="en-US"/>
        </w:rPr>
        <w:t xml:space="preserve"> ex)</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System.Windows.Forms.MessageBox.Show</w:t>
      </w:r>
      <w:proofErr w:type="spellEnd"/>
      <w:r w:rsidRPr="007E6132">
        <w:rPr>
          <w:rFonts w:eastAsiaTheme="minorHAnsi"/>
          <w:color w:val="000000"/>
          <w:sz w:val="28"/>
          <w:szCs w:val="28"/>
          <w:lang w:val="en-US" w:eastAsia="en-US"/>
        </w:rPr>
        <w:t>(</w:t>
      </w:r>
      <w:proofErr w:type="spellStart"/>
      <w:proofErr w:type="gramEnd"/>
      <w:r w:rsidRPr="007E6132">
        <w:rPr>
          <w:rFonts w:eastAsiaTheme="minorHAnsi"/>
          <w:color w:val="000000"/>
          <w:sz w:val="28"/>
          <w:szCs w:val="28"/>
          <w:lang w:val="en-US" w:eastAsia="en-US"/>
        </w:rPr>
        <w:t>ex.Message</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00"/>
          <w:sz w:val="28"/>
          <w:szCs w:val="28"/>
          <w:lang w:val="en-US" w:eastAsia="en-US"/>
        </w:rPr>
        <w:t>catpriz</w:t>
      </w:r>
      <w:proofErr w:type="spellEnd"/>
      <w:proofErr w:type="gramEnd"/>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tableprizcat.Select</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ID_priz</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prizid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for</w:t>
      </w:r>
      <w:proofErr w:type="gramEnd"/>
      <w:r w:rsidRPr="007E6132">
        <w:rPr>
          <w:rFonts w:eastAsiaTheme="minorHAnsi"/>
          <w:color w:val="000000"/>
          <w:sz w:val="28"/>
          <w:szCs w:val="28"/>
          <w:lang w:val="en-US" w:eastAsia="en-US"/>
        </w:rPr>
        <w:t xml:space="preserve"> (</w:t>
      </w:r>
      <w:proofErr w:type="spellStart"/>
      <w:r w:rsidRPr="007E6132">
        <w:rPr>
          <w:rFonts w:eastAsiaTheme="minorHAnsi"/>
          <w:color w:val="0000FF"/>
          <w:sz w:val="28"/>
          <w:szCs w:val="28"/>
          <w:lang w:val="en-US" w:eastAsia="en-US"/>
        </w:rPr>
        <w:t>int</w:t>
      </w:r>
      <w:proofErr w:type="spellEnd"/>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 xml:space="preserve"> = 0; </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 xml:space="preserve"> &lt; </w:t>
      </w:r>
      <w:proofErr w:type="spellStart"/>
      <w:r w:rsidRPr="007E6132">
        <w:rPr>
          <w:rFonts w:eastAsiaTheme="minorHAnsi"/>
          <w:color w:val="000000"/>
          <w:sz w:val="28"/>
          <w:szCs w:val="28"/>
          <w:lang w:val="en-US" w:eastAsia="en-US"/>
        </w:rPr>
        <w:t>catpriz.GetLength</w:t>
      </w:r>
      <w:proofErr w:type="spellEnd"/>
      <w:r w:rsidRPr="007E6132">
        <w:rPr>
          <w:rFonts w:eastAsiaTheme="minorHAnsi"/>
          <w:color w:val="000000"/>
          <w:sz w:val="28"/>
          <w:szCs w:val="28"/>
          <w:lang w:val="en-US" w:eastAsia="en-US"/>
        </w:rPr>
        <w:t xml:space="preserve">(0); </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g = </w:t>
      </w:r>
      <w:proofErr w:type="gramStart"/>
      <w:r w:rsidRPr="007E6132">
        <w:rPr>
          <w:rFonts w:eastAsiaTheme="minorHAnsi"/>
          <w:color w:val="000000"/>
          <w:sz w:val="28"/>
          <w:szCs w:val="28"/>
          <w:lang w:val="en-US" w:eastAsia="en-US"/>
        </w:rPr>
        <w:t>System.Convert.ToInt32(</w:t>
      </w:r>
      <w:proofErr w:type="spellStart"/>
      <w:proofErr w:type="gramEnd"/>
      <w:r w:rsidRPr="007E6132">
        <w:rPr>
          <w:rFonts w:eastAsiaTheme="minorHAnsi"/>
          <w:color w:val="000000"/>
          <w:sz w:val="28"/>
          <w:szCs w:val="28"/>
          <w:lang w:val="en-US" w:eastAsia="en-US"/>
        </w:rPr>
        <w:t>catpriz</w:t>
      </w:r>
      <w:proofErr w:type="spellEnd"/>
      <w:r w:rsidRPr="007E6132">
        <w:rPr>
          <w:rFonts w:eastAsiaTheme="minorHAnsi"/>
          <w:color w:val="000000"/>
          <w:sz w:val="28"/>
          <w:szCs w:val="28"/>
          <w:lang w:val="en-US" w:eastAsia="en-US"/>
        </w:rPr>
        <w:t>[</w:t>
      </w:r>
      <w:proofErr w:type="spellStart"/>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][1]);</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cat</w:t>
      </w:r>
      <w:proofErr w:type="gramEnd"/>
      <w:r w:rsidRPr="007E6132">
        <w:rPr>
          <w:rFonts w:eastAsiaTheme="minorHAnsi"/>
          <w:color w:val="000000"/>
          <w:sz w:val="28"/>
          <w:szCs w:val="28"/>
          <w:lang w:val="en-US" w:eastAsia="en-US"/>
        </w:rPr>
        <w:t xml:space="preserve"> = </w:t>
      </w:r>
      <w:proofErr w:type="spellStart"/>
      <w:r w:rsidRPr="007E6132">
        <w:rPr>
          <w:rFonts w:eastAsiaTheme="minorHAnsi"/>
          <w:color w:val="000000"/>
          <w:sz w:val="28"/>
          <w:szCs w:val="28"/>
          <w:lang w:val="en-US" w:eastAsia="en-US"/>
        </w:rPr>
        <w:t>tablecat.Select</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ID_category</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 g);</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00"/>
          <w:sz w:val="28"/>
          <w:szCs w:val="28"/>
          <w:lang w:val="en-US" w:eastAsia="en-US"/>
        </w:rPr>
        <w:t>category[</w:t>
      </w:r>
      <w:proofErr w:type="spellStart"/>
      <w:proofErr w:type="gramEnd"/>
      <w:r w:rsidRPr="007E6132">
        <w:rPr>
          <w:rFonts w:eastAsiaTheme="minorHAnsi"/>
          <w:color w:val="000000"/>
          <w:sz w:val="28"/>
          <w:szCs w:val="28"/>
          <w:lang w:val="en-US" w:eastAsia="en-US"/>
        </w:rPr>
        <w:t>i</w:t>
      </w:r>
      <w:proofErr w:type="spellEnd"/>
      <w:r w:rsidRPr="007E6132">
        <w:rPr>
          <w:rFonts w:eastAsiaTheme="minorHAnsi"/>
          <w:color w:val="000000"/>
          <w:sz w:val="28"/>
          <w:szCs w:val="28"/>
          <w:lang w:val="en-US" w:eastAsia="en-US"/>
        </w:rPr>
        <w:t>] = cat[0][1].</w:t>
      </w:r>
      <w:proofErr w:type="spellStart"/>
      <w:r w:rsidRPr="007E6132">
        <w:rPr>
          <w:rFonts w:eastAsiaTheme="minorHAnsi"/>
          <w:color w:val="000000"/>
          <w:sz w:val="28"/>
          <w:szCs w:val="28"/>
          <w:lang w:val="en-US" w:eastAsia="en-US"/>
        </w:rPr>
        <w:t>ToString</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appWord.Visible</w:t>
      </w:r>
      <w:proofErr w:type="spellEnd"/>
      <w:r w:rsidRPr="007E6132">
        <w:rPr>
          <w:rFonts w:eastAsiaTheme="minorHAnsi"/>
          <w:color w:val="000000"/>
          <w:sz w:val="28"/>
          <w:szCs w:val="28"/>
          <w:lang w:val="en-US" w:eastAsia="en-US"/>
        </w:rPr>
        <w:t xml:space="preserve"> = </w:t>
      </w:r>
      <w:r w:rsidRPr="007E6132">
        <w:rPr>
          <w:rFonts w:eastAsiaTheme="minorHAnsi"/>
          <w:color w:val="0000FF"/>
          <w:sz w:val="28"/>
          <w:szCs w:val="28"/>
          <w:lang w:val="en-US" w:eastAsia="en-US"/>
        </w:rPr>
        <w:t>true</w:t>
      </w:r>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proofErr w:type="gramStart"/>
      <w:r w:rsidRPr="007E6132">
        <w:rPr>
          <w:rFonts w:eastAsiaTheme="minorHAnsi"/>
          <w:color w:val="0000FF"/>
          <w:sz w:val="28"/>
          <w:szCs w:val="28"/>
          <w:lang w:val="en-US" w:eastAsia="en-US"/>
        </w:rPr>
        <w:t>var</w:t>
      </w:r>
      <w:proofErr w:type="spellEnd"/>
      <w:proofErr w:type="gramEnd"/>
      <w:r w:rsidRPr="007E6132">
        <w:rPr>
          <w:rFonts w:eastAsiaTheme="minorHAnsi"/>
          <w:color w:val="000000"/>
          <w:sz w:val="28"/>
          <w:szCs w:val="28"/>
          <w:lang w:val="en-US" w:eastAsia="en-US"/>
        </w:rPr>
        <w:t xml:space="preserve"> doc = </w:t>
      </w:r>
      <w:proofErr w:type="spellStart"/>
      <w:r w:rsidRPr="007E6132">
        <w:rPr>
          <w:rFonts w:eastAsiaTheme="minorHAnsi"/>
          <w:color w:val="000000"/>
          <w:sz w:val="28"/>
          <w:szCs w:val="28"/>
          <w:lang w:val="en-US" w:eastAsia="en-US"/>
        </w:rPr>
        <w:t>appWord.Documents.Add</w:t>
      </w:r>
      <w:proofErr w:type="spell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doc.Application.Run</w:t>
      </w:r>
      <w:proofErr w:type="spellEnd"/>
      <w:r w:rsidRPr="007E6132">
        <w:rPr>
          <w:rFonts w:eastAsiaTheme="minorHAnsi"/>
          <w:color w:val="000000"/>
          <w:sz w:val="28"/>
          <w:szCs w:val="28"/>
          <w:lang w:val="en-US" w:eastAsia="en-US"/>
        </w:rPr>
        <w:t>(</w:t>
      </w:r>
      <w:r w:rsidRPr="007E6132">
        <w:rPr>
          <w:rFonts w:eastAsiaTheme="minorHAnsi"/>
          <w:color w:val="A31515"/>
          <w:sz w:val="28"/>
          <w:szCs w:val="28"/>
          <w:lang w:val="en-US" w:eastAsia="en-US"/>
        </w:rPr>
        <w:t>"</w:t>
      </w:r>
      <w:proofErr w:type="spellStart"/>
      <w:r w:rsidRPr="007E6132">
        <w:rPr>
          <w:rFonts w:eastAsiaTheme="minorHAnsi"/>
          <w:color w:val="A31515"/>
          <w:sz w:val="28"/>
          <w:szCs w:val="28"/>
          <w:lang w:val="en-US" w:eastAsia="en-US"/>
        </w:rPr>
        <w:t>InformationCat</w:t>
      </w:r>
      <w:proofErr w:type="spellEnd"/>
      <w:r w:rsidRPr="007E6132">
        <w:rPr>
          <w:rFonts w:eastAsiaTheme="minorHAnsi"/>
          <w:color w:val="A31515"/>
          <w:sz w:val="28"/>
          <w:szCs w:val="28"/>
          <w:lang w:val="en-US" w:eastAsia="en-US"/>
        </w:rPr>
        <w:t>"</w:t>
      </w:r>
      <w:r w:rsidRPr="007E6132">
        <w:rPr>
          <w:rFonts w:eastAsiaTheme="minorHAnsi"/>
          <w:color w:val="000000"/>
          <w:sz w:val="28"/>
          <w:szCs w:val="28"/>
          <w:lang w:val="en-US" w:eastAsia="en-US"/>
        </w:rPr>
        <w:t xml:space="preserve">, </w:t>
      </w:r>
      <w:proofErr w:type="spellStart"/>
      <w:r w:rsidRPr="007E6132">
        <w:rPr>
          <w:rFonts w:eastAsiaTheme="minorHAnsi"/>
          <w:color w:val="000000"/>
          <w:sz w:val="28"/>
          <w:szCs w:val="28"/>
          <w:lang w:val="en-US" w:eastAsia="en-US"/>
        </w:rPr>
        <w:t>fio</w:t>
      </w:r>
      <w:proofErr w:type="spellEnd"/>
      <w:r w:rsidRPr="007E6132">
        <w:rPr>
          <w:rFonts w:eastAsiaTheme="minorHAnsi"/>
          <w:color w:val="000000"/>
          <w:sz w:val="28"/>
          <w:szCs w:val="28"/>
          <w:lang w:val="en-US" w:eastAsia="en-US"/>
        </w:rPr>
        <w:t>, category[0],category[1], category[2], category[3], category[4], category[5], category[6]);</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break</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roofErr w:type="gramStart"/>
      <w:r w:rsidRPr="007E6132">
        <w:rPr>
          <w:rFonts w:eastAsiaTheme="minorHAnsi"/>
          <w:color w:val="0000FF"/>
          <w:sz w:val="28"/>
          <w:szCs w:val="28"/>
          <w:lang w:val="en-US" w:eastAsia="en-US"/>
        </w:rPr>
        <w:t>default</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lastRenderedPageBreak/>
        <w:t xml:space="preserve">                        </w:t>
      </w:r>
      <w:proofErr w:type="gramStart"/>
      <w:r w:rsidRPr="007E6132">
        <w:rPr>
          <w:rFonts w:eastAsiaTheme="minorHAnsi"/>
          <w:color w:val="0000FF"/>
          <w:sz w:val="28"/>
          <w:szCs w:val="28"/>
          <w:lang w:val="en-US" w:eastAsia="en-US"/>
        </w:rPr>
        <w:t>break</w:t>
      </w:r>
      <w:proofErr w:type="gramEnd"/>
      <w:r w:rsidRPr="007E6132">
        <w:rPr>
          <w:rFonts w:eastAsiaTheme="minorHAnsi"/>
          <w:color w:val="000000"/>
          <w:sz w:val="28"/>
          <w:szCs w:val="28"/>
          <w:lang w:val="en-US" w:eastAsia="en-US"/>
        </w:rPr>
        <w:t>;</w:t>
      </w:r>
    </w:p>
    <w:p w:rsidR="00121778"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 xml:space="preserve">                    }</w:t>
      </w:r>
    </w:p>
    <w:p w:rsidR="00080D23" w:rsidRPr="007E6132" w:rsidRDefault="00121778" w:rsidP="00121778">
      <w:pPr>
        <w:autoSpaceDE w:val="0"/>
        <w:autoSpaceDN w:val="0"/>
        <w:adjustRightInd w:val="0"/>
        <w:rPr>
          <w:rFonts w:eastAsiaTheme="minorHAnsi"/>
          <w:color w:val="000000"/>
          <w:sz w:val="28"/>
          <w:szCs w:val="28"/>
          <w:lang w:val="en-US" w:eastAsia="en-US"/>
        </w:rPr>
      </w:pPr>
      <w:r w:rsidRPr="007E6132">
        <w:rPr>
          <w:rFonts w:eastAsiaTheme="minorHAnsi"/>
          <w:color w:val="000000"/>
          <w:sz w:val="28"/>
          <w:szCs w:val="28"/>
          <w:lang w:val="en-US" w:eastAsia="en-US"/>
        </w:rPr>
        <w:t>}</w:t>
      </w:r>
    </w:p>
    <w:p w:rsidR="00080D23" w:rsidRPr="007E6132" w:rsidRDefault="00080D23" w:rsidP="00121778">
      <w:pPr>
        <w:autoSpaceDE w:val="0"/>
        <w:autoSpaceDN w:val="0"/>
        <w:adjustRightInd w:val="0"/>
        <w:rPr>
          <w:sz w:val="28"/>
          <w:szCs w:val="28"/>
          <w:lang w:val="en-US"/>
        </w:rPr>
      </w:pPr>
    </w:p>
    <w:p w:rsidR="00080D23" w:rsidRPr="007E6132" w:rsidRDefault="00080D23" w:rsidP="00080D23">
      <w:pPr>
        <w:pStyle w:val="ad"/>
        <w:rPr>
          <w:lang w:val="en-US"/>
        </w:rPr>
      </w:pPr>
      <w:r w:rsidRPr="007E6132">
        <w:t>Листинг</w:t>
      </w:r>
      <w:r w:rsidRPr="007E6132">
        <w:rPr>
          <w:lang w:val="en-US"/>
        </w:rPr>
        <w:t xml:space="preserve"> </w:t>
      </w:r>
      <w:r w:rsidRPr="007E6132">
        <w:t>макросов</w:t>
      </w:r>
      <w:r w:rsidRPr="007E6132">
        <w:rPr>
          <w:lang w:val="en-US"/>
        </w:rPr>
        <w:t>:</w:t>
      </w:r>
    </w:p>
    <w:p w:rsidR="00080D23" w:rsidRPr="007E6132" w:rsidRDefault="00080D23" w:rsidP="00080D23">
      <w:pPr>
        <w:pStyle w:val="ad"/>
        <w:rPr>
          <w:lang w:val="en-US"/>
        </w:rPr>
      </w:pPr>
      <w:r w:rsidRPr="007E6132">
        <w:rPr>
          <w:lang w:val="en-US"/>
        </w:rPr>
        <w:t xml:space="preserve">Sub </w:t>
      </w:r>
      <w:proofErr w:type="spellStart"/>
      <w:r w:rsidRPr="007E6132">
        <w:rPr>
          <w:lang w:val="en-US"/>
        </w:rPr>
        <w:t>InformationPriz</w:t>
      </w:r>
      <w:proofErr w:type="spellEnd"/>
      <w:r w:rsidRPr="007E6132">
        <w:rPr>
          <w:lang w:val="en-US"/>
        </w:rPr>
        <w:t>(</w:t>
      </w:r>
      <w:proofErr w:type="spellStart"/>
      <w:r w:rsidRPr="007E6132">
        <w:rPr>
          <w:lang w:val="en-US"/>
        </w:rPr>
        <w:t>ByVal</w:t>
      </w:r>
      <w:proofErr w:type="spellEnd"/>
      <w:r w:rsidRPr="007E6132">
        <w:rPr>
          <w:lang w:val="en-US"/>
        </w:rPr>
        <w:t xml:space="preserve"> </w:t>
      </w:r>
      <w:proofErr w:type="spellStart"/>
      <w:r w:rsidRPr="007E6132">
        <w:rPr>
          <w:lang w:val="en-US"/>
        </w:rPr>
        <w:t>fio</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adres</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prop As String, </w:t>
      </w:r>
      <w:proofErr w:type="spellStart"/>
      <w:r w:rsidRPr="007E6132">
        <w:rPr>
          <w:lang w:val="en-US"/>
        </w:rPr>
        <w:t>ByVal</w:t>
      </w:r>
      <w:proofErr w:type="spellEnd"/>
      <w:r w:rsidRPr="007E6132">
        <w:rPr>
          <w:lang w:val="en-US"/>
        </w:rPr>
        <w:t xml:space="preserve"> data As String, </w:t>
      </w:r>
      <w:proofErr w:type="spellStart"/>
      <w:r w:rsidRPr="007E6132">
        <w:rPr>
          <w:lang w:val="en-US"/>
        </w:rPr>
        <w:t>ByVal</w:t>
      </w:r>
      <w:proofErr w:type="spellEnd"/>
      <w:r w:rsidRPr="007E6132">
        <w:rPr>
          <w:lang w:val="en-US"/>
        </w:rPr>
        <w:t xml:space="preserve"> </w:t>
      </w:r>
      <w:proofErr w:type="spellStart"/>
      <w:r w:rsidRPr="007E6132">
        <w:rPr>
          <w:lang w:val="en-US"/>
        </w:rPr>
        <w:t>dataviz</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nomer</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cat As String)</w:t>
      </w:r>
    </w:p>
    <w:p w:rsidR="00080D23" w:rsidRPr="007E6132" w:rsidRDefault="00080D23" w:rsidP="00080D23">
      <w:pPr>
        <w:pStyle w:val="ad"/>
        <w:rPr>
          <w:lang w:val="en-US"/>
        </w:rPr>
      </w:pPr>
      <w:r w:rsidRPr="007E6132">
        <w:rPr>
          <w:lang w:val="en-US"/>
        </w:rPr>
        <w:t>'</w:t>
      </w:r>
    </w:p>
    <w:p w:rsidR="00080D23" w:rsidRPr="007E6132" w:rsidRDefault="00080D23" w:rsidP="00080D23">
      <w:pPr>
        <w:pStyle w:val="ad"/>
        <w:rPr>
          <w:lang w:val="en-US"/>
        </w:rPr>
      </w:pPr>
      <w:proofErr w:type="gramStart"/>
      <w:r w:rsidRPr="007E6132">
        <w:rPr>
          <w:lang w:val="en-US"/>
        </w:rPr>
        <w:t xml:space="preserve">' </w:t>
      </w:r>
      <w:proofErr w:type="spellStart"/>
      <w:r w:rsidRPr="007E6132">
        <w:rPr>
          <w:lang w:val="en-US"/>
        </w:rPr>
        <w:t>InformationPriz</w:t>
      </w:r>
      <w:proofErr w:type="spellEnd"/>
      <w:proofErr w:type="gramEnd"/>
      <w:r w:rsidRPr="007E6132">
        <w:rPr>
          <w:lang w:val="en-US"/>
        </w:rPr>
        <w:t xml:space="preserve"> </w:t>
      </w:r>
      <w:proofErr w:type="spellStart"/>
      <w:r w:rsidRPr="007E6132">
        <w:rPr>
          <w:lang w:val="en-US"/>
        </w:rPr>
        <w:t>Макрос</w:t>
      </w:r>
      <w:proofErr w:type="spellEnd"/>
    </w:p>
    <w:p w:rsidR="00080D23" w:rsidRPr="007E6132" w:rsidRDefault="00080D23" w:rsidP="00080D23">
      <w:pPr>
        <w:pStyle w:val="ad"/>
        <w:rPr>
          <w:lang w:val="en-US"/>
        </w:rPr>
      </w:pPr>
      <w:r w:rsidRPr="007E6132">
        <w:rPr>
          <w:lang w:val="en-US"/>
        </w:rPr>
        <w:t>'</w:t>
      </w:r>
    </w:p>
    <w:p w:rsidR="00080D23" w:rsidRPr="007E6132" w:rsidRDefault="00080D23" w:rsidP="00080D23">
      <w:pPr>
        <w:pStyle w:val="ad"/>
        <w:rPr>
          <w:lang w:val="en-US"/>
        </w:rPr>
      </w:pPr>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Фамилия</w:t>
      </w:r>
      <w:proofErr w:type="spellEnd"/>
      <w:r w:rsidRPr="007E6132">
        <w:rPr>
          <w:lang w:val="en-US"/>
        </w:rPr>
        <w:t xml:space="preserve"> </w:t>
      </w:r>
      <w:proofErr w:type="spellStart"/>
      <w:r w:rsidRPr="007E6132">
        <w:rPr>
          <w:lang w:val="en-US"/>
        </w:rPr>
        <w:t>имя</w:t>
      </w:r>
      <w:proofErr w:type="spellEnd"/>
      <w:r w:rsidRPr="007E6132">
        <w:rPr>
          <w:lang w:val="en-US"/>
        </w:rPr>
        <w:t xml:space="preserve"> </w:t>
      </w:r>
      <w:proofErr w:type="spellStart"/>
      <w:r w:rsidRPr="007E6132">
        <w:rPr>
          <w:lang w:val="en-US"/>
        </w:rPr>
        <w:t>отчество</w:t>
      </w:r>
      <w:proofErr w:type="spellEnd"/>
      <w:r w:rsidRPr="007E6132">
        <w:rPr>
          <w:lang w:val="en-US"/>
        </w:rPr>
        <w:t xml:space="preserve"> </w:t>
      </w:r>
      <w:proofErr w:type="spellStart"/>
      <w:r w:rsidRPr="007E6132">
        <w:rPr>
          <w:lang w:val="en-US"/>
        </w:rPr>
        <w:t>призывника</w:t>
      </w:r>
      <w:proofErr w:type="spellEnd"/>
      <w:r w:rsidRPr="007E6132">
        <w:rPr>
          <w:lang w:val="en-US"/>
        </w:rPr>
        <w:t xml:space="preserve">: " + </w:t>
      </w:r>
      <w:proofErr w:type="spellStart"/>
      <w:r w:rsidRPr="007E6132">
        <w:rPr>
          <w:lang w:val="en-US"/>
        </w:rPr>
        <w:t>fio</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Selection.TypeParagraph</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Адрес</w:t>
      </w:r>
      <w:proofErr w:type="spellEnd"/>
      <w:r w:rsidRPr="007E6132">
        <w:rPr>
          <w:lang w:val="en-US"/>
        </w:rPr>
        <w:t xml:space="preserve"> </w:t>
      </w:r>
      <w:proofErr w:type="spellStart"/>
      <w:r w:rsidRPr="007E6132">
        <w:rPr>
          <w:lang w:val="en-US"/>
        </w:rPr>
        <w:t>проживания</w:t>
      </w:r>
      <w:proofErr w:type="spellEnd"/>
      <w:r w:rsidRPr="007E6132">
        <w:rPr>
          <w:lang w:val="en-US"/>
        </w:rPr>
        <w:t xml:space="preserve">: " + </w:t>
      </w:r>
      <w:proofErr w:type="spellStart"/>
      <w:r w:rsidRPr="007E6132">
        <w:rPr>
          <w:lang w:val="en-US"/>
        </w:rPr>
        <w:t>adres</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Selection.TypeParagraph</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Прописка</w:t>
      </w:r>
      <w:proofErr w:type="spellEnd"/>
      <w:r w:rsidRPr="007E6132">
        <w:rPr>
          <w:lang w:val="en-US"/>
        </w:rPr>
        <w:t>: " + prop</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Selection.TypeParagraph</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Дата</w:t>
      </w:r>
      <w:proofErr w:type="spellEnd"/>
      <w:r w:rsidRPr="007E6132">
        <w:rPr>
          <w:lang w:val="en-US"/>
        </w:rPr>
        <w:t xml:space="preserve"> </w:t>
      </w:r>
      <w:proofErr w:type="spellStart"/>
      <w:r w:rsidRPr="007E6132">
        <w:rPr>
          <w:lang w:val="en-US"/>
        </w:rPr>
        <w:t>рождения</w:t>
      </w:r>
      <w:proofErr w:type="spellEnd"/>
      <w:r w:rsidRPr="007E6132">
        <w:rPr>
          <w:lang w:val="en-US"/>
        </w:rPr>
        <w:t>: " + data</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Selection.TypeParagraph</w:t>
      </w:r>
      <w:proofErr w:type="spellEnd"/>
    </w:p>
    <w:p w:rsidR="00080D23" w:rsidRPr="000B22FF" w:rsidRDefault="00080D23" w:rsidP="00080D23">
      <w:pPr>
        <w:pStyle w:val="ad"/>
      </w:pPr>
      <w:r w:rsidRPr="007E6132">
        <w:rPr>
          <w:lang w:val="en-US"/>
        </w:rPr>
        <w:t xml:space="preserve">    Selection</w:t>
      </w:r>
      <w:r w:rsidRPr="000B22FF">
        <w:t>.</w:t>
      </w:r>
      <w:proofErr w:type="spellStart"/>
      <w:r w:rsidRPr="007E6132">
        <w:rPr>
          <w:lang w:val="en-US"/>
        </w:rPr>
        <w:t>TypeText</w:t>
      </w:r>
      <w:proofErr w:type="spellEnd"/>
      <w:r w:rsidRPr="000B22FF">
        <w:t xml:space="preserve"> </w:t>
      </w:r>
      <w:r w:rsidRPr="007E6132">
        <w:rPr>
          <w:lang w:val="en-US"/>
        </w:rPr>
        <w:t>Text</w:t>
      </w:r>
      <w:proofErr w:type="gramStart"/>
      <w:r w:rsidRPr="000B22FF">
        <w:t>:=</w:t>
      </w:r>
      <w:proofErr w:type="gramEnd"/>
      <w:r w:rsidRPr="000B22FF">
        <w:t>"</w:t>
      </w:r>
      <w:r w:rsidRPr="007E6132">
        <w:t>Дата</w:t>
      </w:r>
      <w:r w:rsidRPr="000B22FF">
        <w:t xml:space="preserve"> </w:t>
      </w:r>
      <w:r w:rsidRPr="007E6132">
        <w:t>прохождения</w:t>
      </w:r>
      <w:r w:rsidRPr="000B22FF">
        <w:t xml:space="preserve"> </w:t>
      </w:r>
      <w:r w:rsidRPr="007E6132">
        <w:t>последней</w:t>
      </w:r>
      <w:r w:rsidRPr="000B22FF">
        <w:t xml:space="preserve"> </w:t>
      </w:r>
      <w:r w:rsidRPr="007E6132">
        <w:t>медкомиссии</w:t>
      </w:r>
      <w:r w:rsidRPr="000B22FF">
        <w:t xml:space="preserve">: " + </w:t>
      </w:r>
      <w:proofErr w:type="spellStart"/>
      <w:r w:rsidRPr="007E6132">
        <w:rPr>
          <w:lang w:val="en-US"/>
        </w:rPr>
        <w:t>dataviz</w:t>
      </w:r>
      <w:proofErr w:type="spellEnd"/>
    </w:p>
    <w:p w:rsidR="00080D23" w:rsidRPr="007E6132" w:rsidRDefault="00080D23" w:rsidP="00080D23">
      <w:pPr>
        <w:pStyle w:val="ad"/>
        <w:rPr>
          <w:lang w:val="en-US"/>
        </w:rPr>
      </w:pPr>
      <w:r w:rsidRPr="000B22FF">
        <w:t xml:space="preserve">    </w:t>
      </w:r>
      <w:proofErr w:type="spellStart"/>
      <w:r w:rsidRPr="007E6132">
        <w:rPr>
          <w:lang w:val="en-US"/>
        </w:rPr>
        <w:t>Selection.TypeParagraph</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Номер</w:t>
      </w:r>
      <w:proofErr w:type="spellEnd"/>
      <w:r w:rsidRPr="007E6132">
        <w:rPr>
          <w:lang w:val="en-US"/>
        </w:rPr>
        <w:t xml:space="preserve"> </w:t>
      </w:r>
      <w:proofErr w:type="spellStart"/>
      <w:r w:rsidRPr="007E6132">
        <w:rPr>
          <w:lang w:val="en-US"/>
        </w:rPr>
        <w:t>призывного</w:t>
      </w:r>
      <w:proofErr w:type="spellEnd"/>
      <w:r w:rsidRPr="007E6132">
        <w:rPr>
          <w:lang w:val="en-US"/>
        </w:rPr>
        <w:t xml:space="preserve"> </w:t>
      </w:r>
      <w:proofErr w:type="spellStart"/>
      <w:r w:rsidRPr="007E6132">
        <w:rPr>
          <w:lang w:val="en-US"/>
        </w:rPr>
        <w:t>билета</w:t>
      </w:r>
      <w:proofErr w:type="spellEnd"/>
      <w:r w:rsidRPr="007E6132">
        <w:rPr>
          <w:lang w:val="en-US"/>
        </w:rPr>
        <w:t xml:space="preserve">: " + </w:t>
      </w:r>
      <w:proofErr w:type="spellStart"/>
      <w:r w:rsidRPr="007E6132">
        <w:rPr>
          <w:lang w:val="en-US"/>
        </w:rPr>
        <w:t>nomer</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Selection.TypeParagraph</w:t>
      </w:r>
      <w:proofErr w:type="spellEnd"/>
    </w:p>
    <w:p w:rsidR="00080D23" w:rsidRPr="000B22FF" w:rsidRDefault="00080D23" w:rsidP="00080D23">
      <w:pPr>
        <w:pStyle w:val="ad"/>
      </w:pPr>
      <w:r w:rsidRPr="007E6132">
        <w:rPr>
          <w:lang w:val="en-US"/>
        </w:rPr>
        <w:t xml:space="preserve">    Selection</w:t>
      </w:r>
      <w:r w:rsidRPr="000B22FF">
        <w:t>.</w:t>
      </w:r>
      <w:proofErr w:type="spellStart"/>
      <w:r w:rsidRPr="007E6132">
        <w:rPr>
          <w:lang w:val="en-US"/>
        </w:rPr>
        <w:t>TypeText</w:t>
      </w:r>
      <w:proofErr w:type="spellEnd"/>
      <w:r w:rsidRPr="000B22FF">
        <w:t xml:space="preserve"> </w:t>
      </w:r>
      <w:r w:rsidRPr="007E6132">
        <w:rPr>
          <w:lang w:val="en-US"/>
        </w:rPr>
        <w:t>Text</w:t>
      </w:r>
      <w:proofErr w:type="gramStart"/>
      <w:r w:rsidRPr="000B22FF">
        <w:t>:=</w:t>
      </w:r>
      <w:proofErr w:type="gramEnd"/>
      <w:r w:rsidRPr="000B22FF">
        <w:t>"</w:t>
      </w:r>
      <w:r w:rsidRPr="007E6132">
        <w:t>Категория</w:t>
      </w:r>
      <w:r w:rsidRPr="000B22FF">
        <w:t xml:space="preserve"> </w:t>
      </w:r>
      <w:r w:rsidRPr="007E6132">
        <w:t>после</w:t>
      </w:r>
      <w:r w:rsidRPr="000B22FF">
        <w:t xml:space="preserve"> </w:t>
      </w:r>
      <w:r w:rsidRPr="007E6132">
        <w:t>прохождения</w:t>
      </w:r>
      <w:r w:rsidRPr="000B22FF">
        <w:t xml:space="preserve"> </w:t>
      </w:r>
      <w:r w:rsidRPr="007E6132">
        <w:t>медкомиссии</w:t>
      </w:r>
      <w:r w:rsidRPr="000B22FF">
        <w:t xml:space="preserve">: " + </w:t>
      </w:r>
      <w:r w:rsidRPr="007E6132">
        <w:rPr>
          <w:lang w:val="en-US"/>
        </w:rPr>
        <w:t>cat</w:t>
      </w:r>
    </w:p>
    <w:p w:rsidR="00080D23" w:rsidRPr="000B22FF" w:rsidRDefault="00080D23" w:rsidP="00080D23">
      <w:pPr>
        <w:pStyle w:val="ad"/>
      </w:pPr>
    </w:p>
    <w:p w:rsidR="00080D23" w:rsidRPr="007E6132" w:rsidRDefault="00080D23" w:rsidP="00080D23">
      <w:pPr>
        <w:pStyle w:val="ad"/>
        <w:rPr>
          <w:lang w:val="en-US"/>
        </w:rPr>
      </w:pPr>
      <w:r w:rsidRPr="007E6132">
        <w:rPr>
          <w:lang w:val="en-US"/>
        </w:rPr>
        <w:t>End Sub</w:t>
      </w:r>
    </w:p>
    <w:p w:rsidR="00080D23" w:rsidRPr="007E6132" w:rsidRDefault="00080D23" w:rsidP="00080D23">
      <w:pPr>
        <w:pStyle w:val="ad"/>
        <w:rPr>
          <w:lang w:val="en-US"/>
        </w:rPr>
      </w:pPr>
      <w:r w:rsidRPr="007E6132">
        <w:rPr>
          <w:lang w:val="en-US"/>
        </w:rPr>
        <w:lastRenderedPageBreak/>
        <w:t xml:space="preserve">Sub </w:t>
      </w:r>
      <w:proofErr w:type="spellStart"/>
      <w:proofErr w:type="gramStart"/>
      <w:r w:rsidRPr="007E6132">
        <w:rPr>
          <w:lang w:val="en-US"/>
        </w:rPr>
        <w:t>InformationCat</w:t>
      </w:r>
      <w:proofErr w:type="spellEnd"/>
      <w:r w:rsidRPr="007E6132">
        <w:rPr>
          <w:lang w:val="en-US"/>
        </w:rPr>
        <w:t>(</w:t>
      </w:r>
      <w:proofErr w:type="spellStart"/>
      <w:proofErr w:type="gramEnd"/>
      <w:r w:rsidRPr="007E6132">
        <w:rPr>
          <w:lang w:val="en-US"/>
        </w:rPr>
        <w:t>ByVal</w:t>
      </w:r>
      <w:proofErr w:type="spellEnd"/>
      <w:r w:rsidRPr="007E6132">
        <w:rPr>
          <w:lang w:val="en-US"/>
        </w:rPr>
        <w:t xml:space="preserve"> </w:t>
      </w:r>
      <w:proofErr w:type="spellStart"/>
      <w:r w:rsidRPr="007E6132">
        <w:rPr>
          <w:lang w:val="en-US"/>
        </w:rPr>
        <w:t>fio</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oku</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ter</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sto</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hir</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w:t>
      </w:r>
      <w:proofErr w:type="spellStart"/>
      <w:r w:rsidRPr="007E6132">
        <w:rPr>
          <w:lang w:val="en-US"/>
        </w:rPr>
        <w:t>nev</w:t>
      </w:r>
      <w:proofErr w:type="spellEnd"/>
      <w:r w:rsidRPr="007E6132">
        <w:rPr>
          <w:lang w:val="en-US"/>
        </w:rPr>
        <w:t xml:space="preserve"> As String, </w:t>
      </w:r>
      <w:proofErr w:type="spellStart"/>
      <w:r w:rsidRPr="007E6132">
        <w:rPr>
          <w:lang w:val="en-US"/>
        </w:rPr>
        <w:t>ByVal</w:t>
      </w:r>
      <w:proofErr w:type="spellEnd"/>
      <w:r w:rsidRPr="007E6132">
        <w:rPr>
          <w:lang w:val="en-US"/>
        </w:rPr>
        <w:t xml:space="preserve"> psi As String, </w:t>
      </w:r>
      <w:proofErr w:type="spellStart"/>
      <w:r w:rsidRPr="007E6132">
        <w:rPr>
          <w:lang w:val="en-US"/>
        </w:rPr>
        <w:t>ByVal</w:t>
      </w:r>
      <w:proofErr w:type="spellEnd"/>
      <w:r w:rsidRPr="007E6132">
        <w:rPr>
          <w:lang w:val="en-US"/>
        </w:rPr>
        <w:t xml:space="preserve"> </w:t>
      </w:r>
      <w:proofErr w:type="spellStart"/>
      <w:r w:rsidRPr="007E6132">
        <w:rPr>
          <w:lang w:val="en-US"/>
        </w:rPr>
        <w:t>oto</w:t>
      </w:r>
      <w:proofErr w:type="spellEnd"/>
      <w:r w:rsidRPr="007E6132">
        <w:rPr>
          <w:lang w:val="en-US"/>
        </w:rPr>
        <w:t xml:space="preserve"> As String)</w:t>
      </w:r>
    </w:p>
    <w:p w:rsidR="00080D23" w:rsidRPr="007E6132" w:rsidRDefault="00080D23" w:rsidP="00080D23">
      <w:pPr>
        <w:pStyle w:val="ad"/>
        <w:rPr>
          <w:lang w:val="en-US"/>
        </w:rPr>
      </w:pPr>
      <w:r w:rsidRPr="007E6132">
        <w:rPr>
          <w:lang w:val="en-US"/>
        </w:rPr>
        <w:t>'</w:t>
      </w:r>
    </w:p>
    <w:p w:rsidR="00080D23" w:rsidRPr="007E6132" w:rsidRDefault="00080D23" w:rsidP="00080D23">
      <w:pPr>
        <w:pStyle w:val="ad"/>
        <w:rPr>
          <w:lang w:val="en-US"/>
        </w:rPr>
      </w:pPr>
      <w:proofErr w:type="gramStart"/>
      <w:r w:rsidRPr="007E6132">
        <w:rPr>
          <w:lang w:val="en-US"/>
        </w:rPr>
        <w:t xml:space="preserve">' </w:t>
      </w:r>
      <w:proofErr w:type="spellStart"/>
      <w:r w:rsidRPr="007E6132">
        <w:rPr>
          <w:lang w:val="en-US"/>
        </w:rPr>
        <w:t>InformationCat</w:t>
      </w:r>
      <w:proofErr w:type="spellEnd"/>
      <w:proofErr w:type="gramEnd"/>
      <w:r w:rsidRPr="007E6132">
        <w:rPr>
          <w:lang w:val="en-US"/>
        </w:rPr>
        <w:t xml:space="preserve"> </w:t>
      </w:r>
      <w:proofErr w:type="spellStart"/>
      <w:r w:rsidRPr="007E6132">
        <w:rPr>
          <w:lang w:val="en-US"/>
        </w:rPr>
        <w:t>Макрос</w:t>
      </w:r>
      <w:proofErr w:type="spellEnd"/>
    </w:p>
    <w:p w:rsidR="00080D23" w:rsidRPr="007E6132" w:rsidRDefault="002E33E6" w:rsidP="002E33E6">
      <w:pPr>
        <w:pStyle w:val="ad"/>
        <w:rPr>
          <w:lang w:val="en-US"/>
        </w:rPr>
      </w:pPr>
      <w:r>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Призывник</w:t>
      </w:r>
      <w:proofErr w:type="spellEnd"/>
      <w:r w:rsidRPr="007E6132">
        <w:rPr>
          <w:lang w:val="en-US"/>
        </w:rPr>
        <w:t xml:space="preserve">: " + </w:t>
      </w:r>
      <w:proofErr w:type="spellStart"/>
      <w:r w:rsidRPr="007E6132">
        <w:rPr>
          <w:lang w:val="en-US"/>
        </w:rPr>
        <w:t>fio</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Selection.TypeParagraph</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ActiveDocument.Tables.Add</w:t>
      </w:r>
      <w:proofErr w:type="spellEnd"/>
      <w:r w:rsidRPr="007E6132">
        <w:rPr>
          <w:lang w:val="en-US"/>
        </w:rPr>
        <w:t xml:space="preserve"> Range</w:t>
      </w:r>
      <w:proofErr w:type="gramStart"/>
      <w:r w:rsidRPr="007E6132">
        <w:rPr>
          <w:lang w:val="en-US"/>
        </w:rPr>
        <w:t>:=</w:t>
      </w:r>
      <w:proofErr w:type="spellStart"/>
      <w:proofErr w:type="gramEnd"/>
      <w:r w:rsidRPr="007E6132">
        <w:rPr>
          <w:lang w:val="en-US"/>
        </w:rPr>
        <w:t>Selection.Range</w:t>
      </w:r>
      <w:proofErr w:type="spellEnd"/>
      <w:r w:rsidRPr="007E6132">
        <w:rPr>
          <w:lang w:val="en-US"/>
        </w:rPr>
        <w:t xml:space="preserve">, </w:t>
      </w:r>
      <w:proofErr w:type="spellStart"/>
      <w:r w:rsidRPr="007E6132">
        <w:rPr>
          <w:lang w:val="en-US"/>
        </w:rPr>
        <w:t>NumRows</w:t>
      </w:r>
      <w:proofErr w:type="spellEnd"/>
      <w:r w:rsidRPr="007E6132">
        <w:rPr>
          <w:lang w:val="en-US"/>
        </w:rPr>
        <w:t xml:space="preserve">:=8, </w:t>
      </w:r>
      <w:proofErr w:type="spellStart"/>
      <w:r w:rsidRPr="007E6132">
        <w:rPr>
          <w:lang w:val="en-US"/>
        </w:rPr>
        <w:t>NumColumns</w:t>
      </w:r>
      <w:proofErr w:type="spellEnd"/>
      <w:r w:rsidRPr="007E6132">
        <w:rPr>
          <w:lang w:val="en-US"/>
        </w:rPr>
        <w:t>:= _</w:t>
      </w:r>
    </w:p>
    <w:p w:rsidR="00080D23" w:rsidRPr="007E6132" w:rsidRDefault="00080D23" w:rsidP="00080D23">
      <w:pPr>
        <w:pStyle w:val="ad"/>
        <w:rPr>
          <w:lang w:val="en-US"/>
        </w:rPr>
      </w:pPr>
      <w:r w:rsidRPr="007E6132">
        <w:rPr>
          <w:lang w:val="en-US"/>
        </w:rPr>
        <w:t xml:space="preserve">        2, </w:t>
      </w:r>
      <w:proofErr w:type="spellStart"/>
      <w:r w:rsidRPr="007E6132">
        <w:rPr>
          <w:lang w:val="en-US"/>
        </w:rPr>
        <w:t>DefaultTableBehavior</w:t>
      </w:r>
      <w:proofErr w:type="spellEnd"/>
      <w:proofErr w:type="gramStart"/>
      <w:r w:rsidRPr="007E6132">
        <w:rPr>
          <w:lang w:val="en-US"/>
        </w:rPr>
        <w:t>:=</w:t>
      </w:r>
      <w:proofErr w:type="gramEnd"/>
      <w:r w:rsidRPr="007E6132">
        <w:rPr>
          <w:lang w:val="en-US"/>
        </w:rPr>
        <w:t xml:space="preserve">wdWord9TableBehavior, </w:t>
      </w:r>
      <w:proofErr w:type="spellStart"/>
      <w:r w:rsidRPr="007E6132">
        <w:rPr>
          <w:lang w:val="en-US"/>
        </w:rPr>
        <w:t>AutoFitBehavior</w:t>
      </w:r>
      <w:proofErr w:type="spellEnd"/>
      <w:r w:rsidRPr="007E6132">
        <w:rPr>
          <w:lang w:val="en-US"/>
        </w:rPr>
        <w:t>:= _</w:t>
      </w:r>
    </w:p>
    <w:p w:rsidR="00080D23" w:rsidRPr="007E6132" w:rsidRDefault="00080D23" w:rsidP="00080D23">
      <w:pPr>
        <w:pStyle w:val="ad"/>
        <w:rPr>
          <w:lang w:val="en-US"/>
        </w:rPr>
      </w:pPr>
      <w:r w:rsidRPr="007E6132">
        <w:rPr>
          <w:lang w:val="en-US"/>
        </w:rPr>
        <w:t xml:space="preserve">        </w:t>
      </w:r>
      <w:proofErr w:type="spellStart"/>
      <w:proofErr w:type="gramStart"/>
      <w:r w:rsidRPr="007E6132">
        <w:rPr>
          <w:lang w:val="en-US"/>
        </w:rPr>
        <w:t>wdAutoFitFixed</w:t>
      </w:r>
      <w:proofErr w:type="spellEnd"/>
      <w:proofErr w:type="gramEnd"/>
    </w:p>
    <w:p w:rsidR="00080D23" w:rsidRPr="007E6132" w:rsidRDefault="00080D23" w:rsidP="00080D23">
      <w:pPr>
        <w:pStyle w:val="ad"/>
        <w:rPr>
          <w:lang w:val="en-US"/>
        </w:rPr>
      </w:pPr>
      <w:r w:rsidRPr="007E6132">
        <w:rPr>
          <w:lang w:val="en-US"/>
        </w:rPr>
        <w:t xml:space="preserve">    With </w:t>
      </w:r>
      <w:proofErr w:type="spellStart"/>
      <w:proofErr w:type="gramStart"/>
      <w:r w:rsidRPr="007E6132">
        <w:rPr>
          <w:lang w:val="en-US"/>
        </w:rPr>
        <w:t>Selection.Tables</w:t>
      </w:r>
      <w:proofErr w:type="spellEnd"/>
      <w:r w:rsidRPr="007E6132">
        <w:rPr>
          <w:lang w:val="en-US"/>
        </w:rPr>
        <w:t>(</w:t>
      </w:r>
      <w:proofErr w:type="gramEnd"/>
      <w:r w:rsidRPr="007E6132">
        <w:rPr>
          <w:lang w:val="en-US"/>
        </w:rPr>
        <w:t>1)</w:t>
      </w:r>
    </w:p>
    <w:p w:rsidR="00080D23" w:rsidRPr="007E6132" w:rsidRDefault="00080D23" w:rsidP="00080D23">
      <w:pPr>
        <w:pStyle w:val="ad"/>
        <w:rPr>
          <w:lang w:val="en-US"/>
        </w:rPr>
      </w:pPr>
      <w:r w:rsidRPr="007E6132">
        <w:rPr>
          <w:lang w:val="en-US"/>
        </w:rPr>
        <w:t xml:space="preserve">        If .Style &lt;&gt; "</w:t>
      </w:r>
      <w:proofErr w:type="spellStart"/>
      <w:r w:rsidRPr="007E6132">
        <w:rPr>
          <w:lang w:val="en-US"/>
        </w:rPr>
        <w:t>Сетка</w:t>
      </w:r>
      <w:proofErr w:type="spellEnd"/>
      <w:r w:rsidRPr="007E6132">
        <w:rPr>
          <w:lang w:val="en-US"/>
        </w:rPr>
        <w:t xml:space="preserve"> </w:t>
      </w:r>
      <w:proofErr w:type="spellStart"/>
      <w:r w:rsidRPr="007E6132">
        <w:rPr>
          <w:lang w:val="en-US"/>
        </w:rPr>
        <w:t>таблицы</w:t>
      </w:r>
      <w:proofErr w:type="spellEnd"/>
      <w:r w:rsidRPr="007E6132">
        <w:rPr>
          <w:lang w:val="en-US"/>
        </w:rPr>
        <w:t>" Then</w:t>
      </w:r>
    </w:p>
    <w:p w:rsidR="00080D23" w:rsidRPr="007E6132" w:rsidRDefault="00080D23" w:rsidP="00080D23">
      <w:pPr>
        <w:pStyle w:val="ad"/>
        <w:rPr>
          <w:lang w:val="en-US"/>
        </w:rPr>
      </w:pPr>
      <w:r w:rsidRPr="007E6132">
        <w:rPr>
          <w:lang w:val="en-US"/>
        </w:rPr>
        <w:t xml:space="preserve">            .Style = "</w:t>
      </w:r>
      <w:proofErr w:type="spellStart"/>
      <w:r w:rsidRPr="007E6132">
        <w:rPr>
          <w:lang w:val="en-US"/>
        </w:rPr>
        <w:t>Сетка</w:t>
      </w:r>
      <w:proofErr w:type="spellEnd"/>
      <w:r w:rsidRPr="007E6132">
        <w:rPr>
          <w:lang w:val="en-US"/>
        </w:rPr>
        <w:t xml:space="preserve"> </w:t>
      </w:r>
      <w:proofErr w:type="spellStart"/>
      <w:r w:rsidRPr="007E6132">
        <w:rPr>
          <w:lang w:val="en-US"/>
        </w:rPr>
        <w:t>таблицы</w:t>
      </w:r>
      <w:proofErr w:type="spellEnd"/>
      <w:r w:rsidRPr="007E6132">
        <w:rPr>
          <w:lang w:val="en-US"/>
        </w:rPr>
        <w:t>"</w:t>
      </w:r>
    </w:p>
    <w:p w:rsidR="00080D23" w:rsidRPr="007E6132" w:rsidRDefault="00080D23" w:rsidP="00080D23">
      <w:pPr>
        <w:pStyle w:val="ad"/>
        <w:rPr>
          <w:lang w:val="en-US"/>
        </w:rPr>
      </w:pPr>
      <w:r w:rsidRPr="007E6132">
        <w:rPr>
          <w:lang w:val="en-US"/>
        </w:rPr>
        <w:t xml:space="preserve">        End If</w:t>
      </w:r>
    </w:p>
    <w:p w:rsidR="00080D23" w:rsidRPr="007E6132" w:rsidRDefault="00080D23" w:rsidP="00080D23">
      <w:pPr>
        <w:pStyle w:val="ad"/>
        <w:rPr>
          <w:lang w:val="en-US"/>
        </w:rPr>
      </w:pPr>
      <w:r w:rsidRPr="007E6132">
        <w:rPr>
          <w:lang w:val="en-US"/>
        </w:rPr>
        <w:t xml:space="preserve">        .</w:t>
      </w:r>
      <w:proofErr w:type="spellStart"/>
      <w:r w:rsidRPr="007E6132">
        <w:rPr>
          <w:lang w:val="en-US"/>
        </w:rPr>
        <w:t>ApplyStyleHeadingRows</w:t>
      </w:r>
      <w:proofErr w:type="spellEnd"/>
      <w:r w:rsidRPr="007E6132">
        <w:rPr>
          <w:lang w:val="en-US"/>
        </w:rPr>
        <w:t xml:space="preserve"> = True</w:t>
      </w:r>
    </w:p>
    <w:p w:rsidR="00080D23" w:rsidRPr="007E6132" w:rsidRDefault="00080D23" w:rsidP="00080D23">
      <w:pPr>
        <w:pStyle w:val="ad"/>
        <w:rPr>
          <w:lang w:val="en-US"/>
        </w:rPr>
      </w:pPr>
      <w:r w:rsidRPr="007E6132">
        <w:rPr>
          <w:lang w:val="en-US"/>
        </w:rPr>
        <w:t xml:space="preserve">        .</w:t>
      </w:r>
      <w:proofErr w:type="spellStart"/>
      <w:r w:rsidRPr="007E6132">
        <w:rPr>
          <w:lang w:val="en-US"/>
        </w:rPr>
        <w:t>ApplyStyleLastRow</w:t>
      </w:r>
      <w:proofErr w:type="spellEnd"/>
      <w:r w:rsidRPr="007E6132">
        <w:rPr>
          <w:lang w:val="en-US"/>
        </w:rPr>
        <w:t xml:space="preserve"> = False</w:t>
      </w:r>
    </w:p>
    <w:p w:rsidR="00080D23" w:rsidRPr="007E6132" w:rsidRDefault="00080D23" w:rsidP="00080D23">
      <w:pPr>
        <w:pStyle w:val="ad"/>
        <w:rPr>
          <w:lang w:val="en-US"/>
        </w:rPr>
      </w:pPr>
      <w:r w:rsidRPr="007E6132">
        <w:rPr>
          <w:lang w:val="en-US"/>
        </w:rPr>
        <w:t xml:space="preserve">        .</w:t>
      </w:r>
      <w:proofErr w:type="spellStart"/>
      <w:r w:rsidRPr="007E6132">
        <w:rPr>
          <w:lang w:val="en-US"/>
        </w:rPr>
        <w:t>ApplyStyleFirstColumn</w:t>
      </w:r>
      <w:proofErr w:type="spellEnd"/>
      <w:r w:rsidRPr="007E6132">
        <w:rPr>
          <w:lang w:val="en-US"/>
        </w:rPr>
        <w:t xml:space="preserve"> = True</w:t>
      </w:r>
    </w:p>
    <w:p w:rsidR="00080D23" w:rsidRPr="007E6132" w:rsidRDefault="00080D23" w:rsidP="00080D23">
      <w:pPr>
        <w:pStyle w:val="ad"/>
        <w:rPr>
          <w:lang w:val="en-US"/>
        </w:rPr>
      </w:pPr>
      <w:r w:rsidRPr="007E6132">
        <w:rPr>
          <w:lang w:val="en-US"/>
        </w:rPr>
        <w:t xml:space="preserve">        .</w:t>
      </w:r>
      <w:proofErr w:type="spellStart"/>
      <w:r w:rsidRPr="007E6132">
        <w:rPr>
          <w:lang w:val="en-US"/>
        </w:rPr>
        <w:t>ApplyStyleLastColumn</w:t>
      </w:r>
      <w:proofErr w:type="spellEnd"/>
      <w:r w:rsidRPr="007E6132">
        <w:rPr>
          <w:lang w:val="en-US"/>
        </w:rPr>
        <w:t xml:space="preserve"> = False</w:t>
      </w:r>
    </w:p>
    <w:p w:rsidR="00080D23" w:rsidRPr="007E6132" w:rsidRDefault="00080D23" w:rsidP="00080D23">
      <w:pPr>
        <w:pStyle w:val="ad"/>
        <w:rPr>
          <w:lang w:val="en-US"/>
        </w:rPr>
      </w:pPr>
      <w:r w:rsidRPr="007E6132">
        <w:rPr>
          <w:lang w:val="en-US"/>
        </w:rPr>
        <w:t xml:space="preserve">        .</w:t>
      </w:r>
      <w:proofErr w:type="spellStart"/>
      <w:r w:rsidRPr="007E6132">
        <w:rPr>
          <w:lang w:val="en-US"/>
        </w:rPr>
        <w:t>ApplyStyleRowBands</w:t>
      </w:r>
      <w:proofErr w:type="spellEnd"/>
      <w:r w:rsidRPr="007E6132">
        <w:rPr>
          <w:lang w:val="en-US"/>
        </w:rPr>
        <w:t xml:space="preserve"> = True</w:t>
      </w:r>
    </w:p>
    <w:p w:rsidR="00080D23" w:rsidRPr="007E6132" w:rsidRDefault="00080D23" w:rsidP="00080D23">
      <w:pPr>
        <w:pStyle w:val="ad"/>
        <w:rPr>
          <w:lang w:val="en-US"/>
        </w:rPr>
      </w:pPr>
      <w:r w:rsidRPr="007E6132">
        <w:rPr>
          <w:lang w:val="en-US"/>
        </w:rPr>
        <w:t xml:space="preserve">        .</w:t>
      </w:r>
      <w:proofErr w:type="spellStart"/>
      <w:r w:rsidRPr="007E6132">
        <w:rPr>
          <w:lang w:val="en-US"/>
        </w:rPr>
        <w:t>ApplyStyleColumnBands</w:t>
      </w:r>
      <w:proofErr w:type="spellEnd"/>
      <w:r w:rsidRPr="007E6132">
        <w:rPr>
          <w:lang w:val="en-US"/>
        </w:rPr>
        <w:t xml:space="preserve"> = False</w:t>
      </w:r>
    </w:p>
    <w:p w:rsidR="00080D23" w:rsidRPr="007E6132" w:rsidRDefault="00080D23" w:rsidP="00080D23">
      <w:pPr>
        <w:pStyle w:val="ad"/>
        <w:rPr>
          <w:lang w:val="en-US"/>
        </w:rPr>
      </w:pPr>
      <w:r w:rsidRPr="007E6132">
        <w:rPr>
          <w:lang w:val="en-US"/>
        </w:rPr>
        <w:t xml:space="preserve">    End With</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Врач</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lastRenderedPageBreak/>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Категория</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Окулист</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spellStart"/>
      <w:proofErr w:type="gramEnd"/>
      <w:r w:rsidRPr="007E6132">
        <w:rPr>
          <w:lang w:val="en-US"/>
        </w:rPr>
        <w:t>oku</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Терапевт</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spellStart"/>
      <w:proofErr w:type="gramEnd"/>
      <w:r w:rsidRPr="007E6132">
        <w:rPr>
          <w:lang w:val="en-US"/>
        </w:rPr>
        <w:t>ter</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Стоматолог</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spellStart"/>
      <w:proofErr w:type="gramEnd"/>
      <w:r w:rsidRPr="007E6132">
        <w:rPr>
          <w:lang w:val="en-US"/>
        </w:rPr>
        <w:t>sto</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lastRenderedPageBreak/>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Хирург</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spellStart"/>
      <w:proofErr w:type="gramEnd"/>
      <w:r w:rsidRPr="007E6132">
        <w:rPr>
          <w:lang w:val="en-US"/>
        </w:rPr>
        <w:t>hir</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Невропатолог</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spellStart"/>
      <w:proofErr w:type="gramEnd"/>
      <w:r w:rsidRPr="007E6132">
        <w:rPr>
          <w:lang w:val="en-US"/>
        </w:rPr>
        <w:t>nev</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Психиатр</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psi</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gramEnd"/>
      <w:r w:rsidRPr="007E6132">
        <w:rPr>
          <w:lang w:val="en-US"/>
        </w:rPr>
        <w:t>"</w:t>
      </w:r>
      <w:proofErr w:type="spellStart"/>
      <w:r w:rsidRPr="007E6132">
        <w:rPr>
          <w:lang w:val="en-US"/>
        </w:rPr>
        <w:t>Отоларинголог</w:t>
      </w:r>
      <w:proofErr w:type="spellEnd"/>
      <w:r w:rsidRPr="007E6132">
        <w:rPr>
          <w:lang w:val="en-US"/>
        </w:rPr>
        <w:t>"</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Selection.MoveRight</w:t>
      </w:r>
      <w:proofErr w:type="spellEnd"/>
      <w:r w:rsidRPr="007E6132">
        <w:rPr>
          <w:lang w:val="en-US"/>
        </w:rPr>
        <w:t xml:space="preserve"> Unit</w:t>
      </w:r>
      <w:proofErr w:type="gramStart"/>
      <w:r w:rsidRPr="007E6132">
        <w:rPr>
          <w:lang w:val="en-US"/>
        </w:rPr>
        <w:t>:=</w:t>
      </w:r>
      <w:proofErr w:type="spellStart"/>
      <w:proofErr w:type="gramEnd"/>
      <w:r w:rsidRPr="007E6132">
        <w:rPr>
          <w:lang w:val="en-US"/>
        </w:rPr>
        <w:t>wdCell</w:t>
      </w:r>
      <w:proofErr w:type="spellEnd"/>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Selection.Font.Name</w:t>
      </w:r>
      <w:proofErr w:type="spellEnd"/>
      <w:r w:rsidRPr="007E6132">
        <w:rPr>
          <w:lang w:val="en-US"/>
        </w:rPr>
        <w:t xml:space="preserve"> = "Times New Roman"</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Selection.Font.Size</w:t>
      </w:r>
      <w:proofErr w:type="spellEnd"/>
      <w:r w:rsidRPr="007E6132">
        <w:rPr>
          <w:lang w:val="en-US"/>
        </w:rPr>
        <w:t xml:space="preserve"> = 16</w:t>
      </w:r>
    </w:p>
    <w:p w:rsidR="00080D23" w:rsidRPr="007E6132" w:rsidRDefault="00080D23" w:rsidP="00080D23">
      <w:pPr>
        <w:pStyle w:val="ad"/>
        <w:rPr>
          <w:lang w:val="en-US"/>
        </w:rPr>
      </w:pPr>
      <w:r w:rsidRPr="007E6132">
        <w:rPr>
          <w:lang w:val="en-US"/>
        </w:rPr>
        <w:t xml:space="preserve">    </w:t>
      </w:r>
      <w:proofErr w:type="spellStart"/>
      <w:r w:rsidRPr="007E6132">
        <w:rPr>
          <w:lang w:val="en-US"/>
        </w:rPr>
        <w:t>Selection.TypeText</w:t>
      </w:r>
      <w:proofErr w:type="spellEnd"/>
      <w:r w:rsidRPr="007E6132">
        <w:rPr>
          <w:lang w:val="en-US"/>
        </w:rPr>
        <w:t xml:space="preserve"> Text</w:t>
      </w:r>
      <w:proofErr w:type="gramStart"/>
      <w:r w:rsidRPr="007E6132">
        <w:rPr>
          <w:lang w:val="en-US"/>
        </w:rPr>
        <w:t>:=</w:t>
      </w:r>
      <w:proofErr w:type="spellStart"/>
      <w:proofErr w:type="gramEnd"/>
      <w:r w:rsidRPr="007E6132">
        <w:rPr>
          <w:lang w:val="en-US"/>
        </w:rPr>
        <w:t>oto</w:t>
      </w:r>
      <w:proofErr w:type="spellEnd"/>
    </w:p>
    <w:p w:rsidR="00D341EB" w:rsidRPr="0022635B" w:rsidRDefault="00080D23" w:rsidP="00080D23">
      <w:pPr>
        <w:pStyle w:val="ad"/>
        <w:rPr>
          <w:rFonts w:ascii="Consolas" w:eastAsiaTheme="minorHAnsi" w:hAnsi="Consolas" w:cs="Consolas"/>
          <w:color w:val="000000"/>
          <w:sz w:val="19"/>
          <w:szCs w:val="19"/>
          <w:lang w:val="en-US" w:eastAsia="en-US"/>
        </w:rPr>
      </w:pPr>
      <w:r w:rsidRPr="007E6132">
        <w:rPr>
          <w:lang w:val="en-US"/>
        </w:rPr>
        <w:t>End</w:t>
      </w:r>
      <w:r w:rsidRPr="0022635B">
        <w:rPr>
          <w:lang w:val="en-US"/>
        </w:rPr>
        <w:t xml:space="preserve"> </w:t>
      </w:r>
      <w:r w:rsidRPr="007E6132">
        <w:rPr>
          <w:lang w:val="en-US"/>
        </w:rPr>
        <w:t>Sub</w:t>
      </w:r>
      <w:r w:rsidR="00D341EB" w:rsidRPr="0022635B">
        <w:rPr>
          <w:lang w:val="en-US"/>
        </w:rPr>
        <w:br w:type="page"/>
      </w:r>
    </w:p>
    <w:p w:rsidR="0094449C" w:rsidRPr="0094449C" w:rsidRDefault="00BE2954" w:rsidP="00D5642B">
      <w:pPr>
        <w:pStyle w:val="11"/>
        <w:spacing w:before="0" w:after="0"/>
        <w:jc w:val="center"/>
        <w:rPr>
          <w:b w:val="0"/>
        </w:rPr>
      </w:pPr>
      <w:bookmarkStart w:id="23" w:name="_Toc511738438"/>
      <w:r>
        <w:lastRenderedPageBreak/>
        <w:t>ПРИЛОЖЕНИЕ Б</w:t>
      </w:r>
      <w:bookmarkEnd w:id="23"/>
      <w:r w:rsidR="0094449C" w:rsidRPr="0060162E">
        <w:t xml:space="preserve"> </w:t>
      </w:r>
      <w:bookmarkStart w:id="24" w:name="_Toc511738439"/>
      <w:r w:rsidR="00D5642B">
        <w:br/>
      </w:r>
      <w:r w:rsidR="0094449C" w:rsidRPr="00416D6C">
        <w:rPr>
          <w:b w:val="0"/>
        </w:rPr>
        <w:t>(обязательное)</w:t>
      </w:r>
      <w:bookmarkEnd w:id="24"/>
      <w:r w:rsidR="00D341EB">
        <w:rPr>
          <w:b w:val="0"/>
        </w:rPr>
        <w:t xml:space="preserve"> </w:t>
      </w:r>
      <w:bookmarkStart w:id="25" w:name="_Toc511738440"/>
      <w:r w:rsidR="00D5642B">
        <w:rPr>
          <w:b w:val="0"/>
        </w:rPr>
        <w:br/>
      </w:r>
      <w:r w:rsidR="0094449C" w:rsidRPr="0060162E">
        <w:t>Библиографический список</w:t>
      </w:r>
      <w:bookmarkEnd w:id="25"/>
    </w:p>
    <w:p w:rsidR="00C874B9" w:rsidRPr="0070686B" w:rsidRDefault="00C874B9" w:rsidP="00C874B9">
      <w:pPr>
        <w:pStyle w:val="ad"/>
        <w:numPr>
          <w:ilvl w:val="0"/>
          <w:numId w:val="39"/>
        </w:numPr>
      </w:pPr>
      <w:r>
        <w:t xml:space="preserve">Служба помощи призывникам </w:t>
      </w:r>
      <w:r w:rsidRPr="007F60C9">
        <w:t>[</w:t>
      </w:r>
      <w:r>
        <w:t>Электронный ресурс</w:t>
      </w:r>
      <w:r w:rsidRPr="007F60C9">
        <w:t>]</w:t>
      </w:r>
      <w:r>
        <w:t xml:space="preserve"> </w:t>
      </w:r>
      <w:r w:rsidRPr="0070686B">
        <w:rPr>
          <w:lang w:val="en-US"/>
        </w:rPr>
        <w:t>URL</w:t>
      </w:r>
      <w:r w:rsidRPr="0070686B">
        <w:t xml:space="preserve">: </w:t>
      </w:r>
      <w:r w:rsidRPr="00C874B9">
        <w:rPr>
          <w:lang w:val="en-US"/>
        </w:rPr>
        <w:t>https</w:t>
      </w:r>
      <w:r w:rsidRPr="00C874B9">
        <w:t>://</w:t>
      </w:r>
      <w:proofErr w:type="spellStart"/>
      <w:r w:rsidRPr="00C874B9">
        <w:rPr>
          <w:lang w:val="en-US"/>
        </w:rPr>
        <w:t>armyhelp</w:t>
      </w:r>
      <w:proofErr w:type="spellEnd"/>
      <w:r w:rsidRPr="00C874B9">
        <w:t>.</w:t>
      </w:r>
      <w:proofErr w:type="spellStart"/>
      <w:r w:rsidRPr="00C874B9">
        <w:rPr>
          <w:lang w:val="en-US"/>
        </w:rPr>
        <w:t>ru</w:t>
      </w:r>
      <w:proofErr w:type="spellEnd"/>
      <w:r w:rsidRPr="00C874B9">
        <w:t>/</w:t>
      </w:r>
      <w:proofErr w:type="spellStart"/>
      <w:r w:rsidRPr="00C874B9">
        <w:rPr>
          <w:lang w:val="en-US"/>
        </w:rPr>
        <w:t>prizyiv</w:t>
      </w:r>
      <w:proofErr w:type="spellEnd"/>
      <w:r w:rsidRPr="00C874B9">
        <w:t>-</w:t>
      </w:r>
      <w:r w:rsidRPr="00C874B9">
        <w:rPr>
          <w:lang w:val="en-US"/>
        </w:rPr>
        <w:t>v</w:t>
      </w:r>
      <w:r w:rsidRPr="00C874B9">
        <w:t>-</w:t>
      </w:r>
      <w:proofErr w:type="spellStart"/>
      <w:r w:rsidRPr="00C874B9">
        <w:rPr>
          <w:lang w:val="en-US"/>
        </w:rPr>
        <w:t>armiyu</w:t>
      </w:r>
      <w:proofErr w:type="spellEnd"/>
      <w:r w:rsidRPr="00C874B9">
        <w:t>-</w:t>
      </w:r>
      <w:r w:rsidRPr="00C874B9">
        <w:rPr>
          <w:lang w:val="en-US"/>
        </w:rPr>
        <w:t>v</w:t>
      </w:r>
      <w:r w:rsidRPr="00C874B9">
        <w:t>-2018-</w:t>
      </w:r>
      <w:proofErr w:type="spellStart"/>
      <w:r w:rsidRPr="00C874B9">
        <w:rPr>
          <w:lang w:val="en-US"/>
        </w:rPr>
        <w:t>godu</w:t>
      </w:r>
      <w:proofErr w:type="spellEnd"/>
      <w:r w:rsidRPr="00C874B9">
        <w:t>/</w:t>
      </w:r>
      <w:proofErr w:type="spellStart"/>
      <w:r w:rsidRPr="00C874B9">
        <w:rPr>
          <w:lang w:val="en-US"/>
        </w:rPr>
        <w:t>medkomissiya</w:t>
      </w:r>
      <w:proofErr w:type="spellEnd"/>
      <w:r w:rsidRPr="00C874B9">
        <w:t>-</w:t>
      </w:r>
      <w:r w:rsidRPr="00C874B9">
        <w:rPr>
          <w:lang w:val="en-US"/>
        </w:rPr>
        <w:t>v</w:t>
      </w:r>
      <w:r w:rsidRPr="00C874B9">
        <w:t>-</w:t>
      </w:r>
      <w:proofErr w:type="spellStart"/>
      <w:r w:rsidRPr="00C874B9">
        <w:rPr>
          <w:lang w:val="en-US"/>
        </w:rPr>
        <w:t>voenkomate</w:t>
      </w:r>
      <w:proofErr w:type="spellEnd"/>
      <w:r w:rsidRPr="00C874B9">
        <w:t xml:space="preserve"> (дата</w:t>
      </w:r>
      <w:r>
        <w:t xml:space="preserve"> обращения 23.02.2018).</w:t>
      </w:r>
    </w:p>
    <w:p w:rsidR="00262A70" w:rsidRDefault="00C874B9" w:rsidP="00C874B9">
      <w:pPr>
        <w:pStyle w:val="ad"/>
        <w:numPr>
          <w:ilvl w:val="0"/>
          <w:numId w:val="39"/>
        </w:numPr>
      </w:pPr>
      <w:proofErr w:type="spellStart"/>
      <w:r>
        <w:t>КонсультантПлюс</w:t>
      </w:r>
      <w:proofErr w:type="spellEnd"/>
      <w:r>
        <w:t xml:space="preserve"> </w:t>
      </w:r>
      <w:r w:rsidRPr="007F60C9">
        <w:t>[</w:t>
      </w:r>
      <w:r>
        <w:t>Электронный ресурс</w:t>
      </w:r>
      <w:r w:rsidRPr="007F60C9">
        <w:t>]</w:t>
      </w:r>
      <w:r w:rsidRPr="0070686B">
        <w:t xml:space="preserve"> </w:t>
      </w:r>
      <w:r w:rsidRPr="0070686B">
        <w:rPr>
          <w:lang w:val="en-US"/>
        </w:rPr>
        <w:t>URL</w:t>
      </w:r>
      <w:r w:rsidRPr="0070686B">
        <w:t xml:space="preserve">: </w:t>
      </w:r>
      <w:r w:rsidRPr="00C874B9">
        <w:rPr>
          <w:lang w:val="en-US"/>
        </w:rPr>
        <w:t>http</w:t>
      </w:r>
      <w:r w:rsidRPr="00C874B9">
        <w:t>://</w:t>
      </w:r>
      <w:r w:rsidRPr="00C874B9">
        <w:rPr>
          <w:lang w:val="en-US"/>
        </w:rPr>
        <w:t>www</w:t>
      </w:r>
      <w:r w:rsidRPr="00C874B9">
        <w:t>.</w:t>
      </w:r>
      <w:r w:rsidRPr="00C874B9">
        <w:rPr>
          <w:lang w:val="en-US"/>
        </w:rPr>
        <w:t>consultant</w:t>
      </w:r>
      <w:r w:rsidRPr="00C874B9">
        <w:t>.</w:t>
      </w:r>
      <w:proofErr w:type="spellStart"/>
      <w:r w:rsidRPr="00C874B9">
        <w:rPr>
          <w:lang w:val="en-US"/>
        </w:rPr>
        <w:t>ru</w:t>
      </w:r>
      <w:proofErr w:type="spellEnd"/>
      <w:r w:rsidRPr="00C874B9">
        <w:t>/</w:t>
      </w:r>
      <w:r w:rsidRPr="00C874B9">
        <w:rPr>
          <w:lang w:val="en-US"/>
        </w:rPr>
        <w:t>document</w:t>
      </w:r>
      <w:r w:rsidRPr="00C874B9">
        <w:t>/</w:t>
      </w:r>
      <w:r w:rsidRPr="00C874B9">
        <w:rPr>
          <w:lang w:val="en-US"/>
        </w:rPr>
        <w:t>cons</w:t>
      </w:r>
      <w:r w:rsidRPr="00C874B9">
        <w:t>_</w:t>
      </w:r>
      <w:r w:rsidRPr="00C874B9">
        <w:rPr>
          <w:lang w:val="en-US"/>
        </w:rPr>
        <w:t>doc</w:t>
      </w:r>
      <w:r w:rsidRPr="00C874B9">
        <w:t>_</w:t>
      </w:r>
      <w:r w:rsidRPr="00C874B9">
        <w:rPr>
          <w:lang w:val="en-US"/>
        </w:rPr>
        <w:t>LAW</w:t>
      </w:r>
      <w:r w:rsidRPr="00C874B9">
        <w:t>_149096/</w:t>
      </w:r>
      <w:r w:rsidRPr="00C874B9">
        <w:rPr>
          <w:lang w:val="en-US"/>
        </w:rPr>
        <w:t>b</w:t>
      </w:r>
      <w:r w:rsidRPr="00C874B9">
        <w:t>29</w:t>
      </w:r>
      <w:r w:rsidRPr="00C874B9">
        <w:rPr>
          <w:lang w:val="en-US"/>
        </w:rPr>
        <w:t>a</w:t>
      </w:r>
      <w:r w:rsidRPr="00C874B9">
        <w:t>8</w:t>
      </w:r>
      <w:r w:rsidRPr="00C874B9">
        <w:rPr>
          <w:lang w:val="en-US"/>
        </w:rPr>
        <w:t>a</w:t>
      </w:r>
      <w:r w:rsidRPr="00C874B9">
        <w:t>7</w:t>
      </w:r>
      <w:r w:rsidRPr="00C874B9">
        <w:rPr>
          <w:lang w:val="en-US"/>
        </w:rPr>
        <w:t>e</w:t>
      </w:r>
      <w:r w:rsidRPr="00C874B9">
        <w:t>90</w:t>
      </w:r>
      <w:r w:rsidRPr="00C874B9">
        <w:rPr>
          <w:lang w:val="en-US"/>
        </w:rPr>
        <w:t>d</w:t>
      </w:r>
      <w:r w:rsidRPr="00C874B9">
        <w:t>241</w:t>
      </w:r>
      <w:r w:rsidRPr="00C874B9">
        <w:rPr>
          <w:lang w:val="en-US"/>
        </w:rPr>
        <w:t>e</w:t>
      </w:r>
      <w:r w:rsidRPr="00C874B9">
        <w:t>0</w:t>
      </w:r>
      <w:r w:rsidRPr="00C874B9">
        <w:rPr>
          <w:lang w:val="en-US"/>
        </w:rPr>
        <w:t>f</w:t>
      </w:r>
      <w:r w:rsidRPr="00C874B9">
        <w:t>4</w:t>
      </w:r>
      <w:proofErr w:type="spellStart"/>
      <w:r w:rsidRPr="00C874B9">
        <w:rPr>
          <w:lang w:val="en-US"/>
        </w:rPr>
        <w:t>eb</w:t>
      </w:r>
      <w:proofErr w:type="spellEnd"/>
      <w:r w:rsidRPr="00C874B9">
        <w:t>4</w:t>
      </w:r>
      <w:proofErr w:type="spellStart"/>
      <w:r w:rsidRPr="00C874B9">
        <w:rPr>
          <w:lang w:val="en-US"/>
        </w:rPr>
        <w:t>bbff</w:t>
      </w:r>
      <w:proofErr w:type="spellEnd"/>
      <w:r w:rsidRPr="00C874B9">
        <w:t>0</w:t>
      </w:r>
      <w:r w:rsidRPr="00C874B9">
        <w:rPr>
          <w:lang w:val="en-US"/>
        </w:rPr>
        <w:t>d</w:t>
      </w:r>
      <w:r w:rsidRPr="00C874B9">
        <w:t>993</w:t>
      </w:r>
      <w:r w:rsidRPr="00C874B9">
        <w:rPr>
          <w:lang w:val="en-US"/>
        </w:rPr>
        <w:t>e</w:t>
      </w:r>
      <w:r w:rsidRPr="00C874B9">
        <w:t>7</w:t>
      </w:r>
      <w:r w:rsidRPr="00C874B9">
        <w:rPr>
          <w:lang w:val="en-US"/>
        </w:rPr>
        <w:t>b</w:t>
      </w:r>
      <w:r w:rsidRPr="00C874B9">
        <w:t>49</w:t>
      </w:r>
      <w:proofErr w:type="spellStart"/>
      <w:r w:rsidRPr="00C874B9">
        <w:rPr>
          <w:lang w:val="en-US"/>
        </w:rPr>
        <w:t>cfa</w:t>
      </w:r>
      <w:proofErr w:type="spellEnd"/>
      <w:r w:rsidRPr="00C874B9">
        <w:t>9</w:t>
      </w:r>
      <w:r w:rsidRPr="00C874B9">
        <w:rPr>
          <w:lang w:val="en-US"/>
        </w:rPr>
        <w:t>b</w:t>
      </w:r>
      <w:r w:rsidRPr="00C874B9">
        <w:t>/</w:t>
      </w:r>
      <w:r>
        <w:t xml:space="preserve"> (дата обращения 23.02.2018)</w:t>
      </w:r>
      <w:r w:rsidR="00E87DF5" w:rsidRPr="00270C8E">
        <w:t>.</w:t>
      </w:r>
    </w:p>
    <w:p w:rsidR="00C874B9" w:rsidRDefault="00C874B9" w:rsidP="00C874B9">
      <w:pPr>
        <w:pStyle w:val="ad"/>
        <w:numPr>
          <w:ilvl w:val="0"/>
          <w:numId w:val="39"/>
        </w:numPr>
      </w:pPr>
      <w:r w:rsidRPr="00270C8E">
        <w:t xml:space="preserve">Технологии разработки программного обеспечения: Учебник для вузов. 3-е изд./ С.А. Орлов. – </w:t>
      </w:r>
      <w:r>
        <w:t>СПб.: Питер, 2004. – 527 с</w:t>
      </w:r>
      <w:r w:rsidRPr="00270C8E">
        <w:t>.</w:t>
      </w:r>
    </w:p>
    <w:p w:rsidR="00262A70" w:rsidRDefault="00262A70">
      <w:pPr>
        <w:spacing w:after="200" w:line="276" w:lineRule="auto"/>
        <w:rPr>
          <w:sz w:val="28"/>
          <w:szCs w:val="28"/>
        </w:rPr>
      </w:pPr>
    </w:p>
    <w:sectPr w:rsidR="00262A70" w:rsidSect="0053536F">
      <w:headerReference w:type="even" r:id="rId20"/>
      <w:headerReference w:type="default" r:id="rId21"/>
      <w:footerReference w:type="even" r:id="rId22"/>
      <w:footerReference w:type="default" r:id="rId23"/>
      <w:headerReference w:type="first" r:id="rId24"/>
      <w:footerReference w:type="first" r:id="rId25"/>
      <w:pgSz w:w="11906" w:h="16838"/>
      <w:pgMar w:top="709" w:right="850" w:bottom="1134" w:left="1701" w:header="138" w:footer="984"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8AD" w:rsidRDefault="004478AD" w:rsidP="0085029A">
      <w:r>
        <w:separator/>
      </w:r>
    </w:p>
  </w:endnote>
  <w:endnote w:type="continuationSeparator" w:id="0">
    <w:p w:rsidR="004478AD" w:rsidRDefault="004478AD"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CB" w:rsidRDefault="00BF27CB">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4F6" w:rsidRDefault="00E064F6">
    <w:pPr>
      <w:pStyle w:val="a5"/>
      <w:jc w:val="right"/>
    </w:pPr>
  </w:p>
  <w:p w:rsidR="00E064F6" w:rsidRDefault="00E064F6">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CB" w:rsidRDefault="00BF27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8AD" w:rsidRDefault="004478AD" w:rsidP="0085029A">
      <w:r>
        <w:separator/>
      </w:r>
    </w:p>
  </w:footnote>
  <w:footnote w:type="continuationSeparator" w:id="0">
    <w:p w:rsidR="004478AD" w:rsidRDefault="004478AD"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CB" w:rsidRDefault="00BF27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4F6" w:rsidRDefault="00E064F6">
    <w:pPr>
      <w:pStyle w:val="a3"/>
    </w:pPr>
    <w:r>
      <w:rPr>
        <w:noProof/>
      </w:rPr>
      <mc:AlternateContent>
        <mc:Choice Requires="wpg">
          <w:drawing>
            <wp:anchor distT="0" distB="0" distL="114300" distR="114300" simplePos="0" relativeHeight="251661312" behindDoc="0" locked="1" layoutInCell="1" allowOverlap="1">
              <wp:simplePos x="0" y="0"/>
              <wp:positionH relativeFrom="page">
                <wp:posOffset>717550</wp:posOffset>
              </wp:positionH>
              <wp:positionV relativeFrom="page">
                <wp:posOffset>203200</wp:posOffset>
              </wp:positionV>
              <wp:extent cx="6487795" cy="10258425"/>
              <wp:effectExtent l="12700" t="12700" r="14605" b="158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25842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E5BA8" w:rsidRDefault="00E064F6" w:rsidP="0053536F">
                            <w:pPr>
                              <w:jc w:val="center"/>
                              <w:rPr>
                                <w:rFonts w:ascii="Journal" w:hAnsi="Journal"/>
                                <w:i/>
                              </w:rPr>
                            </w:pPr>
                            <w:r w:rsidRPr="001E5BA8">
                              <w:rPr>
                                <w:rFonts w:ascii="Journal" w:hAnsi="Journal"/>
                                <w:i/>
                                <w:sz w:val="18"/>
                              </w:rPr>
                              <w:t>Изм.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E5BA8" w:rsidRDefault="00E064F6" w:rsidP="0053536F">
                            <w:pPr>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E5BA8" w:rsidRDefault="00E064F6" w:rsidP="0053536F">
                            <w:pPr>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E5BA8" w:rsidRDefault="00E064F6" w:rsidP="0053536F">
                            <w:pPr>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E5BA8" w:rsidRDefault="00E064F6" w:rsidP="0053536F">
                            <w:pPr>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977FCF" w:rsidRDefault="00E064F6" w:rsidP="0053536F">
                            <w:pPr>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4478AD" w:rsidP="0053536F">
                            <w:pPr>
                              <w:pStyle w:val="a5"/>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E064F6" w:rsidRPr="00977FCF">
                                      <w:rPr>
                                        <w:rFonts w:ascii="GOST Type BU" w:hAnsi="GOST Type BU"/>
                                        <w:i/>
                                        <w:sz w:val="32"/>
                                        <w:szCs w:val="32"/>
                                      </w:rPr>
                                      <w:fldChar w:fldCharType="begin"/>
                                    </w:r>
                                    <w:r w:rsidR="00E064F6" w:rsidRPr="00977FCF">
                                      <w:rPr>
                                        <w:rFonts w:ascii="GOST Type BU" w:hAnsi="GOST Type BU"/>
                                        <w:i/>
                                        <w:sz w:val="32"/>
                                        <w:szCs w:val="32"/>
                                      </w:rPr>
                                      <w:instrText xml:space="preserve"> PAGE   \* MERGEFORMAT </w:instrText>
                                    </w:r>
                                    <w:r w:rsidR="00E064F6" w:rsidRPr="00977FCF">
                                      <w:rPr>
                                        <w:rFonts w:ascii="GOST Type BU" w:hAnsi="GOST Type BU"/>
                                        <w:i/>
                                        <w:sz w:val="32"/>
                                        <w:szCs w:val="32"/>
                                      </w:rPr>
                                      <w:fldChar w:fldCharType="separate"/>
                                    </w:r>
                                    <w:r w:rsidR="00617870">
                                      <w:rPr>
                                        <w:rFonts w:ascii="GOST Type BU" w:hAnsi="GOST Type BU"/>
                                        <w:i/>
                                        <w:noProof/>
                                        <w:sz w:val="32"/>
                                        <w:szCs w:val="32"/>
                                      </w:rPr>
                                      <w:t>9</w:t>
                                    </w:r>
                                    <w:r w:rsidR="00E064F6" w:rsidRPr="00977FCF">
                                      <w:rPr>
                                        <w:rFonts w:ascii="GOST Type BU" w:hAnsi="GOST Type BU"/>
                                        <w:i/>
                                        <w:sz w:val="32"/>
                                        <w:szCs w:val="32"/>
                                      </w:rPr>
                                      <w:fldChar w:fldCharType="end"/>
                                    </w:r>
                                  </w:sdtContent>
                                </w:sdt>
                                <w:r w:rsidR="00E064F6">
                                  <w:t xml:space="preserve">  </w:t>
                                </w:r>
                              </w:sdtContent>
                            </w:sdt>
                          </w:p>
                          <w:p w:rsidR="00E064F6" w:rsidRPr="00AD0C1A" w:rsidRDefault="00E064F6" w:rsidP="0053536F"/>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0A5421" w:rsidRDefault="00E064F6" w:rsidP="000A5421">
                            <w:pPr>
                              <w:spacing w:after="120"/>
                              <w:ind w:left="709"/>
                              <w:rPr>
                                <w:rFonts w:ascii="GOST Type BU" w:hAnsi="GOST Type BU"/>
                                <w:i/>
                                <w:sz w:val="38"/>
                                <w:szCs w:val="38"/>
                              </w:rPr>
                            </w:pPr>
                            <w:r>
                              <w:rPr>
                                <w:i/>
                                <w:sz w:val="32"/>
                                <w:szCs w:val="32"/>
                              </w:rPr>
                              <w:t xml:space="preserve">     </w:t>
                            </w:r>
                            <w:r w:rsidRPr="000A5421">
                              <w:rPr>
                                <w:i/>
                                <w:sz w:val="32"/>
                                <w:szCs w:val="32"/>
                              </w:rPr>
                              <w:t xml:space="preserve"> </w:t>
                            </w:r>
                            <w:r w:rsidRPr="000A5421">
                              <w:rPr>
                                <w:i/>
                                <w:sz w:val="36"/>
                                <w:szCs w:val="36"/>
                              </w:rPr>
                              <w:t>ТПЖА.</w:t>
                            </w:r>
                            <w:r w:rsidRPr="000A5421">
                              <w:rPr>
                                <w:rFonts w:ascii="GOST Type BU" w:hAnsi="GOST Type BU" w:cs="ISOCP"/>
                                <w:i/>
                                <w:sz w:val="36"/>
                                <w:szCs w:val="36"/>
                              </w:rPr>
                              <w:t xml:space="preserve"> </w:t>
                            </w:r>
                            <w:r w:rsidRPr="000A5421">
                              <w:rPr>
                                <w:i/>
                                <w:color w:val="000000"/>
                                <w:sz w:val="36"/>
                                <w:szCs w:val="36"/>
                                <w:shd w:val="clear" w:color="auto" w:fill="FFFFFF"/>
                                <w:lang w:val="en-US"/>
                              </w:rPr>
                              <w:t>090302</w:t>
                            </w:r>
                            <w:r w:rsidRPr="000A5421">
                              <w:rPr>
                                <w:rFonts w:ascii="GOST Type BU" w:hAnsi="GOST Type BU" w:cs="ISOCP"/>
                                <w:i/>
                                <w:sz w:val="36"/>
                                <w:szCs w:val="36"/>
                              </w:rPr>
                              <w:t>.09</w:t>
                            </w:r>
                            <w:r w:rsidR="00BF27CB">
                              <w:rPr>
                                <w:rFonts w:ascii="GOST Type BU" w:hAnsi="GOST Type BU" w:cs="ISOCP"/>
                                <w:i/>
                                <w:sz w:val="36"/>
                                <w:szCs w:val="36"/>
                              </w:rPr>
                              <w:t>2</w:t>
                            </w:r>
                            <w:r w:rsidRPr="000A5421">
                              <w:rPr>
                                <w:rFonts w:ascii="GOST Type BU" w:hAnsi="GOST Type BU" w:cs="ISOCP"/>
                                <w:i/>
                                <w:sz w:val="36"/>
                                <w:szCs w:val="36"/>
                              </w:rPr>
                              <w:t xml:space="preserve"> ПЗ</w:t>
                            </w:r>
                          </w:p>
                          <w:p w:rsidR="00E064F6" w:rsidRPr="00E351C3" w:rsidRDefault="00E064F6" w:rsidP="0053536F">
                            <w:pPr>
                              <w:ind w:left="708"/>
                              <w:rPr>
                                <w:rFonts w:ascii="Calibri" w:eastAsia="Calibri" w:hAnsi="Calibri"/>
                                <w:i/>
                                <w:sz w:val="32"/>
                                <w:szCs w:val="32"/>
                              </w:rPr>
                            </w:pPr>
                          </w:p>
                          <w:p w:rsidR="00E064F6" w:rsidRPr="00AB1AC7" w:rsidRDefault="00E064F6"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56.5pt;margin-top:16pt;width:510.85pt;height:807.7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rsidR="00E064F6" w:rsidRPr="001E5BA8" w:rsidRDefault="00E064F6" w:rsidP="0053536F">
                      <w:pPr>
                        <w:jc w:val="center"/>
                        <w:rPr>
                          <w:rFonts w:ascii="Journal" w:hAnsi="Journal"/>
                          <w:i/>
                        </w:rPr>
                      </w:pPr>
                      <w:r w:rsidRPr="001E5BA8">
                        <w:rPr>
                          <w:rFonts w:ascii="Journal" w:hAnsi="Journal"/>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E064F6" w:rsidRPr="001E5BA8" w:rsidRDefault="00E064F6" w:rsidP="0053536F">
                      <w:pPr>
                        <w:jc w:val="center"/>
                        <w:rPr>
                          <w:rFonts w:ascii="Journal" w:hAnsi="Journal"/>
                          <w:i/>
                        </w:rPr>
                      </w:pPr>
                      <w:r w:rsidRPr="001E5BA8">
                        <w:rPr>
                          <w:rFonts w:ascii="Journal" w:hAnsi="Journal"/>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E064F6" w:rsidRPr="001E5BA8" w:rsidRDefault="00E064F6" w:rsidP="0053536F">
                      <w:pPr>
                        <w:jc w:val="center"/>
                        <w:rPr>
                          <w:rFonts w:ascii="Journal" w:hAnsi="Journal"/>
                          <w:i/>
                        </w:rPr>
                      </w:pPr>
                      <w:r w:rsidRPr="001E5BA8">
                        <w:rPr>
                          <w:rFonts w:ascii="Journal" w:hAnsi="Journal"/>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E064F6" w:rsidRPr="001E5BA8" w:rsidRDefault="00E064F6" w:rsidP="0053536F">
                      <w:pPr>
                        <w:jc w:val="center"/>
                        <w:rPr>
                          <w:rFonts w:ascii="Journal" w:hAnsi="Journal"/>
                          <w:i/>
                        </w:rPr>
                      </w:pPr>
                      <w:r w:rsidRPr="001E5BA8">
                        <w:rPr>
                          <w:rFonts w:ascii="Journal" w:hAnsi="Journal"/>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E064F6" w:rsidRPr="001E5BA8" w:rsidRDefault="00E064F6" w:rsidP="0053536F">
                      <w:pPr>
                        <w:jc w:val="center"/>
                        <w:rPr>
                          <w:rFonts w:ascii="Journal" w:hAnsi="Journal"/>
                          <w:i/>
                        </w:rPr>
                      </w:pPr>
                      <w:r w:rsidRPr="001E5BA8">
                        <w:rPr>
                          <w:rFonts w:ascii="Journal" w:hAnsi="Journal"/>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E064F6" w:rsidRPr="00977FCF" w:rsidRDefault="00E064F6" w:rsidP="0053536F">
                      <w:pPr>
                        <w:rPr>
                          <w:rFonts w:ascii="GOST Type BU" w:hAnsi="GOST Type BU"/>
                          <w:i/>
                          <w:sz w:val="20"/>
                          <w:szCs w:val="20"/>
                        </w:rPr>
                      </w:pPr>
                      <w:r w:rsidRPr="00977FCF">
                        <w:rPr>
                          <w:rFonts w:ascii="GOST Type BU" w:hAnsi="GOST Type BU"/>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E064F6" w:rsidRDefault="004478AD" w:rsidP="0053536F">
                      <w:pPr>
                        <w:pStyle w:val="a5"/>
                        <w:jc w:val="center"/>
                      </w:pPr>
                      <w:sdt>
                        <w:sdtPr>
                          <w:id w:val="11319136"/>
                          <w:docPartObj>
                            <w:docPartGallery w:val="Page Numbers (Bottom of Page)"/>
                            <w:docPartUnique/>
                          </w:docPartObj>
                        </w:sdtPr>
                        <w:sdtEndPr/>
                        <w:sdtContent>
                          <w:sdt>
                            <w:sdtPr>
                              <w:id w:val="11319137"/>
                              <w:docPartObj>
                                <w:docPartGallery w:val="Page Numbers (Bottom of Page)"/>
                                <w:docPartUnique/>
                              </w:docPartObj>
                            </w:sdtPr>
                            <w:sdtEndPr/>
                            <w:sdtContent>
                              <w:r w:rsidR="00E064F6" w:rsidRPr="00977FCF">
                                <w:rPr>
                                  <w:rFonts w:ascii="GOST Type BU" w:hAnsi="GOST Type BU"/>
                                  <w:i/>
                                  <w:sz w:val="32"/>
                                  <w:szCs w:val="32"/>
                                </w:rPr>
                                <w:fldChar w:fldCharType="begin"/>
                              </w:r>
                              <w:r w:rsidR="00E064F6" w:rsidRPr="00977FCF">
                                <w:rPr>
                                  <w:rFonts w:ascii="GOST Type BU" w:hAnsi="GOST Type BU"/>
                                  <w:i/>
                                  <w:sz w:val="32"/>
                                  <w:szCs w:val="32"/>
                                </w:rPr>
                                <w:instrText xml:space="preserve"> PAGE   \* MERGEFORMAT </w:instrText>
                              </w:r>
                              <w:r w:rsidR="00E064F6" w:rsidRPr="00977FCF">
                                <w:rPr>
                                  <w:rFonts w:ascii="GOST Type BU" w:hAnsi="GOST Type BU"/>
                                  <w:i/>
                                  <w:sz w:val="32"/>
                                  <w:szCs w:val="32"/>
                                </w:rPr>
                                <w:fldChar w:fldCharType="separate"/>
                              </w:r>
                              <w:r w:rsidR="00617870">
                                <w:rPr>
                                  <w:rFonts w:ascii="GOST Type BU" w:hAnsi="GOST Type BU"/>
                                  <w:i/>
                                  <w:noProof/>
                                  <w:sz w:val="32"/>
                                  <w:szCs w:val="32"/>
                                </w:rPr>
                                <w:t>9</w:t>
                              </w:r>
                              <w:r w:rsidR="00E064F6" w:rsidRPr="00977FCF">
                                <w:rPr>
                                  <w:rFonts w:ascii="GOST Type BU" w:hAnsi="GOST Type BU"/>
                                  <w:i/>
                                  <w:sz w:val="32"/>
                                  <w:szCs w:val="32"/>
                                </w:rPr>
                                <w:fldChar w:fldCharType="end"/>
                              </w:r>
                            </w:sdtContent>
                          </w:sdt>
                          <w:r w:rsidR="00E064F6">
                            <w:t xml:space="preserve">  </w:t>
                          </w:r>
                        </w:sdtContent>
                      </w:sdt>
                    </w:p>
                    <w:p w:rsidR="00E064F6" w:rsidRPr="00AD0C1A" w:rsidRDefault="00E064F6" w:rsidP="0053536F"/>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E064F6" w:rsidRPr="000A5421" w:rsidRDefault="00E064F6" w:rsidP="000A5421">
                      <w:pPr>
                        <w:spacing w:after="120"/>
                        <w:ind w:left="709"/>
                        <w:rPr>
                          <w:rFonts w:ascii="GOST Type BU" w:hAnsi="GOST Type BU"/>
                          <w:i/>
                          <w:sz w:val="38"/>
                          <w:szCs w:val="38"/>
                        </w:rPr>
                      </w:pPr>
                      <w:r>
                        <w:rPr>
                          <w:i/>
                          <w:sz w:val="32"/>
                          <w:szCs w:val="32"/>
                        </w:rPr>
                        <w:t xml:space="preserve">     </w:t>
                      </w:r>
                      <w:r w:rsidRPr="000A5421">
                        <w:rPr>
                          <w:i/>
                          <w:sz w:val="32"/>
                          <w:szCs w:val="32"/>
                        </w:rPr>
                        <w:t xml:space="preserve"> </w:t>
                      </w:r>
                      <w:r w:rsidRPr="000A5421">
                        <w:rPr>
                          <w:i/>
                          <w:sz w:val="36"/>
                          <w:szCs w:val="36"/>
                        </w:rPr>
                        <w:t>ТПЖА.</w:t>
                      </w:r>
                      <w:r w:rsidRPr="000A5421">
                        <w:rPr>
                          <w:rFonts w:ascii="GOST Type BU" w:hAnsi="GOST Type BU" w:cs="ISOCP"/>
                          <w:i/>
                          <w:sz w:val="36"/>
                          <w:szCs w:val="36"/>
                        </w:rPr>
                        <w:t xml:space="preserve"> </w:t>
                      </w:r>
                      <w:r w:rsidRPr="000A5421">
                        <w:rPr>
                          <w:i/>
                          <w:color w:val="000000"/>
                          <w:sz w:val="36"/>
                          <w:szCs w:val="36"/>
                          <w:shd w:val="clear" w:color="auto" w:fill="FFFFFF"/>
                          <w:lang w:val="en-US"/>
                        </w:rPr>
                        <w:t>090302</w:t>
                      </w:r>
                      <w:r w:rsidRPr="000A5421">
                        <w:rPr>
                          <w:rFonts w:ascii="GOST Type BU" w:hAnsi="GOST Type BU" w:cs="ISOCP"/>
                          <w:i/>
                          <w:sz w:val="36"/>
                          <w:szCs w:val="36"/>
                        </w:rPr>
                        <w:t>.09</w:t>
                      </w:r>
                      <w:r w:rsidR="00BF27CB">
                        <w:rPr>
                          <w:rFonts w:ascii="GOST Type BU" w:hAnsi="GOST Type BU" w:cs="ISOCP"/>
                          <w:i/>
                          <w:sz w:val="36"/>
                          <w:szCs w:val="36"/>
                        </w:rPr>
                        <w:t>2</w:t>
                      </w:r>
                      <w:r w:rsidRPr="000A5421">
                        <w:rPr>
                          <w:rFonts w:ascii="GOST Type BU" w:hAnsi="GOST Type BU" w:cs="ISOCP"/>
                          <w:i/>
                          <w:sz w:val="36"/>
                          <w:szCs w:val="36"/>
                        </w:rPr>
                        <w:t xml:space="preserve"> ПЗ</w:t>
                      </w:r>
                    </w:p>
                    <w:p w:rsidR="00E064F6" w:rsidRPr="00E351C3" w:rsidRDefault="00E064F6" w:rsidP="0053536F">
                      <w:pPr>
                        <w:ind w:left="708"/>
                        <w:rPr>
                          <w:rFonts w:ascii="Calibri" w:eastAsia="Calibri" w:hAnsi="Calibri"/>
                          <w:i/>
                          <w:sz w:val="32"/>
                          <w:szCs w:val="32"/>
                        </w:rPr>
                      </w:pPr>
                    </w:p>
                    <w:p w:rsidR="00E064F6" w:rsidRPr="00AB1AC7" w:rsidRDefault="00E064F6" w:rsidP="0053536F"/>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4F6" w:rsidRDefault="00E064F6">
    <w:pPr>
      <w:pStyle w:val="a3"/>
    </w:pPr>
    <w:r>
      <w:rPr>
        <w:noProof/>
      </w:rPr>
      <mc:AlternateContent>
        <mc:Choice Requires="wpg">
          <w:drawing>
            <wp:anchor distT="0" distB="0" distL="114300" distR="114300" simplePos="0" relativeHeight="251660288" behindDoc="0" locked="1" layoutInCell="1" allowOverlap="1">
              <wp:simplePos x="0" y="0"/>
              <wp:positionH relativeFrom="page">
                <wp:posOffset>704850</wp:posOffset>
              </wp:positionH>
              <wp:positionV relativeFrom="page">
                <wp:posOffset>161925</wp:posOffset>
              </wp:positionV>
              <wp:extent cx="6554470" cy="10309225"/>
              <wp:effectExtent l="0" t="0" r="36830" b="349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r>
                              <w:rPr>
                                <w:sz w:val="18"/>
                              </w:rPr>
                              <w:t>Дата</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r>
                              <w:rPr>
                                <w:sz w:val="18"/>
                              </w:rPr>
                              <w:t>Лист</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002D2" w:rsidRDefault="00E064F6"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60162E" w:rsidRDefault="00E064F6" w:rsidP="000A5421">
                            <w:pPr>
                              <w:ind w:left="708"/>
                            </w:pPr>
                            <w:r w:rsidRPr="00977FCF">
                              <w:rPr>
                                <w:i/>
                                <w:sz w:val="36"/>
                                <w:szCs w:val="36"/>
                              </w:rPr>
                              <w:t xml:space="preserve">           </w:t>
                            </w:r>
                            <w:r w:rsidRPr="00130361">
                              <w:rPr>
                                <w:i/>
                                <w:sz w:val="36"/>
                                <w:szCs w:val="36"/>
                              </w:rPr>
                              <w:t xml:space="preserve">ТПЖА. </w:t>
                            </w:r>
                            <w:proofErr w:type="gramStart"/>
                            <w:r w:rsidRPr="0060162E">
                              <w:rPr>
                                <w:i/>
                                <w:sz w:val="36"/>
                                <w:szCs w:val="36"/>
                                <w:shd w:val="clear" w:color="auto" w:fill="FFFFFF"/>
                                <w:lang w:val="en-US"/>
                              </w:rPr>
                              <w:t>090302</w:t>
                            </w:r>
                            <w:r w:rsidRPr="0060162E">
                              <w:rPr>
                                <w:i/>
                                <w:sz w:val="36"/>
                                <w:szCs w:val="36"/>
                              </w:rPr>
                              <w:t>.09</w:t>
                            </w:r>
                            <w:r w:rsidR="00BF27CB">
                              <w:rPr>
                                <w:i/>
                                <w:sz w:val="36"/>
                                <w:szCs w:val="36"/>
                                <w:lang w:val="en-US"/>
                              </w:rPr>
                              <w:t>2</w:t>
                            </w:r>
                            <w:proofErr w:type="gramEnd"/>
                            <w:r w:rsidRPr="0060162E">
                              <w:rPr>
                                <w:rFonts w:ascii="GOST Type BU" w:hAnsi="GOST Type BU" w:cs="ISOCP"/>
                                <w:i/>
                                <w:sz w:val="36"/>
                                <w:szCs w:val="36"/>
                              </w:rPr>
                              <w:t xml:space="preserve"> ПЗ</w:t>
                            </w:r>
                          </w:p>
                        </w:txbxContent>
                      </wps:txbx>
                      <wps:bodyPr rot="0" vert="horz" wrap="square" lIns="12700" tIns="12700" rIns="12700" bIns="12700" anchor="t" anchorCtr="0" upright="1">
                        <a:noAutofit/>
                      </wps:bodyPr>
                    </wps:wsp>
                    <wps:wsp>
                      <wps:cNvPr id="20"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5"/>
                      <wpg:cNvGrpSpPr>
                        <a:grpSpLocks/>
                      </wpg:cNvGrpSpPr>
                      <wpg:grpSpPr bwMode="auto">
                        <a:xfrm>
                          <a:off x="39" y="18267"/>
                          <a:ext cx="4801" cy="310"/>
                          <a:chOff x="0" y="0"/>
                          <a:chExt cx="19999" cy="20000"/>
                        </a:xfrm>
                      </wpg:grpSpPr>
                      <wps:wsp>
                        <wps:cNvPr id="26"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7"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5634BF" w:rsidRDefault="00BF27CB" w:rsidP="00F93F99">
                              <w:pPr>
                                <w:rPr>
                                  <w:i/>
                                  <w:sz w:val="20"/>
                                </w:rPr>
                              </w:pPr>
                              <w:r>
                                <w:rPr>
                                  <w:i/>
                                  <w:sz w:val="20"/>
                                </w:rPr>
                                <w:t>Пермяков И.А</w:t>
                              </w:r>
                              <w:r w:rsidR="00E064F6">
                                <w:rPr>
                                  <w:i/>
                                  <w:sz w:val="20"/>
                                </w:rPr>
                                <w:t>.</w:t>
                              </w:r>
                            </w:p>
                          </w:txbxContent>
                        </wps:txbx>
                        <wps:bodyPr rot="0" vert="horz" wrap="square" lIns="12700" tIns="12700" rIns="12700" bIns="12700" anchor="t" anchorCtr="0" upright="1">
                          <a:noAutofit/>
                        </wps:bodyPr>
                      </wps:wsp>
                    </wpg:grpSp>
                    <wpg:grpSp>
                      <wpg:cNvPr id="28" name="Group 28"/>
                      <wpg:cNvGrpSpPr>
                        <a:grpSpLocks/>
                      </wpg:cNvGrpSpPr>
                      <wpg:grpSpPr bwMode="auto">
                        <a:xfrm>
                          <a:off x="39" y="18614"/>
                          <a:ext cx="4801" cy="309"/>
                          <a:chOff x="0" y="0"/>
                          <a:chExt cx="19999" cy="20000"/>
                        </a:xfrm>
                      </wpg:grpSpPr>
                      <wps:wsp>
                        <wps:cNvPr id="29"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5634BF" w:rsidRDefault="00E064F6" w:rsidP="0053536F">
                              <w:pPr>
                                <w:pStyle w:val="a7"/>
                                <w:rPr>
                                  <w:rFonts w:ascii="GOST Type BU" w:hAnsi="GOST Type BU"/>
                                  <w:sz w:val="20"/>
                                  <w:szCs w:val="24"/>
                                  <w:lang w:val="ru-RU"/>
                                </w:rPr>
                              </w:pPr>
                              <w:r>
                                <w:rPr>
                                  <w:rFonts w:ascii="GOST Type BU" w:hAnsi="GOST Type BU"/>
                                  <w:sz w:val="20"/>
                                  <w:szCs w:val="24"/>
                                  <w:lang w:val="ru-RU"/>
                                </w:rPr>
                                <w:t>Ланских Ю.В.</w:t>
                              </w:r>
                            </w:p>
                          </w:txbxContent>
                        </wps:txbx>
                        <wps:bodyPr rot="0" vert="horz" wrap="square" lIns="12700" tIns="12700" rIns="12700" bIns="12700" anchor="t" anchorCtr="0" upright="1">
                          <a:noAutofit/>
                        </wps:bodyPr>
                      </wps:wsp>
                    </wpg:grpSp>
                    <wpg:grpSp>
                      <wpg:cNvPr id="31" name="Group 31"/>
                      <wpg:cNvGrpSpPr>
                        <a:grpSpLocks/>
                      </wpg:cNvGrpSpPr>
                      <wpg:grpSpPr bwMode="auto">
                        <a:xfrm>
                          <a:off x="39" y="18969"/>
                          <a:ext cx="4801" cy="309"/>
                          <a:chOff x="0" y="0"/>
                          <a:chExt cx="19999" cy="20000"/>
                        </a:xfrm>
                      </wpg:grpSpPr>
                      <wps:wsp>
                        <wps:cNvPr id="32"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9E5A54" w:rsidRDefault="00E064F6" w:rsidP="0053536F">
                              <w:pPr>
                                <w:pStyle w:val="a7"/>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33"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9E5A54" w:rsidRDefault="00E064F6" w:rsidP="0053536F"/>
                          </w:txbxContent>
                        </wps:txbx>
                        <wps:bodyPr rot="0" vert="horz" wrap="square" lIns="12700" tIns="12700" rIns="12700" bIns="12700" anchor="t" anchorCtr="0" upright="1">
                          <a:noAutofit/>
                        </wps:bodyPr>
                      </wps:wsp>
                    </wpg:grpSp>
                    <wpg:grpSp>
                      <wpg:cNvPr id="34" name="Group 34"/>
                      <wpg:cNvGrpSpPr>
                        <a:grpSpLocks/>
                      </wpg:cNvGrpSpPr>
                      <wpg:grpSpPr bwMode="auto">
                        <a:xfrm>
                          <a:off x="39" y="19314"/>
                          <a:ext cx="4801" cy="310"/>
                          <a:chOff x="0" y="0"/>
                          <a:chExt cx="19999" cy="20000"/>
                        </a:xfrm>
                      </wpg:grpSpPr>
                      <wps:wsp>
                        <wps:cNvPr id="35"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36"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rPr>
                                  <w:sz w:val="18"/>
                                  <w:lang w:val="ru-RU"/>
                                </w:rPr>
                              </w:pPr>
                            </w:p>
                          </w:txbxContent>
                        </wps:txbx>
                        <wps:bodyPr rot="0" vert="horz" wrap="square" lIns="12700" tIns="12700" rIns="12700" bIns="12700" anchor="t" anchorCtr="0" upright="1">
                          <a:noAutofit/>
                        </wps:bodyPr>
                      </wps:wsp>
                    </wpg:grpSp>
                    <wpg:grpSp>
                      <wpg:cNvPr id="37" name="Group 37"/>
                      <wpg:cNvGrpSpPr>
                        <a:grpSpLocks/>
                      </wpg:cNvGrpSpPr>
                      <wpg:grpSpPr bwMode="auto">
                        <a:xfrm>
                          <a:off x="39" y="19660"/>
                          <a:ext cx="4801" cy="309"/>
                          <a:chOff x="0" y="0"/>
                          <a:chExt cx="19999" cy="20000"/>
                        </a:xfrm>
                      </wpg:grpSpPr>
                      <wps:wsp>
                        <wps:cNvPr id="38"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rPr>
                                  <w:sz w:val="18"/>
                                  <w:lang w:val="ru-RU"/>
                                </w:rPr>
                              </w:pPr>
                            </w:p>
                          </w:txbxContent>
                        </wps:txbx>
                        <wps:bodyPr rot="0" vert="horz" wrap="square" lIns="12700" tIns="12700" rIns="12700" bIns="12700" anchor="t" anchorCtr="0" upright="1">
                          <a:noAutofit/>
                        </wps:bodyPr>
                      </wps:wsp>
                    </wpg:grpSp>
                    <wps:wsp>
                      <wps:cNvPr id="4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BF27CB" w:rsidRDefault="00BF27CB" w:rsidP="00435860">
                            <w:pPr>
                              <w:spacing w:line="276" w:lineRule="auto"/>
                              <w:jc w:val="center"/>
                              <w:rPr>
                                <w:i/>
                                <w:sz w:val="20"/>
                                <w:szCs w:val="20"/>
                              </w:rPr>
                            </w:pPr>
                            <w:r>
                              <w:rPr>
                                <w:i/>
                                <w:color w:val="000000"/>
                                <w:sz w:val="20"/>
                                <w:szCs w:val="20"/>
                              </w:rPr>
                              <w:t>Экспорт данных из информационной системы в военкомате</w:t>
                            </w:r>
                          </w:p>
                        </w:txbxContent>
                      </wps:txbx>
                      <wps:bodyPr rot="0" vert="horz" wrap="square" lIns="12700" tIns="12700" rIns="12700" bIns="12700" anchor="t" anchorCtr="0" upright="1">
                        <a:noAutofit/>
                      </wps:bodyPr>
                    </wps:wsp>
                    <wps:wsp>
                      <wps:cNvPr id="42"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53536F">
                            <w:pPr>
                              <w:pStyle w:val="a7"/>
                              <w:jc w:val="center"/>
                              <w:rPr>
                                <w:sz w:val="18"/>
                              </w:rPr>
                            </w:pPr>
                            <w:r>
                              <w:rPr>
                                <w:sz w:val="18"/>
                              </w:rPr>
                              <w:t>Листов</w:t>
                            </w:r>
                          </w:p>
                        </w:txbxContent>
                      </wps:txbx>
                      <wps:bodyPr rot="0" vert="horz" wrap="square" lIns="12700" tIns="12700" rIns="12700" bIns="12700" anchor="t" anchorCtr="0" upright="1">
                        <a:noAutofit/>
                      </wps:bodyPr>
                    </wps:wsp>
                    <wps:wsp>
                      <wps:cNvPr id="4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Pr="001002D2" w:rsidRDefault="00BF27CB" w:rsidP="0053536F">
                            <w:pPr>
                              <w:pStyle w:val="a7"/>
                              <w:jc w:val="center"/>
                              <w:rPr>
                                <w:rFonts w:ascii="GOST Type BU" w:hAnsi="GOST Type BU"/>
                                <w:sz w:val="22"/>
                                <w:szCs w:val="22"/>
                                <w:lang w:val="ru-RU"/>
                              </w:rPr>
                            </w:pPr>
                            <w:r>
                              <w:rPr>
                                <w:rFonts w:ascii="GOST Type BU" w:hAnsi="GOST Type BU"/>
                                <w:sz w:val="22"/>
                                <w:szCs w:val="22"/>
                                <w:lang w:val="ru-RU"/>
                              </w:rPr>
                              <w:t>34</w:t>
                            </w:r>
                          </w:p>
                          <w:p w:rsidR="00E064F6" w:rsidRPr="00AD69C7" w:rsidRDefault="00E064F6" w:rsidP="0053536F">
                            <w:pPr>
                              <w:jc w:val="center"/>
                            </w:pPr>
                          </w:p>
                        </w:txbxContent>
                      </wps:txbx>
                      <wps:bodyPr rot="0" vert="horz" wrap="square" lIns="12700" tIns="12700" rIns="12700" bIns="12700" anchor="t" anchorCtr="0" upright="1">
                        <a:noAutofit/>
                      </wps:bodyPr>
                    </wps:wsp>
                    <wps:wsp>
                      <wps:cNvPr id="48"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0"/>
                      <wps:cNvSpPr>
                        <a:spLocks noChangeArrowheads="1"/>
                      </wps:cNvSpPr>
                      <wps:spPr bwMode="auto">
                        <a:xfrm>
                          <a:off x="14295" y="19125"/>
                          <a:ext cx="5609"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E064F6" w:rsidRDefault="00E064F6" w:rsidP="000A5421">
                            <w:pPr>
                              <w:jc w:val="center"/>
                              <w:rPr>
                                <w:rFonts w:ascii="GOST Type BU" w:hAnsi="GOST Type BU"/>
                                <w:i/>
                                <w:szCs w:val="32"/>
                              </w:rPr>
                            </w:pPr>
                            <w:r>
                              <w:rPr>
                                <w:rFonts w:ascii="GOST Type BU" w:hAnsi="GOST Type BU"/>
                                <w:i/>
                                <w:szCs w:val="32"/>
                              </w:rPr>
                              <w:t>Кафедра АТ</w:t>
                            </w:r>
                            <w:r w:rsidRPr="001623B8">
                              <w:rPr>
                                <w:rFonts w:ascii="GOST Type BU" w:hAnsi="GOST Type BU"/>
                                <w:i/>
                                <w:szCs w:val="32"/>
                              </w:rPr>
                              <w:t xml:space="preserve"> </w:t>
                            </w:r>
                          </w:p>
                          <w:p w:rsidR="00E064F6" w:rsidRPr="001623B8" w:rsidRDefault="00E064F6" w:rsidP="000A5421">
                            <w:pPr>
                              <w:jc w:val="center"/>
                              <w:rPr>
                                <w:rFonts w:ascii="GOST Type BU" w:hAnsi="GOST Type BU"/>
                                <w:i/>
                                <w:szCs w:val="32"/>
                              </w:rPr>
                            </w:pPr>
                            <w:r>
                              <w:rPr>
                                <w:rFonts w:ascii="GOST Type BU" w:hAnsi="GOST Type BU"/>
                                <w:i/>
                                <w:szCs w:val="32"/>
                              </w:rPr>
                              <w:t>группа ИТб-41</w:t>
                            </w:r>
                          </w:p>
                          <w:p w:rsidR="00E064F6" w:rsidRPr="00977FCF" w:rsidRDefault="00E064F6" w:rsidP="0053536F">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6" style="position:absolute;margin-left:55.5pt;margin-top:12.75pt;width:516.1pt;height:811.7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rsidR="00E064F6" w:rsidRDefault="00E064F6" w:rsidP="0053536F">
                      <w:pPr>
                        <w:pStyle w:val="a7"/>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E064F6" w:rsidRDefault="00E064F6" w:rsidP="0053536F">
                      <w:pPr>
                        <w:pStyle w:val="a7"/>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E064F6" w:rsidRDefault="00E064F6" w:rsidP="0053536F">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E064F6" w:rsidRDefault="00E064F6" w:rsidP="0053536F">
                      <w:pPr>
                        <w:pStyle w:val="a7"/>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E064F6" w:rsidRDefault="00E064F6" w:rsidP="0053536F">
                      <w:pPr>
                        <w:pStyle w:val="a7"/>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E064F6" w:rsidRDefault="00E064F6" w:rsidP="0053536F">
                      <w:pPr>
                        <w:pStyle w:val="a7"/>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E064F6" w:rsidRPr="001002D2" w:rsidRDefault="00E064F6" w:rsidP="0053536F">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E064F6" w:rsidRPr="0060162E" w:rsidRDefault="00E064F6" w:rsidP="000A5421">
                      <w:pPr>
                        <w:ind w:left="708"/>
                      </w:pPr>
                      <w:r w:rsidRPr="00977FCF">
                        <w:rPr>
                          <w:i/>
                          <w:sz w:val="36"/>
                          <w:szCs w:val="36"/>
                        </w:rPr>
                        <w:t xml:space="preserve">           </w:t>
                      </w:r>
                      <w:r w:rsidRPr="00130361">
                        <w:rPr>
                          <w:i/>
                          <w:sz w:val="36"/>
                          <w:szCs w:val="36"/>
                        </w:rPr>
                        <w:t xml:space="preserve">ТПЖА. </w:t>
                      </w:r>
                      <w:proofErr w:type="gramStart"/>
                      <w:r w:rsidRPr="0060162E">
                        <w:rPr>
                          <w:i/>
                          <w:sz w:val="36"/>
                          <w:szCs w:val="36"/>
                          <w:shd w:val="clear" w:color="auto" w:fill="FFFFFF"/>
                          <w:lang w:val="en-US"/>
                        </w:rPr>
                        <w:t>090302</w:t>
                      </w:r>
                      <w:r w:rsidRPr="0060162E">
                        <w:rPr>
                          <w:i/>
                          <w:sz w:val="36"/>
                          <w:szCs w:val="36"/>
                        </w:rPr>
                        <w:t>.09</w:t>
                      </w:r>
                      <w:r w:rsidR="00BF27CB">
                        <w:rPr>
                          <w:i/>
                          <w:sz w:val="36"/>
                          <w:szCs w:val="36"/>
                          <w:lang w:val="en-US"/>
                        </w:rPr>
                        <w:t>2</w:t>
                      </w:r>
                      <w:proofErr w:type="gramEnd"/>
                      <w:r w:rsidRPr="0060162E">
                        <w:rPr>
                          <w:rFonts w:ascii="GOST Type BU" w:hAnsi="GOST Type BU" w:cs="ISOCP"/>
                          <w:i/>
                          <w:sz w:val="36"/>
                          <w:szCs w:val="36"/>
                        </w:rPr>
                        <w:t xml:space="preserve"> ПЗ</w:t>
                      </w:r>
                    </w:p>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E064F6" w:rsidRDefault="00E064F6" w:rsidP="0053536F">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E064F6" w:rsidRPr="005634BF" w:rsidRDefault="00BF27CB" w:rsidP="00F93F99">
                        <w:pPr>
                          <w:rPr>
                            <w:i/>
                            <w:sz w:val="20"/>
                          </w:rPr>
                        </w:pPr>
                        <w:r>
                          <w:rPr>
                            <w:i/>
                            <w:sz w:val="20"/>
                          </w:rPr>
                          <w:t>Пермяков И.А</w:t>
                        </w:r>
                        <w:r w:rsidR="00E064F6">
                          <w:rPr>
                            <w:i/>
                            <w:sz w:val="20"/>
                          </w:rPr>
                          <w:t>.</w:t>
                        </w:r>
                      </w:p>
                    </w:txbxContent>
                  </v:textbox>
                </v:rect>
              </v:group>
              <v:group id="Group 2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E064F6" w:rsidRDefault="00E064F6" w:rsidP="0053536F">
                        <w:pPr>
                          <w:pStyle w:val="a7"/>
                          <w:rPr>
                            <w:sz w:val="18"/>
                          </w:rPr>
                        </w:pPr>
                        <w:r>
                          <w:rPr>
                            <w:sz w:val="18"/>
                          </w:rPr>
                          <w:t xml:space="preserve"> </w:t>
                        </w:r>
                        <w:proofErr w:type="spellStart"/>
                        <w:r>
                          <w:rPr>
                            <w:sz w:val="18"/>
                          </w:rPr>
                          <w:t>Провер</w:t>
                        </w:r>
                        <w:proofErr w:type="spellEnd"/>
                        <w:r>
                          <w:rPr>
                            <w:sz w:val="18"/>
                          </w:rPr>
                          <w:t>.</w:t>
                        </w:r>
                      </w:p>
                    </w:txbxContent>
                  </v:textbox>
                </v:rect>
                <v:rect id="Rectangle 3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E064F6" w:rsidRPr="005634BF" w:rsidRDefault="00E064F6" w:rsidP="0053536F">
                        <w:pPr>
                          <w:pStyle w:val="a7"/>
                          <w:rPr>
                            <w:rFonts w:ascii="GOST Type BU" w:hAnsi="GOST Type BU"/>
                            <w:sz w:val="20"/>
                            <w:szCs w:val="24"/>
                            <w:lang w:val="ru-RU"/>
                          </w:rPr>
                        </w:pPr>
                        <w:r>
                          <w:rPr>
                            <w:rFonts w:ascii="GOST Type BU" w:hAnsi="GOST Type BU"/>
                            <w:sz w:val="20"/>
                            <w:szCs w:val="24"/>
                            <w:lang w:val="ru-RU"/>
                          </w:rPr>
                          <w:t>Ланских Ю.В.</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E064F6" w:rsidRPr="009E5A54" w:rsidRDefault="00E064F6" w:rsidP="0053536F">
                        <w:pPr>
                          <w:pStyle w:val="a7"/>
                          <w:rPr>
                            <w:sz w:val="18"/>
                            <w:lang w:val="ru-RU"/>
                          </w:rPr>
                        </w:pPr>
                        <w:r>
                          <w:rPr>
                            <w:sz w:val="18"/>
                          </w:rPr>
                          <w:t xml:space="preserve"> </w:t>
                        </w:r>
                        <w:proofErr w:type="spellStart"/>
                        <w:r>
                          <w:rPr>
                            <w:sz w:val="18"/>
                          </w:rPr>
                          <w:t>Реценз</w:t>
                        </w:r>
                        <w:proofErr w:type="spellEnd"/>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E064F6" w:rsidRPr="009E5A54" w:rsidRDefault="00E064F6" w:rsidP="0053536F"/>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E064F6" w:rsidRDefault="00E064F6" w:rsidP="0053536F">
                        <w:pPr>
                          <w:pStyle w:val="a7"/>
                          <w:rPr>
                            <w:sz w:val="18"/>
                          </w:rPr>
                        </w:pPr>
                        <w:r>
                          <w:rPr>
                            <w:sz w:val="18"/>
                          </w:rPr>
                          <w:t xml:space="preserve"> 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E064F6" w:rsidRDefault="00E064F6" w:rsidP="0053536F">
                        <w:pPr>
                          <w:pStyle w:val="a7"/>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E064F6" w:rsidRDefault="00E064F6" w:rsidP="0053536F">
                        <w:pPr>
                          <w:pStyle w:val="a7"/>
                          <w:rPr>
                            <w:sz w:val="18"/>
                          </w:rPr>
                        </w:pPr>
                        <w:r>
                          <w:rPr>
                            <w:sz w:val="18"/>
                          </w:rPr>
                          <w:t xml:space="preserve"> </w:t>
                        </w:r>
                        <w:proofErr w:type="spellStart"/>
                        <w:r>
                          <w:rPr>
                            <w:sz w:val="18"/>
                          </w:rPr>
                          <w:t>Утверд</w:t>
                        </w:r>
                        <w:proofErr w:type="spellEnd"/>
                        <w:r>
                          <w:rPr>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E064F6" w:rsidRDefault="00E064F6" w:rsidP="0053536F">
                        <w:pPr>
                          <w:pStyle w:val="a7"/>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E064F6" w:rsidRPr="00BF27CB" w:rsidRDefault="00BF27CB" w:rsidP="00435860">
                      <w:pPr>
                        <w:spacing w:line="276" w:lineRule="auto"/>
                        <w:jc w:val="center"/>
                        <w:rPr>
                          <w:i/>
                          <w:sz w:val="20"/>
                          <w:szCs w:val="20"/>
                        </w:rPr>
                      </w:pPr>
                      <w:r>
                        <w:rPr>
                          <w:i/>
                          <w:color w:val="000000"/>
                          <w:sz w:val="20"/>
                          <w:szCs w:val="20"/>
                        </w:rPr>
                        <w:t>Экспорт данных из информационной системы в военкомате</w:t>
                      </w:r>
                    </w:p>
                  </w:txbxContent>
                </v:textbox>
              </v:rect>
              <v:line id="Line 4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E064F6" w:rsidRDefault="00E064F6" w:rsidP="0053536F">
                      <w:pPr>
                        <w:pStyle w:val="a7"/>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E064F6" w:rsidRDefault="00E064F6" w:rsidP="0053536F">
                      <w:pPr>
                        <w:pStyle w:val="a7"/>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E064F6" w:rsidRPr="001002D2" w:rsidRDefault="00BF27CB" w:rsidP="0053536F">
                      <w:pPr>
                        <w:pStyle w:val="a7"/>
                        <w:jc w:val="center"/>
                        <w:rPr>
                          <w:rFonts w:ascii="GOST Type BU" w:hAnsi="GOST Type BU"/>
                          <w:sz w:val="22"/>
                          <w:szCs w:val="22"/>
                          <w:lang w:val="ru-RU"/>
                        </w:rPr>
                      </w:pPr>
                      <w:r>
                        <w:rPr>
                          <w:rFonts w:ascii="GOST Type BU" w:hAnsi="GOST Type BU"/>
                          <w:sz w:val="22"/>
                          <w:szCs w:val="22"/>
                          <w:lang w:val="ru-RU"/>
                        </w:rPr>
                        <w:t>34</w:t>
                      </w:r>
                    </w:p>
                    <w:p w:rsidR="00E064F6" w:rsidRPr="00AD69C7" w:rsidRDefault="00E064F6" w:rsidP="0053536F">
                      <w:pPr>
                        <w:jc w:val="center"/>
                      </w:pPr>
                    </w:p>
                  </w:txbxContent>
                </v:textbox>
              </v:rect>
              <v:line id="Line 4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4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0" o:spid="_x0000_s1095" style="position:absolute;left:14295;top:19125;width:5609;height: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E064F6" w:rsidRDefault="00E064F6" w:rsidP="000A5421">
                      <w:pPr>
                        <w:jc w:val="center"/>
                        <w:rPr>
                          <w:rFonts w:ascii="GOST Type BU" w:hAnsi="GOST Type BU"/>
                          <w:i/>
                          <w:szCs w:val="32"/>
                        </w:rPr>
                      </w:pPr>
                      <w:r>
                        <w:rPr>
                          <w:rFonts w:ascii="GOST Type BU" w:hAnsi="GOST Type BU"/>
                          <w:i/>
                          <w:szCs w:val="32"/>
                        </w:rPr>
                        <w:t>Кафедра АТ</w:t>
                      </w:r>
                      <w:r w:rsidRPr="001623B8">
                        <w:rPr>
                          <w:rFonts w:ascii="GOST Type BU" w:hAnsi="GOST Type BU"/>
                          <w:i/>
                          <w:szCs w:val="32"/>
                        </w:rPr>
                        <w:t xml:space="preserve"> </w:t>
                      </w:r>
                    </w:p>
                    <w:p w:rsidR="00E064F6" w:rsidRPr="001623B8" w:rsidRDefault="00E064F6" w:rsidP="000A5421">
                      <w:pPr>
                        <w:jc w:val="center"/>
                        <w:rPr>
                          <w:rFonts w:ascii="GOST Type BU" w:hAnsi="GOST Type BU"/>
                          <w:i/>
                          <w:szCs w:val="32"/>
                        </w:rPr>
                      </w:pPr>
                      <w:r>
                        <w:rPr>
                          <w:rFonts w:ascii="GOST Type BU" w:hAnsi="GOST Type BU"/>
                          <w:i/>
                          <w:szCs w:val="32"/>
                        </w:rPr>
                        <w:t>группа ИТб-41</w:t>
                      </w:r>
                    </w:p>
                    <w:p w:rsidR="00E064F6" w:rsidRPr="00977FCF" w:rsidRDefault="00E064F6" w:rsidP="0053536F">
                      <w:pPr>
                        <w:jc w:val="center"/>
                        <w:rPr>
                          <w:rFonts w:ascii="GOST Type BU" w:hAnsi="GOST Type BU"/>
                          <w:i/>
                          <w:sz w:val="32"/>
                          <w:szCs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9B7"/>
    <w:multiLevelType w:val="hybridMultilevel"/>
    <w:tmpl w:val="BC3CE18C"/>
    <w:lvl w:ilvl="0" w:tplc="520AC7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742A1"/>
    <w:multiLevelType w:val="hybridMultilevel"/>
    <w:tmpl w:val="9BF48D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C17B0B"/>
    <w:multiLevelType w:val="hybridMultilevel"/>
    <w:tmpl w:val="3D10E330"/>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9467E45"/>
    <w:multiLevelType w:val="hybridMultilevel"/>
    <w:tmpl w:val="EA4E6DB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B8D48D7"/>
    <w:multiLevelType w:val="hybridMultilevel"/>
    <w:tmpl w:val="2AB23266"/>
    <w:lvl w:ilvl="0" w:tplc="C082DEDA">
      <w:numFmt w:val="bullet"/>
      <w:lvlText w:val="•"/>
      <w:lvlJc w:val="left"/>
      <w:pPr>
        <w:ind w:left="1974" w:hanging="84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C583638"/>
    <w:multiLevelType w:val="hybridMultilevel"/>
    <w:tmpl w:val="68D06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F321E5"/>
    <w:multiLevelType w:val="hybridMultilevel"/>
    <w:tmpl w:val="0AA01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2B7133"/>
    <w:multiLevelType w:val="hybridMultilevel"/>
    <w:tmpl w:val="F0105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7C1897"/>
    <w:multiLevelType w:val="hybridMultilevel"/>
    <w:tmpl w:val="3D66C044"/>
    <w:lvl w:ilvl="0" w:tplc="04190001">
      <w:start w:val="1"/>
      <w:numFmt w:val="bullet"/>
      <w:lvlText w:val=""/>
      <w:lvlJc w:val="left"/>
      <w:pPr>
        <w:ind w:left="1065" w:hanging="705"/>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A8F0663"/>
    <w:multiLevelType w:val="hybridMultilevel"/>
    <w:tmpl w:val="7CE6E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7C6E06"/>
    <w:multiLevelType w:val="hybridMultilevel"/>
    <w:tmpl w:val="6074CA94"/>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5C4071A"/>
    <w:multiLevelType w:val="hybridMultilevel"/>
    <w:tmpl w:val="CDB426DA"/>
    <w:lvl w:ilvl="0" w:tplc="520AC7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4F6E93"/>
    <w:multiLevelType w:val="hybridMultilevel"/>
    <w:tmpl w:val="815E8328"/>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7FE6C5F"/>
    <w:multiLevelType w:val="hybridMultilevel"/>
    <w:tmpl w:val="A67A21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2C5B575E"/>
    <w:multiLevelType w:val="hybridMultilevel"/>
    <w:tmpl w:val="D682BCD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D863B1E"/>
    <w:multiLevelType w:val="hybridMultilevel"/>
    <w:tmpl w:val="6C6A782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1C6253C"/>
    <w:multiLevelType w:val="hybridMultilevel"/>
    <w:tmpl w:val="5E566C6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7156C2A"/>
    <w:multiLevelType w:val="hybridMultilevel"/>
    <w:tmpl w:val="B816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5D83E0F"/>
    <w:multiLevelType w:val="hybridMultilevel"/>
    <w:tmpl w:val="FCD4029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5FB7BBD"/>
    <w:multiLevelType w:val="hybridMultilevel"/>
    <w:tmpl w:val="C59689CE"/>
    <w:lvl w:ilvl="0" w:tplc="520AC7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AAF686E"/>
    <w:multiLevelType w:val="hybridMultilevel"/>
    <w:tmpl w:val="44503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9817CF"/>
    <w:multiLevelType w:val="hybridMultilevel"/>
    <w:tmpl w:val="1CAAFE24"/>
    <w:lvl w:ilvl="0" w:tplc="0419000F">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762E66"/>
    <w:multiLevelType w:val="hybridMultilevel"/>
    <w:tmpl w:val="70AC1ADC"/>
    <w:lvl w:ilvl="0" w:tplc="302EB2AC">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47C5277"/>
    <w:multiLevelType w:val="hybridMultilevel"/>
    <w:tmpl w:val="F28C8F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53C1C69"/>
    <w:multiLevelType w:val="hybridMultilevel"/>
    <w:tmpl w:val="2E04C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CF60B1"/>
    <w:multiLevelType w:val="hybridMultilevel"/>
    <w:tmpl w:val="63AC41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8D82314"/>
    <w:multiLevelType w:val="hybridMultilevel"/>
    <w:tmpl w:val="C47E90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B116FC8"/>
    <w:multiLevelType w:val="hybridMultilevel"/>
    <w:tmpl w:val="54607430"/>
    <w:lvl w:ilvl="0" w:tplc="C082DEDA">
      <w:numFmt w:val="bullet"/>
      <w:lvlText w:val="•"/>
      <w:lvlJc w:val="left"/>
      <w:pPr>
        <w:ind w:left="1974" w:hanging="84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5BB44B28"/>
    <w:multiLevelType w:val="hybridMultilevel"/>
    <w:tmpl w:val="ABD0E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CB7F6A"/>
    <w:multiLevelType w:val="hybridMultilevel"/>
    <w:tmpl w:val="BC7EE6A2"/>
    <w:lvl w:ilvl="0" w:tplc="520AC7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F631ADF"/>
    <w:multiLevelType w:val="hybridMultilevel"/>
    <w:tmpl w:val="1FDECC34"/>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F93672F"/>
    <w:multiLevelType w:val="multilevel"/>
    <w:tmpl w:val="8B3617D8"/>
    <w:lvl w:ilvl="0">
      <w:start w:val="1"/>
      <w:numFmt w:val="decimal"/>
      <w:lvlText w:val="%1"/>
      <w:lvlJc w:val="left"/>
      <w:pPr>
        <w:ind w:left="1304" w:hanging="680"/>
      </w:pPr>
      <w:rPr>
        <w:rFonts w:hint="default"/>
      </w:rPr>
    </w:lvl>
    <w:lvl w:ilvl="1">
      <w:start w:val="1"/>
      <w:numFmt w:val="decimal"/>
      <w:isLgl/>
      <w:lvlText w:val="%1.%2"/>
      <w:lvlJc w:val="left"/>
      <w:pPr>
        <w:ind w:left="1304" w:hanging="680"/>
      </w:pPr>
      <w:rPr>
        <w:rFonts w:hint="default"/>
      </w:rPr>
    </w:lvl>
    <w:lvl w:ilvl="2">
      <w:start w:val="1"/>
      <w:numFmt w:val="decimal"/>
      <w:isLgl/>
      <w:lvlText w:val="%1.%2.%3"/>
      <w:lvlJc w:val="left"/>
      <w:pPr>
        <w:ind w:left="1134" w:hanging="397"/>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0E4623E"/>
    <w:multiLevelType w:val="hybridMultilevel"/>
    <w:tmpl w:val="476C5B04"/>
    <w:lvl w:ilvl="0" w:tplc="520AC74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1636AA4"/>
    <w:multiLevelType w:val="hybridMultilevel"/>
    <w:tmpl w:val="C22230E2"/>
    <w:lvl w:ilvl="0" w:tplc="C082DEDA">
      <w:numFmt w:val="bullet"/>
      <w:lvlText w:val="•"/>
      <w:lvlJc w:val="left"/>
      <w:pPr>
        <w:ind w:left="1974" w:hanging="84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1E263D9"/>
    <w:multiLevelType w:val="hybridMultilevel"/>
    <w:tmpl w:val="69EAC7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15:restartNumberingAfterBreak="0">
    <w:nsid w:val="66307F6E"/>
    <w:multiLevelType w:val="hybridMultilevel"/>
    <w:tmpl w:val="B4B61E3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8F4FE0"/>
    <w:multiLevelType w:val="hybridMultilevel"/>
    <w:tmpl w:val="0D827BB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9831681"/>
    <w:multiLevelType w:val="hybridMultilevel"/>
    <w:tmpl w:val="2FC60E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9AA65F9"/>
    <w:multiLevelType w:val="hybridMultilevel"/>
    <w:tmpl w:val="9E34A8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A3B24D4"/>
    <w:multiLevelType w:val="hybridMultilevel"/>
    <w:tmpl w:val="124C5360"/>
    <w:lvl w:ilvl="0" w:tplc="040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6BA316F4"/>
    <w:multiLevelType w:val="hybridMultilevel"/>
    <w:tmpl w:val="8C3A1A22"/>
    <w:lvl w:ilvl="0" w:tplc="C082DEDA">
      <w:numFmt w:val="bullet"/>
      <w:lvlText w:val="•"/>
      <w:lvlJc w:val="left"/>
      <w:pPr>
        <w:ind w:left="1974" w:hanging="84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F2E146B"/>
    <w:multiLevelType w:val="hybridMultilevel"/>
    <w:tmpl w:val="EEB089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010A8A"/>
    <w:multiLevelType w:val="hybridMultilevel"/>
    <w:tmpl w:val="10120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5A871D4"/>
    <w:multiLevelType w:val="hybridMultilevel"/>
    <w:tmpl w:val="5B207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6E0863"/>
    <w:multiLevelType w:val="hybridMultilevel"/>
    <w:tmpl w:val="DBDAB7F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BE5414E"/>
    <w:multiLevelType w:val="hybridMultilevel"/>
    <w:tmpl w:val="21681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C9539AC"/>
    <w:multiLevelType w:val="hybridMultilevel"/>
    <w:tmpl w:val="64BE3D9C"/>
    <w:lvl w:ilvl="0" w:tplc="520AC742">
      <w:start w:val="1"/>
      <w:numFmt w:val="decimal"/>
      <w:lvlText w:val="%1)"/>
      <w:lvlJc w:val="left"/>
      <w:pPr>
        <w:ind w:left="1632" w:hanging="705"/>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15:restartNumberingAfterBreak="0">
    <w:nsid w:val="7F663077"/>
    <w:multiLevelType w:val="hybridMultilevel"/>
    <w:tmpl w:val="FA96E0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30"/>
  </w:num>
  <w:num w:numId="2">
    <w:abstractNumId w:val="41"/>
  </w:num>
  <w:num w:numId="3">
    <w:abstractNumId w:val="7"/>
  </w:num>
  <w:num w:numId="4">
    <w:abstractNumId w:val="15"/>
  </w:num>
  <w:num w:numId="5">
    <w:abstractNumId w:val="1"/>
  </w:num>
  <w:num w:numId="6">
    <w:abstractNumId w:val="3"/>
  </w:num>
  <w:num w:numId="7">
    <w:abstractNumId w:val="34"/>
  </w:num>
  <w:num w:numId="8">
    <w:abstractNumId w:val="18"/>
  </w:num>
  <w:num w:numId="9">
    <w:abstractNumId w:val="47"/>
  </w:num>
  <w:num w:numId="10">
    <w:abstractNumId w:val="5"/>
  </w:num>
  <w:num w:numId="11">
    <w:abstractNumId w:val="17"/>
  </w:num>
  <w:num w:numId="12">
    <w:abstractNumId w:val="28"/>
  </w:num>
  <w:num w:numId="13">
    <w:abstractNumId w:val="37"/>
  </w:num>
  <w:num w:numId="14">
    <w:abstractNumId w:val="35"/>
  </w:num>
  <w:num w:numId="15">
    <w:abstractNumId w:val="23"/>
  </w:num>
  <w:num w:numId="16">
    <w:abstractNumId w:val="9"/>
  </w:num>
  <w:num w:numId="17">
    <w:abstractNumId w:val="36"/>
  </w:num>
  <w:num w:numId="18">
    <w:abstractNumId w:val="14"/>
  </w:num>
  <w:num w:numId="19">
    <w:abstractNumId w:val="20"/>
  </w:num>
  <w:num w:numId="20">
    <w:abstractNumId w:val="42"/>
  </w:num>
  <w:num w:numId="21">
    <w:abstractNumId w:val="11"/>
  </w:num>
  <w:num w:numId="22">
    <w:abstractNumId w:val="32"/>
  </w:num>
  <w:num w:numId="23">
    <w:abstractNumId w:val="8"/>
  </w:num>
  <w:num w:numId="24">
    <w:abstractNumId w:val="16"/>
  </w:num>
  <w:num w:numId="25">
    <w:abstractNumId w:val="13"/>
  </w:num>
  <w:num w:numId="26">
    <w:abstractNumId w:val="45"/>
  </w:num>
  <w:num w:numId="27">
    <w:abstractNumId w:val="22"/>
  </w:num>
  <w:num w:numId="28">
    <w:abstractNumId w:val="12"/>
  </w:num>
  <w:num w:numId="29">
    <w:abstractNumId w:val="19"/>
  </w:num>
  <w:num w:numId="30">
    <w:abstractNumId w:val="43"/>
  </w:num>
  <w:num w:numId="31">
    <w:abstractNumId w:val="2"/>
  </w:num>
  <w:num w:numId="32">
    <w:abstractNumId w:val="38"/>
  </w:num>
  <w:num w:numId="33">
    <w:abstractNumId w:val="6"/>
  </w:num>
  <w:num w:numId="34">
    <w:abstractNumId w:val="24"/>
  </w:num>
  <w:num w:numId="35">
    <w:abstractNumId w:val="29"/>
  </w:num>
  <w:num w:numId="36">
    <w:abstractNumId w:val="10"/>
  </w:num>
  <w:num w:numId="37">
    <w:abstractNumId w:val="46"/>
  </w:num>
  <w:num w:numId="38">
    <w:abstractNumId w:val="0"/>
  </w:num>
  <w:num w:numId="39">
    <w:abstractNumId w:val="21"/>
  </w:num>
  <w:num w:numId="40">
    <w:abstractNumId w:val="26"/>
  </w:num>
  <w:num w:numId="41">
    <w:abstractNumId w:val="25"/>
  </w:num>
  <w:num w:numId="42">
    <w:abstractNumId w:val="31"/>
  </w:num>
  <w:num w:numId="43">
    <w:abstractNumId w:val="39"/>
  </w:num>
  <w:num w:numId="44">
    <w:abstractNumId w:val="44"/>
  </w:num>
  <w:num w:numId="45">
    <w:abstractNumId w:val="4"/>
  </w:num>
  <w:num w:numId="46">
    <w:abstractNumId w:val="27"/>
  </w:num>
  <w:num w:numId="47">
    <w:abstractNumId w:val="4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25A48"/>
    <w:rsid w:val="00036D70"/>
    <w:rsid w:val="0003732D"/>
    <w:rsid w:val="00040933"/>
    <w:rsid w:val="00047628"/>
    <w:rsid w:val="000508CC"/>
    <w:rsid w:val="00051083"/>
    <w:rsid w:val="00080D23"/>
    <w:rsid w:val="000843CB"/>
    <w:rsid w:val="000872B3"/>
    <w:rsid w:val="000954FD"/>
    <w:rsid w:val="00096B53"/>
    <w:rsid w:val="000A19DE"/>
    <w:rsid w:val="000A5421"/>
    <w:rsid w:val="000B22FF"/>
    <w:rsid w:val="000B52D6"/>
    <w:rsid w:val="000B729C"/>
    <w:rsid w:val="000C6040"/>
    <w:rsid w:val="000F1005"/>
    <w:rsid w:val="00115911"/>
    <w:rsid w:val="001171B2"/>
    <w:rsid w:val="00121778"/>
    <w:rsid w:val="001341DE"/>
    <w:rsid w:val="0014696E"/>
    <w:rsid w:val="00170727"/>
    <w:rsid w:val="001720BC"/>
    <w:rsid w:val="00181A7B"/>
    <w:rsid w:val="00181D1C"/>
    <w:rsid w:val="001832CB"/>
    <w:rsid w:val="0019701A"/>
    <w:rsid w:val="001A4288"/>
    <w:rsid w:val="001B26A0"/>
    <w:rsid w:val="001C2ECE"/>
    <w:rsid w:val="001E1419"/>
    <w:rsid w:val="001E580D"/>
    <w:rsid w:val="001F0FB7"/>
    <w:rsid w:val="001F6B07"/>
    <w:rsid w:val="00221139"/>
    <w:rsid w:val="00221D3C"/>
    <w:rsid w:val="0022635B"/>
    <w:rsid w:val="002347F4"/>
    <w:rsid w:val="00236FCE"/>
    <w:rsid w:val="00244CBD"/>
    <w:rsid w:val="00262A70"/>
    <w:rsid w:val="002645E0"/>
    <w:rsid w:val="002707BD"/>
    <w:rsid w:val="002728FE"/>
    <w:rsid w:val="002755F4"/>
    <w:rsid w:val="00275B1D"/>
    <w:rsid w:val="00284009"/>
    <w:rsid w:val="00284292"/>
    <w:rsid w:val="00290A65"/>
    <w:rsid w:val="002A370A"/>
    <w:rsid w:val="002A6E25"/>
    <w:rsid w:val="002C16AA"/>
    <w:rsid w:val="002D7F3D"/>
    <w:rsid w:val="002E0F37"/>
    <w:rsid w:val="002E33E6"/>
    <w:rsid w:val="003046AC"/>
    <w:rsid w:val="00310CB8"/>
    <w:rsid w:val="00310E90"/>
    <w:rsid w:val="00313320"/>
    <w:rsid w:val="00314EED"/>
    <w:rsid w:val="00315946"/>
    <w:rsid w:val="00336682"/>
    <w:rsid w:val="00347F11"/>
    <w:rsid w:val="00350336"/>
    <w:rsid w:val="00351981"/>
    <w:rsid w:val="0036377C"/>
    <w:rsid w:val="00365937"/>
    <w:rsid w:val="00386875"/>
    <w:rsid w:val="00395E02"/>
    <w:rsid w:val="003A3FCD"/>
    <w:rsid w:val="003B1BB1"/>
    <w:rsid w:val="003B2C36"/>
    <w:rsid w:val="003B683F"/>
    <w:rsid w:val="003E5848"/>
    <w:rsid w:val="003E77A6"/>
    <w:rsid w:val="0041344F"/>
    <w:rsid w:val="00414AA3"/>
    <w:rsid w:val="00416D6C"/>
    <w:rsid w:val="00427727"/>
    <w:rsid w:val="00430D60"/>
    <w:rsid w:val="004354B3"/>
    <w:rsid w:val="00435860"/>
    <w:rsid w:val="00437896"/>
    <w:rsid w:val="00437E03"/>
    <w:rsid w:val="004478AD"/>
    <w:rsid w:val="00454081"/>
    <w:rsid w:val="00455E09"/>
    <w:rsid w:val="00481AD6"/>
    <w:rsid w:val="004B076A"/>
    <w:rsid w:val="004B0F00"/>
    <w:rsid w:val="004B5C11"/>
    <w:rsid w:val="004B773A"/>
    <w:rsid w:val="004C304F"/>
    <w:rsid w:val="0053536F"/>
    <w:rsid w:val="00537B56"/>
    <w:rsid w:val="00543FEC"/>
    <w:rsid w:val="00556A1E"/>
    <w:rsid w:val="005634BF"/>
    <w:rsid w:val="00563AFA"/>
    <w:rsid w:val="00573FAC"/>
    <w:rsid w:val="0057590A"/>
    <w:rsid w:val="00575A2F"/>
    <w:rsid w:val="00581631"/>
    <w:rsid w:val="00585096"/>
    <w:rsid w:val="005B417A"/>
    <w:rsid w:val="005B5BE7"/>
    <w:rsid w:val="005E0ED7"/>
    <w:rsid w:val="005E7B19"/>
    <w:rsid w:val="0060162E"/>
    <w:rsid w:val="00605690"/>
    <w:rsid w:val="00617870"/>
    <w:rsid w:val="00634CA1"/>
    <w:rsid w:val="00634F30"/>
    <w:rsid w:val="00644284"/>
    <w:rsid w:val="00656EBD"/>
    <w:rsid w:val="006632AC"/>
    <w:rsid w:val="00663AE1"/>
    <w:rsid w:val="00664617"/>
    <w:rsid w:val="006727A2"/>
    <w:rsid w:val="00672BC8"/>
    <w:rsid w:val="006771B2"/>
    <w:rsid w:val="006876D2"/>
    <w:rsid w:val="0069177D"/>
    <w:rsid w:val="00696AED"/>
    <w:rsid w:val="006A0750"/>
    <w:rsid w:val="006A2C30"/>
    <w:rsid w:val="006A75E8"/>
    <w:rsid w:val="006B3865"/>
    <w:rsid w:val="006B6B13"/>
    <w:rsid w:val="006B7B17"/>
    <w:rsid w:val="006C1A36"/>
    <w:rsid w:val="006E108E"/>
    <w:rsid w:val="006E36E6"/>
    <w:rsid w:val="006F0EB1"/>
    <w:rsid w:val="00702D32"/>
    <w:rsid w:val="0070325F"/>
    <w:rsid w:val="007105BD"/>
    <w:rsid w:val="00711FAD"/>
    <w:rsid w:val="00723C39"/>
    <w:rsid w:val="00740DA7"/>
    <w:rsid w:val="00743084"/>
    <w:rsid w:val="007603A6"/>
    <w:rsid w:val="007762B7"/>
    <w:rsid w:val="007776FD"/>
    <w:rsid w:val="00780716"/>
    <w:rsid w:val="007869B8"/>
    <w:rsid w:val="007920F7"/>
    <w:rsid w:val="007978EC"/>
    <w:rsid w:val="007A285D"/>
    <w:rsid w:val="007A2E71"/>
    <w:rsid w:val="007A3623"/>
    <w:rsid w:val="007B0342"/>
    <w:rsid w:val="007B48E5"/>
    <w:rsid w:val="007B6028"/>
    <w:rsid w:val="007C19B2"/>
    <w:rsid w:val="007C453D"/>
    <w:rsid w:val="007E6132"/>
    <w:rsid w:val="007F0315"/>
    <w:rsid w:val="007F19F5"/>
    <w:rsid w:val="007F1D51"/>
    <w:rsid w:val="0081112F"/>
    <w:rsid w:val="008131C0"/>
    <w:rsid w:val="00822D77"/>
    <w:rsid w:val="00841617"/>
    <w:rsid w:val="0085029A"/>
    <w:rsid w:val="00851609"/>
    <w:rsid w:val="0085704B"/>
    <w:rsid w:val="00857B69"/>
    <w:rsid w:val="00865FD4"/>
    <w:rsid w:val="00871140"/>
    <w:rsid w:val="00875D3A"/>
    <w:rsid w:val="00883A43"/>
    <w:rsid w:val="0088697A"/>
    <w:rsid w:val="00886ADD"/>
    <w:rsid w:val="008B5439"/>
    <w:rsid w:val="008D29BC"/>
    <w:rsid w:val="008D4740"/>
    <w:rsid w:val="008D4F86"/>
    <w:rsid w:val="008F0AC3"/>
    <w:rsid w:val="008F1852"/>
    <w:rsid w:val="009222DB"/>
    <w:rsid w:val="00926E20"/>
    <w:rsid w:val="009340C7"/>
    <w:rsid w:val="00935E75"/>
    <w:rsid w:val="00936E3B"/>
    <w:rsid w:val="0094449C"/>
    <w:rsid w:val="00964F5B"/>
    <w:rsid w:val="00967A2D"/>
    <w:rsid w:val="00970D66"/>
    <w:rsid w:val="00974294"/>
    <w:rsid w:val="0097694D"/>
    <w:rsid w:val="00986AEE"/>
    <w:rsid w:val="009B4177"/>
    <w:rsid w:val="009B4691"/>
    <w:rsid w:val="009C64A0"/>
    <w:rsid w:val="009C6907"/>
    <w:rsid w:val="009C7CF0"/>
    <w:rsid w:val="009E7B96"/>
    <w:rsid w:val="009F278C"/>
    <w:rsid w:val="00A048E7"/>
    <w:rsid w:val="00A332BE"/>
    <w:rsid w:val="00A3529D"/>
    <w:rsid w:val="00A4032B"/>
    <w:rsid w:val="00A724B6"/>
    <w:rsid w:val="00A85E38"/>
    <w:rsid w:val="00A93F9A"/>
    <w:rsid w:val="00AA732F"/>
    <w:rsid w:val="00AB7568"/>
    <w:rsid w:val="00AB75BA"/>
    <w:rsid w:val="00AC157F"/>
    <w:rsid w:val="00AE33DA"/>
    <w:rsid w:val="00AF3759"/>
    <w:rsid w:val="00B074FB"/>
    <w:rsid w:val="00B16830"/>
    <w:rsid w:val="00B23909"/>
    <w:rsid w:val="00B24BAF"/>
    <w:rsid w:val="00B41482"/>
    <w:rsid w:val="00B4370C"/>
    <w:rsid w:val="00B56576"/>
    <w:rsid w:val="00B60130"/>
    <w:rsid w:val="00B664FD"/>
    <w:rsid w:val="00B877B9"/>
    <w:rsid w:val="00B93851"/>
    <w:rsid w:val="00B956BC"/>
    <w:rsid w:val="00BA3B35"/>
    <w:rsid w:val="00BB3169"/>
    <w:rsid w:val="00BE2954"/>
    <w:rsid w:val="00BE2F5C"/>
    <w:rsid w:val="00BE5867"/>
    <w:rsid w:val="00BE78D2"/>
    <w:rsid w:val="00BE7A7F"/>
    <w:rsid w:val="00BF27CB"/>
    <w:rsid w:val="00BF4B37"/>
    <w:rsid w:val="00C1603E"/>
    <w:rsid w:val="00C2073F"/>
    <w:rsid w:val="00C46057"/>
    <w:rsid w:val="00C5246E"/>
    <w:rsid w:val="00C57029"/>
    <w:rsid w:val="00C600B9"/>
    <w:rsid w:val="00C616B8"/>
    <w:rsid w:val="00C63657"/>
    <w:rsid w:val="00C66EE5"/>
    <w:rsid w:val="00C67966"/>
    <w:rsid w:val="00C761C3"/>
    <w:rsid w:val="00C772C0"/>
    <w:rsid w:val="00C8140E"/>
    <w:rsid w:val="00C868A7"/>
    <w:rsid w:val="00C874B9"/>
    <w:rsid w:val="00CE4B73"/>
    <w:rsid w:val="00CF0ADF"/>
    <w:rsid w:val="00CF3F44"/>
    <w:rsid w:val="00CF6335"/>
    <w:rsid w:val="00D173C6"/>
    <w:rsid w:val="00D175DB"/>
    <w:rsid w:val="00D341EB"/>
    <w:rsid w:val="00D35203"/>
    <w:rsid w:val="00D35590"/>
    <w:rsid w:val="00D44C27"/>
    <w:rsid w:val="00D468E7"/>
    <w:rsid w:val="00D47FAB"/>
    <w:rsid w:val="00D5642B"/>
    <w:rsid w:val="00D81DC9"/>
    <w:rsid w:val="00DA08F0"/>
    <w:rsid w:val="00DA151A"/>
    <w:rsid w:val="00DA1B26"/>
    <w:rsid w:val="00DA3B54"/>
    <w:rsid w:val="00DA41D2"/>
    <w:rsid w:val="00DA6E3E"/>
    <w:rsid w:val="00DB0A61"/>
    <w:rsid w:val="00DC0CB0"/>
    <w:rsid w:val="00DC226B"/>
    <w:rsid w:val="00DC3AE2"/>
    <w:rsid w:val="00DD0AF1"/>
    <w:rsid w:val="00DD1C07"/>
    <w:rsid w:val="00DE4257"/>
    <w:rsid w:val="00DE54B3"/>
    <w:rsid w:val="00DF3A19"/>
    <w:rsid w:val="00E064F6"/>
    <w:rsid w:val="00E14E84"/>
    <w:rsid w:val="00E17A1D"/>
    <w:rsid w:val="00E24DCC"/>
    <w:rsid w:val="00E26148"/>
    <w:rsid w:val="00E5013F"/>
    <w:rsid w:val="00E54BE0"/>
    <w:rsid w:val="00E564C8"/>
    <w:rsid w:val="00E67606"/>
    <w:rsid w:val="00E7061D"/>
    <w:rsid w:val="00E87DF5"/>
    <w:rsid w:val="00EA30A8"/>
    <w:rsid w:val="00EB0679"/>
    <w:rsid w:val="00EB0ADD"/>
    <w:rsid w:val="00EB5791"/>
    <w:rsid w:val="00EB69FF"/>
    <w:rsid w:val="00EC7D95"/>
    <w:rsid w:val="00ED1CE0"/>
    <w:rsid w:val="00EE4F6D"/>
    <w:rsid w:val="00F104DC"/>
    <w:rsid w:val="00F131D1"/>
    <w:rsid w:val="00F27FAD"/>
    <w:rsid w:val="00F33CAA"/>
    <w:rsid w:val="00F4366F"/>
    <w:rsid w:val="00F53C6C"/>
    <w:rsid w:val="00F60160"/>
    <w:rsid w:val="00F8484E"/>
    <w:rsid w:val="00F87BF2"/>
    <w:rsid w:val="00F93F99"/>
    <w:rsid w:val="00F943D3"/>
    <w:rsid w:val="00FA18C7"/>
    <w:rsid w:val="00FB6F92"/>
    <w:rsid w:val="00FE3169"/>
    <w:rsid w:val="00FE478C"/>
    <w:rsid w:val="00FF1426"/>
    <w:rsid w:val="00FF19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AEF02"/>
  <w15:docId w15:val="{7F786063-E88C-47FE-A1AC-78E0901A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1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DA3B5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DA3B54"/>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8D474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pPr>
      <w:spacing w:after="0" w:line="240" w:lineRule="auto"/>
    </w:pPr>
    <w:rPr>
      <w:rFonts w:ascii="Calibri" w:eastAsia="Calibri" w:hAnsi="Calibri" w:cs="Times New Roman"/>
    </w:rPr>
  </w:style>
  <w:style w:type="paragraph" w:styleId="ab">
    <w:name w:val="List Paragraph"/>
    <w:basedOn w:val="a"/>
    <w:link w:val="ac"/>
    <w:uiPriority w:val="34"/>
    <w:qFormat/>
    <w:rsid w:val="0053536F"/>
    <w:pPr>
      <w:ind w:left="720"/>
      <w:contextualSpacing/>
    </w:pPr>
  </w:style>
  <w:style w:type="paragraph" w:styleId="21">
    <w:name w:val="Body Text Indent 2"/>
    <w:basedOn w:val="a"/>
    <w:link w:val="22"/>
    <w:semiHidden/>
    <w:rsid w:val="0053536F"/>
    <w:pPr>
      <w:ind w:left="800"/>
      <w:jc w:val="both"/>
    </w:pPr>
    <w:rPr>
      <w:sz w:val="28"/>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paragraph" w:customStyle="1" w:styleId="11">
    <w:name w:val="ЗаголовокКурсач1"/>
    <w:basedOn w:val="a"/>
    <w:link w:val="12"/>
    <w:qFormat/>
    <w:rsid w:val="00BE2F5C"/>
    <w:pPr>
      <w:spacing w:before="120" w:after="120" w:line="276" w:lineRule="auto"/>
    </w:pPr>
    <w:rPr>
      <w:b/>
      <w:sz w:val="32"/>
      <w:szCs w:val="28"/>
    </w:rPr>
  </w:style>
  <w:style w:type="paragraph" w:customStyle="1" w:styleId="23">
    <w:name w:val="ЗаголовокКурсач2"/>
    <w:basedOn w:val="a"/>
    <w:link w:val="24"/>
    <w:qFormat/>
    <w:rsid w:val="00BE2F5C"/>
    <w:pPr>
      <w:spacing w:before="120" w:after="120" w:line="276" w:lineRule="auto"/>
    </w:pPr>
    <w:rPr>
      <w:b/>
      <w:sz w:val="28"/>
      <w:szCs w:val="28"/>
    </w:rPr>
  </w:style>
  <w:style w:type="character" w:customStyle="1" w:styleId="12">
    <w:name w:val="ЗаголовокКурсач1 Знак"/>
    <w:basedOn w:val="a0"/>
    <w:link w:val="11"/>
    <w:rsid w:val="00BE2F5C"/>
    <w:rPr>
      <w:rFonts w:ascii="Times New Roman" w:eastAsia="Times New Roman" w:hAnsi="Times New Roman" w:cs="Times New Roman"/>
      <w:b/>
      <w:sz w:val="32"/>
      <w:szCs w:val="28"/>
      <w:lang w:eastAsia="ru-RU"/>
    </w:rPr>
  </w:style>
  <w:style w:type="paragraph" w:customStyle="1" w:styleId="ad">
    <w:name w:val="ДляТекстаКурсовой"/>
    <w:basedOn w:val="a"/>
    <w:link w:val="ae"/>
    <w:qFormat/>
    <w:rsid w:val="00857B69"/>
    <w:pPr>
      <w:spacing w:line="360" w:lineRule="auto"/>
      <w:ind w:firstLine="567"/>
      <w:jc w:val="both"/>
    </w:pPr>
    <w:rPr>
      <w:sz w:val="28"/>
      <w:szCs w:val="28"/>
    </w:rPr>
  </w:style>
  <w:style w:type="character" w:customStyle="1" w:styleId="24">
    <w:name w:val="ЗаголовокКурсач2 Знак"/>
    <w:basedOn w:val="a0"/>
    <w:link w:val="23"/>
    <w:rsid w:val="00BE2F5C"/>
    <w:rPr>
      <w:rFonts w:ascii="Times New Roman" w:eastAsia="Times New Roman" w:hAnsi="Times New Roman" w:cs="Times New Roman"/>
      <w:b/>
      <w:sz w:val="28"/>
      <w:szCs w:val="28"/>
      <w:lang w:eastAsia="ru-RU"/>
    </w:rPr>
  </w:style>
  <w:style w:type="table" w:styleId="af">
    <w:name w:val="Table Grid"/>
    <w:basedOn w:val="a1"/>
    <w:uiPriority w:val="39"/>
    <w:rsid w:val="007C4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ДляТекстаКурсовой Знак"/>
    <w:basedOn w:val="a0"/>
    <w:link w:val="ad"/>
    <w:rsid w:val="00857B69"/>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semiHidden/>
    <w:rsid w:val="00DA3B54"/>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DA3B54"/>
    <w:rPr>
      <w:rFonts w:asciiTheme="majorHAnsi" w:eastAsiaTheme="majorEastAsia" w:hAnsiTheme="majorHAnsi" w:cstheme="majorBidi"/>
      <w:color w:val="243F60" w:themeColor="accent1" w:themeShade="7F"/>
      <w:sz w:val="24"/>
      <w:szCs w:val="24"/>
      <w:lang w:eastAsia="ru-RU"/>
    </w:rPr>
  </w:style>
  <w:style w:type="character" w:styleId="af0">
    <w:name w:val="Hyperlink"/>
    <w:basedOn w:val="a0"/>
    <w:uiPriority w:val="99"/>
    <w:unhideWhenUsed/>
    <w:rsid w:val="00DA3B54"/>
    <w:rPr>
      <w:color w:val="0000FF" w:themeColor="hyperlink"/>
      <w:u w:val="single"/>
    </w:rPr>
  </w:style>
  <w:style w:type="paragraph" w:styleId="13">
    <w:name w:val="toc 1"/>
    <w:basedOn w:val="a"/>
    <w:next w:val="a"/>
    <w:autoRedefine/>
    <w:uiPriority w:val="39"/>
    <w:unhideWhenUsed/>
    <w:rsid w:val="00DA3B54"/>
    <w:pPr>
      <w:spacing w:after="100"/>
    </w:pPr>
    <w:rPr>
      <w:sz w:val="28"/>
    </w:rPr>
  </w:style>
  <w:style w:type="paragraph" w:styleId="25">
    <w:name w:val="toc 2"/>
    <w:basedOn w:val="a"/>
    <w:next w:val="a"/>
    <w:autoRedefine/>
    <w:uiPriority w:val="39"/>
    <w:unhideWhenUsed/>
    <w:rsid w:val="00DA3B54"/>
    <w:pPr>
      <w:spacing w:after="100"/>
      <w:ind w:left="240"/>
    </w:pPr>
    <w:rPr>
      <w:sz w:val="28"/>
    </w:rPr>
  </w:style>
  <w:style w:type="character" w:styleId="af1">
    <w:name w:val="Strong"/>
    <w:uiPriority w:val="22"/>
    <w:qFormat/>
    <w:rsid w:val="00F33CAA"/>
    <w:rPr>
      <w:b/>
      <w:bCs/>
    </w:rPr>
  </w:style>
  <w:style w:type="paragraph" w:styleId="af2">
    <w:name w:val="Normal (Web)"/>
    <w:basedOn w:val="a"/>
    <w:uiPriority w:val="99"/>
    <w:unhideWhenUsed/>
    <w:rsid w:val="00455E09"/>
    <w:pPr>
      <w:spacing w:before="100" w:beforeAutospacing="1" w:after="100" w:afterAutospacing="1"/>
    </w:pPr>
    <w:rPr>
      <w:rFonts w:eastAsiaTheme="minorEastAsia"/>
    </w:rPr>
  </w:style>
  <w:style w:type="paragraph" w:styleId="af3">
    <w:name w:val="footnote text"/>
    <w:basedOn w:val="a"/>
    <w:link w:val="af4"/>
    <w:uiPriority w:val="99"/>
    <w:semiHidden/>
    <w:unhideWhenUsed/>
    <w:rsid w:val="00B956BC"/>
    <w:rPr>
      <w:sz w:val="20"/>
      <w:szCs w:val="20"/>
    </w:rPr>
  </w:style>
  <w:style w:type="character" w:customStyle="1" w:styleId="af4">
    <w:name w:val="Текст сноски Знак"/>
    <w:basedOn w:val="a0"/>
    <w:link w:val="af3"/>
    <w:uiPriority w:val="99"/>
    <w:semiHidden/>
    <w:rsid w:val="00B956BC"/>
    <w:rPr>
      <w:rFonts w:ascii="Times New Roman" w:eastAsia="Times New Roman" w:hAnsi="Times New Roman" w:cs="Times New Roman"/>
      <w:sz w:val="20"/>
      <w:szCs w:val="20"/>
      <w:lang w:eastAsia="ru-RU"/>
    </w:rPr>
  </w:style>
  <w:style w:type="character" w:styleId="af5">
    <w:name w:val="footnote reference"/>
    <w:basedOn w:val="a0"/>
    <w:uiPriority w:val="99"/>
    <w:semiHidden/>
    <w:unhideWhenUsed/>
    <w:rsid w:val="00B956BC"/>
    <w:rPr>
      <w:vertAlign w:val="superscript"/>
    </w:rPr>
  </w:style>
  <w:style w:type="character" w:customStyle="1" w:styleId="40">
    <w:name w:val="Заголовок 4 Знак"/>
    <w:basedOn w:val="a0"/>
    <w:link w:val="4"/>
    <w:uiPriority w:val="9"/>
    <w:semiHidden/>
    <w:rsid w:val="008D4740"/>
    <w:rPr>
      <w:rFonts w:asciiTheme="majorHAnsi" w:eastAsiaTheme="majorEastAsia" w:hAnsiTheme="majorHAnsi" w:cstheme="majorBidi"/>
      <w:i/>
      <w:iCs/>
      <w:color w:val="365F91" w:themeColor="accent1" w:themeShade="BF"/>
      <w:sz w:val="24"/>
      <w:szCs w:val="24"/>
      <w:lang w:eastAsia="ru-RU"/>
    </w:rPr>
  </w:style>
  <w:style w:type="paragraph" w:customStyle="1" w:styleId="af6">
    <w:name w:val="СтильСергей"/>
    <w:basedOn w:val="a"/>
    <w:rsid w:val="00986AEE"/>
    <w:pPr>
      <w:ind w:firstLine="567"/>
      <w:jc w:val="both"/>
    </w:pPr>
    <w:rPr>
      <w:szCs w:val="20"/>
    </w:rPr>
  </w:style>
  <w:style w:type="paragraph" w:customStyle="1" w:styleId="31">
    <w:name w:val="ЗаголовокКурсач3"/>
    <w:basedOn w:val="23"/>
    <w:link w:val="32"/>
    <w:qFormat/>
    <w:rsid w:val="00936E3B"/>
    <w:pPr>
      <w:ind w:left="567"/>
    </w:pPr>
  </w:style>
  <w:style w:type="character" w:customStyle="1" w:styleId="apple-converted-space">
    <w:name w:val="apple-converted-space"/>
    <w:rsid w:val="0085704B"/>
  </w:style>
  <w:style w:type="character" w:customStyle="1" w:styleId="32">
    <w:name w:val="ЗаголовокКурсач3 Знак"/>
    <w:basedOn w:val="24"/>
    <w:link w:val="31"/>
    <w:rsid w:val="00936E3B"/>
    <w:rPr>
      <w:rFonts w:ascii="Times New Roman" w:eastAsia="Times New Roman" w:hAnsi="Times New Roman" w:cs="Times New Roman"/>
      <w:b/>
      <w:sz w:val="28"/>
      <w:szCs w:val="28"/>
      <w:lang w:eastAsia="ru-RU"/>
    </w:rPr>
  </w:style>
  <w:style w:type="paragraph" w:styleId="33">
    <w:name w:val="toc 3"/>
    <w:basedOn w:val="a"/>
    <w:next w:val="a"/>
    <w:autoRedefine/>
    <w:uiPriority w:val="39"/>
    <w:unhideWhenUsed/>
    <w:rsid w:val="00936E3B"/>
    <w:pPr>
      <w:spacing w:after="100"/>
      <w:ind w:left="480"/>
    </w:pPr>
    <w:rPr>
      <w:sz w:val="28"/>
    </w:rPr>
  </w:style>
  <w:style w:type="paragraph" w:customStyle="1" w:styleId="110">
    <w:name w:val="Заголовок 1.1"/>
    <w:basedOn w:val="ab"/>
    <w:link w:val="111"/>
    <w:qFormat/>
    <w:rsid w:val="00841617"/>
    <w:pPr>
      <w:spacing w:line="360" w:lineRule="auto"/>
      <w:ind w:left="714" w:hanging="357"/>
      <w:jc w:val="center"/>
    </w:pPr>
    <w:rPr>
      <w:b/>
      <w:sz w:val="36"/>
    </w:rPr>
  </w:style>
  <w:style w:type="character" w:customStyle="1" w:styleId="ac">
    <w:name w:val="Абзац списка Знак"/>
    <w:basedOn w:val="a0"/>
    <w:link w:val="ab"/>
    <w:uiPriority w:val="34"/>
    <w:rsid w:val="00841617"/>
    <w:rPr>
      <w:rFonts w:ascii="Times New Roman" w:eastAsia="Times New Roman" w:hAnsi="Times New Roman" w:cs="Times New Roman"/>
      <w:sz w:val="24"/>
      <w:szCs w:val="24"/>
      <w:lang w:eastAsia="ru-RU"/>
    </w:rPr>
  </w:style>
  <w:style w:type="character" w:customStyle="1" w:styleId="111">
    <w:name w:val="Заголовок 1.1 Знак"/>
    <w:basedOn w:val="ac"/>
    <w:link w:val="110"/>
    <w:rsid w:val="00841617"/>
    <w:rPr>
      <w:rFonts w:ascii="Times New Roman" w:eastAsia="Times New Roman" w:hAnsi="Times New Roman" w:cs="Times New Roman"/>
      <w:b/>
      <w:sz w:val="36"/>
      <w:szCs w:val="24"/>
      <w:lang w:eastAsia="ru-RU"/>
    </w:rPr>
  </w:style>
  <w:style w:type="paragraph" w:customStyle="1" w:styleId="af7">
    <w:name w:val="Мой обычный с отступом"/>
    <w:basedOn w:val="a"/>
    <w:rsid w:val="00581631"/>
    <w:pPr>
      <w:widowControl w:val="0"/>
      <w:overflowPunct w:val="0"/>
      <w:autoSpaceDE w:val="0"/>
      <w:autoSpaceDN w:val="0"/>
      <w:adjustRightInd w:val="0"/>
      <w:ind w:firstLine="709"/>
      <w:jc w:val="both"/>
      <w:textAlignment w:val="baseline"/>
    </w:pPr>
    <w:rPr>
      <w:sz w:val="28"/>
      <w:szCs w:val="20"/>
    </w:rPr>
  </w:style>
  <w:style w:type="paragraph" w:styleId="af8">
    <w:name w:val="Body Text Indent"/>
    <w:basedOn w:val="a"/>
    <w:link w:val="af9"/>
    <w:uiPriority w:val="99"/>
    <w:semiHidden/>
    <w:unhideWhenUsed/>
    <w:rsid w:val="0070325F"/>
    <w:pPr>
      <w:spacing w:after="120"/>
      <w:ind w:left="283"/>
    </w:pPr>
  </w:style>
  <w:style w:type="character" w:customStyle="1" w:styleId="af9">
    <w:name w:val="Основной текст с отступом Знак"/>
    <w:basedOn w:val="a0"/>
    <w:link w:val="af8"/>
    <w:uiPriority w:val="99"/>
    <w:semiHidden/>
    <w:rsid w:val="0070325F"/>
    <w:rPr>
      <w:rFonts w:ascii="Times New Roman" w:eastAsia="Times New Roman" w:hAnsi="Times New Roman" w:cs="Times New Roman"/>
      <w:sz w:val="24"/>
      <w:szCs w:val="24"/>
      <w:lang w:eastAsia="ru-RU"/>
    </w:rPr>
  </w:style>
  <w:style w:type="paragraph" w:styleId="afa">
    <w:name w:val="Body Text"/>
    <w:basedOn w:val="a"/>
    <w:link w:val="afb"/>
    <w:uiPriority w:val="99"/>
    <w:semiHidden/>
    <w:unhideWhenUsed/>
    <w:rsid w:val="001B26A0"/>
    <w:pPr>
      <w:spacing w:after="120"/>
    </w:pPr>
  </w:style>
  <w:style w:type="character" w:customStyle="1" w:styleId="afb">
    <w:name w:val="Основной текст Знак"/>
    <w:basedOn w:val="a0"/>
    <w:link w:val="afa"/>
    <w:uiPriority w:val="99"/>
    <w:semiHidden/>
    <w:rsid w:val="001B26A0"/>
    <w:rPr>
      <w:rFonts w:ascii="Times New Roman" w:eastAsia="Times New Roman" w:hAnsi="Times New Roman" w:cs="Times New Roman"/>
      <w:sz w:val="24"/>
      <w:szCs w:val="24"/>
      <w:lang w:eastAsia="ru-RU"/>
    </w:rPr>
  </w:style>
  <w:style w:type="character" w:customStyle="1" w:styleId="blk">
    <w:name w:val="blk"/>
    <w:basedOn w:val="a0"/>
    <w:rsid w:val="00DA4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38229">
      <w:bodyDiv w:val="1"/>
      <w:marLeft w:val="0"/>
      <w:marRight w:val="0"/>
      <w:marTop w:val="0"/>
      <w:marBottom w:val="0"/>
      <w:divBdr>
        <w:top w:val="none" w:sz="0" w:space="0" w:color="auto"/>
        <w:left w:val="none" w:sz="0" w:space="0" w:color="auto"/>
        <w:bottom w:val="none" w:sz="0" w:space="0" w:color="auto"/>
        <w:right w:val="none" w:sz="0" w:space="0" w:color="auto"/>
      </w:divBdr>
    </w:div>
    <w:div w:id="665472179">
      <w:bodyDiv w:val="1"/>
      <w:marLeft w:val="0"/>
      <w:marRight w:val="0"/>
      <w:marTop w:val="0"/>
      <w:marBottom w:val="0"/>
      <w:divBdr>
        <w:top w:val="none" w:sz="0" w:space="0" w:color="auto"/>
        <w:left w:val="none" w:sz="0" w:space="0" w:color="auto"/>
        <w:bottom w:val="none" w:sz="0" w:space="0" w:color="auto"/>
        <w:right w:val="none" w:sz="0" w:space="0" w:color="auto"/>
      </w:divBdr>
    </w:div>
    <w:div w:id="668944521">
      <w:bodyDiv w:val="1"/>
      <w:marLeft w:val="0"/>
      <w:marRight w:val="0"/>
      <w:marTop w:val="0"/>
      <w:marBottom w:val="0"/>
      <w:divBdr>
        <w:top w:val="none" w:sz="0" w:space="0" w:color="auto"/>
        <w:left w:val="none" w:sz="0" w:space="0" w:color="auto"/>
        <w:bottom w:val="none" w:sz="0" w:space="0" w:color="auto"/>
        <w:right w:val="none" w:sz="0" w:space="0" w:color="auto"/>
      </w:divBdr>
    </w:div>
    <w:div w:id="937252847">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2002191826">
      <w:bodyDiv w:val="1"/>
      <w:marLeft w:val="0"/>
      <w:marRight w:val="0"/>
      <w:marTop w:val="0"/>
      <w:marBottom w:val="0"/>
      <w:divBdr>
        <w:top w:val="none" w:sz="0" w:space="0" w:color="auto"/>
        <w:left w:val="none" w:sz="0" w:space="0" w:color="auto"/>
        <w:bottom w:val="none" w:sz="0" w:space="0" w:color="auto"/>
        <w:right w:val="none" w:sz="0" w:space="0" w:color="auto"/>
      </w:divBdr>
    </w:div>
    <w:div w:id="20740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61C9A-D9BA-4D12-BBDC-DE0AFB6F1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33</Pages>
  <Words>4520</Words>
  <Characters>25770</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Порубова</dc:creator>
  <cp:keywords/>
  <dc:description/>
  <cp:lastModifiedBy>Илья Петров</cp:lastModifiedBy>
  <cp:revision>17</cp:revision>
  <cp:lastPrinted>2018-04-17T20:01:00Z</cp:lastPrinted>
  <dcterms:created xsi:type="dcterms:W3CDTF">2018-04-16T19:37:00Z</dcterms:created>
  <dcterms:modified xsi:type="dcterms:W3CDTF">2018-04-17T20:03:00Z</dcterms:modified>
</cp:coreProperties>
</file>