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Arial" w:hAnsi="Arial" w:eastAsia="Microsoft YaHei"/>
          <w:b/>
          <w:color w:val="0078D7"/>
          <w:sz w:val="64"/>
        </w:rPr>
        <w:t>SYSMON 系统遥测终端</w:t>
      </w:r>
    </w:p>
    <w:p>
      <w:pPr>
        <w:jc w:val="center"/>
      </w:pPr>
      <w:r>
        <w:rPr>
          <w:rFonts w:ascii="Arial" w:hAnsi="Arial" w:eastAsia="Microsoft YaHei"/>
          <w:color w:val="555555"/>
          <w:sz w:val="28"/>
        </w:rPr>
        <w:t>SystemMonitor v2.0 —— 科幻风系统监控程序 操作手册</w:t>
      </w:r>
    </w:p>
    <w:p/>
    <w:p>
      <w:pPr>
        <w:jc w:val="center"/>
      </w:pPr>
      <w:r>
        <w:rPr>
          <w:color w:val="0078D7"/>
          <w:sz w:val="22"/>
        </w:rPr>
        <w:t>代码仓库：https://github.com/klsjSDE6/SystemMonitor</w:t>
      </w:r>
    </w:p>
    <w:p>
      <w:pPr>
        <w:jc w:val="center"/>
      </w:pPr>
      <w:r>
        <w:rPr>
          <w:color w:val="888888"/>
          <w:sz w:val="20"/>
        </w:rPr>
        <w:t>版本：v2.0     更新日期：2026-10-30</w:t>
      </w:r>
    </w:p>
    <w:p>
      <w:r>
        <w:br w:type="page"/>
      </w:r>
    </w:p>
    <w:p>
      <w:pPr>
        <w:pStyle w:val="Heading1"/>
      </w:pPr>
      <w:r>
        <w:rPr>
          <w:rFonts w:ascii="Arial" w:hAnsi="Arial" w:eastAsia="Microsoft YaHei"/>
          <w:color w:val="1B3A5C"/>
        </w:rPr>
        <w:t>一、项目概述</w:t>
      </w:r>
    </w:p>
    <w:p>
      <w:r>
        <w:rPr>
          <w:rFonts w:ascii="Arial" w:hAnsi="Arial" w:eastAsia="Microsoft YaHei"/>
          <w:b w:val="0"/>
          <w:sz w:val="22"/>
        </w:rPr>
        <w:t>SYSMON 系统遥测终端是一款基于 Python + psutil + Tkinter 的桌面系统监控程序，采用科幻终端视觉风格，覆盖五大核心监控指标：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850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701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402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685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psutil API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 w:eastAsia="Microsoft YaHei"/>
                <w:sz w:val="20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Microsoft YaHei"/>
                <w:sz w:val="20"/>
              </w:rPr>
              <w:t>CPU 占用率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Microsoft YaHei"/>
                <w:sz w:val="20"/>
              </w:rPr>
              <w:t>整体与每核心实时占用，60 秒遥测折线图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 w:eastAsia="Microsoft YaHei"/>
                <w:sz w:val="20"/>
              </w:rPr>
              <w:t>cpu_percent(percpu=True)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 w:eastAsia="Microsoft YaHei"/>
                <w:sz w:val="20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Microsoft YaHei"/>
                <w:sz w:val="20"/>
              </w:rPr>
              <w:t>网络收发速率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Microsoft YaHei"/>
                <w:sz w:val="20"/>
              </w:rPr>
              <w:t>实时上行/下行速率，单位自动换算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 w:eastAsia="Microsoft YaHei"/>
                <w:sz w:val="20"/>
              </w:rPr>
              <w:t>net_io_counters() 差值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 w:eastAsia="Microsoft YaHei"/>
                <w:sz w:val="20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Microsoft YaHei"/>
                <w:sz w:val="20"/>
              </w:rPr>
              <w:t>磁盘 IO 读写速率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Microsoft YaHei"/>
                <w:sz w:val="20"/>
              </w:rPr>
              <w:t>读/写速率 MB/s + 量程进度条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 w:eastAsia="Microsoft YaHei"/>
                <w:sz w:val="20"/>
              </w:rPr>
              <w:t>disk_io_counters() 差值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 w:eastAsia="Microsoft YaHei"/>
                <w:sz w:val="20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Microsoft YaHei"/>
                <w:sz w:val="20"/>
              </w:rPr>
              <w:t>磁盘使用率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Microsoft YaHei"/>
                <w:sz w:val="20"/>
              </w:rPr>
              <w:t>各分区容量、已用、使用率，支持切换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 w:eastAsia="Microsoft YaHei"/>
                <w:sz w:val="20"/>
              </w:rPr>
              <w:t>disk_partitions() + disk_usage()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Arial" w:hAnsi="Arial" w:eastAsia="Microsoft YaHei"/>
                <w:sz w:val="20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Microsoft YaHei"/>
                <w:sz w:val="20"/>
              </w:rPr>
              <w:t>进程信息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Microsoft YaHei"/>
                <w:sz w:val="20"/>
              </w:rPr>
              <w:t>进程总数 + TOP 12 实时表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 w:eastAsia="Microsoft YaHei"/>
                <w:sz w:val="20"/>
              </w:rPr>
              <w:t>process_iter() + cpu_percent()</w:t>
            </w:r>
          </w:p>
        </w:tc>
      </w:tr>
    </w:tbl>
    <w:p/>
    <w:p>
      <w:pPr>
        <w:pStyle w:val="Heading2"/>
      </w:pPr>
      <w:r>
        <w:rPr>
          <w:rFonts w:ascii="Arial" w:hAnsi="Arial" w:eastAsia="Microsoft YaHei"/>
          <w:color w:val="0078D7"/>
        </w:rPr>
        <w:t>科幻风设计特色</w:t>
      </w:r>
    </w:p>
    <w:p>
      <w:r>
        <w:rPr>
          <w:rFonts w:ascii="Arial" w:hAnsi="Arial" w:eastAsia="Microsoft YaHei"/>
          <w:b w:val="0"/>
          <w:sz w:val="22"/>
        </w:rPr>
        <w:t>深空配色：#05080f 深空黑底 + 霓虹青 / 绿 / 紫 / 琥珀四色数据通道</w:t>
      </w:r>
    </w:p>
    <w:p>
      <w:r>
        <w:rPr>
          <w:rFonts w:ascii="Arial" w:hAnsi="Arial" w:eastAsia="Microsoft YaHei"/>
          <w:b w:val="0"/>
          <w:sz w:val="22"/>
        </w:rPr>
        <w:t>终端字体：全界面等宽 Consolas，配合角标装饰符 ◢ ⟨ ⟩ ▸</w:t>
      </w:r>
    </w:p>
    <w:p>
      <w:r>
        <w:rPr>
          <w:rFonts w:ascii="Arial" w:hAnsi="Arial" w:eastAsia="Microsoft YaHei"/>
          <w:b w:val="0"/>
          <w:sz w:val="22"/>
        </w:rPr>
        <w:t>拟发光动效：折线图末端光点、进度条末端亮斑</w:t>
      </w:r>
    </w:p>
    <w:p>
      <w:r>
        <w:rPr>
          <w:rFonts w:ascii="Arial" w:hAnsi="Arial" w:eastAsia="Microsoft YaHei"/>
          <w:b w:val="0"/>
          <w:sz w:val="22"/>
        </w:rPr>
        <w:t>进程告警：CPU 占用 ≥ 20% 的进程红色高亮；状态灯 ONLINE 绿色 / HOLD 红色</w:t>
      </w:r>
    </w:p>
    <w:p>
      <w:r>
        <w:br w:type="page"/>
      </w:r>
    </w:p>
    <w:p>
      <w:pPr>
        <w:pStyle w:val="Heading1"/>
      </w:pPr>
      <w:r>
        <w:rPr>
          <w:rFonts w:ascii="Arial" w:hAnsi="Arial" w:eastAsia="Microsoft YaHei"/>
          <w:color w:val="1B3A5C"/>
        </w:rPr>
        <w:t>二、环境要求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要求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 w:eastAsia="Microsoft YaHei"/>
                <w:sz w:val="20"/>
              </w:rPr>
              <w:t>操作系统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Microsoft YaHei"/>
                <w:sz w:val="20"/>
              </w:rPr>
              <w:t>Windows 10/11、macOS 12+、Linux 主流发行版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 w:eastAsia="Microsoft YaHei"/>
                <w:sz w:val="20"/>
              </w:rPr>
              <w:t>Python 版本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Microsoft YaHei"/>
                <w:sz w:val="20"/>
              </w:rPr>
              <w:t>3.8 ~ 3.12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 w:eastAsia="Microsoft YaHei"/>
                <w:sz w:val="20"/>
              </w:rPr>
              <w:t>依赖库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Microsoft YaHei"/>
                <w:sz w:val="20"/>
              </w:rPr>
              <w:t>仅 psutil（其他均为 Python 标准库）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 w:eastAsia="Microsoft YaHei"/>
                <w:sz w:val="20"/>
              </w:rPr>
              <w:t>屏幕分辨率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Microsoft YaHei"/>
                <w:sz w:val="20"/>
              </w:rPr>
              <w:t>最低 1024×768，推荐 1920×1080 以上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Windows 未安装 Python：访问 python.org/downloads 下载安装包，安装时务必勾选 Add Python to PATH。</w:t>
      </w:r>
    </w:p>
    <w:p>
      <w:r>
        <w:br w:type="page"/>
      </w:r>
    </w:p>
    <w:p>
      <w:pPr>
        <w:pStyle w:val="Heading1"/>
      </w:pPr>
      <w:r>
        <w:rPr>
          <w:rFonts w:ascii="Arial" w:hAnsi="Arial" w:eastAsia="Microsoft YaHei"/>
          <w:color w:val="1B3A5C"/>
        </w:rPr>
        <w:t>三、安装与启动（3 步）</w:t>
      </w:r>
    </w:p>
    <w:p>
      <w:pPr>
        <w:pStyle w:val="Heading2"/>
      </w:pPr>
      <w:r>
        <w:rPr>
          <w:rFonts w:ascii="Arial" w:hAnsi="Arial" w:eastAsia="Microsoft YaHei"/>
          <w:color w:val="0078D7"/>
        </w:rPr>
        <w:t>步骤 1：克隆仓库</w:t>
      </w:r>
    </w:p>
    <w:p>
      <w:pPr>
        <w:spacing w:before="80" w:after="80"/>
        <w:ind w:left="283"/>
        <w:shd w:fill="F4F4F4"/>
      </w:pPr>
      <w:r>
        <w:rPr>
          <w:rFonts w:ascii="Consolas" w:hAnsi="Consolas"/>
          <w:color w:val="333333"/>
          <w:sz w:val="20"/>
        </w:rPr>
        <w:t>git clone https://github.com/klsjSDE6/SystemMonitor.git</w:t>
        <w:br/>
        <w:t>cd SystemMonitor</w:t>
      </w:r>
    </w:p>
    <w:p>
      <w:pPr>
        <w:pStyle w:val="Heading2"/>
      </w:pPr>
      <w:r>
        <w:rPr>
          <w:rFonts w:ascii="Arial" w:hAnsi="Arial" w:eastAsia="Microsoft YaHei"/>
          <w:color w:val="0078D7"/>
        </w:rPr>
        <w:t>步骤 2：安装依赖</w:t>
      </w:r>
    </w:p>
    <w:p>
      <w:r>
        <w:rPr>
          <w:rFonts w:ascii="Arial" w:hAnsi="Arial" w:eastAsia="Microsoft YaHei"/>
          <w:b w:val="0"/>
          <w:sz w:val="22"/>
        </w:rPr>
        <w:t>国内网络慢可加清华镜像源：</w:t>
      </w:r>
    </w:p>
    <w:p>
      <w:pPr>
        <w:spacing w:before="80" w:after="80"/>
        <w:ind w:left="283"/>
        <w:shd w:fill="F4F4F4"/>
      </w:pPr>
      <w:r>
        <w:rPr>
          <w:rFonts w:ascii="Consolas" w:hAnsi="Consolas"/>
          <w:color w:val="333333"/>
          <w:sz w:val="20"/>
        </w:rPr>
        <w:t>pip install -r requirements.txt -i https://pypi.tuna.tsinghua.edu.cn/simple</w:t>
      </w:r>
    </w:p>
    <w:p>
      <w:pPr>
        <w:pStyle w:val="Heading2"/>
      </w:pPr>
      <w:r>
        <w:rPr>
          <w:rFonts w:ascii="Arial" w:hAnsi="Arial" w:eastAsia="Microsoft YaHei"/>
          <w:color w:val="0078D7"/>
        </w:rPr>
        <w:t>步骤 3：启动程序</w:t>
      </w:r>
    </w:p>
    <w:p>
      <w:pPr>
        <w:spacing w:before="80" w:after="80"/>
        <w:ind w:left="283"/>
        <w:shd w:fill="F4F4F4"/>
      </w:pPr>
      <w:r>
        <w:rPr>
          <w:rFonts w:ascii="Consolas" w:hAnsi="Consolas"/>
          <w:color w:val="333333"/>
          <w:sz w:val="20"/>
        </w:rPr>
        <w:t>python gui.py</w:t>
      </w:r>
    </w:p>
    <w:p>
      <w:r>
        <w:rPr>
          <w:rFonts w:ascii="Arial" w:hAnsi="Arial" w:eastAsia="Microsoft YaHei"/>
          <w:b w:val="0"/>
          <w:sz w:val="22"/>
        </w:rPr>
        <w:t>启动后弹出标题为「SYSMON // SYSTEM TELEMETRY TERMINAL」的深色窗口，约 1 秒后数据开始滚动刷新。</w:t>
      </w:r>
    </w:p>
    <w:p>
      <w:r>
        <w:br w:type="page"/>
      </w:r>
    </w:p>
    <w:p>
      <w:pPr>
        <w:pStyle w:val="Heading1"/>
      </w:pPr>
      <w:r>
        <w:rPr>
          <w:rFonts w:ascii="Arial" w:hAnsi="Arial" w:eastAsia="Microsoft YaHei"/>
          <w:color w:val="1B3A5C"/>
        </w:rPr>
        <w:t>四、界面详解</w:t>
      </w:r>
    </w:p>
    <w:p>
      <w:r>
        <w:rPr>
          <w:rFonts w:ascii="Arial" w:hAnsi="Arial" w:eastAsia="Microsoft YaHei"/>
          <w:b w:val="0"/>
          <w:sz w:val="22"/>
        </w:rPr>
        <w:t>以下为程序全屏运行实况截图（2560×1600 物理像素）。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in_interf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图 4-1  SYSMON 主界面（运行中）</w:t>
      </w:r>
    </w:p>
    <w:p>
      <w:pPr>
        <w:pStyle w:val="Heading2"/>
      </w:pPr>
      <w:r>
        <w:rPr>
          <w:rFonts w:ascii="Arial" w:hAnsi="Arial" w:eastAsia="Microsoft YaHei"/>
          <w:color w:val="0078D7"/>
        </w:rPr>
        <w:t>4.1 顶部区域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控件</w:t>
            </w:r>
          </w:p>
        </w:tc>
        <w:tc>
          <w:tcPr>
            <w:tcW w:type="dxa" w:w="7087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功能说明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◢◤ SYSMON 标题</w:t>
            </w:r>
          </w:p>
        </w:tc>
        <w:tc>
          <w:tcPr>
            <w:tcW w:type="dxa" w:w="7087"/>
          </w:tcPr>
          <w:p>
            <w:r/>
            <w:r>
              <w:rPr>
                <w:rFonts w:ascii="Arial" w:hAnsi="Arial" w:eastAsia="Microsoft YaHei"/>
                <w:sz w:val="20"/>
              </w:rPr>
              <w:t>终端标识 + 版本号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状态灯 ● ONLINE / ◌ HOLD</w:t>
            </w:r>
          </w:p>
        </w:tc>
        <w:tc>
          <w:tcPr>
            <w:tcW w:type="dxa" w:w="7087"/>
          </w:tcPr>
          <w:p>
            <w:r/>
            <w:r>
              <w:rPr>
                <w:rFonts w:ascii="Arial" w:hAnsi="Arial" w:eastAsia="Microsoft YaHei"/>
                <w:sz w:val="20"/>
              </w:rPr>
              <w:t>绿色=实时刷新中；红色=已暂停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⟨ PAUSE ⟩ / ⟨ RESUME ⟩</w:t>
            </w:r>
          </w:p>
        </w:tc>
        <w:tc>
          <w:tcPr>
            <w:tcW w:type="dxa" w:w="7087"/>
          </w:tcPr>
          <w:p>
            <w:r/>
            <w:r>
              <w:rPr>
                <w:rFonts w:ascii="Arial" w:hAnsi="Arial" w:eastAsia="Microsoft YaHei"/>
                <w:sz w:val="20"/>
              </w:rPr>
              <w:t>暂停或恢复所有数据刷新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DISK 下拉框</w:t>
            </w:r>
          </w:p>
        </w:tc>
        <w:tc>
          <w:tcPr>
            <w:tcW w:type="dxa" w:w="7087"/>
          </w:tcPr>
          <w:p>
            <w:r/>
            <w:r>
              <w:rPr>
                <w:rFonts w:ascii="Arial" w:hAnsi="Arial" w:eastAsia="Microsoft YaHei"/>
                <w:sz w:val="20"/>
              </w:rPr>
              <w:t>切换查看不同磁盘分区的使用率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CYCLE 采样周期</w:t>
            </w:r>
          </w:p>
        </w:tc>
        <w:tc>
          <w:tcPr>
            <w:tcW w:type="dxa" w:w="7087"/>
          </w:tcPr>
          <w:p>
            <w:r/>
            <w:r>
              <w:rPr>
                <w:rFonts w:ascii="Arial" w:hAnsi="Arial" w:eastAsia="Microsoft YaHei"/>
                <w:sz w:val="20"/>
              </w:rPr>
              <w:t>200~10000ms 可调，默认 1000ms</w:t>
            </w:r>
          </w:p>
        </w:tc>
      </w:tr>
    </w:tbl>
    <w:p/>
    <w:p>
      <w:pPr>
        <w:pStyle w:val="Heading2"/>
      </w:pPr>
      <w:r>
        <w:rPr>
          <w:rFonts w:ascii="Arial" w:hAnsi="Arial" w:eastAsia="Microsoft YaHei"/>
          <w:color w:val="0078D7"/>
        </w:rPr>
        <w:t>4.2 四大指标面板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面板</w:t>
            </w:r>
          </w:p>
        </w:tc>
        <w:tc>
          <w:tcPr>
            <w:tcW w:type="dxa" w:w="1417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配色</w:t>
            </w:r>
          </w:p>
        </w:tc>
        <w:tc>
          <w:tcPr>
            <w:tcW w:type="dxa" w:w="6236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显示内容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 w:eastAsia="Microsoft YaHei"/>
                <w:sz w:val="20"/>
              </w:rPr>
              <w:t>◢ CPU 处理器占用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Microsoft YaHei"/>
                <w:sz w:val="20"/>
              </w:rPr>
              <w:t>霓虹青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 w:eastAsia="Microsoft YaHei"/>
                <w:sz w:val="20"/>
              </w:rPr>
              <w:t>整体 % 大号数值 + 进度条 + 核心数/进程总数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 w:eastAsia="Microsoft YaHei"/>
                <w:sz w:val="20"/>
              </w:rPr>
              <w:t>◢ NET 网络速率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Microsoft YaHei"/>
                <w:sz w:val="20"/>
              </w:rPr>
              <w:t>霓虹绿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 w:eastAsia="Microsoft YaHei"/>
                <w:sz w:val="20"/>
              </w:rPr>
              <w:t>↓接收 ↑发送（KB/s、MB/s 自动换算）+ 量程进度条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 w:eastAsia="Microsoft YaHei"/>
                <w:sz w:val="20"/>
              </w:rPr>
              <w:t>◢ I/O 磁盘读写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Microsoft YaHei"/>
                <w:sz w:val="20"/>
              </w:rPr>
              <w:t>霓虹紫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 w:eastAsia="Microsoft YaHei"/>
                <w:sz w:val="20"/>
              </w:rPr>
              <w:t>R 读 / W 写速率（MB/s）+ 量程进度条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 w:eastAsia="Microsoft YaHei"/>
                <w:sz w:val="20"/>
              </w:rPr>
              <w:t>◢ DSK 磁盘使用率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 w:eastAsia="Microsoft YaHei"/>
                <w:sz w:val="20"/>
              </w:rPr>
              <w:t>琥珀色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 w:eastAsia="Microsoft YaHei"/>
                <w:sz w:val="20"/>
              </w:rPr>
              <w:t>使用率 % + 已用/总量 GB + 进度条</w:t>
            </w:r>
          </w:p>
        </w:tc>
      </w:tr>
    </w:tbl>
    <w:p/>
    <w:p>
      <w:pPr>
        <w:pStyle w:val="Heading2"/>
      </w:pPr>
      <w:r>
        <w:rPr>
          <w:rFonts w:ascii="Arial" w:hAnsi="Arial" w:eastAsia="Microsoft YaHei"/>
          <w:color w:val="0078D7"/>
        </w:rPr>
        <w:t>4.3 左下：CPU 遥测折线图</w:t>
      </w:r>
    </w:p>
    <w:p>
      <w:r>
        <w:rPr>
          <w:rFonts w:ascii="Arial" w:hAnsi="Arial" w:eastAsia="Microsoft YaHei"/>
          <w:b w:val="0"/>
          <w:sz w:val="22"/>
        </w:rPr>
        <w:t>横轴为最近 60 秒时间窗，纵轴 0~100%。霓虹青折线 + 暗青渐变填充 + 末端光点跟随最新值。虚线网格横向每 25%、纵向每 10 秒。暂停时曲线冻结不动。</w:t>
      </w:r>
    </w:p>
    <w:p>
      <w:pPr>
        <w:pStyle w:val="Heading2"/>
      </w:pPr>
      <w:r>
        <w:rPr>
          <w:rFonts w:ascii="Arial" w:hAnsi="Arial" w:eastAsia="Microsoft YaHei"/>
          <w:color w:val="0078D7"/>
        </w:rPr>
        <w:t>4.4 右下：◢ PROC 进程监控表</w:t>
      </w:r>
    </w:p>
    <w:p>
      <w:r>
        <w:rPr>
          <w:rFonts w:ascii="Arial" w:hAnsi="Arial" w:eastAsia="Microsoft YaHei"/>
          <w:b w:val="0"/>
          <w:sz w:val="22"/>
        </w:rPr>
        <w:t>这是 v2.0 新增的核心模块，实时展示系统中 CPU 占用最高的 TOP 12 个进程。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列 / 区域</w:t>
            </w:r>
          </w:p>
        </w:tc>
        <w:tc>
          <w:tcPr>
            <w:tcW w:type="dxa" w:w="7087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PID</w:t>
            </w:r>
          </w:p>
        </w:tc>
        <w:tc>
          <w:tcPr>
            <w:tcW w:type="dxa" w:w="7087"/>
          </w:tcPr>
          <w:p>
            <w:r/>
            <w:r>
              <w:rPr>
                <w:rFonts w:ascii="Arial" w:hAnsi="Arial" w:eastAsia="Microsoft YaHei"/>
                <w:sz w:val="20"/>
              </w:rPr>
              <w:t>进程 ID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PROCESS</w:t>
            </w:r>
          </w:p>
        </w:tc>
        <w:tc>
          <w:tcPr>
            <w:tcW w:type="dxa" w:w="7087"/>
          </w:tcPr>
          <w:p>
            <w:r/>
            <w:r>
              <w:rPr>
                <w:rFonts w:ascii="Arial" w:hAnsi="Arial" w:eastAsia="Microsoft YaHei"/>
                <w:sz w:val="20"/>
              </w:rPr>
              <w:t>进程名称（超长截断至 24 字符）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CPU%</w:t>
            </w:r>
          </w:p>
        </w:tc>
        <w:tc>
          <w:tcPr>
            <w:tcW w:type="dxa" w:w="7087"/>
          </w:tcPr>
          <w:p>
            <w:r/>
            <w:r>
              <w:rPr>
                <w:rFonts w:ascii="Arial" w:hAnsi="Arial" w:eastAsia="Microsoft YaHei"/>
                <w:sz w:val="20"/>
              </w:rPr>
              <w:t>该进程自上次采样以来的 CPU 占用率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MEM</w:t>
            </w:r>
          </w:p>
        </w:tc>
        <w:tc>
          <w:tcPr>
            <w:tcW w:type="dxa" w:w="7087"/>
          </w:tcPr>
          <w:p>
            <w:r/>
            <w:r>
              <w:rPr>
                <w:rFonts w:ascii="Arial" w:hAnsi="Arial" w:eastAsia="Microsoft YaHei"/>
                <w:sz w:val="20"/>
              </w:rPr>
              <w:t>常驻内存（MB）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右上角 TOTAL 计数</w:t>
            </w:r>
          </w:p>
        </w:tc>
        <w:tc>
          <w:tcPr>
            <w:tcW w:type="dxa" w:w="7087"/>
          </w:tcPr>
          <w:p>
            <w:r/>
            <w:r>
              <w:rPr>
                <w:rFonts w:ascii="Arial" w:hAnsi="Arial" w:eastAsia="Microsoft YaHei"/>
                <w:sz w:val="20"/>
              </w:rPr>
              <w:t>当前系统进程总数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红色高亮行</w:t>
            </w:r>
          </w:p>
        </w:tc>
        <w:tc>
          <w:tcPr>
            <w:tcW w:type="dxa" w:w="7087"/>
          </w:tcPr>
          <w:p>
            <w:r/>
            <w:r>
              <w:rPr>
                <w:rFonts w:ascii="Arial" w:hAnsi="Arial" w:eastAsia="Microsoft YaHei"/>
                <w:sz w:val="20"/>
              </w:rPr>
              <w:t>CPU 占用 ≥ 20% 的进程，快速定位高负载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注：程序自动剔除了 System Idle Process（PID 0），该进程无实际监控意义。</w:t>
      </w:r>
    </w:p>
    <w:p>
      <w:pPr>
        <w:pStyle w:val="Heading2"/>
      </w:pPr>
      <w:r>
        <w:rPr>
          <w:rFonts w:ascii="Arial" w:hAnsi="Arial" w:eastAsia="Microsoft YaHei"/>
          <w:color w:val="0078D7"/>
        </w:rPr>
        <w:t>4.5 底部状态行</w:t>
      </w:r>
    </w:p>
    <w:p>
      <w:r>
        <w:rPr>
          <w:rFonts w:ascii="Arial" w:hAnsi="Arial" w:eastAsia="Microsoft YaHei"/>
          <w:b w:val="0"/>
          <w:sz w:val="22"/>
        </w:rPr>
        <w:t>▸ CORE MATRIX：每核心 CPU 占用百分比阵列</w:t>
      </w:r>
    </w:p>
    <w:p>
      <w:r>
        <w:rPr>
          <w:rFonts w:ascii="Arial" w:hAnsi="Arial" w:eastAsia="Microsoft YaHei"/>
          <w:b w:val="0"/>
          <w:sz w:val="22"/>
        </w:rPr>
        <w:t>▸ VOLUMES：所有磁盘分区的容量与使用率一览</w:t>
      </w:r>
    </w:p>
    <w:p>
      <w:r>
        <w:br w:type="page"/>
      </w:r>
    </w:p>
    <w:p>
      <w:pPr>
        <w:pStyle w:val="Heading1"/>
      </w:pPr>
      <w:r>
        <w:rPr>
          <w:rFonts w:ascii="Arial" w:hAnsi="Arial" w:eastAsia="Microsoft YaHei"/>
          <w:color w:val="1B3A5C"/>
        </w:rPr>
        <w:t>五、操作指南</w:t>
      </w:r>
    </w:p>
    <w:p>
      <w:pPr>
        <w:pStyle w:val="Heading2"/>
      </w:pPr>
      <w:r>
        <w:rPr>
          <w:rFonts w:ascii="Arial" w:hAnsi="Arial" w:eastAsia="Microsoft YaHei"/>
          <w:color w:val="0078D7"/>
        </w:rPr>
        <w:t>5.1 暂停 / 恢复</w:t>
      </w:r>
    </w:p>
    <w:p>
      <w:r>
        <w:rPr>
          <w:rFonts w:ascii="Arial" w:hAnsi="Arial" w:eastAsia="Microsoft YaHei"/>
          <w:b w:val="0"/>
          <w:sz w:val="22"/>
        </w:rPr>
        <w:t>点击顶部 ⟨ PAUSE ⟩ 按钮：所有面板、折线图、进程表定格在最后一帧；状态灯由绿色 ONLINE 变为红色 HOLD；按钮文字变为 ⟨ RESUME ⟩。再次点击即可恢复实时刷新。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aused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20"/>
        </w:rPr>
        <w:t>图 5-1  暂停状态（数据定格，状态灯转红）</w:t>
      </w:r>
    </w:p>
    <w:p>
      <w:pPr>
        <w:pStyle w:val="Heading2"/>
      </w:pPr>
      <w:r>
        <w:rPr>
          <w:rFonts w:ascii="Arial" w:hAnsi="Arial" w:eastAsia="Microsoft YaHei"/>
          <w:color w:val="0078D7"/>
        </w:rPr>
        <w:t>5.2 采样周期参考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采样周期</w:t>
            </w:r>
          </w:p>
        </w:tc>
        <w:tc>
          <w:tcPr>
            <w:tcW w:type="dxa" w:w="3402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适用场景</w:t>
            </w:r>
          </w:p>
        </w:tc>
        <w:tc>
          <w:tcPr>
            <w:tcW w:type="dxa" w:w="4252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自身 CPU 占用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 w:eastAsia="Microsoft YaHei"/>
                <w:sz w:val="20"/>
              </w:rPr>
              <w:t>200~500ms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Microsoft YaHei"/>
                <w:sz w:val="20"/>
              </w:rPr>
              <w:t>捕捉瞬时峰值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 w:eastAsia="Microsoft YaHei"/>
                <w:sz w:val="20"/>
              </w:rPr>
              <w:t>略高（进程遍历较频繁）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 w:eastAsia="Microsoft YaHei"/>
                <w:sz w:val="20"/>
              </w:rPr>
              <w:t>1000ms（默认）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Microsoft YaHei"/>
                <w:sz w:val="20"/>
              </w:rPr>
              <w:t>日常系统监控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 w:eastAsia="Microsoft YaHei"/>
                <w:sz w:val="20"/>
              </w:rPr>
              <w:t>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 w:eastAsia="Microsoft YaHei"/>
                <w:sz w:val="20"/>
              </w:rPr>
              <w:t>2000~5000ms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Microsoft YaHei"/>
                <w:sz w:val="20"/>
              </w:rPr>
              <w:t>低配机器 / 挂机场景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 w:eastAsia="Microsoft YaHei"/>
                <w:sz w:val="20"/>
              </w:rPr>
              <w:t>极低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注意：进程表需要遍历全系统进程，采样周期越小开销越大，低配机器建议 ≥ 1000ms。</w:t>
      </w:r>
    </w:p>
    <w:p>
      <w:pPr>
        <w:pStyle w:val="Heading2"/>
      </w:pPr>
      <w:r>
        <w:rPr>
          <w:rFonts w:ascii="Arial" w:hAnsi="Arial" w:eastAsia="Microsoft YaHei"/>
          <w:color w:val="0078D7"/>
        </w:rPr>
        <w:t>5.3 用进程表排查电脑卡顿</w:t>
      </w:r>
    </w:p>
    <w:p>
      <w:r>
        <w:rPr>
          <w:rFonts w:ascii="Arial" w:hAnsi="Arial" w:eastAsia="Microsoft YaHei"/>
          <w:b w:val="0"/>
          <w:sz w:val="22"/>
        </w:rPr>
        <w:t>步骤 1：感觉电脑变卡时，先看右下 ◢ PROC 面板</w:t>
      </w:r>
    </w:p>
    <w:p>
      <w:r>
        <w:rPr>
          <w:rFonts w:ascii="Arial" w:hAnsi="Arial" w:eastAsia="Microsoft YaHei"/>
          <w:b w:val="0"/>
          <w:sz w:val="22"/>
        </w:rPr>
        <w:t>步骤 2：红色高亮行即 CPU ≥ 20% 的高负载进程</w:t>
      </w:r>
    </w:p>
    <w:p>
      <w:r>
        <w:rPr>
          <w:rFonts w:ascii="Arial" w:hAnsi="Arial" w:eastAsia="Microsoft YaHei"/>
          <w:b w:val="0"/>
          <w:sz w:val="22"/>
        </w:rPr>
        <w:t>步骤 3：对照 PID 打开任务管理器 → 详细信息 → 结束对应进程</w:t>
      </w:r>
    </w:p>
    <w:p>
      <w:r>
        <w:br w:type="page"/>
      </w:r>
    </w:p>
    <w:p>
      <w:pPr>
        <w:pStyle w:val="Heading1"/>
      </w:pPr>
      <w:r>
        <w:rPr>
          <w:rFonts w:ascii="Arial" w:hAnsi="Arial" w:eastAsia="Microsoft YaHei"/>
          <w:color w:val="1B3A5C"/>
        </w:rPr>
        <w:t>六、作业要求对应表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作业要求</w:t>
            </w:r>
          </w:p>
        </w:tc>
        <w:tc>
          <w:tcPr>
            <w:tcW w:type="dxa" w:w="6520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本程序的实现位置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Arial" w:hAnsi="Arial" w:eastAsia="Microsoft YaHei"/>
                <w:sz w:val="20"/>
              </w:rPr>
              <w:t>① 图形用户界面</w:t>
            </w:r>
          </w:p>
        </w:tc>
        <w:tc>
          <w:tcPr>
            <w:tcW w:type="dxa" w:w="6520"/>
          </w:tcPr>
          <w:p>
            <w:r/>
            <w:r>
              <w:rPr>
                <w:rFonts w:ascii="Arial" w:hAnsi="Arial" w:eastAsia="Microsoft YaHei"/>
                <w:sz w:val="20"/>
              </w:rPr>
              <w:t>gui.py —— 科幻终端风：指标面板 + 折线图 + 进程表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Arial" w:hAnsi="Arial" w:eastAsia="Microsoft YaHei"/>
                <w:sz w:val="20"/>
              </w:rPr>
              <w:t>② 代码提交 GitHub</w:t>
            </w:r>
          </w:p>
        </w:tc>
        <w:tc>
          <w:tcPr>
            <w:tcW w:type="dxa" w:w="6520"/>
          </w:tcPr>
          <w:p>
            <w:r/>
            <w:r>
              <w:rPr>
                <w:rFonts w:ascii="Arial" w:hAnsi="Arial" w:eastAsia="Microsoft YaHei"/>
                <w:sz w:val="20"/>
              </w:rPr>
              <w:t>https://github.com/klsjSDE6/SystemMonitor（main 分支）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Arial" w:hAnsi="Arial" w:eastAsia="Microsoft YaHei"/>
                <w:sz w:val="20"/>
              </w:rPr>
              <w:t>③ 系统文档</w:t>
            </w:r>
          </w:p>
        </w:tc>
        <w:tc>
          <w:tcPr>
            <w:tcW w:type="dxa" w:w="6520"/>
          </w:tcPr>
          <w:p>
            <w:r/>
            <w:r>
              <w:rPr>
                <w:rFonts w:ascii="Arial" w:hAnsi="Arial" w:eastAsia="Microsoft YaHei"/>
                <w:sz w:val="20"/>
              </w:rPr>
              <w:t>本操作手册 + README.md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Arial" w:hAnsi="Arial" w:eastAsia="Microsoft YaHei"/>
                <w:sz w:val="20"/>
              </w:rPr>
              <w:t>④ 源码 + 文档压缩提交</w:t>
            </w:r>
          </w:p>
        </w:tc>
        <w:tc>
          <w:tcPr>
            <w:tcW w:type="dxa" w:w="6520"/>
          </w:tcPr>
          <w:p>
            <w:r/>
            <w:r>
              <w:rPr>
                <w:rFonts w:ascii="Arial" w:hAnsi="Arial" w:eastAsia="Microsoft YaHei"/>
                <w:sz w:val="20"/>
              </w:rPr>
              <w:t>SystemMonitor_submit.zip</w:t>
            </w:r>
          </w:p>
        </w:tc>
      </w:tr>
    </w:tbl>
    <w:p/>
    <w:p>
      <w:pPr>
        <w:pStyle w:val="Heading1"/>
      </w:pPr>
      <w:r>
        <w:rPr>
          <w:rFonts w:ascii="Arial" w:hAnsi="Arial" w:eastAsia="Microsoft YaHei"/>
          <w:color w:val="1B3A5C"/>
        </w:rPr>
        <w:t>七、psutil API 核心知识点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API 调用</w:t>
            </w:r>
          </w:p>
        </w:tc>
        <w:tc>
          <w:tcPr>
            <w:tcW w:type="dxa" w:w="4819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eastAsia="Microsoft YaHei"/>
                <w:sz w:val="20"/>
              </w:rPr>
              <w:t>psutil.cpu_percent(interval=None, percpu=True)</w:t>
            </w:r>
          </w:p>
        </w:tc>
        <w:tc>
          <w:tcPr>
            <w:tcW w:type="dxa" w:w="4819"/>
          </w:tcPr>
          <w:p>
            <w:r/>
            <w:r>
              <w:rPr>
                <w:rFonts w:ascii="Arial" w:hAnsi="Arial" w:eastAsia="Microsoft YaHei"/>
                <w:sz w:val="20"/>
              </w:rPr>
              <w:t>整体 + 每核心 CPU 占用率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eastAsia="Microsoft YaHei"/>
                <w:sz w:val="20"/>
              </w:rPr>
              <w:t>psutil.net_io_counters()</w:t>
            </w:r>
          </w:p>
        </w:tc>
        <w:tc>
          <w:tcPr>
            <w:tcW w:type="dxa" w:w="4819"/>
          </w:tcPr>
          <w:p>
            <w:r/>
            <w:r>
              <w:rPr>
                <w:rFonts w:ascii="Arial" w:hAnsi="Arial" w:eastAsia="Microsoft YaHei"/>
                <w:sz w:val="20"/>
              </w:rPr>
              <w:t>网络累计字节（差值算速率）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eastAsia="Microsoft YaHei"/>
                <w:sz w:val="20"/>
              </w:rPr>
              <w:t>psutil.disk_io_counters()</w:t>
            </w:r>
          </w:p>
        </w:tc>
        <w:tc>
          <w:tcPr>
            <w:tcW w:type="dxa" w:w="4819"/>
          </w:tcPr>
          <w:p>
            <w:r/>
            <w:r>
              <w:rPr>
                <w:rFonts w:ascii="Arial" w:hAnsi="Arial" w:eastAsia="Microsoft YaHei"/>
                <w:sz w:val="20"/>
              </w:rPr>
              <w:t>磁盘累计读写（差值算速率）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eastAsia="Microsoft YaHei"/>
                <w:sz w:val="20"/>
              </w:rPr>
              <w:t>psutil.disk_partitions(all=False)</w:t>
            </w:r>
          </w:p>
        </w:tc>
        <w:tc>
          <w:tcPr>
            <w:tcW w:type="dxa" w:w="4819"/>
          </w:tcPr>
          <w:p>
            <w:r/>
            <w:r>
              <w:rPr>
                <w:rFonts w:ascii="Arial" w:hAnsi="Arial" w:eastAsia="Microsoft YaHei"/>
                <w:sz w:val="20"/>
              </w:rPr>
              <w:t>枚举已挂载磁盘分区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eastAsia="Microsoft YaHei"/>
                <w:sz w:val="20"/>
              </w:rPr>
              <w:t>psutil.disk_usage(mountpoint)</w:t>
            </w:r>
          </w:p>
        </w:tc>
        <w:tc>
          <w:tcPr>
            <w:tcW w:type="dxa" w:w="4819"/>
          </w:tcPr>
          <w:p>
            <w:r/>
            <w:r>
              <w:rPr>
                <w:rFonts w:ascii="Arial" w:hAnsi="Arial" w:eastAsia="Microsoft YaHei"/>
                <w:sz w:val="20"/>
              </w:rPr>
              <w:t>分区容量 / 使用率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eastAsia="Microsoft YaHei"/>
                <w:sz w:val="20"/>
              </w:rPr>
              <w:t>psutil.process_iter()</w:t>
            </w:r>
          </w:p>
        </w:tc>
        <w:tc>
          <w:tcPr>
            <w:tcW w:type="dxa" w:w="4819"/>
          </w:tcPr>
          <w:p>
            <w:r/>
            <w:r>
              <w:rPr>
                <w:rFonts w:ascii="Arial" w:hAnsi="Arial" w:eastAsia="Microsoft YaHei"/>
                <w:sz w:val="20"/>
              </w:rPr>
              <w:t>遍历系统所有进程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eastAsia="Microsoft YaHei"/>
                <w:sz w:val="20"/>
              </w:rPr>
              <w:t>proc.cpu_percent(None)</w:t>
            </w:r>
          </w:p>
        </w:tc>
        <w:tc>
          <w:tcPr>
            <w:tcW w:type="dxa" w:w="4819"/>
          </w:tcPr>
          <w:p>
            <w:r/>
            <w:r>
              <w:rPr>
                <w:rFonts w:ascii="Arial" w:hAnsi="Arial" w:eastAsia="Microsoft YaHei"/>
                <w:sz w:val="20"/>
              </w:rPr>
              <w:t>进程 CPU 占用（首次需预热）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eastAsia="Microsoft YaHei"/>
                <w:sz w:val="20"/>
              </w:rPr>
              <w:t>proc.memory_percent()</w:t>
            </w:r>
          </w:p>
        </w:tc>
        <w:tc>
          <w:tcPr>
            <w:tcW w:type="dxa" w:w="4819"/>
          </w:tcPr>
          <w:p>
            <w:r/>
            <w:r>
              <w:rPr>
                <w:rFonts w:ascii="Arial" w:hAnsi="Arial" w:eastAsia="Microsoft YaHei"/>
                <w:sz w:val="20"/>
              </w:rPr>
              <w:t>进程内存占用百分比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eastAsia="Microsoft YaHei"/>
                <w:sz w:val="20"/>
              </w:rPr>
              <w:t>proc.memory_info().rss</w:t>
            </w:r>
          </w:p>
        </w:tc>
        <w:tc>
          <w:tcPr>
            <w:tcW w:type="dxa" w:w="4819"/>
          </w:tcPr>
          <w:p>
            <w:r/>
            <w:r>
              <w:rPr>
                <w:rFonts w:ascii="Arial" w:hAnsi="Arial" w:eastAsia="Microsoft YaHei"/>
                <w:sz w:val="20"/>
              </w:rPr>
              <w:t>进程常驻内存字节数</w:t>
            </w:r>
          </w:p>
        </w:tc>
      </w:tr>
    </w:tbl>
    <w:p/>
    <w:p>
      <w:pPr>
        <w:pStyle w:val="Heading1"/>
      </w:pPr>
      <w:r>
        <w:rPr>
          <w:rFonts w:ascii="Arial" w:hAnsi="Arial" w:eastAsia="Microsoft YaHei"/>
          <w:color w:val="1B3A5C"/>
        </w:rPr>
        <w:t>八、常见问题解答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969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问题现象</w:t>
            </w:r>
          </w:p>
        </w:tc>
        <w:tc>
          <w:tcPr>
            <w:tcW w:type="dxa" w:w="5953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原因 / 解决办法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Microsoft YaHei"/>
                <w:sz w:val="20"/>
              </w:rPr>
              <w:t>启动报错 No module named psutil</w:t>
            </w:r>
          </w:p>
        </w:tc>
        <w:tc>
          <w:tcPr>
            <w:tcW w:type="dxa" w:w="5953"/>
          </w:tcPr>
          <w:p>
            <w:r/>
            <w:r>
              <w:rPr>
                <w:rFonts w:ascii="Arial" w:hAnsi="Arial" w:eastAsia="Microsoft YaHei"/>
                <w:sz w:val="20"/>
              </w:rPr>
              <w:t>执行 pip install psutil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Microsoft YaHei"/>
                <w:sz w:val="20"/>
              </w:rPr>
              <w:t>程序闪退 / 窗口空白</w:t>
            </w:r>
          </w:p>
        </w:tc>
        <w:tc>
          <w:tcPr>
            <w:tcW w:type="dxa" w:w="5953"/>
          </w:tcPr>
          <w:p>
            <w:r/>
            <w:r>
              <w:rPr>
                <w:rFonts w:ascii="Arial" w:hAnsi="Arial" w:eastAsia="Microsoft YaHei"/>
                <w:sz w:val="20"/>
              </w:rPr>
              <w:t>确认 Python ≥ 3.8；重装时勾选 tcl/tk and IDLE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Microsoft YaHei"/>
                <w:sz w:val="20"/>
              </w:rPr>
              <w:t>网络速率前 1~2 秒为 0</w:t>
            </w:r>
          </w:p>
        </w:tc>
        <w:tc>
          <w:tcPr>
            <w:tcW w:type="dxa" w:w="5953"/>
          </w:tcPr>
          <w:p>
            <w:r/>
            <w:r>
              <w:rPr>
                <w:rFonts w:ascii="Arial" w:hAnsi="Arial" w:eastAsia="Microsoft YaHei"/>
                <w:sz w:val="20"/>
              </w:rPr>
              <w:t>正常，差值算法需要两次采样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Microsoft YaHei"/>
                <w:sz w:val="20"/>
              </w:rPr>
              <w:t>进程表某些行红色</w:t>
            </w:r>
          </w:p>
        </w:tc>
        <w:tc>
          <w:tcPr>
            <w:tcW w:type="dxa" w:w="5953"/>
          </w:tcPr>
          <w:p>
            <w:r/>
            <w:r>
              <w:rPr>
                <w:rFonts w:ascii="Arial" w:hAnsi="Arial" w:eastAsia="Microsoft YaHei"/>
                <w:sz w:val="20"/>
              </w:rPr>
              <w:t>该进程 CPU ≥ 20%，属正常告警高亮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Microsoft YaHei"/>
                <w:sz w:val="20"/>
              </w:rPr>
              <w:t>看不到 System Idle Process</w:t>
            </w:r>
          </w:p>
        </w:tc>
        <w:tc>
          <w:tcPr>
            <w:tcW w:type="dxa" w:w="5953"/>
          </w:tcPr>
          <w:p>
            <w:r/>
            <w:r>
              <w:rPr>
                <w:rFonts w:ascii="Arial" w:hAnsi="Arial" w:eastAsia="Microsoft YaHei"/>
                <w:sz w:val="20"/>
              </w:rPr>
              <w:t>程序主动剔除 PID 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Microsoft YaHei"/>
                <w:sz w:val="20"/>
              </w:rPr>
              <w:t>低配机器运行卡顿</w:t>
            </w:r>
          </w:p>
        </w:tc>
        <w:tc>
          <w:tcPr>
            <w:tcW w:type="dxa" w:w="5953"/>
          </w:tcPr>
          <w:p>
            <w:r/>
            <w:r>
              <w:rPr>
                <w:rFonts w:ascii="Arial" w:hAnsi="Arial" w:eastAsia="Microsoft YaHei"/>
                <w:sz w:val="20"/>
              </w:rPr>
              <w:t>把 CYCLE 调到 2000ms 以上</w:t>
            </w:r>
          </w:p>
        </w:tc>
      </w:tr>
    </w:tbl>
    <w:p/>
    <w:p>
      <w:pPr>
        <w:pStyle w:val="Heading1"/>
      </w:pPr>
      <w:r>
        <w:rPr>
          <w:rFonts w:ascii="Arial" w:hAnsi="Arial" w:eastAsia="Microsoft YaHei"/>
          <w:color w:val="1B3A5C"/>
        </w:rPr>
        <w:t>九、后续扩展方向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1134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难度</w:t>
            </w:r>
          </w:p>
        </w:tc>
        <w:tc>
          <w:tcPr>
            <w:tcW w:type="dxa" w:w="5669"/>
            <w:shd w:fill="1B3A5C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进程右键结束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Microsoft YaHei"/>
                <w:sz w:val="20"/>
              </w:rPr>
              <w:t>★★</w:t>
            </w:r>
          </w:p>
        </w:tc>
        <w:tc>
          <w:tcPr>
            <w:tcW w:type="dxa" w:w="5669"/>
          </w:tcPr>
          <w:p>
            <w:r/>
            <w:r>
              <w:rPr>
                <w:rFonts w:ascii="Arial" w:hAnsi="Arial" w:eastAsia="Microsoft YaHei"/>
                <w:sz w:val="20"/>
              </w:rPr>
              <w:t>Treeview 绑右键菜单调 psutil.Process(pid).terminate()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CSV 历史数据导出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Microsoft YaHei"/>
                <w:sz w:val="20"/>
              </w:rPr>
              <w:t>★★</w:t>
            </w:r>
          </w:p>
        </w:tc>
        <w:tc>
          <w:tcPr>
            <w:tcW w:type="dxa" w:w="5669"/>
          </w:tcPr>
          <w:p>
            <w:r/>
            <w:r>
              <w:rPr>
                <w:rFonts w:ascii="Arial" w:hAnsi="Arial" w:eastAsia="Microsoft YaHei"/>
                <w:sz w:val="20"/>
              </w:rPr>
              <w:t>采样数据追加写 CSV，可用 Excel 分析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多指标折线叠加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Microsoft YaHei"/>
                <w:sz w:val="20"/>
              </w:rPr>
              <w:t>★★★</w:t>
            </w:r>
          </w:p>
        </w:tc>
        <w:tc>
          <w:tcPr>
            <w:tcW w:type="dxa" w:w="5669"/>
          </w:tcPr>
          <w:p>
            <w:r/>
            <w:r>
              <w:rPr>
                <w:rFonts w:ascii="Arial" w:hAnsi="Arial" w:eastAsia="Microsoft YaHei"/>
                <w:sz w:val="20"/>
              </w:rPr>
              <w:t>把网络/IO 速率也画进折线图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阈值告警音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Microsoft YaHei"/>
                <w:sz w:val="20"/>
              </w:rPr>
              <w:t>★★</w:t>
            </w:r>
          </w:p>
        </w:tc>
        <w:tc>
          <w:tcPr>
            <w:tcW w:type="dxa" w:w="5669"/>
          </w:tcPr>
          <w:p>
            <w:r/>
            <w:r>
              <w:rPr>
                <w:rFonts w:ascii="Arial" w:hAnsi="Arial" w:eastAsia="Microsoft YaHei"/>
                <w:sz w:val="20"/>
              </w:rPr>
              <w:t>CPU &gt; 90% 时播放提示音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 w:eastAsia="Microsoft YaHei"/>
                <w:sz w:val="20"/>
              </w:rPr>
              <w:t>PyInstaller 打包 exe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 w:eastAsia="Microsoft YaHei"/>
                <w:sz w:val="20"/>
              </w:rPr>
              <w:t>★★</w:t>
            </w:r>
          </w:p>
        </w:tc>
        <w:tc>
          <w:tcPr>
            <w:tcW w:type="dxa" w:w="5669"/>
          </w:tcPr>
          <w:p>
            <w:r/>
            <w:r>
              <w:rPr>
                <w:rFonts w:ascii="Arial" w:hAnsi="Arial" w:eastAsia="Microsoft YaHei"/>
                <w:sz w:val="20"/>
              </w:rPr>
              <w:t>pyinstaller -F -w gui.py 生成单文件可执行程序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88888"/>
        <w:sz w:val="18"/>
      </w:rPr>
      <w:t>SYSMON 系统遥测终端 —— 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