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A5843" w14:textId="331B5611" w:rsidR="00714A20" w:rsidRDefault="00714A20">
      <w:r>
        <w:t>I created 1.000 records can the process is quited.</w:t>
      </w:r>
    </w:p>
    <w:p w14:paraId="67E84C95" w14:textId="714887B0" w:rsidR="009151EE" w:rsidRDefault="009151EE">
      <w:r>
        <w:t xml:space="preserve">Load all grip data, </w:t>
      </w:r>
      <w:r w:rsidR="00D27B90">
        <w:t>dari Cash Entry Postings dipakai</w:t>
      </w:r>
    </w:p>
    <w:p w14:paraId="4D754F2E" w14:textId="2DB009FC" w:rsidR="00EA56E3" w:rsidRPr="00D27B90" w:rsidRDefault="009151EE">
      <w:pPr>
        <w:rPr>
          <w:lang w:val="nl-NL"/>
        </w:rPr>
      </w:pPr>
      <w:r>
        <w:t>Saya punya dua versi Create Analyze.</w:t>
      </w:r>
      <w:r w:rsidR="00D27B90">
        <w:t xml:space="preserve"> </w:t>
      </w:r>
      <w:r w:rsidR="00D27B90" w:rsidRPr="00D27B90">
        <w:rPr>
          <w:lang w:val="nl-NL"/>
        </w:rPr>
        <w:t>Yang pakai di page ini pakai semua G</w:t>
      </w:r>
      <w:r w:rsidR="00D27B90">
        <w:rPr>
          <w:lang w:val="nl-NL"/>
        </w:rPr>
        <w:t>RIP buffer</w:t>
      </w:r>
    </w:p>
    <w:p w14:paraId="4A12166C" w14:textId="77777777" w:rsidR="009151EE" w:rsidRPr="00D27B90" w:rsidRDefault="009151EE">
      <w:pPr>
        <w:rPr>
          <w:lang w:val="nl-NL"/>
        </w:rPr>
      </w:pPr>
    </w:p>
    <w:p w14:paraId="31AAE6D5" w14:textId="25813333" w:rsidR="009151EE" w:rsidRDefault="00D27B90">
      <w:r w:rsidRPr="00D27B90">
        <w:rPr>
          <w:noProof/>
        </w:rPr>
        <w:drawing>
          <wp:inline distT="0" distB="0" distL="0" distR="0" wp14:anchorId="6895F0C3" wp14:editId="0D1C5C0B">
            <wp:extent cx="5731510" cy="2213610"/>
            <wp:effectExtent l="0" t="0" r="2540" b="0"/>
            <wp:docPr id="82069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92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2A50" w14:textId="77777777" w:rsidR="009151EE" w:rsidRDefault="009151EE"/>
    <w:p w14:paraId="4AF08E48" w14:textId="436AA844" w:rsidR="009151EE" w:rsidRDefault="00D27B90">
      <w:r>
        <w:t>First Step 2: load all buffers, include grip buffer</w:t>
      </w:r>
    </w:p>
    <w:p w14:paraId="533723F2" w14:textId="6076D33D" w:rsidR="00714A20" w:rsidRDefault="00714A20">
      <w:r w:rsidRPr="00714A20">
        <w:drawing>
          <wp:inline distT="0" distB="0" distL="0" distR="0" wp14:anchorId="4992B5B5" wp14:editId="1C51C5D6">
            <wp:extent cx="4982270" cy="1686160"/>
            <wp:effectExtent l="0" t="0" r="8890" b="9525"/>
            <wp:docPr id="82781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15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885E" w14:textId="4B1CEE8A" w:rsidR="00714A20" w:rsidRDefault="00D27B90">
      <w:r>
        <w:t>Then Step 3: process all postings for satu record</w:t>
      </w:r>
    </w:p>
    <w:p w14:paraId="625EFE24" w14:textId="07D6F6A9" w:rsidR="00714A20" w:rsidRDefault="00E73817">
      <w:r w:rsidRPr="00E73817">
        <w:drawing>
          <wp:inline distT="0" distB="0" distL="0" distR="0" wp14:anchorId="5CC1708F" wp14:editId="0407FC83">
            <wp:extent cx="4867954" cy="1752845"/>
            <wp:effectExtent l="0" t="0" r="0" b="0"/>
            <wp:docPr id="192972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28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4B96" w14:textId="77777777" w:rsidR="00E73817" w:rsidRDefault="00E73817"/>
    <w:p w14:paraId="0F5CE0DD" w14:textId="514D4F97" w:rsidR="00E73817" w:rsidRDefault="00E73817">
      <w:r>
        <w:t>When run this same process for 1.000 records, without the gripbuffer, it takes about 10 minutes including the time for fill the buffers (about 2 minutes). So when we have 26.000 records it must be much faster when use the gripbuffer.</w:t>
      </w:r>
    </w:p>
    <w:p w14:paraId="2FF8034B" w14:textId="77777777" w:rsidR="00714A20" w:rsidRDefault="00714A20">
      <w:r>
        <w:br w:type="page"/>
      </w:r>
    </w:p>
    <w:p w14:paraId="29C6CFC1" w14:textId="77777777" w:rsidR="00D27B90" w:rsidRDefault="00D27B90"/>
    <w:p w14:paraId="60B3E793" w14:textId="77777777" w:rsidR="00D27B90" w:rsidRDefault="00D27B90"/>
    <w:p w14:paraId="3FB62CDF" w14:textId="5BCC1F22" w:rsidR="00D27B90" w:rsidRDefault="00D27B90">
      <w:r w:rsidRPr="00D27B90">
        <w:rPr>
          <w:noProof/>
        </w:rPr>
        <w:drawing>
          <wp:inline distT="0" distB="0" distL="0" distR="0" wp14:anchorId="40D3491F" wp14:editId="4E83B47B">
            <wp:extent cx="5731510" cy="2802255"/>
            <wp:effectExtent l="0" t="0" r="2540" b="0"/>
            <wp:docPr id="147146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67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56F8" w14:textId="3A847C93" w:rsidR="00D27B90" w:rsidRDefault="00D27B90">
      <w:r>
        <w:t>For testing this page is very suitable.</w:t>
      </w:r>
    </w:p>
    <w:p w14:paraId="6ADE6800" w14:textId="4EFFECD2" w:rsidR="00D27B90" w:rsidRDefault="00D27B90">
      <w:r>
        <w:t>First fill buffers… (now without GRIP buffer)</w:t>
      </w:r>
    </w:p>
    <w:p w14:paraId="7B0ACF41" w14:textId="0B22EEAE" w:rsidR="00714A20" w:rsidRDefault="00714A20"/>
    <w:p w14:paraId="1D4419FA" w14:textId="007F5BF8" w:rsidR="00D27B90" w:rsidRDefault="00714A20">
      <w:r>
        <w:t xml:space="preserve">Second: </w:t>
      </w:r>
      <w:r w:rsidR="00D27B90">
        <w:t>The for each line you can start Create analyze lines</w:t>
      </w:r>
    </w:p>
    <w:p w14:paraId="10634292" w14:textId="77777777" w:rsidR="00D27B90" w:rsidRDefault="00D27B90"/>
    <w:p w14:paraId="1DB77DDE" w14:textId="77777777" w:rsidR="00D27B90" w:rsidRDefault="00D27B90"/>
    <w:p w14:paraId="5CD4FB76" w14:textId="77777777" w:rsidR="00D27B90" w:rsidRDefault="00D27B90"/>
    <w:p w14:paraId="55F5E5B7" w14:textId="77777777" w:rsidR="009151EE" w:rsidRDefault="009151EE"/>
    <w:sectPr w:rsidR="009151EE" w:rsidSect="009151E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1EE"/>
    <w:rsid w:val="002C4F19"/>
    <w:rsid w:val="007054E8"/>
    <w:rsid w:val="00714A20"/>
    <w:rsid w:val="0074350C"/>
    <w:rsid w:val="009151EE"/>
    <w:rsid w:val="00A63E44"/>
    <w:rsid w:val="00C04760"/>
    <w:rsid w:val="00D27B90"/>
    <w:rsid w:val="00D56E66"/>
    <w:rsid w:val="00E17E5F"/>
    <w:rsid w:val="00E73817"/>
    <w:rsid w:val="00EA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DCFB9"/>
  <w15:chartTrackingRefBased/>
  <w15:docId w15:val="{C42413E1-8232-4C57-95FF-82B70F263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1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1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1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1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1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1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1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1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1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1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1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Dynamics Development</dc:creator>
  <cp:keywords/>
  <dc:description/>
  <cp:lastModifiedBy>Dynamics Development</cp:lastModifiedBy>
  <cp:revision>4</cp:revision>
  <dcterms:created xsi:type="dcterms:W3CDTF">2026-02-19T19:02:00Z</dcterms:created>
  <dcterms:modified xsi:type="dcterms:W3CDTF">2026-02-19T20:06:00Z</dcterms:modified>
</cp:coreProperties>
</file>