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48"/>
        </w:rPr>
        <w:t>Create Sales Invoice from Day Planning</w:t>
      </w:r>
    </w:p>
    <w:p>
      <w:pPr>
        <w:jc w:val="center"/>
      </w:pPr>
      <w:r>
        <w:rPr>
          <w:sz w:val="28"/>
        </w:rPr>
        <w:t>DailyOptimizer Extension - Technical Feature Documentation</w:t>
      </w:r>
    </w:p>
    <w:p/>
    <w:p>
      <w:pPr>
        <w:jc w:val="center"/>
      </w:pPr>
      <w:r>
        <w:rPr>
          <w:sz w:val="20"/>
        </w:rPr>
        <w:t>Extension: DailyOptimizer  |  Publisher: Optimizers  |  Version: 28.0.0.3</w:t>
        <w:br/>
        <w:t>BC Runtime: 15.0  |  Generated: 25 June 2026 11:41</w:t>
      </w:r>
    </w:p>
    <w:p>
      <w:r>
        <w:br w:type="page"/>
      </w:r>
    </w:p>
    <w:p>
      <w:pPr>
        <w:pStyle w:val="Heading1"/>
      </w:pPr>
      <w:r>
        <w:t>1. Overview</w:t>
      </w:r>
    </w:p>
    <w:p>
      <w:r>
        <w:t>This document covers the full implementation of the "Create Sales Invoice from Day Planning" feature in the DailyOptimizer AL extension for Microsoft Dynamics 365 Business Central. The feature mirrors the native "Project Transfer to Sales Invoice" batch report (Report 1094) but sources data from the custom Day Planning table (Table 50610) instead of Job Planning Lines (Table 1003).</w:t>
      </w:r>
    </w:p>
    <w:p>
      <w:r>
        <w:t>Billing quantity for each Sales Invoice line is taken from the "Qty. to Transfer to Invoice" field on the Day Planning record, which is auto-populated from "Assigned Hours" when the Day Planning Journal is posted.</w:t>
      </w:r>
    </w:p>
    <w:p>
      <w:pPr>
        <w:pStyle w:val="Heading1"/>
      </w:pPr>
      <w:r>
        <w:t>2. Complete Object Inventory</w:t>
      </w:r>
    </w:p>
    <w:p>
      <w:r>
        <w:t>The following AL objects were created or modified as part of this feature delivery: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17"/>
            <w:shd w:val="clear" w:color="auto" w:fill="1F3964"/>
          </w:tcPr>
          <w:p>
            <w:r>
              <w:rPr>
                <w:b/>
                <w:color w:val="FFFFFF"/>
                <w:sz w:val="20"/>
              </w:rPr>
              <w:t>Object Type</w:t>
            </w:r>
          </w:p>
        </w:tc>
        <w:tc>
          <w:tcPr>
            <w:tcW w:type="dxa" w:w="1134"/>
            <w:shd w:val="clear" w:color="auto" w:fill="1F3964"/>
          </w:tcPr>
          <w:p>
            <w:r>
              <w:rPr>
                <w:b/>
                <w:color w:val="FFFFFF"/>
                <w:sz w:val="20"/>
              </w:rPr>
              <w:t>Object ID</w:t>
            </w:r>
          </w:p>
        </w:tc>
        <w:tc>
          <w:tcPr>
            <w:tcW w:type="dxa" w:w="3118"/>
            <w:shd w:val="clear" w:color="auto" w:fill="1F3964"/>
          </w:tcPr>
          <w:p>
            <w:r>
              <w:rPr>
                <w:b/>
                <w:color w:val="FFFFFF"/>
                <w:sz w:val="20"/>
              </w:rPr>
              <w:t>Object Name</w:t>
            </w:r>
          </w:p>
        </w:tc>
        <w:tc>
          <w:tcPr>
            <w:tcW w:type="dxa" w:w="1701"/>
            <w:shd w:val="clear" w:color="auto" w:fill="1F3964"/>
          </w:tcPr>
          <w:p>
            <w:r>
              <w:rPr>
                <w:b/>
                <w:color w:val="FFFFFF"/>
                <w:sz w:val="20"/>
              </w:rPr>
              <w:t>Status</w:t>
            </w:r>
          </w:p>
        </w:tc>
        <w:tc>
          <w:tcPr>
            <w:tcW w:type="dxa" w:w="1984"/>
            <w:shd w:val="clear" w:color="auto" w:fill="1F3964"/>
          </w:tcPr>
          <w:p>
            <w:r>
              <w:rPr>
                <w:b/>
                <w:color w:val="FFFFFF"/>
                <w:sz w:val="20"/>
              </w:rPr>
              <w:t>Change Summary</w:t>
            </w:r>
          </w:p>
        </w:tc>
      </w:tr>
      <w:tr>
        <w:tc>
          <w:tcPr>
            <w:tcW w:type="dxa" w:w="1881"/>
            <w:shd w:val="clear" w:color="auto" w:fill="EBF3FB"/>
          </w:tcPr>
          <w:p>
            <w:r>
              <w:rPr>
                <w:sz w:val="20"/>
              </w:rPr>
              <w:t>Table</w:t>
            </w:r>
          </w:p>
        </w:tc>
        <w:tc>
          <w:tcPr>
            <w:tcW w:type="dxa" w:w="1881"/>
            <w:shd w:val="clear" w:color="auto" w:fill="EBF3FB"/>
          </w:tcPr>
          <w:p>
            <w:r>
              <w:rPr>
                <w:sz w:val="20"/>
              </w:rPr>
              <w:t>50610</w:t>
            </w:r>
          </w:p>
        </w:tc>
        <w:tc>
          <w:tcPr>
            <w:tcW w:type="dxa" w:w="1881"/>
            <w:shd w:val="clear" w:color="auto" w:fill="EBF3FB"/>
          </w:tcPr>
          <w:p>
            <w:r>
              <w:rPr>
                <w:sz w:val="20"/>
              </w:rPr>
              <w:t>Day Planning</w:t>
            </w:r>
          </w:p>
        </w:tc>
        <w:tc>
          <w:tcPr>
            <w:tcW w:type="dxa" w:w="1881"/>
            <w:shd w:val="clear" w:color="auto" w:fill="EBF3FB"/>
          </w:tcPr>
          <w:p>
            <w:r>
              <w:rPr>
                <w:sz w:val="20"/>
              </w:rPr>
              <w:t>Modified</w:t>
            </w:r>
          </w:p>
        </w:tc>
        <w:tc>
          <w:tcPr>
            <w:tcW w:type="dxa" w:w="1881"/>
            <w:shd w:val="clear" w:color="auto" w:fill="EBF3FB"/>
          </w:tcPr>
          <w:p>
            <w:r>
              <w:rPr>
                <w:sz w:val="20"/>
              </w:rPr>
              <w:t>Added fields 160, 161, 162 for invoice tracking</w:t>
            </w:r>
          </w:p>
        </w:tc>
      </w:tr>
      <w:tr>
        <w:tc>
          <w:tcPr>
            <w:tcW w:type="dxa" w:w="1881"/>
          </w:tcPr>
          <w:p>
            <w:r>
              <w:rPr>
                <w:sz w:val="20"/>
              </w:rPr>
              <w:t>Codeunit</w:t>
            </w:r>
          </w:p>
        </w:tc>
        <w:tc>
          <w:tcPr>
            <w:tcW w:type="dxa" w:w="1881"/>
          </w:tcPr>
          <w:p>
            <w:r>
              <w:rPr>
                <w:sz w:val="20"/>
              </w:rPr>
              <w:t>50603</w:t>
            </w:r>
          </w:p>
        </w:tc>
        <w:tc>
          <w:tcPr>
            <w:tcW w:type="dxa" w:w="1881"/>
          </w:tcPr>
          <w:p>
            <w:r>
              <w:rPr>
                <w:sz w:val="20"/>
              </w:rPr>
              <w:t>EventSubs</w:t>
            </w:r>
          </w:p>
        </w:tc>
        <w:tc>
          <w:tcPr>
            <w:tcW w:type="dxa" w:w="1881"/>
          </w:tcPr>
          <w:p>
            <w:r>
              <w:rPr>
                <w:sz w:val="20"/>
              </w:rPr>
              <w:t>Modified</w:t>
            </w:r>
          </w:p>
        </w:tc>
        <w:tc>
          <w:tcPr>
            <w:tcW w:type="dxa" w:w="1881"/>
          </w:tcPr>
          <w:p>
            <w:r>
              <w:rPr>
                <w:sz w:val="20"/>
              </w:rPr>
              <w:t>Auto-populate "Qty. to Transfer to Invoice" on posting</w:t>
            </w:r>
          </w:p>
        </w:tc>
      </w:tr>
      <w:tr>
        <w:tc>
          <w:tcPr>
            <w:tcW w:type="dxa" w:w="1881"/>
            <w:shd w:val="clear" w:color="auto" w:fill="EBF3FB"/>
          </w:tcPr>
          <w:p>
            <w:r>
              <w:rPr>
                <w:sz w:val="20"/>
              </w:rPr>
              <w:t>Codeunit</w:t>
            </w:r>
          </w:p>
        </w:tc>
        <w:tc>
          <w:tcPr>
            <w:tcW w:type="dxa" w:w="1881"/>
            <w:shd w:val="clear" w:color="auto" w:fill="EBF3FB"/>
          </w:tcPr>
          <w:p>
            <w:r>
              <w:rPr>
                <w:sz w:val="20"/>
              </w:rPr>
              <w:t>50665</w:t>
            </w:r>
          </w:p>
        </w:tc>
        <w:tc>
          <w:tcPr>
            <w:tcW w:type="dxa" w:w="1881"/>
            <w:shd w:val="clear" w:color="auto" w:fill="EBF3FB"/>
          </w:tcPr>
          <w:p>
            <w:r>
              <w:rPr>
                <w:sz w:val="20"/>
              </w:rPr>
              <w:t>DayPlanning Create Invoice</w:t>
            </w:r>
          </w:p>
        </w:tc>
        <w:tc>
          <w:tcPr>
            <w:tcW w:type="dxa" w:w="1881"/>
            <w:shd w:val="clear" w:color="auto" w:fill="EBF3FB"/>
            <w:shd w:val="clear" w:color="auto" w:fill="C6EFCE"/>
          </w:tcPr>
          <w:p>
            <w:r>
              <w:rPr>
                <w:sz w:val="20"/>
              </w:rPr>
              <w:t>NEW</w:t>
            </w:r>
          </w:p>
        </w:tc>
        <w:tc>
          <w:tcPr>
            <w:tcW w:type="dxa" w:w="1881"/>
            <w:shd w:val="clear" w:color="auto" w:fill="EBF3FB"/>
          </w:tcPr>
          <w:p>
            <w:r>
              <w:rPr>
                <w:sz w:val="20"/>
              </w:rPr>
              <w:t>Pure business logic: creates Sales Invoice(s) from Day Planning records</w:t>
            </w:r>
          </w:p>
        </w:tc>
      </w:tr>
      <w:tr>
        <w:tc>
          <w:tcPr>
            <w:tcW w:type="dxa" w:w="1881"/>
          </w:tcPr>
          <w:p>
            <w:r>
              <w:rPr>
                <w:sz w:val="20"/>
              </w:rPr>
              <w:t>Report</w:t>
            </w:r>
          </w:p>
        </w:tc>
        <w:tc>
          <w:tcPr>
            <w:tcW w:type="dxa" w:w="1881"/>
          </w:tcPr>
          <w:p>
            <w:r>
              <w:rPr>
                <w:sz w:val="20"/>
              </w:rPr>
              <w:t>50666</w:t>
            </w:r>
          </w:p>
        </w:tc>
        <w:tc>
          <w:tcPr>
            <w:tcW w:type="dxa" w:w="1881"/>
          </w:tcPr>
          <w:p>
            <w:r>
              <w:rPr>
                <w:sz w:val="20"/>
              </w:rPr>
              <w:t>Day Planning Create Invoice</w:t>
            </w:r>
          </w:p>
        </w:tc>
        <w:tc>
          <w:tcPr>
            <w:tcW w:type="dxa" w:w="1881"/>
            <w:shd w:val="clear" w:color="auto" w:fill="C6EFCE"/>
          </w:tcPr>
          <w:p>
            <w:r>
              <w:rPr>
                <w:sz w:val="20"/>
              </w:rPr>
              <w:t>NEW</w:t>
            </w:r>
          </w:p>
        </w:tc>
        <w:tc>
          <w:tcPr>
            <w:tcW w:type="dxa" w:w="1881"/>
          </w:tcPr>
          <w:p>
            <w:r>
              <w:rPr>
                <w:sz w:val="20"/>
              </w:rPr>
              <w:t>Batch report with request page (caption: Day Planning Transfer to Sales Invoice)</w:t>
            </w:r>
          </w:p>
        </w:tc>
      </w:tr>
      <w:tr>
        <w:tc>
          <w:tcPr>
            <w:tcW w:type="dxa" w:w="1881"/>
            <w:shd w:val="clear" w:color="auto" w:fill="EBF3FB"/>
          </w:tcPr>
          <w:p>
            <w:r>
              <w:rPr>
                <w:sz w:val="20"/>
              </w:rPr>
              <w:t>Page</w:t>
            </w:r>
          </w:p>
        </w:tc>
        <w:tc>
          <w:tcPr>
            <w:tcW w:type="dxa" w:w="1881"/>
            <w:shd w:val="clear" w:color="auto" w:fill="EBF3FB"/>
          </w:tcPr>
          <w:p>
            <w:r>
              <w:rPr>
                <w:sz w:val="20"/>
              </w:rPr>
              <w:t>50630</w:t>
            </w:r>
          </w:p>
        </w:tc>
        <w:tc>
          <w:tcPr>
            <w:tcW w:type="dxa" w:w="1881"/>
            <w:shd w:val="clear" w:color="auto" w:fill="EBF3FB"/>
          </w:tcPr>
          <w:p>
            <w:r>
              <w:rPr>
                <w:sz w:val="20"/>
              </w:rPr>
              <w:t>Day Plannings</w:t>
            </w:r>
          </w:p>
        </w:tc>
        <w:tc>
          <w:tcPr>
            <w:tcW w:type="dxa" w:w="1881"/>
            <w:shd w:val="clear" w:color="auto" w:fill="EBF3FB"/>
          </w:tcPr>
          <w:p>
            <w:r>
              <w:rPr>
                <w:sz w:val="20"/>
              </w:rPr>
              <w:t>Modified</w:t>
            </w:r>
          </w:p>
        </w:tc>
        <w:tc>
          <w:tcPr>
            <w:tcW w:type="dxa" w:w="1881"/>
            <w:shd w:val="clear" w:color="auto" w:fill="EBF3FB"/>
          </w:tcPr>
          <w:p>
            <w:r>
              <w:rPr>
                <w:sz w:val="20"/>
              </w:rPr>
              <w:t>Added 3 new columns + "Create Sales Invoice" action</w:t>
            </w:r>
          </w:p>
        </w:tc>
      </w:tr>
      <w:tr>
        <w:tc>
          <w:tcPr>
            <w:tcW w:type="dxa" w:w="1881"/>
          </w:tcPr>
          <w:p>
            <w:r>
              <w:rPr>
                <w:sz w:val="20"/>
              </w:rPr>
              <w:t>Codeunit (Test)</w:t>
            </w:r>
          </w:p>
        </w:tc>
        <w:tc>
          <w:tcPr>
            <w:tcW w:type="dxa" w:w="1881"/>
          </w:tcPr>
          <w:p>
            <w:r>
              <w:rPr>
                <w:sz w:val="20"/>
              </w:rPr>
              <w:t>60023</w:t>
            </w:r>
          </w:p>
        </w:tc>
        <w:tc>
          <w:tcPr>
            <w:tcW w:type="dxa" w:w="1881"/>
          </w:tcPr>
          <w:p>
            <w:r>
              <w:rPr>
                <w:sz w:val="20"/>
              </w:rPr>
              <w:t>Create Invoice Tests</w:t>
            </w:r>
          </w:p>
        </w:tc>
        <w:tc>
          <w:tcPr>
            <w:tcW w:type="dxa" w:w="1881"/>
            <w:shd w:val="clear" w:color="auto" w:fill="C6EFCE"/>
          </w:tcPr>
          <w:p>
            <w:r>
              <w:rPr>
                <w:sz w:val="20"/>
              </w:rPr>
              <w:t>NEW</w:t>
            </w:r>
          </w:p>
        </w:tc>
        <w:tc>
          <w:tcPr>
            <w:tcW w:type="dxa" w:w="1881"/>
          </w:tcPr>
          <w:p>
            <w:r>
              <w:rPr>
                <w:sz w:val="20"/>
              </w:rPr>
              <w:t>4 unit tests (codeunit 50665) + 1 integration test (report 50666)</w:t>
            </w:r>
          </w:p>
        </w:tc>
      </w:tr>
      <w:tr>
        <w:tc>
          <w:tcPr>
            <w:tcW w:type="dxa" w:w="1881"/>
            <w:shd w:val="clear" w:color="auto" w:fill="EBF3FB"/>
          </w:tcPr>
          <w:p>
            <w:r>
              <w:rPr>
                <w:sz w:val="20"/>
              </w:rPr>
              <w:t>Codeunit</w:t>
            </w:r>
          </w:p>
        </w:tc>
        <w:tc>
          <w:tcPr>
            <w:tcW w:type="dxa" w:w="1881"/>
            <w:shd w:val="clear" w:color="auto" w:fill="EBF3FB"/>
          </w:tcPr>
          <w:p>
            <w:r>
              <w:rPr>
                <w:sz w:val="20"/>
              </w:rPr>
              <w:t>60021</w:t>
            </w:r>
          </w:p>
        </w:tc>
        <w:tc>
          <w:tcPr>
            <w:tcW w:type="dxa" w:w="1881"/>
            <w:shd w:val="clear" w:color="auto" w:fill="EBF3FB"/>
          </w:tcPr>
          <w:p>
            <w:r>
              <w:rPr>
                <w:sz w:val="20"/>
              </w:rPr>
              <w:t>Day Planning Test Runner</w:t>
            </w:r>
          </w:p>
        </w:tc>
        <w:tc>
          <w:tcPr>
            <w:tcW w:type="dxa" w:w="1881"/>
            <w:shd w:val="clear" w:color="auto" w:fill="EBF3FB"/>
          </w:tcPr>
          <w:p>
            <w:r>
              <w:rPr>
                <w:sz w:val="20"/>
              </w:rPr>
              <w:t>Modified</w:t>
            </w:r>
          </w:p>
        </w:tc>
        <w:tc>
          <w:tcPr>
            <w:tcW w:type="dxa" w:w="1881"/>
            <w:shd w:val="clear" w:color="auto" w:fill="EBF3FB"/>
          </w:tcPr>
          <w:p>
            <w:r>
              <w:rPr>
                <w:sz w:val="20"/>
              </w:rPr>
              <w:t>Added Codeunit.Run for codeunit 60023</w:t>
            </w:r>
          </w:p>
        </w:tc>
      </w:tr>
    </w:tbl>
    <w:p/>
    <w:p>
      <w:pPr>
        <w:pStyle w:val="Heading1"/>
      </w:pPr>
      <w:r>
        <w:t>3. New Fields - Table 50610 "Day Planning"</w:t>
      </w:r>
    </w:p>
    <w:p>
      <w:r>
        <w:t>Three fields were added after field 152 ("Resource Entry No."):</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850"/>
            <w:shd w:val="clear" w:color="auto" w:fill="1F3964"/>
          </w:tcPr>
          <w:p>
            <w:r>
              <w:rPr>
                <w:b/>
                <w:color w:val="FFFFFF"/>
                <w:sz w:val="20"/>
              </w:rPr>
              <w:t>Field No.</w:t>
            </w:r>
          </w:p>
        </w:tc>
        <w:tc>
          <w:tcPr>
            <w:tcW w:type="dxa" w:w="2551"/>
            <w:shd w:val="clear" w:color="auto" w:fill="1F3964"/>
          </w:tcPr>
          <w:p>
            <w:r>
              <w:rPr>
                <w:b/>
                <w:color w:val="FFFFFF"/>
                <w:sz w:val="20"/>
              </w:rPr>
              <w:t>Field Name</w:t>
            </w:r>
          </w:p>
        </w:tc>
        <w:tc>
          <w:tcPr>
            <w:tcW w:type="dxa" w:w="1247"/>
            <w:shd w:val="clear" w:color="auto" w:fill="1F3964"/>
          </w:tcPr>
          <w:p>
            <w:r>
              <w:rPr>
                <w:b/>
                <w:color w:val="FFFFFF"/>
                <w:sz w:val="20"/>
              </w:rPr>
              <w:t>Type</w:t>
            </w:r>
          </w:p>
        </w:tc>
        <w:tc>
          <w:tcPr>
            <w:tcW w:type="dxa" w:w="1134"/>
            <w:shd w:val="clear" w:color="auto" w:fill="1F3964"/>
          </w:tcPr>
          <w:p>
            <w:r>
              <w:rPr>
                <w:b/>
                <w:color w:val="FFFFFF"/>
                <w:sz w:val="20"/>
              </w:rPr>
              <w:t>DataClassification</w:t>
            </w:r>
          </w:p>
        </w:tc>
        <w:tc>
          <w:tcPr>
            <w:tcW w:type="dxa" w:w="850"/>
            <w:shd w:val="clear" w:color="auto" w:fill="1F3964"/>
          </w:tcPr>
          <w:p>
            <w:r>
              <w:rPr>
                <w:b/>
                <w:color w:val="FFFFFF"/>
                <w:sz w:val="20"/>
              </w:rPr>
              <w:t>Editable</w:t>
            </w:r>
          </w:p>
        </w:tc>
        <w:tc>
          <w:tcPr>
            <w:tcW w:type="dxa" w:w="3118"/>
            <w:shd w:val="clear" w:color="auto" w:fill="1F3964"/>
          </w:tcPr>
          <w:p>
            <w:r>
              <w:rPr>
                <w:b/>
                <w:color w:val="FFFFFF"/>
                <w:sz w:val="20"/>
              </w:rPr>
              <w:t>Purpose &amp; Behaviour</w:t>
            </w:r>
          </w:p>
        </w:tc>
      </w:tr>
      <w:tr>
        <w:tc>
          <w:tcPr>
            <w:tcW w:type="dxa" w:w="1568"/>
            <w:shd w:val="clear" w:color="auto" w:fill="EBF3FB"/>
          </w:tcPr>
          <w:p>
            <w:r>
              <w:rPr>
                <w:sz w:val="20"/>
              </w:rPr>
              <w:t>160</w:t>
            </w:r>
          </w:p>
        </w:tc>
        <w:tc>
          <w:tcPr>
            <w:tcW w:type="dxa" w:w="1568"/>
            <w:shd w:val="clear" w:color="auto" w:fill="EBF3FB"/>
          </w:tcPr>
          <w:p>
            <w:r>
              <w:rPr>
                <w:sz w:val="20"/>
              </w:rPr>
              <w:t>Qty. to Transfer to Invoice</w:t>
            </w:r>
          </w:p>
        </w:tc>
        <w:tc>
          <w:tcPr>
            <w:tcW w:type="dxa" w:w="1568"/>
            <w:shd w:val="clear" w:color="auto" w:fill="EBF3FB"/>
          </w:tcPr>
          <w:p>
            <w:r>
              <w:rPr>
                <w:sz w:val="20"/>
              </w:rPr>
              <w:t>Decimal (0:2)</w:t>
            </w:r>
          </w:p>
        </w:tc>
        <w:tc>
          <w:tcPr>
            <w:tcW w:type="dxa" w:w="1568"/>
            <w:shd w:val="clear" w:color="auto" w:fill="EBF3FB"/>
          </w:tcPr>
          <w:p>
            <w:r>
              <w:rPr>
                <w:sz w:val="20"/>
              </w:rPr>
              <w:t>CustomerContent</w:t>
            </w:r>
          </w:p>
        </w:tc>
        <w:tc>
          <w:tcPr>
            <w:tcW w:type="dxa" w:w="1568"/>
            <w:shd w:val="clear" w:color="auto" w:fill="EBF3FB"/>
          </w:tcPr>
          <w:p>
            <w:r>
              <w:rPr>
                <w:sz w:val="20"/>
              </w:rPr>
              <w:t>Yes</w:t>
            </w:r>
          </w:p>
        </w:tc>
        <w:tc>
          <w:tcPr>
            <w:tcW w:type="dxa" w:w="1568"/>
            <w:shd w:val="clear" w:color="auto" w:fill="EBF3FB"/>
          </w:tcPr>
          <w:p>
            <w:r>
              <w:rPr>
                <w:sz w:val="20"/>
              </w:rPr>
              <w:t>Hours to put on the next Sales Invoice. Auto-filled = Assigned Hours by EventSubs when the line is Posted. BlankZero = true. User may reduce for partial billing.</w:t>
            </w:r>
          </w:p>
        </w:tc>
      </w:tr>
      <w:tr>
        <w:tc>
          <w:tcPr>
            <w:tcW w:type="dxa" w:w="1568"/>
          </w:tcPr>
          <w:p>
            <w:r>
              <w:rPr>
                <w:sz w:val="20"/>
              </w:rPr>
              <w:t>161</w:t>
            </w:r>
          </w:p>
        </w:tc>
        <w:tc>
          <w:tcPr>
            <w:tcW w:type="dxa" w:w="1568"/>
          </w:tcPr>
          <w:p>
            <w:r>
              <w:rPr>
                <w:sz w:val="20"/>
              </w:rPr>
              <w:t>Qty. Transferred to Invoice</w:t>
            </w:r>
          </w:p>
        </w:tc>
        <w:tc>
          <w:tcPr>
            <w:tcW w:type="dxa" w:w="1568"/>
          </w:tcPr>
          <w:p>
            <w:r>
              <w:rPr>
                <w:sz w:val="20"/>
              </w:rPr>
              <w:t>Decimal (0:2)</w:t>
            </w:r>
          </w:p>
        </w:tc>
        <w:tc>
          <w:tcPr>
            <w:tcW w:type="dxa" w:w="1568"/>
          </w:tcPr>
          <w:p>
            <w:r>
              <w:rPr>
                <w:sz w:val="20"/>
              </w:rPr>
              <w:t>CustomerContent</w:t>
            </w:r>
          </w:p>
        </w:tc>
        <w:tc>
          <w:tcPr>
            <w:tcW w:type="dxa" w:w="1568"/>
          </w:tcPr>
          <w:p>
            <w:r>
              <w:rPr>
                <w:sz w:val="20"/>
              </w:rPr>
              <w:t>No</w:t>
            </w:r>
          </w:p>
        </w:tc>
        <w:tc>
          <w:tcPr>
            <w:tcW w:type="dxa" w:w="1568"/>
          </w:tcPr>
          <w:p>
            <w:r>
              <w:rPr>
                <w:sz w:val="20"/>
              </w:rPr>
              <w:t>Running total of hours already transferred to Sales Invoices. Incremented by Codeunit 50665 / Report 50666 each time an invoice is created. BlankZero = true. Editable = false.</w:t>
            </w:r>
          </w:p>
        </w:tc>
      </w:tr>
      <w:tr>
        <w:tc>
          <w:tcPr>
            <w:tcW w:type="dxa" w:w="1568"/>
            <w:shd w:val="clear" w:color="auto" w:fill="EBF3FB"/>
          </w:tcPr>
          <w:p>
            <w:r>
              <w:rPr>
                <w:sz w:val="20"/>
              </w:rPr>
              <w:t>162</w:t>
            </w:r>
          </w:p>
        </w:tc>
        <w:tc>
          <w:tcPr>
            <w:tcW w:type="dxa" w:w="1568"/>
            <w:shd w:val="clear" w:color="auto" w:fill="EBF3FB"/>
          </w:tcPr>
          <w:p>
            <w:r>
              <w:rPr>
                <w:sz w:val="20"/>
              </w:rPr>
              <w:t>Invoice No.</w:t>
            </w:r>
          </w:p>
        </w:tc>
        <w:tc>
          <w:tcPr>
            <w:tcW w:type="dxa" w:w="1568"/>
            <w:shd w:val="clear" w:color="auto" w:fill="EBF3FB"/>
          </w:tcPr>
          <w:p>
            <w:r>
              <w:rPr>
                <w:sz w:val="20"/>
              </w:rPr>
              <w:t>Code[20]</w:t>
            </w:r>
          </w:p>
        </w:tc>
        <w:tc>
          <w:tcPr>
            <w:tcW w:type="dxa" w:w="1568"/>
            <w:shd w:val="clear" w:color="auto" w:fill="EBF3FB"/>
          </w:tcPr>
          <w:p>
            <w:r>
              <w:rPr>
                <w:sz w:val="20"/>
              </w:rPr>
              <w:t>CustomerContent</w:t>
            </w:r>
          </w:p>
        </w:tc>
        <w:tc>
          <w:tcPr>
            <w:tcW w:type="dxa" w:w="1568"/>
            <w:shd w:val="clear" w:color="auto" w:fill="EBF3FB"/>
          </w:tcPr>
          <w:p>
            <w:r>
              <w:rPr>
                <w:sz w:val="20"/>
              </w:rPr>
              <w:t>No</w:t>
            </w:r>
          </w:p>
        </w:tc>
        <w:tc>
          <w:tcPr>
            <w:tcW w:type="dxa" w:w="1568"/>
            <w:shd w:val="clear" w:color="auto" w:fill="EBF3FB"/>
          </w:tcPr>
          <w:p>
            <w:r>
              <w:rPr>
                <w:sz w:val="20"/>
              </w:rPr>
              <w:t>Document number of the last Sales Invoice created from this Day Planning line. Stamped by Codeunit 50665 / Report 50666. Editable = false.</w:t>
            </w:r>
          </w:p>
        </w:tc>
      </w:tr>
    </w:tbl>
    <w:p/>
    <w:p>
      <w:pPr>
        <w:pStyle w:val="Heading2"/>
      </w:pPr>
      <w:r>
        <w:t>3.1  AL Source - Field Definitions</w:t>
      </w:r>
    </w:p>
    <w:p>
      <w:pPr>
        <w:pStyle w:val="NoSpacing"/>
        <w:shd w:val="clear" w:color="auto" w:fill="EDF2F8"/>
      </w:pPr>
      <w:r>
        <w:rPr>
          <w:rFonts w:ascii="Courier New" w:hAnsi="Courier New"/>
          <w:color w:val="1F3964"/>
          <w:sz w:val="18"/>
        </w:rPr>
        <w:t>field(160; "Qty. to Transfer to Invoice"; Decimal)</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DataClassification = CustomerContent;</w:t>
      </w:r>
    </w:p>
    <w:p>
      <w:pPr>
        <w:pStyle w:val="NoSpacing"/>
        <w:shd w:val="clear" w:color="auto" w:fill="EDF2F8"/>
      </w:pPr>
      <w:r>
        <w:rPr>
          <w:rFonts w:ascii="Courier New" w:hAnsi="Courier New"/>
          <w:color w:val="1F3964"/>
          <w:sz w:val="18"/>
        </w:rPr>
        <w:t xml:space="preserve">    Caption = 'Qty. to Transfer to Invoice';</w:t>
      </w:r>
    </w:p>
    <w:p>
      <w:pPr>
        <w:pStyle w:val="NoSpacing"/>
        <w:shd w:val="clear" w:color="auto" w:fill="EDF2F8"/>
      </w:pPr>
      <w:r>
        <w:rPr>
          <w:rFonts w:ascii="Courier New" w:hAnsi="Courier New"/>
          <w:color w:val="1F3964"/>
          <w:sz w:val="18"/>
        </w:rPr>
        <w:t xml:space="preserve">    DecimalPlaces = 0 : 2;</w:t>
      </w:r>
    </w:p>
    <w:p>
      <w:pPr>
        <w:pStyle w:val="NoSpacing"/>
        <w:shd w:val="clear" w:color="auto" w:fill="EDF2F8"/>
      </w:pPr>
      <w:r>
        <w:rPr>
          <w:rFonts w:ascii="Courier New" w:hAnsi="Courier New"/>
          <w:color w:val="1F3964"/>
          <w:sz w:val="18"/>
        </w:rPr>
        <w:t xml:space="preserve">    BlankZero = true;</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field(161; "Qty. Transferred to Invoice"; Decimal)</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DataClassification = CustomerContent;</w:t>
      </w:r>
    </w:p>
    <w:p>
      <w:pPr>
        <w:pStyle w:val="NoSpacing"/>
        <w:shd w:val="clear" w:color="auto" w:fill="EDF2F8"/>
      </w:pPr>
      <w:r>
        <w:rPr>
          <w:rFonts w:ascii="Courier New" w:hAnsi="Courier New"/>
          <w:color w:val="1F3964"/>
          <w:sz w:val="18"/>
        </w:rPr>
        <w:t xml:space="preserve">    Caption = 'Qty. Transferred to Invoice';</w:t>
      </w:r>
    </w:p>
    <w:p>
      <w:pPr>
        <w:pStyle w:val="NoSpacing"/>
        <w:shd w:val="clear" w:color="auto" w:fill="EDF2F8"/>
      </w:pPr>
      <w:r>
        <w:rPr>
          <w:rFonts w:ascii="Courier New" w:hAnsi="Courier New"/>
          <w:color w:val="1F3964"/>
          <w:sz w:val="18"/>
        </w:rPr>
        <w:t xml:space="preserve">    DecimalPlaces = 0 : 2;</w:t>
      </w:r>
    </w:p>
    <w:p>
      <w:pPr>
        <w:pStyle w:val="NoSpacing"/>
        <w:shd w:val="clear" w:color="auto" w:fill="EDF2F8"/>
      </w:pPr>
      <w:r>
        <w:rPr>
          <w:rFonts w:ascii="Courier New" w:hAnsi="Courier New"/>
          <w:color w:val="1F3964"/>
          <w:sz w:val="18"/>
        </w:rPr>
        <w:t xml:space="preserve">    BlankZero = true;</w:t>
      </w:r>
    </w:p>
    <w:p>
      <w:pPr>
        <w:pStyle w:val="NoSpacing"/>
        <w:shd w:val="clear" w:color="auto" w:fill="EDF2F8"/>
      </w:pPr>
      <w:r>
        <w:rPr>
          <w:rFonts w:ascii="Courier New" w:hAnsi="Courier New"/>
          <w:color w:val="1F3964"/>
          <w:sz w:val="18"/>
        </w:rPr>
        <w:t xml:space="preserve">    Editable = false;</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field(162; "Invoice No."; Code[20])</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DataClassification = CustomerContent;</w:t>
      </w:r>
    </w:p>
    <w:p>
      <w:pPr>
        <w:pStyle w:val="NoSpacing"/>
        <w:shd w:val="clear" w:color="auto" w:fill="EDF2F8"/>
      </w:pPr>
      <w:r>
        <w:rPr>
          <w:rFonts w:ascii="Courier New" w:hAnsi="Courier New"/>
          <w:color w:val="1F3964"/>
          <w:sz w:val="18"/>
        </w:rPr>
        <w:t xml:space="preserve">    Caption = 'Invoice No.';</w:t>
      </w:r>
    </w:p>
    <w:p>
      <w:pPr>
        <w:pStyle w:val="NoSpacing"/>
        <w:shd w:val="clear" w:color="auto" w:fill="EDF2F8"/>
      </w:pPr>
      <w:r>
        <w:rPr>
          <w:rFonts w:ascii="Courier New" w:hAnsi="Courier New"/>
          <w:color w:val="1F3964"/>
          <w:sz w:val="18"/>
        </w:rPr>
        <w:t xml:space="preserve">    Editable = false;</w:t>
      </w:r>
    </w:p>
    <w:p>
      <w:pPr>
        <w:pStyle w:val="NoSpacing"/>
        <w:shd w:val="clear" w:color="auto" w:fill="EDF2F8"/>
      </w:pPr>
      <w:r>
        <w:rPr>
          <w:rFonts w:ascii="Courier New" w:hAnsi="Courier New"/>
          <w:color w:val="1F3964"/>
          <w:sz w:val="18"/>
        </w:rPr>
        <w:t>}</w:t>
      </w:r>
    </w:p>
    <w:p/>
    <w:p>
      <w:pPr>
        <w:pStyle w:val="Heading1"/>
      </w:pPr>
      <w:r>
        <w:t>4. Codeunit 50603 "EventSubs" - Changes</w:t>
      </w:r>
    </w:p>
    <w:p>
      <w:r>
        <w:t>The EventSubs codeunit subscribes to BC events raised during Job Ledger Entry creation to update Day Planning tracking fields after a Day Planning Journal is posted.</w:t>
      </w:r>
    </w:p>
    <w:p>
      <w:pPr>
        <w:pStyle w:val="Heading2"/>
      </w:pPr>
      <w:r>
        <w:t>4.1  Event Subscription Details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3964"/>
          </w:tcPr>
          <w:p>
            <w:r>
              <w:rPr>
                <w:b/>
                <w:color w:val="FFFFFF"/>
                <w:sz w:val="20"/>
              </w:rPr>
              <w:t>Property</w:t>
            </w:r>
          </w:p>
        </w:tc>
        <w:tc>
          <w:tcPr>
            <w:tcW w:type="dxa" w:w="4535"/>
            <w:shd w:val="clear" w:color="auto" w:fill="1F3964"/>
          </w:tcPr>
          <w:p>
            <w:r>
              <w:rPr>
                <w:b/>
                <w:color w:val="FFFFFF"/>
                <w:sz w:val="20"/>
              </w:rPr>
              <w:t>Value</w:t>
            </w:r>
          </w:p>
        </w:tc>
        <w:tc>
          <w:tcPr>
            <w:tcW w:type="dxa" w:w="2835"/>
            <w:shd w:val="clear" w:color="auto" w:fill="1F3964"/>
          </w:tcPr>
          <w:p>
            <w:r>
              <w:rPr>
                <w:b/>
                <w:color w:val="FFFFFF"/>
                <w:sz w:val="20"/>
              </w:rPr>
              <w:t>Notes</w:t>
            </w:r>
          </w:p>
        </w:tc>
      </w:tr>
      <w:tr>
        <w:tc>
          <w:tcPr>
            <w:tcW w:type="dxa" w:w="3135"/>
            <w:shd w:val="clear" w:color="auto" w:fill="EBF3FB"/>
          </w:tcPr>
          <w:p>
            <w:r>
              <w:rPr>
                <w:sz w:val="20"/>
              </w:rPr>
              <w:t>Procedure Name</w:t>
            </w:r>
          </w:p>
        </w:tc>
        <w:tc>
          <w:tcPr>
            <w:tcW w:type="dxa" w:w="3135"/>
            <w:shd w:val="clear" w:color="auto" w:fill="EBF3FB"/>
          </w:tcPr>
          <w:p>
            <w:r>
              <w:rPr>
                <w:sz w:val="20"/>
              </w:rPr>
              <w:t>UpdateDayPlanningAfterJobLedgEntryInsert</w:t>
            </w:r>
          </w:p>
        </w:tc>
        <w:tc>
          <w:tcPr>
            <w:tcW w:type="dxa" w:w="3135"/>
            <w:shd w:val="clear" w:color="auto" w:fill="EBF3FB"/>
          </w:tcPr>
          <w:p>
            <w:r>
              <w:rPr>
                <w:sz w:val="20"/>
              </w:rPr>
              <w:t>Existing subscriber, one line added</w:t>
            </w:r>
          </w:p>
        </w:tc>
      </w:tr>
      <w:tr>
        <w:tc>
          <w:tcPr>
            <w:tcW w:type="dxa" w:w="3135"/>
          </w:tcPr>
          <w:p>
            <w:r>
              <w:rPr>
                <w:sz w:val="20"/>
              </w:rPr>
              <w:t>Event Source</w:t>
            </w:r>
          </w:p>
        </w:tc>
        <w:tc>
          <w:tcPr>
            <w:tcW w:type="dxa" w:w="3135"/>
          </w:tcPr>
          <w:p>
            <w:r>
              <w:rPr>
                <w:sz w:val="20"/>
              </w:rPr>
              <w:t>Codeunit "Job Jnl.-Post Line"</w:t>
            </w:r>
          </w:p>
        </w:tc>
        <w:tc>
          <w:tcPr>
            <w:tcW w:type="dxa" w:w="3135"/>
          </w:tcPr>
          <w:p>
            <w:r>
              <w:rPr>
                <w:sz w:val="20"/>
              </w:rPr>
              <w:t>Native BC posting codeunit</w:t>
            </w:r>
          </w:p>
        </w:tc>
      </w:tr>
      <w:tr>
        <w:tc>
          <w:tcPr>
            <w:tcW w:type="dxa" w:w="3135"/>
            <w:shd w:val="clear" w:color="auto" w:fill="EBF3FB"/>
          </w:tcPr>
          <w:p>
            <w:r>
              <w:rPr>
                <w:sz w:val="20"/>
              </w:rPr>
              <w:t>Event Name</w:t>
            </w:r>
          </w:p>
        </w:tc>
        <w:tc>
          <w:tcPr>
            <w:tcW w:type="dxa" w:w="3135"/>
            <w:shd w:val="clear" w:color="auto" w:fill="EBF3FB"/>
          </w:tcPr>
          <w:p>
            <w:r>
              <w:rPr>
                <w:sz w:val="20"/>
              </w:rPr>
              <w:t>OnAfterJobLedgEntryInsert</w:t>
            </w:r>
          </w:p>
        </w:tc>
        <w:tc>
          <w:tcPr>
            <w:tcW w:type="dxa" w:w="3135"/>
            <w:shd w:val="clear" w:color="auto" w:fill="EBF3FB"/>
          </w:tcPr>
          <w:p>
            <w:r>
              <w:rPr>
                <w:sz w:val="20"/>
              </w:rPr>
              <w:t>Fires after each Job Ledger Entry is inserted</w:t>
            </w:r>
          </w:p>
        </w:tc>
      </w:tr>
      <w:tr>
        <w:tc>
          <w:tcPr>
            <w:tcW w:type="dxa" w:w="3135"/>
          </w:tcPr>
          <w:p>
            <w:r>
              <w:rPr>
                <w:sz w:val="20"/>
              </w:rPr>
              <w:t>Parameters</w:t>
            </w:r>
          </w:p>
        </w:tc>
        <w:tc>
          <w:tcPr>
            <w:tcW w:type="dxa" w:w="3135"/>
          </w:tcPr>
          <w:p>
            <w:r>
              <w:rPr>
                <w:sz w:val="20"/>
              </w:rPr>
              <w:t>JobJournalLine, JobLedgerEntry</w:t>
            </w:r>
          </w:p>
        </w:tc>
        <w:tc>
          <w:tcPr>
            <w:tcW w:type="dxa" w:w="3135"/>
          </w:tcPr>
          <w:p>
            <w:r>
              <w:rPr>
                <w:sz w:val="20"/>
              </w:rPr>
              <w:t>Both passed by reference</w:t>
            </w:r>
          </w:p>
        </w:tc>
      </w:tr>
      <w:tr>
        <w:tc>
          <w:tcPr>
            <w:tcW w:type="dxa" w:w="3135"/>
            <w:shd w:val="clear" w:color="auto" w:fill="EBF3FB"/>
          </w:tcPr>
          <w:p>
            <w:r>
              <w:rPr>
                <w:sz w:val="20"/>
              </w:rPr>
              <w:t>How it finds Day Planning</w:t>
            </w:r>
          </w:p>
        </w:tc>
        <w:tc>
          <w:tcPr>
            <w:tcW w:type="dxa" w:w="3135"/>
            <w:shd w:val="clear" w:color="auto" w:fill="EBF3FB"/>
          </w:tcPr>
          <w:p>
            <w:r>
              <w:rPr>
                <w:sz w:val="20"/>
              </w:rPr>
              <w:t>Matches via Job No. + Job Task No. from Job Journal Line</w:t>
            </w:r>
          </w:p>
        </w:tc>
        <w:tc>
          <w:tcPr>
            <w:tcW w:type="dxa" w:w="3135"/>
            <w:shd w:val="clear" w:color="auto" w:fill="EBF3FB"/>
          </w:tcPr>
          <w:p>
            <w:r>
              <w:rPr>
                <w:sz w:val="20"/>
              </w:rPr>
            </w:r>
          </w:p>
        </w:tc>
      </w:tr>
    </w:tbl>
    <w:p/>
    <w:p>
      <w:pPr>
        <w:pStyle w:val="Heading2"/>
      </w:pPr>
      <w:r>
        <w:t>4.2  Subscriber Actions (in order)</w:t>
      </w:r>
    </w:p>
    <w:p>
      <w:pPr>
        <w:pStyle w:val="ListBullet"/>
      </w:pPr>
      <w:r>
        <w:t>Sets DayPlanning.Posted = true</w:t>
      </w:r>
    </w:p>
    <w:p>
      <w:pPr>
        <w:pStyle w:val="ListBullet"/>
      </w:pPr>
      <w:r>
        <w:t>Copies Job Ledger Entry No. to DayPlanning."Job Entry No."</w:t>
      </w:r>
    </w:p>
    <w:p>
      <w:pPr>
        <w:pStyle w:val="ListBullet"/>
      </w:pPr>
      <w:r>
        <w:t>If journal type = Resource: copies Res. Ledger Entry No. to DayPlanning."Resource Entry No."</w:t>
      </w:r>
    </w:p>
    <w:p>
      <w:pPr>
        <w:pStyle w:val="ListBullet"/>
      </w:pPr>
      <w:r>
        <w:t>[NEW] If "Qty. to Transfer to Invoice" = 0, sets it = "Assigned Hours"</w:t>
      </w:r>
    </w:p>
    <w:p>
      <w:pPr>
        <w:pStyle w:val="ListBullet"/>
      </w:pPr>
      <w:r>
        <w:t>Calls DayPlanning.Modify()</w:t>
      </w:r>
    </w:p>
    <w:p/>
    <w:p>
      <w:pPr>
        <w:pStyle w:val="Heading2"/>
      </w:pPr>
      <w:r>
        <w:t>4.3  AL Code - Changed Section</w:t>
      </w:r>
    </w:p>
    <w:p>
      <w:pPr>
        <w:pStyle w:val="NoSpacing"/>
        <w:shd w:val="clear" w:color="auto" w:fill="EDF2F8"/>
      </w:pPr>
      <w:r>
        <w:rPr>
          <w:rFonts w:ascii="Courier New" w:hAnsi="Courier New"/>
          <w:color w:val="1F3964"/>
          <w:sz w:val="18"/>
        </w:rPr>
        <w:t>// Existing code (unchanged):</w:t>
      </w:r>
    </w:p>
    <w:p>
      <w:pPr>
        <w:pStyle w:val="NoSpacing"/>
        <w:shd w:val="clear" w:color="auto" w:fill="EDF2F8"/>
      </w:pPr>
      <w:r>
        <w:rPr>
          <w:rFonts w:ascii="Courier New" w:hAnsi="Courier New"/>
          <w:color w:val="1F3964"/>
          <w:sz w:val="18"/>
        </w:rPr>
        <w:t>DayPlanning.Posted          := true;</w:t>
      </w:r>
    </w:p>
    <w:p>
      <w:pPr>
        <w:pStyle w:val="NoSpacing"/>
        <w:shd w:val="clear" w:color="auto" w:fill="EDF2F8"/>
      </w:pPr>
      <w:r>
        <w:rPr>
          <w:rFonts w:ascii="Courier New" w:hAnsi="Courier New"/>
          <w:color w:val="1F3964"/>
          <w:sz w:val="18"/>
        </w:rPr>
        <w:t>DayPlanning."Job Entry No." := JobLedgerEntry."Entry No.";</w:t>
      </w:r>
    </w:p>
    <w:p>
      <w:pPr>
        <w:pStyle w:val="NoSpacing"/>
        <w:shd w:val="clear" w:color="auto" w:fill="EDF2F8"/>
      </w:pPr>
      <w:r>
        <w:rPr>
          <w:rFonts w:ascii="Courier New" w:hAnsi="Courier New"/>
          <w:color w:val="1F3964"/>
          <w:sz w:val="18"/>
        </w:rPr>
        <w:t>if JobJournalLine.Type = JobJournalLine.Type::Resource then</w:t>
      </w:r>
    </w:p>
    <w:p>
      <w:pPr>
        <w:pStyle w:val="NoSpacing"/>
        <w:shd w:val="clear" w:color="auto" w:fill="EDF2F8"/>
      </w:pPr>
      <w:r>
        <w:rPr>
          <w:rFonts w:ascii="Courier New" w:hAnsi="Courier New"/>
          <w:color w:val="1F3964"/>
          <w:sz w:val="18"/>
        </w:rPr>
        <w:t xml:space="preserve">    DayPlanning."Resource Entry No." := JobLedgerEntry."Ledger Entry No.";</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 NEW LINE ADDED for Create Sales Invoice feature: ***</w:t>
      </w:r>
    </w:p>
    <w:p>
      <w:pPr>
        <w:pStyle w:val="NoSpacing"/>
        <w:shd w:val="clear" w:color="auto" w:fill="EDF2F8"/>
      </w:pPr>
      <w:r>
        <w:rPr>
          <w:rFonts w:ascii="Courier New" w:hAnsi="Courier New"/>
          <w:color w:val="1F3964"/>
          <w:sz w:val="18"/>
        </w:rPr>
        <w:t>if DayPlanning."Qty. to Transfer to Invoice" = 0 then</w:t>
      </w:r>
    </w:p>
    <w:p>
      <w:pPr>
        <w:pStyle w:val="NoSpacing"/>
        <w:shd w:val="clear" w:color="auto" w:fill="EDF2F8"/>
      </w:pPr>
      <w:r>
        <w:rPr>
          <w:rFonts w:ascii="Courier New" w:hAnsi="Courier New"/>
          <w:color w:val="1F3964"/>
          <w:sz w:val="18"/>
        </w:rPr>
        <w:t xml:space="preserve">    DayPlanning."Qty. to Transfer to Invoice" := DayPlanning."Assigned Hours";</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Existing code (unchanged):</w:t>
      </w:r>
    </w:p>
    <w:p>
      <w:pPr>
        <w:pStyle w:val="NoSpacing"/>
        <w:shd w:val="clear" w:color="auto" w:fill="EDF2F8"/>
      </w:pPr>
      <w:r>
        <w:rPr>
          <w:rFonts w:ascii="Courier New" w:hAnsi="Courier New"/>
          <w:color w:val="1F3964"/>
          <w:sz w:val="18"/>
        </w:rPr>
        <w:t>DayPlanning.Modify();</w:t>
      </w:r>
    </w:p>
    <w:p/>
    <w:tbl>
      <w:tblPr>
        <w:tblStyle w:val="TableGrid"/>
        <w:tblW w:type="auto" w:w="0"/>
        <w:tblLook w:firstColumn="1" w:firstRow="1" w:lastColumn="0" w:lastRow="0" w:noHBand="0" w:noVBand="1" w:val="04A0"/>
      </w:tblPr>
      <w:tblGrid>
        <w:gridCol w:w="9406"/>
      </w:tblGrid>
      <w:tr>
        <w:tc>
          <w:tcPr>
            <w:tcW w:type="dxa" w:w="9406"/>
            <w:shd w:val="clear" w:color="auto" w:fill="FFF2CC"/>
          </w:tcPr>
          <w:p>
            <w:r>
              <w:rPr>
                <w:sz w:val="20"/>
              </w:rPr>
              <w:t>Guard Condition Note</w:t>
              <w:br/>
              <w:t>Guard Condition: "if Qty. to Transfer to Invoice = 0" ensures that any manual adjustment made BEFORE posting is not overwritten. For example, if a user pre-set Qty. to Transfer to Invoice = 4 (partial billing intention), posting will leave it at 4.</w:t>
            </w:r>
          </w:p>
        </w:tc>
      </w:tr>
    </w:tbl>
    <w:p/>
    <w:p>
      <w:pPr>
        <w:pStyle w:val="Heading1"/>
      </w:pPr>
      <w:r>
        <w:t>5. Codeunit 50665 "DayPlanning Create Invoice" [NEW]</w:t>
      </w:r>
    </w:p>
    <w:p>
      <w:r>
        <w:t>This is a pure business-logic codeunit with no UI calls (no Message(), no Page.Run()). It is designed to be called both from the batch report (Report 50666) and directly from automated unit tests. It returns the count of Sales Invoice headers created.</w:t>
      </w:r>
    </w:p>
    <w:p>
      <w:pPr>
        <w:pStyle w:val="Heading2"/>
      </w:pPr>
      <w:r>
        <w:t>5.1  Public Procedure Signature</w:t>
      </w:r>
    </w:p>
    <w:p>
      <w:pPr>
        <w:pStyle w:val="NoSpacing"/>
        <w:shd w:val="clear" w:color="auto" w:fill="EDF2F8"/>
      </w:pPr>
      <w:r>
        <w:rPr>
          <w:rFonts w:ascii="Courier New" w:hAnsi="Courier New"/>
          <w:color w:val="1F3964"/>
          <w:sz w:val="18"/>
        </w:rPr>
        <w:t>codeunit 50665 "DayPlanning Create Invoice"</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procedure CreateSalesInvoice(var DayPlanning: Record "Day Planning"): Integer</w:t>
      </w:r>
    </w:p>
    <w:p>
      <w:pPr>
        <w:pStyle w:val="NoSpacing"/>
        <w:shd w:val="clear" w:color="auto" w:fill="EDF2F8"/>
      </w:pPr>
      <w:r>
        <w:rPr>
          <w:rFonts w:ascii="Courier New" w:hAnsi="Courier New"/>
          <w:color w:val="1F3964"/>
          <w:sz w:val="18"/>
        </w:rPr>
        <w:t>}</w:t>
      </w:r>
    </w:p>
    <w:p/>
    <w:tbl>
      <w:tblPr>
        <w:tblStyle w:val="TableGrid"/>
        <w:tblW w:type="auto" w:w="0"/>
        <w:tblLook w:firstColumn="1" w:firstRow="1" w:lastColumn="0" w:lastRow="0" w:noHBand="0" w:noVBand="1" w:val="04A0"/>
      </w:tblPr>
      <w:tblGrid>
        <w:gridCol w:w="4703"/>
        <w:gridCol w:w="4703"/>
      </w:tblGrid>
      <w:tr>
        <w:tc>
          <w:tcPr>
            <w:tcW w:type="dxa" w:w="2835"/>
            <w:shd w:val="clear" w:color="auto" w:fill="1F3964"/>
          </w:tcPr>
          <w:p>
            <w:r>
              <w:rPr>
                <w:b/>
                <w:color w:val="FFFFFF"/>
                <w:sz w:val="20"/>
              </w:rPr>
              <w:t>Parameter / Return</w:t>
            </w:r>
          </w:p>
        </w:tc>
        <w:tc>
          <w:tcPr>
            <w:tcW w:type="dxa" w:w="6803"/>
            <w:shd w:val="clear" w:color="auto" w:fill="1F3964"/>
          </w:tcPr>
          <w:p>
            <w:r>
              <w:rPr>
                <w:b/>
                <w:color w:val="FFFFFF"/>
                <w:sz w:val="20"/>
              </w:rPr>
              <w:t>Description</w:t>
            </w:r>
          </w:p>
        </w:tc>
      </w:tr>
      <w:tr>
        <w:tc>
          <w:tcPr>
            <w:tcW w:type="dxa" w:w="4703"/>
            <w:shd w:val="clear" w:color="auto" w:fill="EBF3FB"/>
          </w:tcPr>
          <w:p>
            <w:r>
              <w:rPr>
                <w:sz w:val="20"/>
              </w:rPr>
              <w:t>var DayPlanning: Record "Day Planning"</w:t>
            </w:r>
          </w:p>
        </w:tc>
        <w:tc>
          <w:tcPr>
            <w:tcW w:type="dxa" w:w="4703"/>
            <w:shd w:val="clear" w:color="auto" w:fill="EBF3FB"/>
          </w:tcPr>
          <w:p>
            <w:r>
              <w:rPr>
                <w:sz w:val="20"/>
              </w:rPr>
              <w:t>Input record with caller-applied filters. The procedure adds its own internal filters (Posted = true, Qty. to Transfer to Invoice &gt; 0).</w:t>
            </w:r>
          </w:p>
        </w:tc>
      </w:tr>
      <w:tr>
        <w:tc>
          <w:tcPr>
            <w:tcW w:type="dxa" w:w="4703"/>
          </w:tcPr>
          <w:p>
            <w:r>
              <w:rPr>
                <w:sz w:val="20"/>
              </w:rPr>
              <w:t>Returns: Integer</w:t>
            </w:r>
          </w:p>
        </w:tc>
        <w:tc>
          <w:tcPr>
            <w:tcW w:type="dxa" w:w="4703"/>
          </w:tcPr>
          <w:p>
            <w:r>
              <w:rPr>
                <w:sz w:val="20"/>
              </w:rPr>
              <w:t>The number of Sales Invoice Headers created. Returns 0 if nothing was created (although an Error() is raised first).</w:t>
            </w:r>
          </w:p>
        </w:tc>
      </w:tr>
    </w:tbl>
    <w:p/>
    <w:p>
      <w:pPr>
        <w:pStyle w:val="Heading2"/>
      </w:pPr>
      <w:r>
        <w:t>5.2  Processing Steps</w:t>
      </w:r>
    </w:p>
    <w:tbl>
      <w:tblPr>
        <w:tblStyle w:val="TableGrid"/>
        <w:tblW w:type="auto" w:w="0"/>
        <w:tblLook w:firstColumn="1" w:firstRow="1" w:lastColumn="0" w:lastRow="0" w:noHBand="0" w:noVBand="1" w:val="04A0"/>
      </w:tblPr>
      <w:tblGrid>
        <w:gridCol w:w="4703"/>
        <w:gridCol w:w="4703"/>
      </w:tblGrid>
      <w:tr>
        <w:tc>
          <w:tcPr>
            <w:tcW w:type="dxa" w:w="2268"/>
            <w:shd w:val="clear" w:color="auto" w:fill="1F3964"/>
          </w:tcPr>
          <w:p>
            <w:r>
              <w:rPr>
                <w:b/>
                <w:color w:val="FFFFFF"/>
                <w:sz w:val="20"/>
              </w:rPr>
              <w:t>Step</w:t>
            </w:r>
          </w:p>
        </w:tc>
        <w:tc>
          <w:tcPr>
            <w:tcW w:type="dxa" w:w="7370"/>
            <w:shd w:val="clear" w:color="auto" w:fill="1F3964"/>
          </w:tcPr>
          <w:p>
            <w:r>
              <w:rPr>
                <w:b/>
                <w:color w:val="FFFFFF"/>
                <w:sz w:val="20"/>
              </w:rPr>
              <w:t>Detail</w:t>
            </w:r>
          </w:p>
        </w:tc>
      </w:tr>
      <w:tr>
        <w:tc>
          <w:tcPr>
            <w:tcW w:type="dxa" w:w="4703"/>
            <w:shd w:val="clear" w:color="auto" w:fill="EBF3FB"/>
          </w:tcPr>
          <w:p>
            <w:r>
              <w:rPr>
                <w:sz w:val="20"/>
              </w:rPr>
              <w:t>1. Filter validation</w:t>
            </w:r>
          </w:p>
        </w:tc>
        <w:tc>
          <w:tcPr>
            <w:tcW w:type="dxa" w:w="4703"/>
            <w:shd w:val="clear" w:color="auto" w:fill="EBF3FB"/>
          </w:tcPr>
          <w:p>
            <w:r>
              <w:rPr>
                <w:sz w:val="20"/>
              </w:rPr>
              <w:t>SetRange(Posted, true) + SetFilter("Qty. to Transfer to Invoice", "&gt;0"). If IsEmpty() -&gt; Error("There are no posted day planning lines with a quantity to transfer to invoice.").</w:t>
            </w:r>
          </w:p>
        </w:tc>
      </w:tr>
      <w:tr>
        <w:tc>
          <w:tcPr>
            <w:tcW w:type="dxa" w:w="4703"/>
          </w:tcPr>
          <w:p>
            <w:r>
              <w:rPr>
                <w:sz w:val="20"/>
              </w:rPr>
              <w:t>2. FindSet &amp; loop</w:t>
            </w:r>
          </w:p>
        </w:tc>
        <w:tc>
          <w:tcPr>
            <w:tcW w:type="dxa" w:w="4703"/>
          </w:tcPr>
          <w:p>
            <w:r>
              <w:rPr>
                <w:sz w:val="20"/>
              </w:rPr>
              <w:t>DayPlanning.FindSet(). Loop until DayPlanning.Next() = 0. Records are processed in primary key order: Job No., Job Task No., Day Line No.</w:t>
            </w:r>
          </w:p>
        </w:tc>
      </w:tr>
      <w:tr>
        <w:tc>
          <w:tcPr>
            <w:tcW w:type="dxa" w:w="4703"/>
            <w:shd w:val="clear" w:color="auto" w:fill="EBF3FB"/>
          </w:tcPr>
          <w:p>
            <w:r>
              <w:rPr>
                <w:sz w:val="20"/>
              </w:rPr>
              <w:t>3a. Job change -&gt; new Sales Header</w:t>
            </w:r>
          </w:p>
        </w:tc>
        <w:tc>
          <w:tcPr>
            <w:tcW w:type="dxa" w:w="4703"/>
            <w:shd w:val="clear" w:color="auto" w:fill="EBF3FB"/>
          </w:tcPr>
          <w:p>
            <w:r>
              <w:rPr>
                <w:sz w:val="20"/>
              </w:rPr>
              <w:t>When Job No. changes: Job.Get(). Validate Bill-to Customer No. not blank. SalesHeader.Init(); Validate "Sell-to Customer No."; Insert(true). Reset LineNo = 10000. InvoiceCount += 1.</w:t>
            </w:r>
          </w:p>
        </w:tc>
      </w:tr>
      <w:tr>
        <w:tc>
          <w:tcPr>
            <w:tcW w:type="dxa" w:w="4703"/>
          </w:tcPr>
          <w:p>
            <w:r>
              <w:rPr>
                <w:sz w:val="20"/>
              </w:rPr>
              <w:t>3b. Create Sales Line</w:t>
            </w:r>
          </w:p>
        </w:tc>
        <w:tc>
          <w:tcPr>
            <w:tcW w:type="dxa" w:w="4703"/>
          </w:tcPr>
          <w:p>
            <w:r>
              <w:rPr>
                <w:sz w:val="20"/>
              </w:rPr>
              <w:t>Type = Resource, No. = "Assigned Resource No.", Validate Quantity = "Qty. to Transfer to Invoice", Work Type Code (if non-blank), "Job No." and "Job Task No." set directly. Insert(true). LineNo += 10000.</w:t>
            </w:r>
          </w:p>
        </w:tc>
      </w:tr>
      <w:tr>
        <w:tc>
          <w:tcPr>
            <w:tcW w:type="dxa" w:w="4703"/>
            <w:shd w:val="clear" w:color="auto" w:fill="EBF3FB"/>
          </w:tcPr>
          <w:p>
            <w:r>
              <w:rPr>
                <w:sz w:val="20"/>
              </w:rPr>
              <w:t>3c. Update Day Planning</w:t>
            </w:r>
          </w:p>
        </w:tc>
        <w:tc>
          <w:tcPr>
            <w:tcW w:type="dxa" w:w="4703"/>
            <w:shd w:val="clear" w:color="auto" w:fill="EBF3FB"/>
          </w:tcPr>
          <w:p>
            <w:r>
              <w:rPr>
                <w:sz w:val="20"/>
              </w:rPr>
              <w:t>"Qty. Transferred to Invoice" += "Qty. to Transfer to Invoice"; "Qty. to Transfer to Invoice" := 0; "Invoice No." := SalesHeader."No."; Modify().</w:t>
            </w:r>
          </w:p>
        </w:tc>
      </w:tr>
      <w:tr>
        <w:tc>
          <w:tcPr>
            <w:tcW w:type="dxa" w:w="4703"/>
          </w:tcPr>
          <w:p>
            <w:r>
              <w:rPr>
                <w:sz w:val="20"/>
              </w:rPr>
              <w:t>4. Return</w:t>
            </w:r>
          </w:p>
        </w:tc>
        <w:tc>
          <w:tcPr>
            <w:tcW w:type="dxa" w:w="4703"/>
          </w:tcPr>
          <w:p>
            <w:r>
              <w:rPr>
                <w:sz w:val="20"/>
              </w:rPr>
              <w:t>exit(InvoiceCount).</w:t>
            </w:r>
          </w:p>
        </w:tc>
      </w:tr>
    </w:tbl>
    <w:p/>
    <w:p>
      <w:pPr>
        <w:pStyle w:val="Heading2"/>
      </w:pPr>
      <w:r>
        <w:t>5.3  Full AL Source - Codeunit 50665</w:t>
      </w:r>
    </w:p>
    <w:p>
      <w:pPr>
        <w:pStyle w:val="NoSpacing"/>
        <w:shd w:val="clear" w:color="auto" w:fill="EDF2F8"/>
      </w:pPr>
      <w:r>
        <w:rPr>
          <w:rFonts w:ascii="Courier New" w:hAnsi="Courier New"/>
          <w:color w:val="1F3964"/>
          <w:sz w:val="18"/>
        </w:rPr>
        <w:t>codeunit 50665 "DayPlanning Create Invoice"</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procedure CreateSalesInvoice(var DayPlanning: Record "Day Planning"): Integer</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DayPlanningToUpdate : Record "Day Planning";</w:t>
      </w:r>
    </w:p>
    <w:p>
      <w:pPr>
        <w:pStyle w:val="NoSpacing"/>
        <w:shd w:val="clear" w:color="auto" w:fill="EDF2F8"/>
      </w:pPr>
      <w:r>
        <w:rPr>
          <w:rFonts w:ascii="Courier New" w:hAnsi="Courier New"/>
          <w:color w:val="1F3964"/>
          <w:sz w:val="18"/>
        </w:rPr>
        <w:t xml:space="preserve">        Job                 : Record Job;</w:t>
      </w:r>
    </w:p>
    <w:p>
      <w:pPr>
        <w:pStyle w:val="NoSpacing"/>
        <w:shd w:val="clear" w:color="auto" w:fill="EDF2F8"/>
      </w:pPr>
      <w:r>
        <w:rPr>
          <w:rFonts w:ascii="Courier New" w:hAnsi="Courier New"/>
          <w:color w:val="1F3964"/>
          <w:sz w:val="18"/>
        </w:rPr>
        <w:t xml:space="preserve">        SalesHeader         : Record "Sales Header";</w:t>
      </w:r>
    </w:p>
    <w:p>
      <w:pPr>
        <w:pStyle w:val="NoSpacing"/>
        <w:shd w:val="clear" w:color="auto" w:fill="EDF2F8"/>
      </w:pPr>
      <w:r>
        <w:rPr>
          <w:rFonts w:ascii="Courier New" w:hAnsi="Courier New"/>
          <w:color w:val="1F3964"/>
          <w:sz w:val="18"/>
        </w:rPr>
        <w:t xml:space="preserve">        SalesLine           : Record "Sales Line";</w:t>
      </w:r>
    </w:p>
    <w:p>
      <w:pPr>
        <w:pStyle w:val="NoSpacing"/>
        <w:shd w:val="clear" w:color="auto" w:fill="EDF2F8"/>
      </w:pPr>
      <w:r>
        <w:rPr>
          <w:rFonts w:ascii="Courier New" w:hAnsi="Courier New"/>
          <w:color w:val="1F3964"/>
          <w:sz w:val="18"/>
        </w:rPr>
        <w:t xml:space="preserve">        LastJobNo           : Code[20];</w:t>
      </w:r>
    </w:p>
    <w:p>
      <w:pPr>
        <w:pStyle w:val="NoSpacing"/>
        <w:shd w:val="clear" w:color="auto" w:fill="EDF2F8"/>
      </w:pPr>
      <w:r>
        <w:rPr>
          <w:rFonts w:ascii="Courier New" w:hAnsi="Courier New"/>
          <w:color w:val="1F3964"/>
          <w:sz w:val="18"/>
        </w:rPr>
        <w:t xml:space="preserve">        LineNo              : Integer;</w:t>
      </w:r>
    </w:p>
    <w:p>
      <w:pPr>
        <w:pStyle w:val="NoSpacing"/>
        <w:shd w:val="clear" w:color="auto" w:fill="EDF2F8"/>
      </w:pPr>
      <w:r>
        <w:rPr>
          <w:rFonts w:ascii="Courier New" w:hAnsi="Courier New"/>
          <w:color w:val="1F3964"/>
          <w:sz w:val="18"/>
        </w:rPr>
        <w:t xml:space="preserve">        InvoiceCount        : Integer;</w:t>
      </w:r>
    </w:p>
    <w:p>
      <w:pPr>
        <w:pStyle w:val="NoSpacing"/>
        <w:shd w:val="clear" w:color="auto" w:fill="EDF2F8"/>
      </w:pPr>
      <w:r>
        <w:rPr>
          <w:rFonts w:ascii="Courier New" w:hAnsi="Courier New"/>
          <w:color w:val="1F3964"/>
          <w:sz w:val="18"/>
        </w:rPr>
        <w:t xml:space="preserve">        NoBillableLineErr   : Label 'There are no posted day planning lines with a quantity to transfer to invoice.';</w:t>
      </w:r>
    </w:p>
    <w:p>
      <w:pPr>
        <w:pStyle w:val="NoSpacing"/>
        <w:shd w:val="clear" w:color="auto" w:fill="EDF2F8"/>
      </w:pPr>
      <w:r>
        <w:rPr>
          <w:rFonts w:ascii="Courier New" w:hAnsi="Courier New"/>
          <w:color w:val="1F3964"/>
          <w:sz w:val="18"/>
        </w:rPr>
        <w:t xml:space="preserve">        NoBillToCustomerErr : Label 'Job %1 does not have a Bill-to Customer No.', Comment = '%1 = Job No.';</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DayPlanning.SetRange(Posted, true);</w:t>
      </w:r>
    </w:p>
    <w:p>
      <w:pPr>
        <w:pStyle w:val="NoSpacing"/>
        <w:shd w:val="clear" w:color="auto" w:fill="EDF2F8"/>
      </w:pPr>
      <w:r>
        <w:rPr>
          <w:rFonts w:ascii="Courier New" w:hAnsi="Courier New"/>
          <w:color w:val="1F3964"/>
          <w:sz w:val="18"/>
        </w:rPr>
        <w:t xml:space="preserve">        DayPlanning.SetFilter("Qty. to Transfer to Invoice", '&gt;0');</w:t>
      </w:r>
    </w:p>
    <w:p>
      <w:pPr>
        <w:pStyle w:val="NoSpacing"/>
        <w:shd w:val="clear" w:color="auto" w:fill="EDF2F8"/>
      </w:pPr>
      <w:r>
        <w:rPr>
          <w:rFonts w:ascii="Courier New" w:hAnsi="Courier New"/>
          <w:color w:val="1F3964"/>
          <w:sz w:val="18"/>
        </w:rPr>
        <w:t xml:space="preserve">        if DayPlanning.IsEmpty() then</w:t>
      </w:r>
    </w:p>
    <w:p>
      <w:pPr>
        <w:pStyle w:val="NoSpacing"/>
        <w:shd w:val="clear" w:color="auto" w:fill="EDF2F8"/>
      </w:pPr>
      <w:r>
        <w:rPr>
          <w:rFonts w:ascii="Courier New" w:hAnsi="Courier New"/>
          <w:color w:val="1F3964"/>
          <w:sz w:val="18"/>
        </w:rPr>
        <w:t xml:space="preserve">            Error(NoBillableLineErr);</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LastJobNo    := '';</w:t>
      </w:r>
    </w:p>
    <w:p>
      <w:pPr>
        <w:pStyle w:val="NoSpacing"/>
        <w:shd w:val="clear" w:color="auto" w:fill="EDF2F8"/>
      </w:pPr>
      <w:r>
        <w:rPr>
          <w:rFonts w:ascii="Courier New" w:hAnsi="Courier New"/>
          <w:color w:val="1F3964"/>
          <w:sz w:val="18"/>
        </w:rPr>
        <w:t xml:space="preserve">        InvoiceCount := 0;</w:t>
      </w:r>
    </w:p>
    <w:p>
      <w:pPr>
        <w:pStyle w:val="NoSpacing"/>
        <w:shd w:val="clear" w:color="auto" w:fill="EDF2F8"/>
      </w:pPr>
      <w:r>
        <w:rPr>
          <w:rFonts w:ascii="Courier New" w:hAnsi="Courier New"/>
          <w:color w:val="1F3964"/>
          <w:sz w:val="18"/>
        </w:rPr>
        <w:t xml:space="preserve">        DayPlanning.FindSet();</w:t>
      </w:r>
    </w:p>
    <w:p>
      <w:pPr>
        <w:pStyle w:val="NoSpacing"/>
        <w:shd w:val="clear" w:color="auto" w:fill="EDF2F8"/>
      </w:pPr>
      <w:r>
        <w:rPr>
          <w:rFonts w:ascii="Courier New" w:hAnsi="Courier New"/>
          <w:color w:val="1F3964"/>
          <w:sz w:val="18"/>
        </w:rPr>
        <w:t xml:space="preserve">        repeat</w:t>
      </w:r>
    </w:p>
    <w:p>
      <w:pPr>
        <w:pStyle w:val="NoSpacing"/>
        <w:shd w:val="clear" w:color="auto" w:fill="EDF2F8"/>
      </w:pPr>
      <w:r>
        <w:rPr>
          <w:rFonts w:ascii="Courier New" w:hAnsi="Courier New"/>
          <w:color w:val="1F3964"/>
          <w:sz w:val="18"/>
        </w:rPr>
        <w:t xml:space="preserve">            if DayPlanning."Job No." &lt;&gt; LastJobNo then begin</w:t>
      </w:r>
    </w:p>
    <w:p>
      <w:pPr>
        <w:pStyle w:val="NoSpacing"/>
        <w:shd w:val="clear" w:color="auto" w:fill="EDF2F8"/>
      </w:pPr>
      <w:r>
        <w:rPr>
          <w:rFonts w:ascii="Courier New" w:hAnsi="Courier New"/>
          <w:color w:val="1F3964"/>
          <w:sz w:val="18"/>
        </w:rPr>
        <w:t xml:space="preserve">                Job.Get(DayPlanning."Job No.");</w:t>
      </w:r>
    </w:p>
    <w:p>
      <w:pPr>
        <w:pStyle w:val="NoSpacing"/>
        <w:shd w:val="clear" w:color="auto" w:fill="EDF2F8"/>
      </w:pPr>
      <w:r>
        <w:rPr>
          <w:rFonts w:ascii="Courier New" w:hAnsi="Courier New"/>
          <w:color w:val="1F3964"/>
          <w:sz w:val="18"/>
        </w:rPr>
        <w:t xml:space="preserve">                if Job."Bill-to Customer No." = '' then</w:t>
      </w:r>
    </w:p>
    <w:p>
      <w:pPr>
        <w:pStyle w:val="NoSpacing"/>
        <w:shd w:val="clear" w:color="auto" w:fill="EDF2F8"/>
      </w:pPr>
      <w:r>
        <w:rPr>
          <w:rFonts w:ascii="Courier New" w:hAnsi="Courier New"/>
          <w:color w:val="1F3964"/>
          <w:sz w:val="18"/>
        </w:rPr>
        <w:t xml:space="preserve">                    Error(NoBillToCustomerErr, Job."No.");</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SalesHeader.Init();</w:t>
      </w:r>
    </w:p>
    <w:p>
      <w:pPr>
        <w:pStyle w:val="NoSpacing"/>
        <w:shd w:val="clear" w:color="auto" w:fill="EDF2F8"/>
      </w:pPr>
      <w:r>
        <w:rPr>
          <w:rFonts w:ascii="Courier New" w:hAnsi="Courier New"/>
          <w:color w:val="1F3964"/>
          <w:sz w:val="18"/>
        </w:rPr>
        <w:t xml:space="preserve">                SalesHeader."Document Type" := SalesHeader."Document Type"::Invoice;</w:t>
      </w:r>
    </w:p>
    <w:p>
      <w:pPr>
        <w:pStyle w:val="NoSpacing"/>
        <w:shd w:val="clear" w:color="auto" w:fill="EDF2F8"/>
      </w:pPr>
      <w:r>
        <w:rPr>
          <w:rFonts w:ascii="Courier New" w:hAnsi="Courier New"/>
          <w:color w:val="1F3964"/>
          <w:sz w:val="18"/>
        </w:rPr>
        <w:t xml:space="preserve">                SalesHeader.Validate("Sell-to Customer No.", Job."Bill-to Customer No.");</w:t>
      </w:r>
    </w:p>
    <w:p>
      <w:pPr>
        <w:pStyle w:val="NoSpacing"/>
        <w:shd w:val="clear" w:color="auto" w:fill="EDF2F8"/>
      </w:pPr>
      <w:r>
        <w:rPr>
          <w:rFonts w:ascii="Courier New" w:hAnsi="Courier New"/>
          <w:color w:val="1F3964"/>
          <w:sz w:val="18"/>
        </w:rPr>
        <w:t xml:space="preserve">                SalesHeader.Insert(true);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LineNo    := 10000;</w:t>
      </w:r>
    </w:p>
    <w:p>
      <w:pPr>
        <w:pStyle w:val="NoSpacing"/>
        <w:shd w:val="clear" w:color="auto" w:fill="EDF2F8"/>
      </w:pPr>
      <w:r>
        <w:rPr>
          <w:rFonts w:ascii="Courier New" w:hAnsi="Courier New"/>
          <w:color w:val="1F3964"/>
          <w:sz w:val="18"/>
        </w:rPr>
        <w:t xml:space="preserve">                LastJobNo := DayPlanning."Job No.";</w:t>
      </w:r>
    </w:p>
    <w:p>
      <w:pPr>
        <w:pStyle w:val="NoSpacing"/>
        <w:shd w:val="clear" w:color="auto" w:fill="EDF2F8"/>
      </w:pPr>
      <w:r>
        <w:rPr>
          <w:rFonts w:ascii="Courier New" w:hAnsi="Courier New"/>
          <w:color w:val="1F3964"/>
          <w:sz w:val="18"/>
        </w:rPr>
        <w:t xml:space="preserve">                InvoiceCount += 1;</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SalesLine.Init();</w:t>
      </w:r>
    </w:p>
    <w:p>
      <w:pPr>
        <w:pStyle w:val="NoSpacing"/>
        <w:shd w:val="clear" w:color="auto" w:fill="EDF2F8"/>
      </w:pPr>
      <w:r>
        <w:rPr>
          <w:rFonts w:ascii="Courier New" w:hAnsi="Courier New"/>
          <w:color w:val="1F3964"/>
          <w:sz w:val="18"/>
        </w:rPr>
        <w:t xml:space="preserve">            SalesLine."Document Type" := SalesHeader."Document Type";</w:t>
      </w:r>
    </w:p>
    <w:p>
      <w:pPr>
        <w:pStyle w:val="NoSpacing"/>
        <w:shd w:val="clear" w:color="auto" w:fill="EDF2F8"/>
      </w:pPr>
      <w:r>
        <w:rPr>
          <w:rFonts w:ascii="Courier New" w:hAnsi="Courier New"/>
          <w:color w:val="1F3964"/>
          <w:sz w:val="18"/>
        </w:rPr>
        <w:t xml:space="preserve">            SalesLine."Document No."  := SalesHeader."No.";</w:t>
      </w:r>
    </w:p>
    <w:p>
      <w:pPr>
        <w:pStyle w:val="NoSpacing"/>
        <w:shd w:val="clear" w:color="auto" w:fill="EDF2F8"/>
      </w:pPr>
      <w:r>
        <w:rPr>
          <w:rFonts w:ascii="Courier New" w:hAnsi="Courier New"/>
          <w:color w:val="1F3964"/>
          <w:sz w:val="18"/>
        </w:rPr>
        <w:t xml:space="preserve">            SalesLine."Line No."      := LineNo;</w:t>
      </w:r>
    </w:p>
    <w:p>
      <w:pPr>
        <w:pStyle w:val="NoSpacing"/>
        <w:shd w:val="clear" w:color="auto" w:fill="EDF2F8"/>
      </w:pPr>
      <w:r>
        <w:rPr>
          <w:rFonts w:ascii="Courier New" w:hAnsi="Courier New"/>
          <w:color w:val="1F3964"/>
          <w:sz w:val="18"/>
        </w:rPr>
        <w:t xml:space="preserve">            SalesLine.Validate(Type, SalesLine.Type::Resource);</w:t>
      </w:r>
    </w:p>
    <w:p>
      <w:pPr>
        <w:pStyle w:val="NoSpacing"/>
        <w:shd w:val="clear" w:color="auto" w:fill="EDF2F8"/>
      </w:pPr>
      <w:r>
        <w:rPr>
          <w:rFonts w:ascii="Courier New" w:hAnsi="Courier New"/>
          <w:color w:val="1F3964"/>
          <w:sz w:val="18"/>
        </w:rPr>
        <w:t xml:space="preserve">            SalesLine.Validate("No.", DayPlanning."Assigned Resource No.");</w:t>
      </w:r>
    </w:p>
    <w:p>
      <w:pPr>
        <w:pStyle w:val="NoSpacing"/>
        <w:shd w:val="clear" w:color="auto" w:fill="EDF2F8"/>
      </w:pPr>
      <w:r>
        <w:rPr>
          <w:rFonts w:ascii="Courier New" w:hAnsi="Courier New"/>
          <w:color w:val="1F3964"/>
          <w:sz w:val="18"/>
        </w:rPr>
        <w:t xml:space="preserve">            if DayPlanning."Work Type Code" &lt;&gt; '' then</w:t>
      </w:r>
    </w:p>
    <w:p>
      <w:pPr>
        <w:pStyle w:val="NoSpacing"/>
        <w:shd w:val="clear" w:color="auto" w:fill="EDF2F8"/>
      </w:pPr>
      <w:r>
        <w:rPr>
          <w:rFonts w:ascii="Courier New" w:hAnsi="Courier New"/>
          <w:color w:val="1F3964"/>
          <w:sz w:val="18"/>
        </w:rPr>
        <w:t xml:space="preserve">                SalesLine.Validate("Work Type Code", DayPlanning."Work Type Code");</w:t>
      </w:r>
    </w:p>
    <w:p>
      <w:pPr>
        <w:pStyle w:val="NoSpacing"/>
        <w:shd w:val="clear" w:color="auto" w:fill="EDF2F8"/>
      </w:pPr>
      <w:r>
        <w:rPr>
          <w:rFonts w:ascii="Courier New" w:hAnsi="Courier New"/>
          <w:color w:val="1F3964"/>
          <w:sz w:val="18"/>
        </w:rPr>
        <w:t xml:space="preserve">            SalesLine.Validate(Quantity, DayPlanning."Qty. to Transfer to Invoice");</w:t>
      </w:r>
    </w:p>
    <w:p>
      <w:pPr>
        <w:pStyle w:val="NoSpacing"/>
        <w:shd w:val="clear" w:color="auto" w:fill="EDF2F8"/>
      </w:pPr>
      <w:r>
        <w:rPr>
          <w:rFonts w:ascii="Courier New" w:hAnsi="Courier New"/>
          <w:color w:val="1F3964"/>
          <w:sz w:val="18"/>
        </w:rPr>
        <w:t xml:space="preserve">            SalesLine."Job No."      := DayPlanning."Job No.";</w:t>
      </w:r>
    </w:p>
    <w:p>
      <w:pPr>
        <w:pStyle w:val="NoSpacing"/>
        <w:shd w:val="clear" w:color="auto" w:fill="EDF2F8"/>
      </w:pPr>
      <w:r>
        <w:rPr>
          <w:rFonts w:ascii="Courier New" w:hAnsi="Courier New"/>
          <w:color w:val="1F3964"/>
          <w:sz w:val="18"/>
        </w:rPr>
        <w:t xml:space="preserve">            SalesLine."Job Task No." := DayPlanning."Job Task No.";</w:t>
      </w:r>
    </w:p>
    <w:p>
      <w:pPr>
        <w:pStyle w:val="NoSpacing"/>
        <w:shd w:val="clear" w:color="auto" w:fill="EDF2F8"/>
      </w:pPr>
      <w:r>
        <w:rPr>
          <w:rFonts w:ascii="Courier New" w:hAnsi="Courier New"/>
          <w:color w:val="1F3964"/>
          <w:sz w:val="18"/>
        </w:rPr>
        <w:t xml:space="preserve">            SalesLine.Insert(true);</w:t>
      </w:r>
    </w:p>
    <w:p>
      <w:pPr>
        <w:pStyle w:val="NoSpacing"/>
        <w:shd w:val="clear" w:color="auto" w:fill="EDF2F8"/>
      </w:pPr>
      <w:r>
        <w:rPr>
          <w:rFonts w:ascii="Courier New" w:hAnsi="Courier New"/>
          <w:color w:val="1F3964"/>
          <w:sz w:val="18"/>
        </w:rPr>
        <w:t xml:space="preserve">            LineNo += 10000;</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DayPlanningToUpdate.Get(DayPlanning."Job No.",</w:t>
      </w:r>
    </w:p>
    <w:p>
      <w:pPr>
        <w:pStyle w:val="NoSpacing"/>
        <w:shd w:val="clear" w:color="auto" w:fill="EDF2F8"/>
      </w:pPr>
      <w:r>
        <w:rPr>
          <w:rFonts w:ascii="Courier New" w:hAnsi="Courier New"/>
          <w:color w:val="1F3964"/>
          <w:sz w:val="18"/>
        </w:rPr>
        <w:t xml:space="preserve">                                    DayPlanning."Job Task No.",</w:t>
      </w:r>
    </w:p>
    <w:p>
      <w:pPr>
        <w:pStyle w:val="NoSpacing"/>
        <w:shd w:val="clear" w:color="auto" w:fill="EDF2F8"/>
      </w:pPr>
      <w:r>
        <w:rPr>
          <w:rFonts w:ascii="Courier New" w:hAnsi="Courier New"/>
          <w:color w:val="1F3964"/>
          <w:sz w:val="18"/>
        </w:rPr>
        <w:t xml:space="preserve">                                    DayPlanning."Day Line No.");</w:t>
      </w:r>
    </w:p>
    <w:p>
      <w:pPr>
        <w:pStyle w:val="NoSpacing"/>
        <w:shd w:val="clear" w:color="auto" w:fill="EDF2F8"/>
      </w:pPr>
      <w:r>
        <w:rPr>
          <w:rFonts w:ascii="Courier New" w:hAnsi="Courier New"/>
          <w:color w:val="1F3964"/>
          <w:sz w:val="18"/>
        </w:rPr>
        <w:t xml:space="preserve">            DayPlanningToUpdate."Qty. Transferred to Invoice" +=</w:t>
      </w:r>
    </w:p>
    <w:p>
      <w:pPr>
        <w:pStyle w:val="NoSpacing"/>
        <w:shd w:val="clear" w:color="auto" w:fill="EDF2F8"/>
      </w:pPr>
      <w:r>
        <w:rPr>
          <w:rFonts w:ascii="Courier New" w:hAnsi="Courier New"/>
          <w:color w:val="1F3964"/>
          <w:sz w:val="18"/>
        </w:rPr>
        <w:t xml:space="preserve">                DayPlanningToUpdate."Qty. to Transfer to Invoice";</w:t>
      </w:r>
    </w:p>
    <w:p>
      <w:pPr>
        <w:pStyle w:val="NoSpacing"/>
        <w:shd w:val="clear" w:color="auto" w:fill="EDF2F8"/>
      </w:pPr>
      <w:r>
        <w:rPr>
          <w:rFonts w:ascii="Courier New" w:hAnsi="Courier New"/>
          <w:color w:val="1F3964"/>
          <w:sz w:val="18"/>
        </w:rPr>
        <w:t xml:space="preserve">            DayPlanningToUpdate."Qty. to Transfer to Invoice" := 0;</w:t>
      </w:r>
    </w:p>
    <w:p>
      <w:pPr>
        <w:pStyle w:val="NoSpacing"/>
        <w:shd w:val="clear" w:color="auto" w:fill="EDF2F8"/>
      </w:pPr>
      <w:r>
        <w:rPr>
          <w:rFonts w:ascii="Courier New" w:hAnsi="Courier New"/>
          <w:color w:val="1F3964"/>
          <w:sz w:val="18"/>
        </w:rPr>
        <w:t xml:space="preserve">            DayPlanningToUpdate."Invoice No." := SalesHeader."No.";</w:t>
      </w:r>
    </w:p>
    <w:p>
      <w:pPr>
        <w:pStyle w:val="NoSpacing"/>
        <w:shd w:val="clear" w:color="auto" w:fill="EDF2F8"/>
      </w:pPr>
      <w:r>
        <w:rPr>
          <w:rFonts w:ascii="Courier New" w:hAnsi="Courier New"/>
          <w:color w:val="1F3964"/>
          <w:sz w:val="18"/>
        </w:rPr>
        <w:t xml:space="preserve">            DayPlanningToUpdate.Modify();</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until DayPlanning.Next() = 0;</w:t>
      </w:r>
    </w:p>
    <w:p>
      <w:pPr>
        <w:pStyle w:val="NoSpacing"/>
        <w:shd w:val="clear" w:color="auto" w:fill="EDF2F8"/>
      </w:pPr>
      <w:r>
        <w:rPr>
          <w:rFonts w:ascii="Courier New" w:hAnsi="Courier New"/>
          <w:color w:val="1F3964"/>
          <w:sz w:val="18"/>
        </w:rPr>
        <w:t xml:space="preserve">        exit(InvoiceCount);</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w:t>
      </w:r>
    </w:p>
    <w:p/>
    <w:p>
      <w:pPr>
        <w:pStyle w:val="Heading1"/>
      </w:pPr>
      <w:r>
        <w:t>6. Report 50666 "Day Planning Create Invoice" [NEW]</w:t>
      </w:r>
    </w:p>
    <w:p>
      <w:r>
        <w:t>Caption: "Day Planning Transfer to Sales Invoice". Pattern: follows the same design as native Report 1094 "Job Transfer to Sales Invoice" (captioned "Project Transfer to Sales Invoice" in BC26+).</w:t>
      </w:r>
    </w:p>
    <w:p>
      <w:pPr>
        <w:pStyle w:val="Heading2"/>
      </w:pPr>
      <w:r>
        <w:t>6.1  Report Properties</w:t>
      </w:r>
    </w:p>
    <w:tbl>
      <w:tblPr>
        <w:tblStyle w:val="TableGrid"/>
        <w:tblW w:type="auto" w:w="0"/>
        <w:tblLook w:firstColumn="1" w:firstRow="1" w:lastColumn="0" w:lastRow="0" w:noHBand="0" w:noVBand="1" w:val="04A0"/>
      </w:tblPr>
      <w:tblGrid>
        <w:gridCol w:w="4703"/>
        <w:gridCol w:w="4703"/>
      </w:tblGrid>
      <w:tr>
        <w:tc>
          <w:tcPr>
            <w:tcW w:type="dxa" w:w="2835"/>
            <w:shd w:val="clear" w:color="auto" w:fill="1F3964"/>
          </w:tcPr>
          <w:p>
            <w:r>
              <w:rPr>
                <w:b/>
                <w:color w:val="FFFFFF"/>
                <w:sz w:val="20"/>
              </w:rPr>
              <w:t>Property</w:t>
            </w:r>
          </w:p>
        </w:tc>
        <w:tc>
          <w:tcPr>
            <w:tcW w:type="dxa" w:w="6803"/>
            <w:shd w:val="clear" w:color="auto" w:fill="1F3964"/>
          </w:tcPr>
          <w:p>
            <w:r>
              <w:rPr>
                <w:b/>
                <w:color w:val="FFFFFF"/>
                <w:sz w:val="20"/>
              </w:rPr>
              <w:t>Value</w:t>
            </w:r>
          </w:p>
        </w:tc>
      </w:tr>
      <w:tr>
        <w:tc>
          <w:tcPr>
            <w:tcW w:type="dxa" w:w="4703"/>
            <w:shd w:val="clear" w:color="auto" w:fill="EBF3FB"/>
          </w:tcPr>
          <w:p>
            <w:r>
              <w:rPr>
                <w:sz w:val="20"/>
              </w:rPr>
              <w:t>Object ID</w:t>
            </w:r>
          </w:p>
        </w:tc>
        <w:tc>
          <w:tcPr>
            <w:tcW w:type="dxa" w:w="4703"/>
            <w:shd w:val="clear" w:color="auto" w:fill="EBF3FB"/>
          </w:tcPr>
          <w:p>
            <w:r>
              <w:rPr>
                <w:sz w:val="20"/>
              </w:rPr>
              <w:t>50666</w:t>
            </w:r>
          </w:p>
        </w:tc>
      </w:tr>
      <w:tr>
        <w:tc>
          <w:tcPr>
            <w:tcW w:type="dxa" w:w="4703"/>
          </w:tcPr>
          <w:p>
            <w:r>
              <w:rPr>
                <w:sz w:val="20"/>
              </w:rPr>
              <w:t>Object Name</w:t>
            </w:r>
          </w:p>
        </w:tc>
        <w:tc>
          <w:tcPr>
            <w:tcW w:type="dxa" w:w="4703"/>
          </w:tcPr>
          <w:p>
            <w:r>
              <w:rPr>
                <w:sz w:val="20"/>
              </w:rPr>
              <w:t>"Day Planning Create Invoice"  (26 chars, max 30)</w:t>
            </w:r>
          </w:p>
        </w:tc>
      </w:tr>
      <w:tr>
        <w:tc>
          <w:tcPr>
            <w:tcW w:type="dxa" w:w="4703"/>
            <w:shd w:val="clear" w:color="auto" w:fill="EBF3FB"/>
          </w:tcPr>
          <w:p>
            <w:r>
              <w:rPr>
                <w:sz w:val="20"/>
              </w:rPr>
              <w:t>Caption</w:t>
            </w:r>
          </w:p>
        </w:tc>
        <w:tc>
          <w:tcPr>
            <w:tcW w:type="dxa" w:w="4703"/>
            <w:shd w:val="clear" w:color="auto" w:fill="EBF3FB"/>
          </w:tcPr>
          <w:p>
            <w:r>
              <w:rPr>
                <w:sz w:val="20"/>
              </w:rPr>
              <w:t>Day Planning Transfer to Sales Invoice</w:t>
            </w:r>
          </w:p>
        </w:tc>
      </w:tr>
      <w:tr>
        <w:tc>
          <w:tcPr>
            <w:tcW w:type="dxa" w:w="4703"/>
          </w:tcPr>
          <w:p>
            <w:r>
              <w:rPr>
                <w:sz w:val="20"/>
              </w:rPr>
              <w:t>ProcessingOnly</w:t>
            </w:r>
          </w:p>
        </w:tc>
        <w:tc>
          <w:tcPr>
            <w:tcW w:type="dxa" w:w="4703"/>
          </w:tcPr>
          <w:p>
            <w:r>
              <w:rPr>
                <w:sz w:val="20"/>
              </w:rPr>
              <w:t>true</w:t>
            </w:r>
          </w:p>
        </w:tc>
      </w:tr>
      <w:tr>
        <w:tc>
          <w:tcPr>
            <w:tcW w:type="dxa" w:w="4703"/>
            <w:shd w:val="clear" w:color="auto" w:fill="EBF3FB"/>
          </w:tcPr>
          <w:p>
            <w:r>
              <w:rPr>
                <w:sz w:val="20"/>
              </w:rPr>
              <w:t>UsageCategory</w:t>
            </w:r>
          </w:p>
        </w:tc>
        <w:tc>
          <w:tcPr>
            <w:tcW w:type="dxa" w:w="4703"/>
            <w:shd w:val="clear" w:color="auto" w:fill="EBF3FB"/>
          </w:tcPr>
          <w:p>
            <w:r>
              <w:rPr>
                <w:sz w:val="20"/>
              </w:rPr>
              <w:t>None  (launched from page action only)</w:t>
            </w:r>
          </w:p>
        </w:tc>
      </w:tr>
      <w:tr>
        <w:tc>
          <w:tcPr>
            <w:tcW w:type="dxa" w:w="4703"/>
          </w:tcPr>
          <w:p>
            <w:r>
              <w:rPr>
                <w:sz w:val="20"/>
              </w:rPr>
              <w:t>ApplicationArea</w:t>
            </w:r>
          </w:p>
        </w:tc>
        <w:tc>
          <w:tcPr>
            <w:tcW w:type="dxa" w:w="4703"/>
          </w:tcPr>
          <w:p>
            <w:r>
              <w:rPr>
                <w:sz w:val="20"/>
              </w:rPr>
              <w:t>Jobs</w:t>
            </w:r>
          </w:p>
        </w:tc>
      </w:tr>
      <w:tr>
        <w:tc>
          <w:tcPr>
            <w:tcW w:type="dxa" w:w="4703"/>
            <w:shd w:val="clear" w:color="auto" w:fill="EBF3FB"/>
          </w:tcPr>
          <w:p>
            <w:r>
              <w:rPr>
                <w:sz w:val="20"/>
              </w:rPr>
              <w:t>DataItem table</w:t>
            </w:r>
          </w:p>
        </w:tc>
        <w:tc>
          <w:tcPr>
            <w:tcW w:type="dxa" w:w="4703"/>
            <w:shd w:val="clear" w:color="auto" w:fill="EBF3FB"/>
          </w:tcPr>
          <w:p>
            <w:r>
              <w:rPr>
                <w:sz w:val="20"/>
              </w:rPr>
              <w:t>"Day Planning" (Table 50610)</w:t>
            </w:r>
          </w:p>
        </w:tc>
      </w:tr>
      <w:tr>
        <w:tc>
          <w:tcPr>
            <w:tcW w:type="dxa" w:w="4703"/>
          </w:tcPr>
          <w:p>
            <w:r>
              <w:rPr>
                <w:sz w:val="20"/>
              </w:rPr>
              <w:t>DataItemTableView</w:t>
            </w:r>
          </w:p>
        </w:tc>
        <w:tc>
          <w:tcPr>
            <w:tcW w:type="dxa" w:w="4703"/>
          </w:tcPr>
          <w:p>
            <w:r>
              <w:rPr>
                <w:sz w:val="20"/>
              </w:rPr>
              <w:t>where(Posted = const(true))</w:t>
            </w:r>
          </w:p>
        </w:tc>
      </w:tr>
      <w:tr>
        <w:tc>
          <w:tcPr>
            <w:tcW w:type="dxa" w:w="4703"/>
            <w:shd w:val="clear" w:color="auto" w:fill="EBF3FB"/>
          </w:tcPr>
          <w:p>
            <w:r>
              <w:rPr>
                <w:sz w:val="20"/>
              </w:rPr>
              <w:t>RequestFilterFields</w:t>
            </w:r>
          </w:p>
        </w:tc>
        <w:tc>
          <w:tcPr>
            <w:tcW w:type="dxa" w:w="4703"/>
            <w:shd w:val="clear" w:color="auto" w:fill="EBF3FB"/>
          </w:tcPr>
          <w:p>
            <w:r>
              <w:rPr>
                <w:sz w:val="20"/>
              </w:rPr>
              <w:t>"Job No.", "Job Task No.", "Task Date", "Assigned Resource No."</w:t>
            </w:r>
          </w:p>
        </w:tc>
      </w:tr>
    </w:tbl>
    <w:p/>
    <w:p>
      <w:pPr>
        <w:pStyle w:val="Heading2"/>
      </w:pPr>
      <w:r>
        <w:t>6.2  Request Page Options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shd w:val="clear" w:color="auto" w:fill="1F3964"/>
          </w:tcPr>
          <w:p>
            <w:r>
              <w:rPr>
                <w:b/>
                <w:color w:val="FFFFFF"/>
                <w:sz w:val="20"/>
              </w:rPr>
              <w:t>Field (Variable)</w:t>
            </w:r>
          </w:p>
        </w:tc>
        <w:tc>
          <w:tcPr>
            <w:tcW w:type="dxa" w:w="1417"/>
            <w:shd w:val="clear" w:color="auto" w:fill="1F3964"/>
          </w:tcPr>
          <w:p>
            <w:r>
              <w:rPr>
                <w:b/>
                <w:color w:val="FFFFFF"/>
                <w:sz w:val="20"/>
              </w:rPr>
              <w:t>Type</w:t>
            </w:r>
          </w:p>
        </w:tc>
        <w:tc>
          <w:tcPr>
            <w:tcW w:type="dxa" w:w="1417"/>
            <w:shd w:val="clear" w:color="auto" w:fill="1F3964"/>
          </w:tcPr>
          <w:p>
            <w:r>
              <w:rPr>
                <w:b/>
                <w:color w:val="FFFFFF"/>
                <w:sz w:val="20"/>
              </w:rPr>
              <w:t>Default</w:t>
            </w:r>
          </w:p>
        </w:tc>
        <w:tc>
          <w:tcPr>
            <w:tcW w:type="dxa" w:w="1417"/>
            <w:shd w:val="clear" w:color="auto" w:fill="1F3964"/>
          </w:tcPr>
          <w:p>
            <w:r>
              <w:rPr>
                <w:b/>
                <w:color w:val="FFFFFF"/>
                <w:sz w:val="20"/>
              </w:rPr>
              <w:t>Editable When</w:t>
            </w:r>
          </w:p>
        </w:tc>
        <w:tc>
          <w:tcPr>
            <w:tcW w:type="dxa" w:w="2835"/>
            <w:shd w:val="clear" w:color="auto" w:fill="1F3964"/>
          </w:tcPr>
          <w:p>
            <w:r>
              <w:rPr>
                <w:b/>
                <w:color w:val="FFFFFF"/>
                <w:sz w:val="20"/>
              </w:rPr>
              <w:t>Behaviour</w:t>
            </w:r>
          </w:p>
        </w:tc>
      </w:tr>
      <w:tr>
        <w:tc>
          <w:tcPr>
            <w:tcW w:type="dxa" w:w="1881"/>
            <w:shd w:val="clear" w:color="auto" w:fill="EBF3FB"/>
          </w:tcPr>
          <w:p>
            <w:r>
              <w:rPr>
                <w:sz w:val="20"/>
              </w:rPr>
              <w:t>Create New Invoice</w:t>
              <w:br/>
              <w:t>(CreateNewInvoice)</w:t>
            </w:r>
          </w:p>
        </w:tc>
        <w:tc>
          <w:tcPr>
            <w:tcW w:type="dxa" w:w="1881"/>
            <w:shd w:val="clear" w:color="auto" w:fill="EBF3FB"/>
          </w:tcPr>
          <w:p>
            <w:r>
              <w:rPr>
                <w:sz w:val="20"/>
              </w:rPr>
              <w:t>Boolean</w:t>
            </w:r>
          </w:p>
        </w:tc>
        <w:tc>
          <w:tcPr>
            <w:tcW w:type="dxa" w:w="1881"/>
            <w:shd w:val="clear" w:color="auto" w:fill="EBF3FB"/>
          </w:tcPr>
          <w:p>
            <w:r>
              <w:rPr>
                <w:sz w:val="20"/>
              </w:rPr>
              <w:t>true</w:t>
            </w:r>
          </w:p>
        </w:tc>
        <w:tc>
          <w:tcPr>
            <w:tcW w:type="dxa" w:w="1881"/>
            <w:shd w:val="clear" w:color="auto" w:fill="EBF3FB"/>
          </w:tcPr>
          <w:p>
            <w:r>
              <w:rPr>
                <w:sz w:val="20"/>
              </w:rPr>
              <w:t>Always</w:t>
            </w:r>
          </w:p>
        </w:tc>
        <w:tc>
          <w:tcPr>
            <w:tcW w:type="dxa" w:w="1881"/>
            <w:shd w:val="clear" w:color="auto" w:fill="EBF3FB"/>
          </w:tcPr>
          <w:p>
            <w:r>
              <w:rPr>
                <w:sz w:val="20"/>
              </w:rPr>
              <w:t>ON = create new Sales Invoice per Job. OFF = append to existing invoice. Changing this clears AppendToInvoiceNo and InvoicePostingDate.</w:t>
            </w:r>
          </w:p>
        </w:tc>
      </w:tr>
      <w:tr>
        <w:tc>
          <w:tcPr>
            <w:tcW w:type="dxa" w:w="1881"/>
          </w:tcPr>
          <w:p>
            <w:r>
              <w:rPr>
                <w:sz w:val="20"/>
              </w:rPr>
              <w:t>Posting Date</w:t>
              <w:br/>
              <w:t>(PostingDate)</w:t>
            </w:r>
          </w:p>
        </w:tc>
        <w:tc>
          <w:tcPr>
            <w:tcW w:type="dxa" w:w="1881"/>
          </w:tcPr>
          <w:p>
            <w:r>
              <w:rPr>
                <w:sz w:val="20"/>
              </w:rPr>
              <w:t>Date</w:t>
            </w:r>
          </w:p>
        </w:tc>
        <w:tc>
          <w:tcPr>
            <w:tcW w:type="dxa" w:w="1881"/>
          </w:tcPr>
          <w:p>
            <w:r>
              <w:rPr>
                <w:sz w:val="20"/>
              </w:rPr>
              <w:t>WorkDate()</w:t>
            </w:r>
          </w:p>
        </w:tc>
        <w:tc>
          <w:tcPr>
            <w:tcW w:type="dxa" w:w="1881"/>
          </w:tcPr>
          <w:p>
            <w:r>
              <w:rPr>
                <w:sz w:val="20"/>
              </w:rPr>
              <w:t>CreateNewInvoice = true</w:t>
            </w:r>
          </w:p>
        </w:tc>
        <w:tc>
          <w:tcPr>
            <w:tcW w:type="dxa" w:w="1881"/>
          </w:tcPr>
          <w:p>
            <w:r>
              <w:rPr>
                <w:sz w:val="20"/>
              </w:rPr>
              <w:t>Sets SalesHeader."Posting Date" on new invoices. Read-only in append mode.</w:t>
            </w:r>
          </w:p>
        </w:tc>
      </w:tr>
      <w:tr>
        <w:tc>
          <w:tcPr>
            <w:tcW w:type="dxa" w:w="1881"/>
            <w:shd w:val="clear" w:color="auto" w:fill="EBF3FB"/>
          </w:tcPr>
          <w:p>
            <w:r>
              <w:rPr>
                <w:sz w:val="20"/>
              </w:rPr>
              <w:t>Document Date</w:t>
              <w:br/>
              <w:t>(DocumentDate)</w:t>
            </w:r>
          </w:p>
        </w:tc>
        <w:tc>
          <w:tcPr>
            <w:tcW w:type="dxa" w:w="1881"/>
            <w:shd w:val="clear" w:color="auto" w:fill="EBF3FB"/>
          </w:tcPr>
          <w:p>
            <w:r>
              <w:rPr>
                <w:sz w:val="20"/>
              </w:rPr>
              <w:t>Date</w:t>
            </w:r>
          </w:p>
        </w:tc>
        <w:tc>
          <w:tcPr>
            <w:tcW w:type="dxa" w:w="1881"/>
            <w:shd w:val="clear" w:color="auto" w:fill="EBF3FB"/>
          </w:tcPr>
          <w:p>
            <w:r>
              <w:rPr>
                <w:sz w:val="20"/>
              </w:rPr>
              <w:t>WorkDate()</w:t>
            </w:r>
          </w:p>
        </w:tc>
        <w:tc>
          <w:tcPr>
            <w:tcW w:type="dxa" w:w="1881"/>
            <w:shd w:val="clear" w:color="auto" w:fill="EBF3FB"/>
          </w:tcPr>
          <w:p>
            <w:r>
              <w:rPr>
                <w:sz w:val="20"/>
              </w:rPr>
              <w:t>CreateNewInvoice = true</w:t>
            </w:r>
          </w:p>
        </w:tc>
        <w:tc>
          <w:tcPr>
            <w:tcW w:type="dxa" w:w="1881"/>
            <w:shd w:val="clear" w:color="auto" w:fill="EBF3FB"/>
          </w:tcPr>
          <w:p>
            <w:r>
              <w:rPr>
                <w:sz w:val="20"/>
              </w:rPr>
              <w:t>Sets SalesHeader."Document Date" on new invoices. Read-only in append mode.</w:t>
            </w:r>
          </w:p>
        </w:tc>
      </w:tr>
      <w:tr>
        <w:tc>
          <w:tcPr>
            <w:tcW w:type="dxa" w:w="1881"/>
          </w:tcPr>
          <w:p>
            <w:r>
              <w:rPr>
                <w:sz w:val="20"/>
              </w:rPr>
              <w:t>Append to Sales Invoice No.</w:t>
              <w:br/>
              <w:t>(AppendToInvoiceNo)</w:t>
            </w:r>
          </w:p>
        </w:tc>
        <w:tc>
          <w:tcPr>
            <w:tcW w:type="dxa" w:w="1881"/>
          </w:tcPr>
          <w:p>
            <w:r>
              <w:rPr>
                <w:sz w:val="20"/>
              </w:rPr>
              <w:t>Code[20]</w:t>
            </w:r>
          </w:p>
        </w:tc>
        <w:tc>
          <w:tcPr>
            <w:tcW w:type="dxa" w:w="1881"/>
          </w:tcPr>
          <w:p>
            <w:r>
              <w:rPr>
                <w:sz w:val="20"/>
              </w:rPr>
              <w:t>(blank)</w:t>
            </w:r>
          </w:p>
        </w:tc>
        <w:tc>
          <w:tcPr>
            <w:tcW w:type="dxa" w:w="1881"/>
          </w:tcPr>
          <w:p>
            <w:r>
              <w:rPr>
                <w:sz w:val="20"/>
              </w:rPr>
              <w:t>CreateNewInvoice = false</w:t>
            </w:r>
          </w:p>
        </w:tc>
        <w:tc>
          <w:tcPr>
            <w:tcW w:type="dxa" w:w="1881"/>
          </w:tcPr>
          <w:p>
            <w:r>
              <w:rPr>
                <w:sz w:val="20"/>
              </w:rPr>
              <w:t>Lookup to unposted Sales Invoices. On validate: auto-fills InvoicePostingDate.</w:t>
            </w:r>
          </w:p>
        </w:tc>
      </w:tr>
      <w:tr>
        <w:tc>
          <w:tcPr>
            <w:tcW w:type="dxa" w:w="1881"/>
            <w:shd w:val="clear" w:color="auto" w:fill="EBF3FB"/>
          </w:tcPr>
          <w:p>
            <w:r>
              <w:rPr>
                <w:sz w:val="20"/>
              </w:rPr>
              <w:t>Invoice Posting Date</w:t>
              <w:br/>
              <w:t>(InvoicePostingDate)</w:t>
            </w:r>
          </w:p>
        </w:tc>
        <w:tc>
          <w:tcPr>
            <w:tcW w:type="dxa" w:w="1881"/>
            <w:shd w:val="clear" w:color="auto" w:fill="EBF3FB"/>
          </w:tcPr>
          <w:p>
            <w:r>
              <w:rPr>
                <w:sz w:val="20"/>
              </w:rPr>
              <w:t>Date</w:t>
            </w:r>
          </w:p>
        </w:tc>
        <w:tc>
          <w:tcPr>
            <w:tcW w:type="dxa" w:w="1881"/>
            <w:shd w:val="clear" w:color="auto" w:fill="EBF3FB"/>
          </w:tcPr>
          <w:p>
            <w:r>
              <w:rPr>
                <w:sz w:val="20"/>
              </w:rPr>
              <w:t>(read-only)</w:t>
            </w:r>
          </w:p>
        </w:tc>
        <w:tc>
          <w:tcPr>
            <w:tcW w:type="dxa" w:w="1881"/>
            <w:shd w:val="clear" w:color="auto" w:fill="EBF3FB"/>
          </w:tcPr>
          <w:p>
            <w:r>
              <w:rPr>
                <w:sz w:val="20"/>
              </w:rPr>
              <w:t>Never</w:t>
            </w:r>
          </w:p>
        </w:tc>
        <w:tc>
          <w:tcPr>
            <w:tcW w:type="dxa" w:w="1881"/>
            <w:shd w:val="clear" w:color="auto" w:fill="EBF3FB"/>
          </w:tcPr>
          <w:p>
            <w:r>
              <w:rPr>
                <w:sz w:val="20"/>
              </w:rPr>
              <w:t>Auto-populated from the Posting Date of the selected existing Sales Invoice.</w:t>
            </w:r>
          </w:p>
        </w:tc>
      </w:tr>
    </w:tbl>
    <w:p/>
    <w:p>
      <w:pPr>
        <w:pStyle w:val="Heading2"/>
      </w:pPr>
      <w:r>
        <w:t>6.3  DataItem Trigger Logic</w:t>
      </w:r>
    </w:p>
    <w:tbl>
      <w:tblPr>
        <w:tblStyle w:val="TableGrid"/>
        <w:tblW w:type="auto" w:w="0"/>
        <w:tblLook w:firstColumn="1" w:firstRow="1" w:lastColumn="0" w:lastRow="0" w:noHBand="0" w:noVBand="1" w:val="04A0"/>
      </w:tblPr>
      <w:tblGrid>
        <w:gridCol w:w="4703"/>
        <w:gridCol w:w="4703"/>
      </w:tblGrid>
      <w:tr>
        <w:tc>
          <w:tcPr>
            <w:tcW w:type="dxa" w:w="2268"/>
            <w:shd w:val="clear" w:color="auto" w:fill="1F3964"/>
          </w:tcPr>
          <w:p>
            <w:r>
              <w:rPr>
                <w:b/>
                <w:color w:val="FFFFFF"/>
                <w:sz w:val="20"/>
              </w:rPr>
              <w:t>Trigger</w:t>
            </w:r>
          </w:p>
        </w:tc>
        <w:tc>
          <w:tcPr>
            <w:tcW w:type="dxa" w:w="7370"/>
            <w:shd w:val="clear" w:color="auto" w:fill="1F3964"/>
          </w:tcPr>
          <w:p>
            <w:r>
              <w:rPr>
                <w:b/>
                <w:color w:val="FFFFFF"/>
                <w:sz w:val="20"/>
              </w:rPr>
              <w:t>Logic</w:t>
            </w:r>
          </w:p>
        </w:tc>
      </w:tr>
      <w:tr>
        <w:tc>
          <w:tcPr>
            <w:tcW w:type="dxa" w:w="4703"/>
            <w:shd w:val="clear" w:color="auto" w:fill="EBF3FB"/>
          </w:tcPr>
          <w:p>
            <w:r>
              <w:rPr>
                <w:sz w:val="20"/>
              </w:rPr>
              <w:t>OnPreDataItem</w:t>
            </w:r>
          </w:p>
        </w:tc>
        <w:tc>
          <w:tcPr>
            <w:tcW w:type="dxa" w:w="4703"/>
            <w:shd w:val="clear" w:color="auto" w:fill="EBF3FB"/>
          </w:tcPr>
          <w:p>
            <w:r>
              <w:rPr>
                <w:sz w:val="20"/>
              </w:rPr>
              <w:t>1. Adds filter: "Qty. to Transfer to Invoice" &gt; 0. 2. If IsEmpty -&gt; Error(NoBillableLineErr). 3. Resets LastJobNo, HeadersCreated, LinesAppended. 4. If CreateNewInvoice = false: validates AppendToInvoiceNo not blank, gets AppendSalesHeader (error if not found), sets CurrentSalesHeader and CurrentLineNo.</w:t>
            </w:r>
          </w:p>
        </w:tc>
      </w:tr>
      <w:tr>
        <w:tc>
          <w:tcPr>
            <w:tcW w:type="dxa" w:w="4703"/>
          </w:tcPr>
          <w:p>
            <w:r>
              <w:rPr>
                <w:sz w:val="20"/>
              </w:rPr>
              <w:t>OnAfterGetRecord</w:t>
            </w:r>
          </w:p>
        </w:tc>
        <w:tc>
          <w:tcPr>
            <w:tcW w:type="dxa" w:w="4703"/>
          </w:tcPr>
          <w:p>
            <w:r>
              <w:rPr>
                <w:sz w:val="20"/>
              </w:rPr>
              <w:t>If CreateNewInvoice = true AND Job No. changed: creates new SalesHeader (Sell-to Customer, Posting Date, Document Date, Insert). HeadersCreated += 1. In both modes: calls CreateSalesLine() then UpdateDayPlanning().</w:t>
            </w:r>
          </w:p>
        </w:tc>
      </w:tr>
      <w:tr>
        <w:tc>
          <w:tcPr>
            <w:tcW w:type="dxa" w:w="4703"/>
            <w:shd w:val="clear" w:color="auto" w:fill="EBF3FB"/>
          </w:tcPr>
          <w:p>
            <w:r>
              <w:rPr>
                <w:sz w:val="20"/>
              </w:rPr>
              <w:t>OnPostDataItem</w:t>
            </w:r>
          </w:p>
        </w:tc>
        <w:tc>
          <w:tcPr>
            <w:tcW w:type="dxa" w:w="4703"/>
            <w:shd w:val="clear" w:color="auto" w:fill="EBF3FB"/>
          </w:tcPr>
          <w:p>
            <w:r>
              <w:rPr>
                <w:sz w:val="20"/>
              </w:rPr>
              <w:t>If CreateNewInvoice = true: Message("%1 sales invoice(s) have been created.", HeadersCreated). If false: Message("%1 line(s) appended to Sales Invoice %2.", LinesAppended, AppendToInvoiceNo).</w:t>
            </w:r>
          </w:p>
        </w:tc>
      </w:tr>
    </w:tbl>
    <w:p/>
    <w:p>
      <w:pPr>
        <w:pStyle w:val="Heading2"/>
      </w:pPr>
      <w:r>
        <w:t>6.4  Internal Procedures</w:t>
      </w:r>
    </w:p>
    <w:tbl>
      <w:tblPr>
        <w:tblStyle w:val="TableGrid"/>
        <w:tblW w:type="auto" w:w="0"/>
        <w:tblLook w:firstColumn="1" w:firstRow="1" w:lastColumn="0" w:lastRow="0" w:noHBand="0" w:noVBand="1" w:val="04A0"/>
      </w:tblPr>
      <w:tblGrid>
        <w:gridCol w:w="4703"/>
        <w:gridCol w:w="4703"/>
      </w:tblGrid>
      <w:tr>
        <w:tc>
          <w:tcPr>
            <w:tcW w:type="dxa" w:w="2268"/>
            <w:shd w:val="clear" w:color="auto" w:fill="1F3964"/>
          </w:tcPr>
          <w:p>
            <w:r>
              <w:rPr>
                <w:b/>
                <w:color w:val="FFFFFF"/>
                <w:sz w:val="20"/>
              </w:rPr>
              <w:t>Procedure</w:t>
            </w:r>
          </w:p>
        </w:tc>
        <w:tc>
          <w:tcPr>
            <w:tcW w:type="dxa" w:w="7370"/>
            <w:shd w:val="clear" w:color="auto" w:fill="1F3964"/>
          </w:tcPr>
          <w:p>
            <w:r>
              <w:rPr>
                <w:b/>
                <w:color w:val="FFFFFF"/>
                <w:sz w:val="20"/>
              </w:rPr>
              <w:t>Description</w:t>
            </w:r>
          </w:p>
        </w:tc>
      </w:tr>
      <w:tr>
        <w:tc>
          <w:tcPr>
            <w:tcW w:type="dxa" w:w="4703"/>
            <w:shd w:val="clear" w:color="auto" w:fill="EBF3FB"/>
          </w:tcPr>
          <w:p>
            <w:r>
              <w:rPr>
                <w:sz w:val="20"/>
              </w:rPr>
              <w:t>CreateSalesLine()</w:t>
            </w:r>
          </w:p>
        </w:tc>
        <w:tc>
          <w:tcPr>
            <w:tcW w:type="dxa" w:w="4703"/>
            <w:shd w:val="clear" w:color="auto" w:fill="EBF3FB"/>
          </w:tcPr>
          <w:p>
            <w:r>
              <w:rPr>
                <w:sz w:val="20"/>
              </w:rPr>
              <w:t>Creates one Sales Line on CurrentSalesHeader. Type = Resource, No. = "Assigned Resource No.", Qty = "Qty. to Transfer to Invoice", Work Type Code (if non-blank), Job No., Job Task No. Insert(true). CurrentLineNo += 10000. LinesAppended += 1.</w:t>
            </w:r>
          </w:p>
        </w:tc>
      </w:tr>
      <w:tr>
        <w:tc>
          <w:tcPr>
            <w:tcW w:type="dxa" w:w="4703"/>
          </w:tcPr>
          <w:p>
            <w:r>
              <w:rPr>
                <w:sz w:val="20"/>
              </w:rPr>
              <w:t>UpdateDayPlanning()</w:t>
            </w:r>
          </w:p>
        </w:tc>
        <w:tc>
          <w:tcPr>
            <w:tcW w:type="dxa" w:w="4703"/>
          </w:tcPr>
          <w:p>
            <w:r>
              <w:rPr>
                <w:sz w:val="20"/>
              </w:rPr>
              <w:t>"Qty. Transferred to Invoice" += "Qty. to Transfer to Invoice"; "Qty. to Transfer to Invoice" := 0; "Invoice No." := CurrentSalesHeader."No."; Modify().</w:t>
            </w:r>
          </w:p>
        </w:tc>
      </w:tr>
      <w:tr>
        <w:tc>
          <w:tcPr>
            <w:tcW w:type="dxa" w:w="4703"/>
            <w:shd w:val="clear" w:color="auto" w:fill="EBF3FB"/>
          </w:tcPr>
          <w:p>
            <w:r>
              <w:rPr>
                <w:sz w:val="20"/>
              </w:rPr>
              <w:t>GetNextSalesLineNo(SalesHeader)</w:t>
            </w:r>
          </w:p>
        </w:tc>
        <w:tc>
          <w:tcPr>
            <w:tcW w:type="dxa" w:w="4703"/>
            <w:shd w:val="clear" w:color="auto" w:fill="EBF3FB"/>
          </w:tcPr>
          <w:p>
            <w:r>
              <w:rPr>
                <w:sz w:val="20"/>
              </w:rPr>
              <w:t>Finds last Sales Line for given header; returns Line No. + 10000. If no lines exist, returns 10000. Used in append mode.</w:t>
            </w:r>
          </w:p>
        </w:tc>
      </w:tr>
    </w:tbl>
    <w:p/>
    <w:p>
      <w:pPr>
        <w:pStyle w:val="Heading2"/>
      </w:pPr>
      <w:r>
        <w:t>6.5  Report Variables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F3964"/>
          </w:tcPr>
          <w:p>
            <w:r>
              <w:rPr>
                <w:b/>
                <w:color w:val="FFFFFF"/>
                <w:sz w:val="20"/>
              </w:rPr>
              <w:t>Variable</w:t>
            </w:r>
          </w:p>
        </w:tc>
        <w:tc>
          <w:tcPr>
            <w:tcW w:type="dxa" w:w="1701"/>
            <w:shd w:val="clear" w:color="auto" w:fill="1F3964"/>
          </w:tcPr>
          <w:p>
            <w:r>
              <w:rPr>
                <w:b/>
                <w:color w:val="FFFFFF"/>
                <w:sz w:val="20"/>
              </w:rPr>
              <w:t>Type</w:t>
            </w:r>
          </w:p>
        </w:tc>
        <w:tc>
          <w:tcPr>
            <w:tcW w:type="dxa" w:w="5102"/>
            <w:shd w:val="clear" w:color="auto" w:fill="1F3964"/>
          </w:tcPr>
          <w:p>
            <w:r>
              <w:rPr>
                <w:b/>
                <w:color w:val="FFFFFF"/>
                <w:sz w:val="20"/>
              </w:rPr>
              <w:t>Purpose</w:t>
            </w:r>
          </w:p>
        </w:tc>
      </w:tr>
      <w:tr>
        <w:tc>
          <w:tcPr>
            <w:tcW w:type="dxa" w:w="3135"/>
            <w:shd w:val="clear" w:color="auto" w:fill="EBF3FB"/>
          </w:tcPr>
          <w:p>
            <w:r>
              <w:rPr>
                <w:sz w:val="20"/>
              </w:rPr>
              <w:t>AppendSalesHeader</w:t>
            </w:r>
          </w:p>
        </w:tc>
        <w:tc>
          <w:tcPr>
            <w:tcW w:type="dxa" w:w="3135"/>
            <w:shd w:val="clear" w:color="auto" w:fill="EBF3FB"/>
          </w:tcPr>
          <w:p>
            <w:r>
              <w:rPr>
                <w:sz w:val="20"/>
              </w:rPr>
              <w:t>Record "Sales Header"</w:t>
            </w:r>
          </w:p>
        </w:tc>
        <w:tc>
          <w:tcPr>
            <w:tcW w:type="dxa" w:w="3135"/>
            <w:shd w:val="clear" w:color="auto" w:fill="EBF3FB"/>
          </w:tcPr>
          <w:p>
            <w:r>
              <w:rPr>
                <w:sz w:val="20"/>
              </w:rPr>
              <w:t>Existing invoice to append to (append mode only)</w:t>
            </w:r>
          </w:p>
        </w:tc>
      </w:tr>
      <w:tr>
        <w:tc>
          <w:tcPr>
            <w:tcW w:type="dxa" w:w="3135"/>
          </w:tcPr>
          <w:p>
            <w:r>
              <w:rPr>
                <w:sz w:val="20"/>
              </w:rPr>
              <w:t>CurrentSalesHeader</w:t>
            </w:r>
          </w:p>
        </w:tc>
        <w:tc>
          <w:tcPr>
            <w:tcW w:type="dxa" w:w="3135"/>
          </w:tcPr>
          <w:p>
            <w:r>
              <w:rPr>
                <w:sz w:val="20"/>
              </w:rPr>
              <w:t>Record "Sales Header"</w:t>
            </w:r>
          </w:p>
        </w:tc>
        <w:tc>
          <w:tcPr>
            <w:tcW w:type="dxa" w:w="3135"/>
          </w:tcPr>
          <w:p>
            <w:r>
              <w:rPr>
                <w:sz w:val="20"/>
              </w:rPr>
              <w:t>Active invoice header during processing</w:t>
            </w:r>
          </w:p>
        </w:tc>
      </w:tr>
      <w:tr>
        <w:tc>
          <w:tcPr>
            <w:tcW w:type="dxa" w:w="3135"/>
            <w:shd w:val="clear" w:color="auto" w:fill="EBF3FB"/>
          </w:tcPr>
          <w:p>
            <w:r>
              <w:rPr>
                <w:sz w:val="20"/>
              </w:rPr>
              <w:t>CreateNewInvoice</w:t>
            </w:r>
          </w:p>
        </w:tc>
        <w:tc>
          <w:tcPr>
            <w:tcW w:type="dxa" w:w="3135"/>
            <w:shd w:val="clear" w:color="auto" w:fill="EBF3FB"/>
          </w:tcPr>
          <w:p>
            <w:r>
              <w:rPr>
                <w:sz w:val="20"/>
              </w:rPr>
              <w:t>Boolean</w:t>
            </w:r>
          </w:p>
        </w:tc>
        <w:tc>
          <w:tcPr>
            <w:tcW w:type="dxa" w:w="3135"/>
            <w:shd w:val="clear" w:color="auto" w:fill="EBF3FB"/>
          </w:tcPr>
          <w:p>
            <w:r>
              <w:rPr>
                <w:sz w:val="20"/>
              </w:rPr>
              <w:t>Request page: create new vs. append</w:t>
            </w:r>
          </w:p>
        </w:tc>
      </w:tr>
      <w:tr>
        <w:tc>
          <w:tcPr>
            <w:tcW w:type="dxa" w:w="3135"/>
          </w:tcPr>
          <w:p>
            <w:r>
              <w:rPr>
                <w:sz w:val="20"/>
              </w:rPr>
              <w:t>PostingDate</w:t>
            </w:r>
          </w:p>
        </w:tc>
        <w:tc>
          <w:tcPr>
            <w:tcW w:type="dxa" w:w="3135"/>
          </w:tcPr>
          <w:p>
            <w:r>
              <w:rPr>
                <w:sz w:val="20"/>
              </w:rPr>
              <w:t>Date</w:t>
            </w:r>
          </w:p>
        </w:tc>
        <w:tc>
          <w:tcPr>
            <w:tcW w:type="dxa" w:w="3135"/>
          </w:tcPr>
          <w:p>
            <w:r>
              <w:rPr>
                <w:sz w:val="20"/>
              </w:rPr>
              <w:t>Request page: Posting Date for new invoice</w:t>
            </w:r>
          </w:p>
        </w:tc>
      </w:tr>
      <w:tr>
        <w:tc>
          <w:tcPr>
            <w:tcW w:type="dxa" w:w="3135"/>
            <w:shd w:val="clear" w:color="auto" w:fill="EBF3FB"/>
          </w:tcPr>
          <w:p>
            <w:r>
              <w:rPr>
                <w:sz w:val="20"/>
              </w:rPr>
              <w:t>DocumentDate</w:t>
            </w:r>
          </w:p>
        </w:tc>
        <w:tc>
          <w:tcPr>
            <w:tcW w:type="dxa" w:w="3135"/>
            <w:shd w:val="clear" w:color="auto" w:fill="EBF3FB"/>
          </w:tcPr>
          <w:p>
            <w:r>
              <w:rPr>
                <w:sz w:val="20"/>
              </w:rPr>
              <w:t>Date</w:t>
            </w:r>
          </w:p>
        </w:tc>
        <w:tc>
          <w:tcPr>
            <w:tcW w:type="dxa" w:w="3135"/>
            <w:shd w:val="clear" w:color="auto" w:fill="EBF3FB"/>
          </w:tcPr>
          <w:p>
            <w:r>
              <w:rPr>
                <w:sz w:val="20"/>
              </w:rPr>
              <w:t>Request page: Document Date for new invoice</w:t>
            </w:r>
          </w:p>
        </w:tc>
      </w:tr>
      <w:tr>
        <w:tc>
          <w:tcPr>
            <w:tcW w:type="dxa" w:w="3135"/>
          </w:tcPr>
          <w:p>
            <w:r>
              <w:rPr>
                <w:sz w:val="20"/>
              </w:rPr>
              <w:t>AppendToInvoiceNo</w:t>
            </w:r>
          </w:p>
        </w:tc>
        <w:tc>
          <w:tcPr>
            <w:tcW w:type="dxa" w:w="3135"/>
          </w:tcPr>
          <w:p>
            <w:r>
              <w:rPr>
                <w:sz w:val="20"/>
              </w:rPr>
              <w:t>Code[20]</w:t>
            </w:r>
          </w:p>
        </w:tc>
        <w:tc>
          <w:tcPr>
            <w:tcW w:type="dxa" w:w="3135"/>
          </w:tcPr>
          <w:p>
            <w:r>
              <w:rPr>
                <w:sz w:val="20"/>
              </w:rPr>
              <w:t>Request page: existing invoice No. to append to</w:t>
            </w:r>
          </w:p>
        </w:tc>
      </w:tr>
      <w:tr>
        <w:tc>
          <w:tcPr>
            <w:tcW w:type="dxa" w:w="3135"/>
            <w:shd w:val="clear" w:color="auto" w:fill="EBF3FB"/>
          </w:tcPr>
          <w:p>
            <w:r>
              <w:rPr>
                <w:sz w:val="20"/>
              </w:rPr>
              <w:t>InvoicePostingDate</w:t>
            </w:r>
          </w:p>
        </w:tc>
        <w:tc>
          <w:tcPr>
            <w:tcW w:type="dxa" w:w="3135"/>
            <w:shd w:val="clear" w:color="auto" w:fill="EBF3FB"/>
          </w:tcPr>
          <w:p>
            <w:r>
              <w:rPr>
                <w:sz w:val="20"/>
              </w:rPr>
              <w:t>Date</w:t>
            </w:r>
          </w:p>
        </w:tc>
        <w:tc>
          <w:tcPr>
            <w:tcW w:type="dxa" w:w="3135"/>
            <w:shd w:val="clear" w:color="auto" w:fill="EBF3FB"/>
          </w:tcPr>
          <w:p>
            <w:r>
              <w:rPr>
                <w:sz w:val="20"/>
              </w:rPr>
              <w:t>Request page (read-only): Posting Date of selected existing invoice</w:t>
            </w:r>
          </w:p>
        </w:tc>
      </w:tr>
      <w:tr>
        <w:tc>
          <w:tcPr>
            <w:tcW w:type="dxa" w:w="3135"/>
          </w:tcPr>
          <w:p>
            <w:r>
              <w:rPr>
                <w:sz w:val="20"/>
              </w:rPr>
              <w:t>LastJobNo</w:t>
            </w:r>
          </w:p>
        </w:tc>
        <w:tc>
          <w:tcPr>
            <w:tcW w:type="dxa" w:w="3135"/>
          </w:tcPr>
          <w:p>
            <w:r>
              <w:rPr>
                <w:sz w:val="20"/>
              </w:rPr>
              <w:t>Code[20]</w:t>
            </w:r>
          </w:p>
        </w:tc>
        <w:tc>
          <w:tcPr>
            <w:tcW w:type="dxa" w:w="3135"/>
          </w:tcPr>
          <w:p>
            <w:r>
              <w:rPr>
                <w:sz w:val="20"/>
              </w:rPr>
              <w:t>Tracks Job No. change to trigger new header creation</w:t>
            </w:r>
          </w:p>
        </w:tc>
      </w:tr>
      <w:tr>
        <w:tc>
          <w:tcPr>
            <w:tcW w:type="dxa" w:w="3135"/>
            <w:shd w:val="clear" w:color="auto" w:fill="EBF3FB"/>
          </w:tcPr>
          <w:p>
            <w:r>
              <w:rPr>
                <w:sz w:val="20"/>
              </w:rPr>
              <w:t>HeadersCreated</w:t>
            </w:r>
          </w:p>
        </w:tc>
        <w:tc>
          <w:tcPr>
            <w:tcW w:type="dxa" w:w="3135"/>
            <w:shd w:val="clear" w:color="auto" w:fill="EBF3FB"/>
          </w:tcPr>
          <w:p>
            <w:r>
              <w:rPr>
                <w:sz w:val="20"/>
              </w:rPr>
              <w:t>Integer</w:t>
            </w:r>
          </w:p>
        </w:tc>
        <w:tc>
          <w:tcPr>
            <w:tcW w:type="dxa" w:w="3135"/>
            <w:shd w:val="clear" w:color="auto" w:fill="EBF3FB"/>
          </w:tcPr>
          <w:p>
            <w:r>
              <w:rPr>
                <w:sz w:val="20"/>
              </w:rPr>
              <w:t>Count of new Sales Invoice headers created</w:t>
            </w:r>
          </w:p>
        </w:tc>
      </w:tr>
      <w:tr>
        <w:tc>
          <w:tcPr>
            <w:tcW w:type="dxa" w:w="3135"/>
          </w:tcPr>
          <w:p>
            <w:r>
              <w:rPr>
                <w:sz w:val="20"/>
              </w:rPr>
              <w:t>LinesAppended</w:t>
            </w:r>
          </w:p>
        </w:tc>
        <w:tc>
          <w:tcPr>
            <w:tcW w:type="dxa" w:w="3135"/>
          </w:tcPr>
          <w:p>
            <w:r>
              <w:rPr>
                <w:sz w:val="20"/>
              </w:rPr>
              <w:t>Integer</w:t>
            </w:r>
          </w:p>
        </w:tc>
        <w:tc>
          <w:tcPr>
            <w:tcW w:type="dxa" w:w="3135"/>
          </w:tcPr>
          <w:p>
            <w:r>
              <w:rPr>
                <w:sz w:val="20"/>
              </w:rPr>
              <w:t>Count of Sales Lines created (both modes)</w:t>
            </w:r>
          </w:p>
        </w:tc>
      </w:tr>
      <w:tr>
        <w:tc>
          <w:tcPr>
            <w:tcW w:type="dxa" w:w="3135"/>
            <w:shd w:val="clear" w:color="auto" w:fill="EBF3FB"/>
          </w:tcPr>
          <w:p>
            <w:r>
              <w:rPr>
                <w:sz w:val="20"/>
              </w:rPr>
              <w:t>CurrentLineNo</w:t>
            </w:r>
          </w:p>
        </w:tc>
        <w:tc>
          <w:tcPr>
            <w:tcW w:type="dxa" w:w="3135"/>
            <w:shd w:val="clear" w:color="auto" w:fill="EBF3FB"/>
          </w:tcPr>
          <w:p>
            <w:r>
              <w:rPr>
                <w:sz w:val="20"/>
              </w:rPr>
              <w:t>Integer</w:t>
            </w:r>
          </w:p>
        </w:tc>
        <w:tc>
          <w:tcPr>
            <w:tcW w:type="dxa" w:w="3135"/>
            <w:shd w:val="clear" w:color="auto" w:fill="EBF3FB"/>
          </w:tcPr>
          <w:p>
            <w:r>
              <w:rPr>
                <w:sz w:val="20"/>
              </w:rPr>
              <w:t>Line No. counter, increments by 10000</w:t>
            </w:r>
          </w:p>
        </w:tc>
      </w:tr>
    </w:tbl>
    <w:p/>
    <w:p>
      <w:pPr>
        <w:pStyle w:val="Heading2"/>
      </w:pPr>
      <w:r>
        <w:t>6.6  Error and Message Labels</w:t>
      </w:r>
    </w:p>
    <w:tbl>
      <w:tblPr>
        <w:tblStyle w:val="TableGrid"/>
        <w:tblW w:type="auto" w:w="0"/>
        <w:tblLook w:firstColumn="1" w:firstRow="1" w:lastColumn="0" w:lastRow="0" w:noHBand="0" w:noVBand="1" w:val="04A0"/>
      </w:tblPr>
      <w:tblGrid>
        <w:gridCol w:w="4703"/>
        <w:gridCol w:w="4703"/>
      </w:tblGrid>
      <w:tr>
        <w:tc>
          <w:tcPr>
            <w:tcW w:type="dxa" w:w="3402"/>
            <w:shd w:val="clear" w:color="auto" w:fill="1F3964"/>
          </w:tcPr>
          <w:p>
            <w:r>
              <w:rPr>
                <w:b/>
                <w:color w:val="FFFFFF"/>
                <w:sz w:val="20"/>
              </w:rPr>
              <w:t>Label Variable</w:t>
            </w:r>
          </w:p>
        </w:tc>
        <w:tc>
          <w:tcPr>
            <w:tcW w:type="dxa" w:w="6236"/>
            <w:shd w:val="clear" w:color="auto" w:fill="1F3964"/>
          </w:tcPr>
          <w:p>
            <w:r>
              <w:rPr>
                <w:b/>
                <w:color w:val="FFFFFF"/>
                <w:sz w:val="20"/>
              </w:rPr>
              <w:t>Text</w:t>
            </w:r>
          </w:p>
        </w:tc>
      </w:tr>
      <w:tr>
        <w:tc>
          <w:tcPr>
            <w:tcW w:type="dxa" w:w="4703"/>
            <w:shd w:val="clear" w:color="auto" w:fill="EBF3FB"/>
          </w:tcPr>
          <w:p>
            <w:r>
              <w:rPr>
                <w:sz w:val="20"/>
              </w:rPr>
              <w:t>NoBillableLineErr</w:t>
            </w:r>
          </w:p>
        </w:tc>
        <w:tc>
          <w:tcPr>
            <w:tcW w:type="dxa" w:w="4703"/>
            <w:shd w:val="clear" w:color="auto" w:fill="EBF3FB"/>
          </w:tcPr>
          <w:p>
            <w:r>
              <w:rPr>
                <w:sz w:val="20"/>
              </w:rPr>
              <w:t>There are no posted day planning lines with a quantity to transfer to invoice.</w:t>
            </w:r>
          </w:p>
        </w:tc>
      </w:tr>
      <w:tr>
        <w:tc>
          <w:tcPr>
            <w:tcW w:type="dxa" w:w="4703"/>
          </w:tcPr>
          <w:p>
            <w:r>
              <w:rPr>
                <w:sz w:val="20"/>
              </w:rPr>
              <w:t>NoBillToCustomerErr</w:t>
            </w:r>
          </w:p>
        </w:tc>
        <w:tc>
          <w:tcPr>
            <w:tcW w:type="dxa" w:w="4703"/>
          </w:tcPr>
          <w:p>
            <w:r>
              <w:rPr>
                <w:sz w:val="20"/>
              </w:rPr>
              <w:t>Job %1 does not have a Bill-to Customer No.</w:t>
            </w:r>
          </w:p>
        </w:tc>
      </w:tr>
      <w:tr>
        <w:tc>
          <w:tcPr>
            <w:tcW w:type="dxa" w:w="4703"/>
            <w:shd w:val="clear" w:color="auto" w:fill="EBF3FB"/>
          </w:tcPr>
          <w:p>
            <w:r>
              <w:rPr>
                <w:sz w:val="20"/>
              </w:rPr>
              <w:t>AppendInvoiceNoMissingErr</w:t>
            </w:r>
          </w:p>
        </w:tc>
        <w:tc>
          <w:tcPr>
            <w:tcW w:type="dxa" w:w="4703"/>
            <w:shd w:val="clear" w:color="auto" w:fill="EBF3FB"/>
          </w:tcPr>
          <w:p>
            <w:r>
              <w:rPr>
                <w:sz w:val="20"/>
              </w:rPr>
              <w:t>Append to Sales Invoice No. must be filled when Create New Invoice is disabled.</w:t>
            </w:r>
          </w:p>
        </w:tc>
      </w:tr>
      <w:tr>
        <w:tc>
          <w:tcPr>
            <w:tcW w:type="dxa" w:w="4703"/>
          </w:tcPr>
          <w:p>
            <w:r>
              <w:rPr>
                <w:sz w:val="20"/>
              </w:rPr>
              <w:t>InvoiceNotFoundErr</w:t>
            </w:r>
          </w:p>
        </w:tc>
        <w:tc>
          <w:tcPr>
            <w:tcW w:type="dxa" w:w="4703"/>
          </w:tcPr>
          <w:p>
            <w:r>
              <w:rPr>
                <w:sz w:val="20"/>
              </w:rPr>
              <w:t>Sales Invoice %1 does not exist.</w:t>
            </w:r>
          </w:p>
        </w:tc>
      </w:tr>
      <w:tr>
        <w:tc>
          <w:tcPr>
            <w:tcW w:type="dxa" w:w="4703"/>
            <w:shd w:val="clear" w:color="auto" w:fill="EBF3FB"/>
          </w:tcPr>
          <w:p>
            <w:r>
              <w:rPr>
                <w:sz w:val="20"/>
              </w:rPr>
              <w:t>InvoicesCreatedMsg</w:t>
            </w:r>
          </w:p>
        </w:tc>
        <w:tc>
          <w:tcPr>
            <w:tcW w:type="dxa" w:w="4703"/>
            <w:shd w:val="clear" w:color="auto" w:fill="EBF3FB"/>
          </w:tcPr>
          <w:p>
            <w:r>
              <w:rPr>
                <w:sz w:val="20"/>
              </w:rPr>
              <w:t>%1 sales invoice(s) have been created.</w:t>
            </w:r>
          </w:p>
        </w:tc>
      </w:tr>
      <w:tr>
        <w:tc>
          <w:tcPr>
            <w:tcW w:type="dxa" w:w="4703"/>
          </w:tcPr>
          <w:p>
            <w:r>
              <w:rPr>
                <w:sz w:val="20"/>
              </w:rPr>
              <w:t>LinesAppendedMsg</w:t>
            </w:r>
          </w:p>
        </w:tc>
        <w:tc>
          <w:tcPr>
            <w:tcW w:type="dxa" w:w="4703"/>
          </w:tcPr>
          <w:p>
            <w:r>
              <w:rPr>
                <w:sz w:val="20"/>
              </w:rPr>
              <w:t>%1 line(s) appended to Sales Invoice %2.</w:t>
            </w:r>
          </w:p>
        </w:tc>
      </w:tr>
    </w:tbl>
    <w:p/>
    <w:p>
      <w:pPr>
        <w:pStyle w:val="Heading2"/>
      </w:pPr>
      <w:r>
        <w:t>6.7  Full AL Source - Report 50666</w:t>
      </w:r>
    </w:p>
    <w:p>
      <w:pPr>
        <w:pStyle w:val="NoSpacing"/>
        <w:shd w:val="clear" w:color="auto" w:fill="EDF2F8"/>
      </w:pPr>
      <w:r>
        <w:rPr>
          <w:rFonts w:ascii="Courier New" w:hAnsi="Courier New"/>
          <w:color w:val="1F3964"/>
          <w:sz w:val="18"/>
        </w:rPr>
        <w:t>report 50666 "Day Planning Create Invoice"</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Caption = 'Day Planning Transfer to Sales Invoice';</w:t>
      </w:r>
    </w:p>
    <w:p>
      <w:pPr>
        <w:pStyle w:val="NoSpacing"/>
        <w:shd w:val="clear" w:color="auto" w:fill="EDF2F8"/>
      </w:pPr>
      <w:r>
        <w:rPr>
          <w:rFonts w:ascii="Courier New" w:hAnsi="Courier New"/>
          <w:color w:val="1F3964"/>
          <w:sz w:val="18"/>
        </w:rPr>
        <w:t xml:space="preserve">    ProcessingOnly = true;</w:t>
      </w:r>
    </w:p>
    <w:p>
      <w:pPr>
        <w:pStyle w:val="NoSpacing"/>
        <w:shd w:val="clear" w:color="auto" w:fill="EDF2F8"/>
      </w:pPr>
      <w:r>
        <w:rPr>
          <w:rFonts w:ascii="Courier New" w:hAnsi="Courier New"/>
          <w:color w:val="1F3964"/>
          <w:sz w:val="18"/>
        </w:rPr>
        <w:t xml:space="preserve">    UsageCategory = None;</w:t>
      </w:r>
    </w:p>
    <w:p>
      <w:pPr>
        <w:pStyle w:val="NoSpacing"/>
        <w:shd w:val="clear" w:color="auto" w:fill="EDF2F8"/>
      </w:pPr>
      <w:r>
        <w:rPr>
          <w:rFonts w:ascii="Courier New" w:hAnsi="Courier New"/>
          <w:color w:val="1F3964"/>
          <w:sz w:val="18"/>
        </w:rPr>
        <w:t xml:space="preserve">    ApplicationArea = Jobs;</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dataset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dataitem(DayPlanning; "Day Planning")</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RequestFilterFields = "Job No.", "Job Task No.", "Task Date", "Assigned Resource No.";</w:t>
      </w:r>
    </w:p>
    <w:p>
      <w:pPr>
        <w:pStyle w:val="NoSpacing"/>
        <w:shd w:val="clear" w:color="auto" w:fill="EDF2F8"/>
      </w:pPr>
      <w:r>
        <w:rPr>
          <w:rFonts w:ascii="Courier New" w:hAnsi="Courier New"/>
          <w:color w:val="1F3964"/>
          <w:sz w:val="18"/>
        </w:rPr>
        <w:t xml:space="preserve">            DataItemTableView = where(Posted = const(true));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trigger OnPreDataItem()</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DayPlanning.SetFilter("Qty. to Transfer to Invoice", '&gt;0');</w:t>
      </w:r>
    </w:p>
    <w:p>
      <w:pPr>
        <w:pStyle w:val="NoSpacing"/>
        <w:shd w:val="clear" w:color="auto" w:fill="EDF2F8"/>
      </w:pPr>
      <w:r>
        <w:rPr>
          <w:rFonts w:ascii="Courier New" w:hAnsi="Courier New"/>
          <w:color w:val="1F3964"/>
          <w:sz w:val="18"/>
        </w:rPr>
        <w:t xml:space="preserve">                if DayPlanning.IsEmpty() then</w:t>
      </w:r>
    </w:p>
    <w:p>
      <w:pPr>
        <w:pStyle w:val="NoSpacing"/>
        <w:shd w:val="clear" w:color="auto" w:fill="EDF2F8"/>
      </w:pPr>
      <w:r>
        <w:rPr>
          <w:rFonts w:ascii="Courier New" w:hAnsi="Courier New"/>
          <w:color w:val="1F3964"/>
          <w:sz w:val="18"/>
        </w:rPr>
        <w:t xml:space="preserve">                    Error(NoBillableLineErr);</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LastJobNo      := '';</w:t>
      </w:r>
    </w:p>
    <w:p>
      <w:pPr>
        <w:pStyle w:val="NoSpacing"/>
        <w:shd w:val="clear" w:color="auto" w:fill="EDF2F8"/>
      </w:pPr>
      <w:r>
        <w:rPr>
          <w:rFonts w:ascii="Courier New" w:hAnsi="Courier New"/>
          <w:color w:val="1F3964"/>
          <w:sz w:val="18"/>
        </w:rPr>
        <w:t xml:space="preserve">                HeadersCreated := 0;</w:t>
      </w:r>
    </w:p>
    <w:p>
      <w:pPr>
        <w:pStyle w:val="NoSpacing"/>
        <w:shd w:val="clear" w:color="auto" w:fill="EDF2F8"/>
      </w:pPr>
      <w:r>
        <w:rPr>
          <w:rFonts w:ascii="Courier New" w:hAnsi="Courier New"/>
          <w:color w:val="1F3964"/>
          <w:sz w:val="18"/>
        </w:rPr>
        <w:t xml:space="preserve">                LinesAppended  := 0;</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if not CreateNewInvoice then begin</w:t>
      </w:r>
    </w:p>
    <w:p>
      <w:pPr>
        <w:pStyle w:val="NoSpacing"/>
        <w:shd w:val="clear" w:color="auto" w:fill="EDF2F8"/>
      </w:pPr>
      <w:r>
        <w:rPr>
          <w:rFonts w:ascii="Courier New" w:hAnsi="Courier New"/>
          <w:color w:val="1F3964"/>
          <w:sz w:val="18"/>
        </w:rPr>
        <w:t xml:space="preserve">                    if AppendToInvoiceNo = '' then</w:t>
      </w:r>
    </w:p>
    <w:p>
      <w:pPr>
        <w:pStyle w:val="NoSpacing"/>
        <w:shd w:val="clear" w:color="auto" w:fill="EDF2F8"/>
      </w:pPr>
      <w:r>
        <w:rPr>
          <w:rFonts w:ascii="Courier New" w:hAnsi="Courier New"/>
          <w:color w:val="1F3964"/>
          <w:sz w:val="18"/>
        </w:rPr>
        <w:t xml:space="preserve">                        Error(AppendInvoiceNoMissingErr);</w:t>
      </w:r>
    </w:p>
    <w:p>
      <w:pPr>
        <w:pStyle w:val="NoSpacing"/>
        <w:shd w:val="clear" w:color="auto" w:fill="EDF2F8"/>
      </w:pPr>
      <w:r>
        <w:rPr>
          <w:rFonts w:ascii="Courier New" w:hAnsi="Courier New"/>
          <w:color w:val="1F3964"/>
          <w:sz w:val="18"/>
        </w:rPr>
        <w:t xml:space="preserve">                    if not AppendSalesHeader.Get(AppendSalesHeader."Document Type"::Invoice,</w:t>
      </w:r>
    </w:p>
    <w:p>
      <w:pPr>
        <w:pStyle w:val="NoSpacing"/>
        <w:shd w:val="clear" w:color="auto" w:fill="EDF2F8"/>
      </w:pPr>
      <w:r>
        <w:rPr>
          <w:rFonts w:ascii="Courier New" w:hAnsi="Courier New"/>
          <w:color w:val="1F3964"/>
          <w:sz w:val="18"/>
        </w:rPr>
        <w:t xml:space="preserve">                                                  AppendToInvoiceNo) then</w:t>
      </w:r>
    </w:p>
    <w:p>
      <w:pPr>
        <w:pStyle w:val="NoSpacing"/>
        <w:shd w:val="clear" w:color="auto" w:fill="EDF2F8"/>
      </w:pPr>
      <w:r>
        <w:rPr>
          <w:rFonts w:ascii="Courier New" w:hAnsi="Courier New"/>
          <w:color w:val="1F3964"/>
          <w:sz w:val="18"/>
        </w:rPr>
        <w:t xml:space="preserve">                        Error(InvoiceNotFoundErr, AppendToInvoiceNo);</w:t>
      </w:r>
    </w:p>
    <w:p>
      <w:pPr>
        <w:pStyle w:val="NoSpacing"/>
        <w:shd w:val="clear" w:color="auto" w:fill="EDF2F8"/>
      </w:pPr>
      <w:r>
        <w:rPr>
          <w:rFonts w:ascii="Courier New" w:hAnsi="Courier New"/>
          <w:color w:val="1F3964"/>
          <w:sz w:val="18"/>
        </w:rPr>
        <w:t xml:space="preserve">                    CurrentSalesHeader := AppendSalesHeader;</w:t>
      </w:r>
    </w:p>
    <w:p>
      <w:pPr>
        <w:pStyle w:val="NoSpacing"/>
        <w:shd w:val="clear" w:color="auto" w:fill="EDF2F8"/>
      </w:pPr>
      <w:r>
        <w:rPr>
          <w:rFonts w:ascii="Courier New" w:hAnsi="Courier New"/>
          <w:color w:val="1F3964"/>
          <w:sz w:val="18"/>
        </w:rPr>
        <w:t xml:space="preserve">                    CurrentLineNo      := GetNextSalesLineNo(CurrentSalesHeader);</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trigger OnAfterGetRecord()</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Job: Record Job;</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if CreateNewInvoice then begin</w:t>
      </w:r>
    </w:p>
    <w:p>
      <w:pPr>
        <w:pStyle w:val="NoSpacing"/>
        <w:shd w:val="clear" w:color="auto" w:fill="EDF2F8"/>
      </w:pPr>
      <w:r>
        <w:rPr>
          <w:rFonts w:ascii="Courier New" w:hAnsi="Courier New"/>
          <w:color w:val="1F3964"/>
          <w:sz w:val="18"/>
        </w:rPr>
        <w:t xml:space="preserve">                    if DayPlanning."Job No." &lt;&gt; LastJobNo then begin</w:t>
      </w:r>
    </w:p>
    <w:p>
      <w:pPr>
        <w:pStyle w:val="NoSpacing"/>
        <w:shd w:val="clear" w:color="auto" w:fill="EDF2F8"/>
      </w:pPr>
      <w:r>
        <w:rPr>
          <w:rFonts w:ascii="Courier New" w:hAnsi="Courier New"/>
          <w:color w:val="1F3964"/>
          <w:sz w:val="18"/>
        </w:rPr>
        <w:t xml:space="preserve">                        Job.Get(DayPlanning."Job No.");</w:t>
      </w:r>
    </w:p>
    <w:p>
      <w:pPr>
        <w:pStyle w:val="NoSpacing"/>
        <w:shd w:val="clear" w:color="auto" w:fill="EDF2F8"/>
      </w:pPr>
      <w:r>
        <w:rPr>
          <w:rFonts w:ascii="Courier New" w:hAnsi="Courier New"/>
          <w:color w:val="1F3964"/>
          <w:sz w:val="18"/>
        </w:rPr>
        <w:t xml:space="preserve">                        if Job."Bill-to Customer No." = '' then</w:t>
      </w:r>
    </w:p>
    <w:p>
      <w:pPr>
        <w:pStyle w:val="NoSpacing"/>
        <w:shd w:val="clear" w:color="auto" w:fill="EDF2F8"/>
      </w:pPr>
      <w:r>
        <w:rPr>
          <w:rFonts w:ascii="Courier New" w:hAnsi="Courier New"/>
          <w:color w:val="1F3964"/>
          <w:sz w:val="18"/>
        </w:rPr>
        <w:t xml:space="preserve">                            Error(NoBillToCustomerErr, Job."No.");</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CurrentSalesHeader.Init();</w:t>
      </w:r>
    </w:p>
    <w:p>
      <w:pPr>
        <w:pStyle w:val="NoSpacing"/>
        <w:shd w:val="clear" w:color="auto" w:fill="EDF2F8"/>
      </w:pPr>
      <w:r>
        <w:rPr>
          <w:rFonts w:ascii="Courier New" w:hAnsi="Courier New"/>
          <w:color w:val="1F3964"/>
          <w:sz w:val="18"/>
        </w:rPr>
        <w:t xml:space="preserve">                        CurrentSalesHeader."Document Type" :=</w:t>
      </w:r>
    </w:p>
    <w:p>
      <w:pPr>
        <w:pStyle w:val="NoSpacing"/>
        <w:shd w:val="clear" w:color="auto" w:fill="EDF2F8"/>
      </w:pPr>
      <w:r>
        <w:rPr>
          <w:rFonts w:ascii="Courier New" w:hAnsi="Courier New"/>
          <w:color w:val="1F3964"/>
          <w:sz w:val="18"/>
        </w:rPr>
        <w:t xml:space="preserve">                            CurrentSalesHeader."Document Type"::Invoice;</w:t>
      </w:r>
    </w:p>
    <w:p>
      <w:pPr>
        <w:pStyle w:val="NoSpacing"/>
        <w:shd w:val="clear" w:color="auto" w:fill="EDF2F8"/>
      </w:pPr>
      <w:r>
        <w:rPr>
          <w:rFonts w:ascii="Courier New" w:hAnsi="Courier New"/>
          <w:color w:val="1F3964"/>
          <w:sz w:val="18"/>
        </w:rPr>
        <w:t xml:space="preserve">                        CurrentSalesHeader.Validate("Sell-to Customer No.",</w:t>
      </w:r>
    </w:p>
    <w:p>
      <w:pPr>
        <w:pStyle w:val="NoSpacing"/>
        <w:shd w:val="clear" w:color="auto" w:fill="EDF2F8"/>
      </w:pPr>
      <w:r>
        <w:rPr>
          <w:rFonts w:ascii="Courier New" w:hAnsi="Courier New"/>
          <w:color w:val="1F3964"/>
          <w:sz w:val="18"/>
        </w:rPr>
        <w:t xml:space="preserve">                            Job."Bill-to Customer No.");</w:t>
      </w:r>
    </w:p>
    <w:p>
      <w:pPr>
        <w:pStyle w:val="NoSpacing"/>
        <w:shd w:val="clear" w:color="auto" w:fill="EDF2F8"/>
      </w:pPr>
      <w:r>
        <w:rPr>
          <w:rFonts w:ascii="Courier New" w:hAnsi="Courier New"/>
          <w:color w:val="1F3964"/>
          <w:sz w:val="18"/>
        </w:rPr>
        <w:t xml:space="preserve">                        if PostingDate &lt;&gt; 0D then</w:t>
      </w:r>
    </w:p>
    <w:p>
      <w:pPr>
        <w:pStyle w:val="NoSpacing"/>
        <w:shd w:val="clear" w:color="auto" w:fill="EDF2F8"/>
      </w:pPr>
      <w:r>
        <w:rPr>
          <w:rFonts w:ascii="Courier New" w:hAnsi="Courier New"/>
          <w:color w:val="1F3964"/>
          <w:sz w:val="18"/>
        </w:rPr>
        <w:t xml:space="preserve">                            CurrentSalesHeader.Validate("Posting Date", PostingDate);</w:t>
      </w:r>
    </w:p>
    <w:p>
      <w:pPr>
        <w:pStyle w:val="NoSpacing"/>
        <w:shd w:val="clear" w:color="auto" w:fill="EDF2F8"/>
      </w:pPr>
      <w:r>
        <w:rPr>
          <w:rFonts w:ascii="Courier New" w:hAnsi="Courier New"/>
          <w:color w:val="1F3964"/>
          <w:sz w:val="18"/>
        </w:rPr>
        <w:t xml:space="preserve">                        if DocumentDate &lt;&gt; 0D then</w:t>
      </w:r>
    </w:p>
    <w:p>
      <w:pPr>
        <w:pStyle w:val="NoSpacing"/>
        <w:shd w:val="clear" w:color="auto" w:fill="EDF2F8"/>
      </w:pPr>
      <w:r>
        <w:rPr>
          <w:rFonts w:ascii="Courier New" w:hAnsi="Courier New"/>
          <w:color w:val="1F3964"/>
          <w:sz w:val="18"/>
        </w:rPr>
        <w:t xml:space="preserve">                            CurrentSalesHeader."Document Date" := DocumentDate;</w:t>
      </w:r>
    </w:p>
    <w:p>
      <w:pPr>
        <w:pStyle w:val="NoSpacing"/>
        <w:shd w:val="clear" w:color="auto" w:fill="EDF2F8"/>
      </w:pPr>
      <w:r>
        <w:rPr>
          <w:rFonts w:ascii="Courier New" w:hAnsi="Courier New"/>
          <w:color w:val="1F3964"/>
          <w:sz w:val="18"/>
        </w:rPr>
        <w:t xml:space="preserve">                        CurrentSalesHeader.Insert(true);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CurrentLineNo  := 10000;</w:t>
      </w:r>
    </w:p>
    <w:p>
      <w:pPr>
        <w:pStyle w:val="NoSpacing"/>
        <w:shd w:val="clear" w:color="auto" w:fill="EDF2F8"/>
      </w:pPr>
      <w:r>
        <w:rPr>
          <w:rFonts w:ascii="Courier New" w:hAnsi="Courier New"/>
          <w:color w:val="1F3964"/>
          <w:sz w:val="18"/>
        </w:rPr>
        <w:t xml:space="preserve">                        LastJobNo      := DayPlanning."Job No.";</w:t>
      </w:r>
    </w:p>
    <w:p>
      <w:pPr>
        <w:pStyle w:val="NoSpacing"/>
        <w:shd w:val="clear" w:color="auto" w:fill="EDF2F8"/>
      </w:pPr>
      <w:r>
        <w:rPr>
          <w:rFonts w:ascii="Courier New" w:hAnsi="Courier New"/>
          <w:color w:val="1F3964"/>
          <w:sz w:val="18"/>
        </w:rPr>
        <w:t xml:space="preserve">                        HeadersCreated += 1;</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CreateSalesLine();</w:t>
      </w:r>
    </w:p>
    <w:p>
      <w:pPr>
        <w:pStyle w:val="NoSpacing"/>
        <w:shd w:val="clear" w:color="auto" w:fill="EDF2F8"/>
      </w:pPr>
      <w:r>
        <w:rPr>
          <w:rFonts w:ascii="Courier New" w:hAnsi="Courier New"/>
          <w:color w:val="1F3964"/>
          <w:sz w:val="18"/>
        </w:rPr>
        <w:t xml:space="preserve">                UpdateDayPlanning();</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trigger OnPostDataItem()</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if CreateNewInvoice then</w:t>
      </w:r>
    </w:p>
    <w:p>
      <w:pPr>
        <w:pStyle w:val="NoSpacing"/>
        <w:shd w:val="clear" w:color="auto" w:fill="EDF2F8"/>
      </w:pPr>
      <w:r>
        <w:rPr>
          <w:rFonts w:ascii="Courier New" w:hAnsi="Courier New"/>
          <w:color w:val="1F3964"/>
          <w:sz w:val="18"/>
        </w:rPr>
        <w:t xml:space="preserve">                    Message(InvoicesCreatedMsg, HeadersCreated)</w:t>
      </w:r>
    </w:p>
    <w:p>
      <w:pPr>
        <w:pStyle w:val="NoSpacing"/>
        <w:shd w:val="clear" w:color="auto" w:fill="EDF2F8"/>
      </w:pPr>
      <w:r>
        <w:rPr>
          <w:rFonts w:ascii="Courier New" w:hAnsi="Courier New"/>
          <w:color w:val="1F3964"/>
          <w:sz w:val="18"/>
        </w:rPr>
        <w:t xml:space="preserve">                else</w:t>
      </w:r>
    </w:p>
    <w:p>
      <w:pPr>
        <w:pStyle w:val="NoSpacing"/>
        <w:shd w:val="clear" w:color="auto" w:fill="EDF2F8"/>
      </w:pPr>
      <w:r>
        <w:rPr>
          <w:rFonts w:ascii="Courier New" w:hAnsi="Courier New"/>
          <w:color w:val="1F3964"/>
          <w:sz w:val="18"/>
        </w:rPr>
        <w:t xml:space="preserve">                    Message(LinesAppendedMsg, LinesAppended, AppendToInvoiceNo);</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requestpage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Caption = 'Day Planning Transfer to Sales Invoice';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layout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area(content)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group(Options)</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Caption = 'Options';</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field(CreateNewInvoiceField; CreateNewInvoice)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ApplicationArea = All;</w:t>
      </w:r>
    </w:p>
    <w:p>
      <w:pPr>
        <w:pStyle w:val="NoSpacing"/>
        <w:shd w:val="clear" w:color="auto" w:fill="EDF2F8"/>
      </w:pPr>
      <w:r>
        <w:rPr>
          <w:rFonts w:ascii="Courier New" w:hAnsi="Courier New"/>
          <w:color w:val="1F3964"/>
          <w:sz w:val="18"/>
        </w:rPr>
        <w:t xml:space="preserve">                        Caption = 'Create New Invoice';</w:t>
      </w:r>
    </w:p>
    <w:p>
      <w:pPr>
        <w:pStyle w:val="NoSpacing"/>
        <w:shd w:val="clear" w:color="auto" w:fill="EDF2F8"/>
      </w:pPr>
      <w:r>
        <w:rPr>
          <w:rFonts w:ascii="Courier New" w:hAnsi="Courier New"/>
          <w:color w:val="1F3964"/>
          <w:sz w:val="18"/>
        </w:rPr>
        <w:t xml:space="preserve">                        ToolTip = 'Enable to create new invoice. Disable to append.';</w:t>
      </w:r>
    </w:p>
    <w:p>
      <w:pPr>
        <w:pStyle w:val="NoSpacing"/>
        <w:shd w:val="clear" w:color="auto" w:fill="EDF2F8"/>
      </w:pPr>
      <w:r>
        <w:rPr>
          <w:rFonts w:ascii="Courier New" w:hAnsi="Courier New"/>
          <w:color w:val="1F3964"/>
          <w:sz w:val="18"/>
        </w:rPr>
        <w:t xml:space="preserve">                        trigger OnValidate()</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AppendToInvoiceNo  := '';</w:t>
      </w:r>
    </w:p>
    <w:p>
      <w:pPr>
        <w:pStyle w:val="NoSpacing"/>
        <w:shd w:val="clear" w:color="auto" w:fill="EDF2F8"/>
      </w:pPr>
      <w:r>
        <w:rPr>
          <w:rFonts w:ascii="Courier New" w:hAnsi="Courier New"/>
          <w:color w:val="1F3964"/>
          <w:sz w:val="18"/>
        </w:rPr>
        <w:t xml:space="preserve">                            InvoicePostingDate := 0D;</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field(PostingDateField; PostingDate)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ApplicationArea = All;</w:t>
      </w:r>
    </w:p>
    <w:p>
      <w:pPr>
        <w:pStyle w:val="NoSpacing"/>
        <w:shd w:val="clear" w:color="auto" w:fill="EDF2F8"/>
      </w:pPr>
      <w:r>
        <w:rPr>
          <w:rFonts w:ascii="Courier New" w:hAnsi="Courier New"/>
          <w:color w:val="1F3964"/>
          <w:sz w:val="18"/>
        </w:rPr>
        <w:t xml:space="preserve">                        Caption = 'Posting Date';</w:t>
      </w:r>
    </w:p>
    <w:p>
      <w:pPr>
        <w:pStyle w:val="NoSpacing"/>
        <w:shd w:val="clear" w:color="auto" w:fill="EDF2F8"/>
      </w:pPr>
      <w:r>
        <w:rPr>
          <w:rFonts w:ascii="Courier New" w:hAnsi="Courier New"/>
          <w:color w:val="1F3964"/>
          <w:sz w:val="18"/>
        </w:rPr>
        <w:t xml:space="preserve">                        Editable = CreateNewInvoice;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field(DocumentDateField; DocumentDate)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ApplicationArea = All;</w:t>
      </w:r>
    </w:p>
    <w:p>
      <w:pPr>
        <w:pStyle w:val="NoSpacing"/>
        <w:shd w:val="clear" w:color="auto" w:fill="EDF2F8"/>
      </w:pPr>
      <w:r>
        <w:rPr>
          <w:rFonts w:ascii="Courier New" w:hAnsi="Courier New"/>
          <w:color w:val="1F3964"/>
          <w:sz w:val="18"/>
        </w:rPr>
        <w:t xml:space="preserve">                        Caption = 'Document Date';</w:t>
      </w:r>
    </w:p>
    <w:p>
      <w:pPr>
        <w:pStyle w:val="NoSpacing"/>
        <w:shd w:val="clear" w:color="auto" w:fill="EDF2F8"/>
      </w:pPr>
      <w:r>
        <w:rPr>
          <w:rFonts w:ascii="Courier New" w:hAnsi="Courier New"/>
          <w:color w:val="1F3964"/>
          <w:sz w:val="18"/>
        </w:rPr>
        <w:t xml:space="preserve">                        Editable = CreateNewInvoice;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field(AppendToInvoiceNoField; AppendToInvoiceNo)</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ApplicationArea = All;</w:t>
      </w:r>
    </w:p>
    <w:p>
      <w:pPr>
        <w:pStyle w:val="NoSpacing"/>
        <w:shd w:val="clear" w:color="auto" w:fill="EDF2F8"/>
      </w:pPr>
      <w:r>
        <w:rPr>
          <w:rFonts w:ascii="Courier New" w:hAnsi="Courier New"/>
          <w:color w:val="1F3964"/>
          <w:sz w:val="18"/>
        </w:rPr>
        <w:t xml:space="preserve">                        Caption = 'Append to Sales Invoice No.';</w:t>
      </w:r>
    </w:p>
    <w:p>
      <w:pPr>
        <w:pStyle w:val="NoSpacing"/>
        <w:shd w:val="clear" w:color="auto" w:fill="EDF2F8"/>
      </w:pPr>
      <w:r>
        <w:rPr>
          <w:rFonts w:ascii="Courier New" w:hAnsi="Courier New"/>
          <w:color w:val="1F3964"/>
          <w:sz w:val="18"/>
        </w:rPr>
        <w:t xml:space="preserve">                        Editable = not CreateNewInvoice;</w:t>
      </w:r>
    </w:p>
    <w:p>
      <w:pPr>
        <w:pStyle w:val="NoSpacing"/>
        <w:shd w:val="clear" w:color="auto" w:fill="EDF2F8"/>
      </w:pPr>
      <w:r>
        <w:rPr>
          <w:rFonts w:ascii="Courier New" w:hAnsi="Courier New"/>
          <w:color w:val="1F3964"/>
          <w:sz w:val="18"/>
        </w:rPr>
        <w:t xml:space="preserve">                        TableRelation = "Sales Header"."No."</w:t>
      </w:r>
    </w:p>
    <w:p>
      <w:pPr>
        <w:pStyle w:val="NoSpacing"/>
        <w:shd w:val="clear" w:color="auto" w:fill="EDF2F8"/>
      </w:pPr>
      <w:r>
        <w:rPr>
          <w:rFonts w:ascii="Courier New" w:hAnsi="Courier New"/>
          <w:color w:val="1F3964"/>
          <w:sz w:val="18"/>
        </w:rPr>
        <w:t xml:space="preserve">                            where("Document Type" = const(Invoice));</w:t>
      </w:r>
    </w:p>
    <w:p>
      <w:pPr>
        <w:pStyle w:val="NoSpacing"/>
        <w:shd w:val="clear" w:color="auto" w:fill="EDF2F8"/>
      </w:pPr>
      <w:r>
        <w:rPr>
          <w:rFonts w:ascii="Courier New" w:hAnsi="Courier New"/>
          <w:color w:val="1F3964"/>
          <w:sz w:val="18"/>
        </w:rPr>
        <w:t xml:space="preserve">                        trigger OnValidate()</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SalesHeader: Record "Sales Header";</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if (AppendToInvoiceNo &lt;&gt; '') and</w:t>
      </w:r>
    </w:p>
    <w:p>
      <w:pPr>
        <w:pStyle w:val="NoSpacing"/>
        <w:shd w:val="clear" w:color="auto" w:fill="EDF2F8"/>
      </w:pPr>
      <w:r>
        <w:rPr>
          <w:rFonts w:ascii="Courier New" w:hAnsi="Courier New"/>
          <w:color w:val="1F3964"/>
          <w:sz w:val="18"/>
        </w:rPr>
        <w:t xml:space="preserve">                               SalesHeader.Get(SalesHeader."Document Type"::Invoice,</w:t>
      </w:r>
    </w:p>
    <w:p>
      <w:pPr>
        <w:pStyle w:val="NoSpacing"/>
        <w:shd w:val="clear" w:color="auto" w:fill="EDF2F8"/>
      </w:pPr>
      <w:r>
        <w:rPr>
          <w:rFonts w:ascii="Courier New" w:hAnsi="Courier New"/>
          <w:color w:val="1F3964"/>
          <w:sz w:val="18"/>
        </w:rPr>
        <w:t xml:space="preserve">                                               AppendToInvoiceNo)</w:t>
      </w:r>
    </w:p>
    <w:p>
      <w:pPr>
        <w:pStyle w:val="NoSpacing"/>
        <w:shd w:val="clear" w:color="auto" w:fill="EDF2F8"/>
      </w:pPr>
      <w:r>
        <w:rPr>
          <w:rFonts w:ascii="Courier New" w:hAnsi="Courier New"/>
          <w:color w:val="1F3964"/>
          <w:sz w:val="18"/>
        </w:rPr>
        <w:t xml:space="preserve">                            then</w:t>
      </w:r>
    </w:p>
    <w:p>
      <w:pPr>
        <w:pStyle w:val="NoSpacing"/>
        <w:shd w:val="clear" w:color="auto" w:fill="EDF2F8"/>
      </w:pPr>
      <w:r>
        <w:rPr>
          <w:rFonts w:ascii="Courier New" w:hAnsi="Courier New"/>
          <w:color w:val="1F3964"/>
          <w:sz w:val="18"/>
        </w:rPr>
        <w:t xml:space="preserve">                                InvoicePostingDate := SalesHeader."Posting Date"</w:t>
      </w:r>
    </w:p>
    <w:p>
      <w:pPr>
        <w:pStyle w:val="NoSpacing"/>
        <w:shd w:val="clear" w:color="auto" w:fill="EDF2F8"/>
      </w:pPr>
      <w:r>
        <w:rPr>
          <w:rFonts w:ascii="Courier New" w:hAnsi="Courier New"/>
          <w:color w:val="1F3964"/>
          <w:sz w:val="18"/>
        </w:rPr>
        <w:t xml:space="preserve">                            else</w:t>
      </w:r>
    </w:p>
    <w:p>
      <w:pPr>
        <w:pStyle w:val="NoSpacing"/>
        <w:shd w:val="clear" w:color="auto" w:fill="EDF2F8"/>
      </w:pPr>
      <w:r>
        <w:rPr>
          <w:rFonts w:ascii="Courier New" w:hAnsi="Courier New"/>
          <w:color w:val="1F3964"/>
          <w:sz w:val="18"/>
        </w:rPr>
        <w:t xml:space="preserve">                                InvoicePostingDate := 0D;</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field(InvoicePostingDateField; InvoicePostingDate)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ApplicationArea = All;</w:t>
      </w:r>
    </w:p>
    <w:p>
      <w:pPr>
        <w:pStyle w:val="NoSpacing"/>
        <w:shd w:val="clear" w:color="auto" w:fill="EDF2F8"/>
      </w:pPr>
      <w:r>
        <w:rPr>
          <w:rFonts w:ascii="Courier New" w:hAnsi="Courier New"/>
          <w:color w:val="1F3964"/>
          <w:sz w:val="18"/>
        </w:rPr>
        <w:t xml:space="preserve">                        Caption = 'Invoice Posting Date';</w:t>
      </w:r>
    </w:p>
    <w:p>
      <w:pPr>
        <w:pStyle w:val="NoSpacing"/>
        <w:shd w:val="clear" w:color="auto" w:fill="EDF2F8"/>
      </w:pPr>
      <w:r>
        <w:rPr>
          <w:rFonts w:ascii="Courier New" w:hAnsi="Courier New"/>
          <w:color w:val="1F3964"/>
          <w:sz w:val="18"/>
        </w:rPr>
        <w:t xml:space="preserve">                        Editable = false;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trigger OnOpenPage()</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CreateNewInvoice := true;</w:t>
      </w:r>
    </w:p>
    <w:p>
      <w:pPr>
        <w:pStyle w:val="NoSpacing"/>
        <w:shd w:val="clear" w:color="auto" w:fill="EDF2F8"/>
      </w:pPr>
      <w:r>
        <w:rPr>
          <w:rFonts w:ascii="Courier New" w:hAnsi="Courier New"/>
          <w:color w:val="1F3964"/>
          <w:sz w:val="18"/>
        </w:rPr>
        <w:t xml:space="preserve">            PostingDate      := WorkDate();</w:t>
      </w:r>
    </w:p>
    <w:p>
      <w:pPr>
        <w:pStyle w:val="NoSpacing"/>
        <w:shd w:val="clear" w:color="auto" w:fill="EDF2F8"/>
      </w:pPr>
      <w:r>
        <w:rPr>
          <w:rFonts w:ascii="Courier New" w:hAnsi="Courier New"/>
          <w:color w:val="1F3964"/>
          <w:sz w:val="18"/>
        </w:rPr>
        <w:t xml:space="preserve">            DocumentDate     := WorkDate();</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AppendSalesHeader  : Record "Sales Header";</w:t>
      </w:r>
    </w:p>
    <w:p>
      <w:pPr>
        <w:pStyle w:val="NoSpacing"/>
        <w:shd w:val="clear" w:color="auto" w:fill="EDF2F8"/>
      </w:pPr>
      <w:r>
        <w:rPr>
          <w:rFonts w:ascii="Courier New" w:hAnsi="Courier New"/>
          <w:color w:val="1F3964"/>
          <w:sz w:val="18"/>
        </w:rPr>
        <w:t xml:space="preserve">        CurrentSalesHeader : Record "Sales Header";</w:t>
      </w:r>
    </w:p>
    <w:p>
      <w:pPr>
        <w:pStyle w:val="NoSpacing"/>
        <w:shd w:val="clear" w:color="auto" w:fill="EDF2F8"/>
      </w:pPr>
      <w:r>
        <w:rPr>
          <w:rFonts w:ascii="Courier New" w:hAnsi="Courier New"/>
          <w:color w:val="1F3964"/>
          <w:sz w:val="18"/>
        </w:rPr>
        <w:t xml:space="preserve">        CreateNewInvoice   : Boolean;</w:t>
      </w:r>
    </w:p>
    <w:p>
      <w:pPr>
        <w:pStyle w:val="NoSpacing"/>
        <w:shd w:val="clear" w:color="auto" w:fill="EDF2F8"/>
      </w:pPr>
      <w:r>
        <w:rPr>
          <w:rFonts w:ascii="Courier New" w:hAnsi="Courier New"/>
          <w:color w:val="1F3964"/>
          <w:sz w:val="18"/>
        </w:rPr>
        <w:t xml:space="preserve">        PostingDate        : Date;</w:t>
      </w:r>
    </w:p>
    <w:p>
      <w:pPr>
        <w:pStyle w:val="NoSpacing"/>
        <w:shd w:val="clear" w:color="auto" w:fill="EDF2F8"/>
      </w:pPr>
      <w:r>
        <w:rPr>
          <w:rFonts w:ascii="Courier New" w:hAnsi="Courier New"/>
          <w:color w:val="1F3964"/>
          <w:sz w:val="18"/>
        </w:rPr>
        <w:t xml:space="preserve">        DocumentDate       : Date;</w:t>
      </w:r>
    </w:p>
    <w:p>
      <w:pPr>
        <w:pStyle w:val="NoSpacing"/>
        <w:shd w:val="clear" w:color="auto" w:fill="EDF2F8"/>
      </w:pPr>
      <w:r>
        <w:rPr>
          <w:rFonts w:ascii="Courier New" w:hAnsi="Courier New"/>
          <w:color w:val="1F3964"/>
          <w:sz w:val="18"/>
        </w:rPr>
        <w:t xml:space="preserve">        AppendToInvoiceNo  : Code[20];</w:t>
      </w:r>
    </w:p>
    <w:p>
      <w:pPr>
        <w:pStyle w:val="NoSpacing"/>
        <w:shd w:val="clear" w:color="auto" w:fill="EDF2F8"/>
      </w:pPr>
      <w:r>
        <w:rPr>
          <w:rFonts w:ascii="Courier New" w:hAnsi="Courier New"/>
          <w:color w:val="1F3964"/>
          <w:sz w:val="18"/>
        </w:rPr>
        <w:t xml:space="preserve">        InvoicePostingDate : Date;</w:t>
      </w:r>
    </w:p>
    <w:p>
      <w:pPr>
        <w:pStyle w:val="NoSpacing"/>
        <w:shd w:val="clear" w:color="auto" w:fill="EDF2F8"/>
      </w:pPr>
      <w:r>
        <w:rPr>
          <w:rFonts w:ascii="Courier New" w:hAnsi="Courier New"/>
          <w:color w:val="1F3964"/>
          <w:sz w:val="18"/>
        </w:rPr>
        <w:t xml:space="preserve">        LastJobNo          : Code[20];</w:t>
      </w:r>
    </w:p>
    <w:p>
      <w:pPr>
        <w:pStyle w:val="NoSpacing"/>
        <w:shd w:val="clear" w:color="auto" w:fill="EDF2F8"/>
      </w:pPr>
      <w:r>
        <w:rPr>
          <w:rFonts w:ascii="Courier New" w:hAnsi="Courier New"/>
          <w:color w:val="1F3964"/>
          <w:sz w:val="18"/>
        </w:rPr>
        <w:t xml:space="preserve">        HeadersCreated     : Integer;</w:t>
      </w:r>
    </w:p>
    <w:p>
      <w:pPr>
        <w:pStyle w:val="NoSpacing"/>
        <w:shd w:val="clear" w:color="auto" w:fill="EDF2F8"/>
      </w:pPr>
      <w:r>
        <w:rPr>
          <w:rFonts w:ascii="Courier New" w:hAnsi="Courier New"/>
          <w:color w:val="1F3964"/>
          <w:sz w:val="18"/>
        </w:rPr>
        <w:t xml:space="preserve">        LinesAppended      : Integer;</w:t>
      </w:r>
    </w:p>
    <w:p>
      <w:pPr>
        <w:pStyle w:val="NoSpacing"/>
        <w:shd w:val="clear" w:color="auto" w:fill="EDF2F8"/>
      </w:pPr>
      <w:r>
        <w:rPr>
          <w:rFonts w:ascii="Courier New" w:hAnsi="Courier New"/>
          <w:color w:val="1F3964"/>
          <w:sz w:val="18"/>
        </w:rPr>
        <w:t xml:space="preserve">        CurrentLineNo      : Integer;</w:t>
      </w:r>
    </w:p>
    <w:p>
      <w:pPr>
        <w:pStyle w:val="NoSpacing"/>
        <w:shd w:val="clear" w:color="auto" w:fill="EDF2F8"/>
      </w:pPr>
      <w:r>
        <w:rPr>
          <w:rFonts w:ascii="Courier New" w:hAnsi="Courier New"/>
          <w:color w:val="1F3964"/>
          <w:sz w:val="18"/>
        </w:rPr>
        <w:t xml:space="preserve">        NoBillableLineErr         : Label 'There are no posted day planning lines...';</w:t>
      </w:r>
    </w:p>
    <w:p>
      <w:pPr>
        <w:pStyle w:val="NoSpacing"/>
        <w:shd w:val="clear" w:color="auto" w:fill="EDF2F8"/>
      </w:pPr>
      <w:r>
        <w:rPr>
          <w:rFonts w:ascii="Courier New" w:hAnsi="Courier New"/>
          <w:color w:val="1F3964"/>
          <w:sz w:val="18"/>
        </w:rPr>
        <w:t xml:space="preserve">        NoBillToCustomerErr       : Label 'Job %1 does not have a Bill-to Customer No.';</w:t>
      </w:r>
    </w:p>
    <w:p>
      <w:pPr>
        <w:pStyle w:val="NoSpacing"/>
        <w:shd w:val="clear" w:color="auto" w:fill="EDF2F8"/>
      </w:pPr>
      <w:r>
        <w:rPr>
          <w:rFonts w:ascii="Courier New" w:hAnsi="Courier New"/>
          <w:color w:val="1F3964"/>
          <w:sz w:val="18"/>
        </w:rPr>
        <w:t xml:space="preserve">        AppendInvoiceNoMissingErr  : Label 'Append to Sales Invoice No. must be filled...';</w:t>
      </w:r>
    </w:p>
    <w:p>
      <w:pPr>
        <w:pStyle w:val="NoSpacing"/>
        <w:shd w:val="clear" w:color="auto" w:fill="EDF2F8"/>
      </w:pPr>
      <w:r>
        <w:rPr>
          <w:rFonts w:ascii="Courier New" w:hAnsi="Courier New"/>
          <w:color w:val="1F3964"/>
          <w:sz w:val="18"/>
        </w:rPr>
        <w:t xml:space="preserve">        InvoiceNotFoundErr         : Label 'Sales Invoice %1 does not exist.';</w:t>
      </w:r>
    </w:p>
    <w:p>
      <w:pPr>
        <w:pStyle w:val="NoSpacing"/>
        <w:shd w:val="clear" w:color="auto" w:fill="EDF2F8"/>
      </w:pPr>
      <w:r>
        <w:rPr>
          <w:rFonts w:ascii="Courier New" w:hAnsi="Courier New"/>
          <w:color w:val="1F3964"/>
          <w:sz w:val="18"/>
        </w:rPr>
        <w:t xml:space="preserve">        InvoicesCreatedMsg         : Label '%1 sales invoice(s) have been created.';</w:t>
      </w:r>
    </w:p>
    <w:p>
      <w:pPr>
        <w:pStyle w:val="NoSpacing"/>
        <w:shd w:val="clear" w:color="auto" w:fill="EDF2F8"/>
      </w:pPr>
      <w:r>
        <w:rPr>
          <w:rFonts w:ascii="Courier New" w:hAnsi="Courier New"/>
          <w:color w:val="1F3964"/>
          <w:sz w:val="18"/>
        </w:rPr>
        <w:t xml:space="preserve">        LinesAppendedMsg           : Label '%1 line(s) appended to Sales Invoice %2.';</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local procedure CreateSalesLine()</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SalesLine: Record "Sales Line";</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SalesLine.Init();</w:t>
      </w:r>
    </w:p>
    <w:p>
      <w:pPr>
        <w:pStyle w:val="NoSpacing"/>
        <w:shd w:val="clear" w:color="auto" w:fill="EDF2F8"/>
      </w:pPr>
      <w:r>
        <w:rPr>
          <w:rFonts w:ascii="Courier New" w:hAnsi="Courier New"/>
          <w:color w:val="1F3964"/>
          <w:sz w:val="18"/>
        </w:rPr>
        <w:t xml:space="preserve">        SalesLine."Document Type" := CurrentSalesHeader."Document Type";</w:t>
      </w:r>
    </w:p>
    <w:p>
      <w:pPr>
        <w:pStyle w:val="NoSpacing"/>
        <w:shd w:val="clear" w:color="auto" w:fill="EDF2F8"/>
      </w:pPr>
      <w:r>
        <w:rPr>
          <w:rFonts w:ascii="Courier New" w:hAnsi="Courier New"/>
          <w:color w:val="1F3964"/>
          <w:sz w:val="18"/>
        </w:rPr>
        <w:t xml:space="preserve">        SalesLine."Document No."  := CurrentSalesHeader."No.";</w:t>
      </w:r>
    </w:p>
    <w:p>
      <w:pPr>
        <w:pStyle w:val="NoSpacing"/>
        <w:shd w:val="clear" w:color="auto" w:fill="EDF2F8"/>
      </w:pPr>
      <w:r>
        <w:rPr>
          <w:rFonts w:ascii="Courier New" w:hAnsi="Courier New"/>
          <w:color w:val="1F3964"/>
          <w:sz w:val="18"/>
        </w:rPr>
        <w:t xml:space="preserve">        SalesLine."Line No."      := CurrentLineNo;</w:t>
      </w:r>
    </w:p>
    <w:p>
      <w:pPr>
        <w:pStyle w:val="NoSpacing"/>
        <w:shd w:val="clear" w:color="auto" w:fill="EDF2F8"/>
      </w:pPr>
      <w:r>
        <w:rPr>
          <w:rFonts w:ascii="Courier New" w:hAnsi="Courier New"/>
          <w:color w:val="1F3964"/>
          <w:sz w:val="18"/>
        </w:rPr>
        <w:t xml:space="preserve">        SalesLine.Validate(Type, SalesLine.Type::Resource);</w:t>
      </w:r>
    </w:p>
    <w:p>
      <w:pPr>
        <w:pStyle w:val="NoSpacing"/>
        <w:shd w:val="clear" w:color="auto" w:fill="EDF2F8"/>
      </w:pPr>
      <w:r>
        <w:rPr>
          <w:rFonts w:ascii="Courier New" w:hAnsi="Courier New"/>
          <w:color w:val="1F3964"/>
          <w:sz w:val="18"/>
        </w:rPr>
        <w:t xml:space="preserve">        SalesLine.Validate("No.", DayPlanning."Assigned Resource No.");</w:t>
      </w:r>
    </w:p>
    <w:p>
      <w:pPr>
        <w:pStyle w:val="NoSpacing"/>
        <w:shd w:val="clear" w:color="auto" w:fill="EDF2F8"/>
      </w:pPr>
      <w:r>
        <w:rPr>
          <w:rFonts w:ascii="Courier New" w:hAnsi="Courier New"/>
          <w:color w:val="1F3964"/>
          <w:sz w:val="18"/>
        </w:rPr>
        <w:t xml:space="preserve">        if DayPlanning."Work Type Code" &lt;&gt; '' then</w:t>
      </w:r>
    </w:p>
    <w:p>
      <w:pPr>
        <w:pStyle w:val="NoSpacing"/>
        <w:shd w:val="clear" w:color="auto" w:fill="EDF2F8"/>
      </w:pPr>
      <w:r>
        <w:rPr>
          <w:rFonts w:ascii="Courier New" w:hAnsi="Courier New"/>
          <w:color w:val="1F3964"/>
          <w:sz w:val="18"/>
        </w:rPr>
        <w:t xml:space="preserve">            SalesLine.Validate("Work Type Code", DayPlanning."Work Type Code");</w:t>
      </w:r>
    </w:p>
    <w:p>
      <w:pPr>
        <w:pStyle w:val="NoSpacing"/>
        <w:shd w:val="clear" w:color="auto" w:fill="EDF2F8"/>
      </w:pPr>
      <w:r>
        <w:rPr>
          <w:rFonts w:ascii="Courier New" w:hAnsi="Courier New"/>
          <w:color w:val="1F3964"/>
          <w:sz w:val="18"/>
        </w:rPr>
        <w:t xml:space="preserve">        SalesLine.Validate(Quantity, DayPlanning."Qty. to Transfer to Invoice");</w:t>
      </w:r>
    </w:p>
    <w:p>
      <w:pPr>
        <w:pStyle w:val="NoSpacing"/>
        <w:shd w:val="clear" w:color="auto" w:fill="EDF2F8"/>
      </w:pPr>
      <w:r>
        <w:rPr>
          <w:rFonts w:ascii="Courier New" w:hAnsi="Courier New"/>
          <w:color w:val="1F3964"/>
          <w:sz w:val="18"/>
        </w:rPr>
        <w:t xml:space="preserve">        SalesLine."Job No."      := DayPlanning."Job No.";</w:t>
      </w:r>
    </w:p>
    <w:p>
      <w:pPr>
        <w:pStyle w:val="NoSpacing"/>
        <w:shd w:val="clear" w:color="auto" w:fill="EDF2F8"/>
      </w:pPr>
      <w:r>
        <w:rPr>
          <w:rFonts w:ascii="Courier New" w:hAnsi="Courier New"/>
          <w:color w:val="1F3964"/>
          <w:sz w:val="18"/>
        </w:rPr>
        <w:t xml:space="preserve">        SalesLine."Job Task No." := DayPlanning."Job Task No.";</w:t>
      </w:r>
    </w:p>
    <w:p>
      <w:pPr>
        <w:pStyle w:val="NoSpacing"/>
        <w:shd w:val="clear" w:color="auto" w:fill="EDF2F8"/>
      </w:pPr>
      <w:r>
        <w:rPr>
          <w:rFonts w:ascii="Courier New" w:hAnsi="Courier New"/>
          <w:color w:val="1F3964"/>
          <w:sz w:val="18"/>
        </w:rPr>
        <w:t xml:space="preserve">        SalesLine.Insert(true);</w:t>
      </w:r>
    </w:p>
    <w:p>
      <w:pPr>
        <w:pStyle w:val="NoSpacing"/>
        <w:shd w:val="clear" w:color="auto" w:fill="EDF2F8"/>
      </w:pPr>
      <w:r>
        <w:rPr>
          <w:rFonts w:ascii="Courier New" w:hAnsi="Courier New"/>
          <w:color w:val="1F3964"/>
          <w:sz w:val="18"/>
        </w:rPr>
        <w:t xml:space="preserve">        CurrentLineNo += 10000;</w:t>
      </w:r>
    </w:p>
    <w:p>
      <w:pPr>
        <w:pStyle w:val="NoSpacing"/>
        <w:shd w:val="clear" w:color="auto" w:fill="EDF2F8"/>
      </w:pPr>
      <w:r>
        <w:rPr>
          <w:rFonts w:ascii="Courier New" w:hAnsi="Courier New"/>
          <w:color w:val="1F3964"/>
          <w:sz w:val="18"/>
        </w:rPr>
        <w:t xml:space="preserve">        LinesAppended += 1;</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local procedure UpdateDayPlanning()</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DayPlanning."Qty. Transferred to Invoice" +=</w:t>
      </w:r>
    </w:p>
    <w:p>
      <w:pPr>
        <w:pStyle w:val="NoSpacing"/>
        <w:shd w:val="clear" w:color="auto" w:fill="EDF2F8"/>
      </w:pPr>
      <w:r>
        <w:rPr>
          <w:rFonts w:ascii="Courier New" w:hAnsi="Courier New"/>
          <w:color w:val="1F3964"/>
          <w:sz w:val="18"/>
        </w:rPr>
        <w:t xml:space="preserve">            DayPlanning."Qty. to Transfer to Invoice";</w:t>
      </w:r>
    </w:p>
    <w:p>
      <w:pPr>
        <w:pStyle w:val="NoSpacing"/>
        <w:shd w:val="clear" w:color="auto" w:fill="EDF2F8"/>
      </w:pPr>
      <w:r>
        <w:rPr>
          <w:rFonts w:ascii="Courier New" w:hAnsi="Courier New"/>
          <w:color w:val="1F3964"/>
          <w:sz w:val="18"/>
        </w:rPr>
        <w:t xml:space="preserve">        DayPlanning."Qty. to Transfer to Invoice"  := 0;</w:t>
      </w:r>
    </w:p>
    <w:p>
      <w:pPr>
        <w:pStyle w:val="NoSpacing"/>
        <w:shd w:val="clear" w:color="auto" w:fill="EDF2F8"/>
      </w:pPr>
      <w:r>
        <w:rPr>
          <w:rFonts w:ascii="Courier New" w:hAnsi="Courier New"/>
          <w:color w:val="1F3964"/>
          <w:sz w:val="18"/>
        </w:rPr>
        <w:t xml:space="preserve">        DayPlanning."Invoice No."                  := CurrentSalesHeader."No.";</w:t>
      </w:r>
    </w:p>
    <w:p>
      <w:pPr>
        <w:pStyle w:val="NoSpacing"/>
        <w:shd w:val="clear" w:color="auto" w:fill="EDF2F8"/>
      </w:pPr>
      <w:r>
        <w:rPr>
          <w:rFonts w:ascii="Courier New" w:hAnsi="Courier New"/>
          <w:color w:val="1F3964"/>
          <w:sz w:val="18"/>
        </w:rPr>
        <w:t xml:space="preserve">        DayPlanning.Modify();</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local procedure GetNextSalesLineNo(SalesHeader: Record "Sales Header"): Integer</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SalesLine: Record "Sales Line";</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SalesLine.SetRange("Document Type", SalesHeader."Document Type");</w:t>
      </w:r>
    </w:p>
    <w:p>
      <w:pPr>
        <w:pStyle w:val="NoSpacing"/>
        <w:shd w:val="clear" w:color="auto" w:fill="EDF2F8"/>
      </w:pPr>
      <w:r>
        <w:rPr>
          <w:rFonts w:ascii="Courier New" w:hAnsi="Courier New"/>
          <w:color w:val="1F3964"/>
          <w:sz w:val="18"/>
        </w:rPr>
        <w:t xml:space="preserve">        SalesLine.SetRange("Document No.",  SalesHeader."No.");</w:t>
      </w:r>
    </w:p>
    <w:p>
      <w:pPr>
        <w:pStyle w:val="NoSpacing"/>
        <w:shd w:val="clear" w:color="auto" w:fill="EDF2F8"/>
      </w:pPr>
      <w:r>
        <w:rPr>
          <w:rFonts w:ascii="Courier New" w:hAnsi="Courier New"/>
          <w:color w:val="1F3964"/>
          <w:sz w:val="18"/>
        </w:rPr>
        <w:t xml:space="preserve">        if SalesLine.FindLast() then</w:t>
      </w:r>
    </w:p>
    <w:p>
      <w:pPr>
        <w:pStyle w:val="NoSpacing"/>
        <w:shd w:val="clear" w:color="auto" w:fill="EDF2F8"/>
      </w:pPr>
      <w:r>
        <w:rPr>
          <w:rFonts w:ascii="Courier New" w:hAnsi="Courier New"/>
          <w:color w:val="1F3964"/>
          <w:sz w:val="18"/>
        </w:rPr>
        <w:t xml:space="preserve">            exit(SalesLine."Line No." + 10000);</w:t>
      </w:r>
    </w:p>
    <w:p>
      <w:pPr>
        <w:pStyle w:val="NoSpacing"/>
        <w:shd w:val="clear" w:color="auto" w:fill="EDF2F8"/>
      </w:pPr>
      <w:r>
        <w:rPr>
          <w:rFonts w:ascii="Courier New" w:hAnsi="Courier New"/>
          <w:color w:val="1F3964"/>
          <w:sz w:val="18"/>
        </w:rPr>
        <w:t xml:space="preserve">        exit(10000);</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w:t>
      </w:r>
    </w:p>
    <w:p/>
    <w:p>
      <w:pPr>
        <w:pStyle w:val="Heading1"/>
      </w:pPr>
      <w:r>
        <w:t>7. Page 50630 "Day Plannings" - Changes</w:t>
      </w:r>
    </w:p>
    <w:p>
      <w:pPr>
        <w:pStyle w:val="Heading2"/>
      </w:pPr>
      <w:r>
        <w:t>7.1  New Columns in Repeater</w:t>
      </w:r>
    </w:p>
    <w:p>
      <w:r>
        <w:t>Added after the existing "Assigned Hours" field:</w:t>
      </w:r>
    </w:p>
    <w:tbl>
      <w:tblPr>
        <w:tblStyle w:val="TableGrid"/>
        <w:tblW w:type="auto" w:w="0"/>
        <w:tblLook w:firstColumn="1" w:firstRow="1" w:lastColumn="0" w:lastRow="0" w:noHBand="0" w:noVBand="1" w:val="04A0"/>
      </w:tblPr>
      <w:tblGrid>
        <w:gridCol w:w="2351"/>
        <w:gridCol w:w="2351"/>
        <w:gridCol w:w="2351"/>
        <w:gridCol w:w="2351"/>
      </w:tblGrid>
      <w:tr>
        <w:tc>
          <w:tcPr>
            <w:tcW w:type="dxa" w:w="3118"/>
            <w:shd w:val="clear" w:color="auto" w:fill="1F3964"/>
          </w:tcPr>
          <w:p>
            <w:r>
              <w:rPr>
                <w:b/>
                <w:color w:val="FFFFFF"/>
                <w:sz w:val="20"/>
              </w:rPr>
              <w:t>SourceExpression</w:t>
            </w:r>
          </w:p>
        </w:tc>
        <w:tc>
          <w:tcPr>
            <w:tcW w:type="dxa" w:w="2268"/>
            <w:shd w:val="clear" w:color="auto" w:fill="1F3964"/>
          </w:tcPr>
          <w:p>
            <w:r>
              <w:rPr>
                <w:b/>
                <w:color w:val="FFFFFF"/>
                <w:sz w:val="20"/>
              </w:rPr>
              <w:t>Field</w:t>
            </w:r>
          </w:p>
        </w:tc>
        <w:tc>
          <w:tcPr>
            <w:tcW w:type="dxa" w:w="1417"/>
            <w:shd w:val="clear" w:color="auto" w:fill="1F3964"/>
          </w:tcPr>
          <w:p>
            <w:r>
              <w:rPr>
                <w:b/>
                <w:color w:val="FFFFFF"/>
                <w:sz w:val="20"/>
              </w:rPr>
              <w:t>Editable</w:t>
            </w:r>
          </w:p>
        </w:tc>
        <w:tc>
          <w:tcPr>
            <w:tcW w:type="dxa" w:w="2835"/>
            <w:shd w:val="clear" w:color="auto" w:fill="1F3964"/>
          </w:tcPr>
          <w:p>
            <w:r>
              <w:rPr>
                <w:b/>
                <w:color w:val="FFFFFF"/>
                <w:sz w:val="20"/>
              </w:rPr>
              <w:t>ToolTip</w:t>
            </w:r>
          </w:p>
        </w:tc>
      </w:tr>
      <w:tr>
        <w:tc>
          <w:tcPr>
            <w:tcW w:type="dxa" w:w="2351"/>
            <w:shd w:val="clear" w:color="auto" w:fill="EBF3FB"/>
          </w:tcPr>
          <w:p>
            <w:r>
              <w:rPr>
                <w:sz w:val="20"/>
              </w:rPr>
              <w:t>Rec."Qty. to Transfer to Invoice"</w:t>
            </w:r>
          </w:p>
        </w:tc>
        <w:tc>
          <w:tcPr>
            <w:tcW w:type="dxa" w:w="2351"/>
            <w:shd w:val="clear" w:color="auto" w:fill="EBF3FB"/>
          </w:tcPr>
          <w:p>
            <w:r>
              <w:rPr>
                <w:sz w:val="20"/>
              </w:rPr>
              <w:t>Field 160</w:t>
            </w:r>
          </w:p>
        </w:tc>
        <w:tc>
          <w:tcPr>
            <w:tcW w:type="dxa" w:w="2351"/>
            <w:shd w:val="clear" w:color="auto" w:fill="EBF3FB"/>
          </w:tcPr>
          <w:p>
            <w:r>
              <w:rPr>
                <w:sz w:val="20"/>
              </w:rPr>
              <w:t>Yes</w:t>
            </w:r>
          </w:p>
        </w:tc>
        <w:tc>
          <w:tcPr>
            <w:tcW w:type="dxa" w:w="2351"/>
            <w:shd w:val="clear" w:color="auto" w:fill="EBF3FB"/>
          </w:tcPr>
          <w:p>
            <w:r>
              <w:rPr>
                <w:sz w:val="20"/>
              </w:rPr>
              <w:t>Specifies the quantity of hours to transfer to a sales invoice.</w:t>
            </w:r>
          </w:p>
        </w:tc>
      </w:tr>
      <w:tr>
        <w:tc>
          <w:tcPr>
            <w:tcW w:type="dxa" w:w="2351"/>
          </w:tcPr>
          <w:p>
            <w:r>
              <w:rPr>
                <w:sz w:val="20"/>
              </w:rPr>
              <w:t>Rec."Qty. Transferred to Invoice"</w:t>
            </w:r>
          </w:p>
        </w:tc>
        <w:tc>
          <w:tcPr>
            <w:tcW w:type="dxa" w:w="2351"/>
          </w:tcPr>
          <w:p>
            <w:r>
              <w:rPr>
                <w:sz w:val="20"/>
              </w:rPr>
              <w:t>Field 161</w:t>
            </w:r>
          </w:p>
        </w:tc>
        <w:tc>
          <w:tcPr>
            <w:tcW w:type="dxa" w:w="2351"/>
          </w:tcPr>
          <w:p>
            <w:r>
              <w:rPr>
                <w:sz w:val="20"/>
              </w:rPr>
              <w:t>No</w:t>
            </w:r>
          </w:p>
        </w:tc>
        <w:tc>
          <w:tcPr>
            <w:tcW w:type="dxa" w:w="2351"/>
          </w:tcPr>
          <w:p>
            <w:r>
              <w:rPr>
                <w:sz w:val="20"/>
              </w:rPr>
              <w:t>Specifies the quantity of hours already transferred to a sales invoice.</w:t>
            </w:r>
          </w:p>
        </w:tc>
      </w:tr>
      <w:tr>
        <w:tc>
          <w:tcPr>
            <w:tcW w:type="dxa" w:w="2351"/>
            <w:shd w:val="clear" w:color="auto" w:fill="EBF3FB"/>
          </w:tcPr>
          <w:p>
            <w:r>
              <w:rPr>
                <w:sz w:val="20"/>
              </w:rPr>
              <w:t>Rec."Invoice No."</w:t>
            </w:r>
          </w:p>
        </w:tc>
        <w:tc>
          <w:tcPr>
            <w:tcW w:type="dxa" w:w="2351"/>
            <w:shd w:val="clear" w:color="auto" w:fill="EBF3FB"/>
          </w:tcPr>
          <w:p>
            <w:r>
              <w:rPr>
                <w:sz w:val="20"/>
              </w:rPr>
              <w:t>Field 162</w:t>
            </w:r>
          </w:p>
        </w:tc>
        <w:tc>
          <w:tcPr>
            <w:tcW w:type="dxa" w:w="2351"/>
            <w:shd w:val="clear" w:color="auto" w:fill="EBF3FB"/>
          </w:tcPr>
          <w:p>
            <w:r>
              <w:rPr>
                <w:sz w:val="20"/>
              </w:rPr>
              <w:t>No</w:t>
            </w:r>
          </w:p>
        </w:tc>
        <w:tc>
          <w:tcPr>
            <w:tcW w:type="dxa" w:w="2351"/>
            <w:shd w:val="clear" w:color="auto" w:fill="EBF3FB"/>
          </w:tcPr>
          <w:p>
            <w:r>
              <w:rPr>
                <w:sz w:val="20"/>
              </w:rPr>
              <w:t>Specifies the sales invoice number created for this day planning line.</w:t>
            </w:r>
          </w:p>
        </w:tc>
      </w:tr>
    </w:tbl>
    <w:p/>
    <w:p>
      <w:pPr>
        <w:pStyle w:val="Heading2"/>
      </w:pPr>
      <w:r>
        <w:t>7.2  New Action "Create Sales Invoice"</w:t>
      </w:r>
    </w:p>
    <w:tbl>
      <w:tblPr>
        <w:tblStyle w:val="TableGrid"/>
        <w:tblW w:type="auto" w:w="0"/>
        <w:tblLook w:firstColumn="1" w:firstRow="1" w:lastColumn="0" w:lastRow="0" w:noHBand="0" w:noVBand="1" w:val="04A0"/>
      </w:tblPr>
      <w:tblGrid>
        <w:gridCol w:w="4703"/>
        <w:gridCol w:w="4703"/>
      </w:tblGrid>
      <w:tr>
        <w:tc>
          <w:tcPr>
            <w:tcW w:type="dxa" w:w="2268"/>
            <w:shd w:val="clear" w:color="auto" w:fill="1F3964"/>
          </w:tcPr>
          <w:p>
            <w:r>
              <w:rPr>
                <w:b/>
                <w:color w:val="FFFFFF"/>
                <w:sz w:val="20"/>
              </w:rPr>
              <w:t>Property</w:t>
            </w:r>
          </w:p>
        </w:tc>
        <w:tc>
          <w:tcPr>
            <w:tcW w:type="dxa" w:w="7370"/>
            <w:shd w:val="clear" w:color="auto" w:fill="1F3964"/>
          </w:tcPr>
          <w:p>
            <w:r>
              <w:rPr>
                <w:b/>
                <w:color w:val="FFFFFF"/>
                <w:sz w:val="20"/>
              </w:rPr>
              <w:t>Value</w:t>
            </w:r>
          </w:p>
        </w:tc>
      </w:tr>
      <w:tr>
        <w:tc>
          <w:tcPr>
            <w:tcW w:type="dxa" w:w="4703"/>
            <w:shd w:val="clear" w:color="auto" w:fill="EBF3FB"/>
          </w:tcPr>
          <w:p>
            <w:r>
              <w:rPr>
                <w:sz w:val="20"/>
              </w:rPr>
              <w:t>Name</w:t>
            </w:r>
          </w:p>
        </w:tc>
        <w:tc>
          <w:tcPr>
            <w:tcW w:type="dxa" w:w="4703"/>
            <w:shd w:val="clear" w:color="auto" w:fill="EBF3FB"/>
          </w:tcPr>
          <w:p>
            <w:r>
              <w:rPr>
                <w:sz w:val="20"/>
              </w:rPr>
              <w:t>CreateSalesInvoice</w:t>
            </w:r>
          </w:p>
        </w:tc>
      </w:tr>
      <w:tr>
        <w:tc>
          <w:tcPr>
            <w:tcW w:type="dxa" w:w="4703"/>
          </w:tcPr>
          <w:p>
            <w:r>
              <w:rPr>
                <w:sz w:val="20"/>
              </w:rPr>
              <w:t>Caption</w:t>
            </w:r>
          </w:p>
        </w:tc>
        <w:tc>
          <w:tcPr>
            <w:tcW w:type="dxa" w:w="4703"/>
          </w:tcPr>
          <w:p>
            <w:r>
              <w:rPr>
                <w:sz w:val="20"/>
              </w:rPr>
              <w:t>Create Sales Invoice</w:t>
            </w:r>
          </w:p>
        </w:tc>
      </w:tr>
      <w:tr>
        <w:tc>
          <w:tcPr>
            <w:tcW w:type="dxa" w:w="4703"/>
            <w:shd w:val="clear" w:color="auto" w:fill="EBF3FB"/>
          </w:tcPr>
          <w:p>
            <w:r>
              <w:rPr>
                <w:sz w:val="20"/>
              </w:rPr>
              <w:t>Area</w:t>
            </w:r>
          </w:p>
        </w:tc>
        <w:tc>
          <w:tcPr>
            <w:tcW w:type="dxa" w:w="4703"/>
            <w:shd w:val="clear" w:color="auto" w:fill="EBF3FB"/>
          </w:tcPr>
          <w:p>
            <w:r>
              <w:rPr>
                <w:sz w:val="20"/>
              </w:rPr>
              <w:t>Processing</w:t>
            </w:r>
          </w:p>
        </w:tc>
      </w:tr>
      <w:tr>
        <w:tc>
          <w:tcPr>
            <w:tcW w:type="dxa" w:w="4703"/>
          </w:tcPr>
          <w:p>
            <w:r>
              <w:rPr>
                <w:sz w:val="20"/>
              </w:rPr>
              <w:t>Image</w:t>
            </w:r>
          </w:p>
        </w:tc>
        <w:tc>
          <w:tcPr>
            <w:tcW w:type="dxa" w:w="4703"/>
          </w:tcPr>
          <w:p>
            <w:r>
              <w:rPr>
                <w:sz w:val="20"/>
              </w:rPr>
              <w:t>JobSalesInvoice</w:t>
            </w:r>
          </w:p>
        </w:tc>
      </w:tr>
      <w:tr>
        <w:tc>
          <w:tcPr>
            <w:tcW w:type="dxa" w:w="4703"/>
            <w:shd w:val="clear" w:color="auto" w:fill="EBF3FB"/>
          </w:tcPr>
          <w:p>
            <w:r>
              <w:rPr>
                <w:sz w:val="20"/>
              </w:rPr>
              <w:t>Ellipsis</w:t>
            </w:r>
          </w:p>
        </w:tc>
        <w:tc>
          <w:tcPr>
            <w:tcW w:type="dxa" w:w="4703"/>
            <w:shd w:val="clear" w:color="auto" w:fill="EBF3FB"/>
          </w:tcPr>
          <w:p>
            <w:r>
              <w:rPr>
                <w:sz w:val="20"/>
              </w:rPr>
              <w:t>true  (signals a dialog will appear)</w:t>
            </w:r>
          </w:p>
        </w:tc>
      </w:tr>
      <w:tr>
        <w:tc>
          <w:tcPr>
            <w:tcW w:type="dxa" w:w="4703"/>
          </w:tcPr>
          <w:p>
            <w:r>
              <w:rPr>
                <w:sz w:val="20"/>
              </w:rPr>
              <w:t>ToolTip</w:t>
            </w:r>
          </w:p>
        </w:tc>
        <w:tc>
          <w:tcPr>
            <w:tcW w:type="dxa" w:w="4703"/>
          </w:tcPr>
          <w:p>
            <w:r>
              <w:rPr>
                <w:sz w:val="20"/>
              </w:rPr>
              <w:t>Use a batch job to help you create sales invoices for the selected day planning lines.</w:t>
            </w:r>
          </w:p>
        </w:tc>
      </w:tr>
      <w:tr>
        <w:tc>
          <w:tcPr>
            <w:tcW w:type="dxa" w:w="4703"/>
            <w:shd w:val="clear" w:color="auto" w:fill="EBF3FB"/>
          </w:tcPr>
          <w:p>
            <w:r>
              <w:rPr>
                <w:sz w:val="20"/>
              </w:rPr>
              <w:t>ApplicationArea</w:t>
            </w:r>
          </w:p>
        </w:tc>
        <w:tc>
          <w:tcPr>
            <w:tcW w:type="dxa" w:w="4703"/>
            <w:shd w:val="clear" w:color="auto" w:fill="EBF3FB"/>
          </w:tcPr>
          <w:p>
            <w:r>
              <w:rPr>
                <w:sz w:val="20"/>
              </w:rPr>
              <w:t>All</w:t>
            </w:r>
          </w:p>
        </w:tc>
      </w:tr>
    </w:tbl>
    <w:p/>
    <w:p>
      <w:pPr>
        <w:pStyle w:val="Heading2"/>
      </w:pPr>
      <w:r>
        <w:t>7.3  OnAction Trigger</w:t>
      </w:r>
    </w:p>
    <w:p>
      <w:pPr>
        <w:pStyle w:val="NoSpacing"/>
        <w:shd w:val="clear" w:color="auto" w:fill="EDF2F8"/>
      </w:pPr>
      <w:r>
        <w:rPr>
          <w:rFonts w:ascii="Courier New" w:hAnsi="Courier New"/>
          <w:color w:val="1F3964"/>
          <w:sz w:val="18"/>
        </w:rPr>
        <w:t>trigger OnAction()</w:t>
      </w:r>
    </w:p>
    <w:p>
      <w:pPr>
        <w:pStyle w:val="NoSpacing"/>
        <w:shd w:val="clear" w:color="auto" w:fill="EDF2F8"/>
      </w:pPr>
      <w:r>
        <w:rPr>
          <w:rFonts w:ascii="Courier New" w:hAnsi="Courier New"/>
          <w:color w:val="1F3964"/>
          <w:sz w:val="18"/>
        </w:rPr>
        <w:t>var</w:t>
      </w:r>
    </w:p>
    <w:p>
      <w:pPr>
        <w:pStyle w:val="NoSpacing"/>
        <w:shd w:val="clear" w:color="auto" w:fill="EDF2F8"/>
      </w:pPr>
      <w:r>
        <w:rPr>
          <w:rFonts w:ascii="Courier New" w:hAnsi="Courier New"/>
          <w:color w:val="1F3964"/>
          <w:sz w:val="18"/>
        </w:rPr>
        <w:t xml:space="preserve">    DayPlanning: Record "Day Planning";</w:t>
      </w:r>
    </w:p>
    <w:p>
      <w:pPr>
        <w:pStyle w:val="NoSpacing"/>
        <w:shd w:val="clear" w:color="auto" w:fill="EDF2F8"/>
      </w:pPr>
      <w:r>
        <w:rPr>
          <w:rFonts w:ascii="Courier New" w:hAnsi="Courier New"/>
          <w:color w:val="1F3964"/>
          <w:sz w:val="18"/>
        </w:rPr>
        <w:t>begin</w:t>
      </w:r>
    </w:p>
    <w:p>
      <w:pPr>
        <w:pStyle w:val="NoSpacing"/>
        <w:shd w:val="clear" w:color="auto" w:fill="EDF2F8"/>
      </w:pPr>
      <w:r>
        <w:rPr>
          <w:rFonts w:ascii="Courier New" w:hAnsi="Courier New"/>
          <w:color w:val="1F3964"/>
          <w:sz w:val="18"/>
        </w:rPr>
        <w:t xml:space="preserve">    CurrPage.SetSelectionFilter(DayPlanning);</w:t>
      </w:r>
    </w:p>
    <w:p>
      <w:pPr>
        <w:pStyle w:val="NoSpacing"/>
        <w:shd w:val="clear" w:color="auto" w:fill="EDF2F8"/>
      </w:pPr>
      <w:r>
        <w:rPr>
          <w:rFonts w:ascii="Courier New" w:hAnsi="Courier New"/>
          <w:color w:val="1F3964"/>
          <w:sz w:val="18"/>
        </w:rPr>
        <w:t xml:space="preserve">    REPORT.RunModal(REPORT::"Day Planning Create Invoice", true, false, DayPlanning);</w:t>
      </w:r>
    </w:p>
    <w:p>
      <w:pPr>
        <w:pStyle w:val="NoSpacing"/>
        <w:shd w:val="clear" w:color="auto" w:fill="EDF2F8"/>
      </w:pPr>
      <w:r>
        <w:rPr>
          <w:rFonts w:ascii="Courier New" w:hAnsi="Courier New"/>
          <w:color w:val="1F3964"/>
          <w:sz w:val="18"/>
        </w:rPr>
        <w:t xml:space="preserve">    CurrPage.Update(false);</w:t>
      </w:r>
    </w:p>
    <w:p>
      <w:pPr>
        <w:pStyle w:val="NoSpacing"/>
        <w:shd w:val="clear" w:color="auto" w:fill="EDF2F8"/>
      </w:pPr>
      <w:r>
        <w:rPr>
          <w:rFonts w:ascii="Courier New" w:hAnsi="Courier New"/>
          <w:color w:val="1F3964"/>
          <w:sz w:val="18"/>
        </w:rPr>
        <w:t>end;</w:t>
      </w:r>
    </w:p>
    <w:p/>
    <w:tbl>
      <w:tblPr>
        <w:tblStyle w:val="TableGrid"/>
        <w:tblW w:type="auto" w:w="0"/>
        <w:tblLook w:firstColumn="1" w:firstRow="1" w:lastColumn="0" w:lastRow="0" w:noHBand="0" w:noVBand="1" w:val="04A0"/>
      </w:tblPr>
      <w:tblGrid>
        <w:gridCol w:w="9406"/>
      </w:tblGrid>
      <w:tr>
        <w:tc>
          <w:tcPr>
            <w:tcW w:type="dxa" w:w="9406"/>
            <w:shd w:val="clear" w:color="auto" w:fill="D6E4F7"/>
          </w:tcPr>
          <w:p>
            <w:r>
              <w:rPr>
                <w:sz w:val="20"/>
              </w:rPr>
              <w:t>Selection Filter Note</w:t>
              <w:br/>
              <w:t>CurrPage.SetSelectionFilter(DayPlanning) passes the user's current selection as the record filter into the report DataItem. If no rows are selected, BC passes all visible rows. The report then adds Posted=true and Qty.&gt;0 filters on top.</w:t>
            </w:r>
          </w:p>
        </w:tc>
      </w:tr>
    </w:tbl>
    <w:p/>
    <w:p>
      <w:pPr>
        <w:pStyle w:val="Heading1"/>
      </w:pPr>
      <w:r>
        <w:t>8. Test Codeunit 60023 "Create Invoice Tests" [NEW]</w:t>
      </w:r>
    </w:p>
    <w:p>
      <w:r>
        <w:t>Five automated tests covering Codeunit 50665 (unit) and Report 50666 (integration). All tests run against NL_Test (CRONUS NL), TestPermissions = Disabled. No Microsoft test library helpers - uses direct record creation and CRONUS master data.</w:t>
      </w:r>
    </w:p>
    <w:p>
      <w:pPr>
        <w:pStyle w:val="Heading2"/>
      </w:pPr>
      <w:r>
        <w:t>8.1  Test Properties</w:t>
      </w:r>
    </w:p>
    <w:tbl>
      <w:tblPr>
        <w:tblStyle w:val="TableGrid"/>
        <w:tblW w:type="auto" w:w="0"/>
        <w:tblLook w:firstColumn="1" w:firstRow="1" w:lastColumn="0" w:lastRow="0" w:noHBand="0" w:noVBand="1" w:val="04A0"/>
      </w:tblPr>
      <w:tblGrid>
        <w:gridCol w:w="4703"/>
        <w:gridCol w:w="4703"/>
      </w:tblGrid>
      <w:tr>
        <w:tc>
          <w:tcPr>
            <w:tcW w:type="dxa" w:w="2268"/>
            <w:shd w:val="clear" w:color="auto" w:fill="1F3964"/>
          </w:tcPr>
          <w:p>
            <w:r>
              <w:rPr>
                <w:b/>
                <w:color w:val="FFFFFF"/>
                <w:sz w:val="20"/>
              </w:rPr>
              <w:t>Property</w:t>
            </w:r>
          </w:p>
        </w:tc>
        <w:tc>
          <w:tcPr>
            <w:tcW w:type="dxa" w:w="7370"/>
            <w:shd w:val="clear" w:color="auto" w:fill="1F3964"/>
          </w:tcPr>
          <w:p>
            <w:r>
              <w:rPr>
                <w:b/>
                <w:color w:val="FFFFFF"/>
                <w:sz w:val="20"/>
              </w:rPr>
              <w:t>Value</w:t>
            </w:r>
          </w:p>
        </w:tc>
      </w:tr>
      <w:tr>
        <w:tc>
          <w:tcPr>
            <w:tcW w:type="dxa" w:w="4703"/>
            <w:shd w:val="clear" w:color="auto" w:fill="EBF3FB"/>
          </w:tcPr>
          <w:p>
            <w:r>
              <w:rPr>
                <w:sz w:val="20"/>
              </w:rPr>
              <w:t>Codeunit ID</w:t>
            </w:r>
          </w:p>
        </w:tc>
        <w:tc>
          <w:tcPr>
            <w:tcW w:type="dxa" w:w="4703"/>
            <w:shd w:val="clear" w:color="auto" w:fill="EBF3FB"/>
          </w:tcPr>
          <w:p>
            <w:r>
              <w:rPr>
                <w:sz w:val="20"/>
              </w:rPr>
              <w:t>60023</w:t>
            </w:r>
          </w:p>
        </w:tc>
      </w:tr>
      <w:tr>
        <w:tc>
          <w:tcPr>
            <w:tcW w:type="dxa" w:w="4703"/>
          </w:tcPr>
          <w:p>
            <w:r>
              <w:rPr>
                <w:sz w:val="20"/>
              </w:rPr>
              <w:t>Name</w:t>
            </w:r>
          </w:p>
        </w:tc>
        <w:tc>
          <w:tcPr>
            <w:tcW w:type="dxa" w:w="4703"/>
          </w:tcPr>
          <w:p>
            <w:r>
              <w:rPr>
                <w:sz w:val="20"/>
              </w:rPr>
              <w:t>"Create Invoice Tests"</w:t>
            </w:r>
          </w:p>
        </w:tc>
      </w:tr>
      <w:tr>
        <w:tc>
          <w:tcPr>
            <w:tcW w:type="dxa" w:w="4703"/>
            <w:shd w:val="clear" w:color="auto" w:fill="EBF3FB"/>
          </w:tcPr>
          <w:p>
            <w:r>
              <w:rPr>
                <w:sz w:val="20"/>
              </w:rPr>
              <w:t>Subtype</w:t>
            </w:r>
          </w:p>
        </w:tc>
        <w:tc>
          <w:tcPr>
            <w:tcW w:type="dxa" w:w="4703"/>
            <w:shd w:val="clear" w:color="auto" w:fill="EBF3FB"/>
          </w:tcPr>
          <w:p>
            <w:r>
              <w:rPr>
                <w:sz w:val="20"/>
              </w:rPr>
              <w:t>Test</w:t>
            </w:r>
          </w:p>
        </w:tc>
      </w:tr>
      <w:tr>
        <w:tc>
          <w:tcPr>
            <w:tcW w:type="dxa" w:w="4703"/>
          </w:tcPr>
          <w:p>
            <w:r>
              <w:rPr>
                <w:sz w:val="20"/>
              </w:rPr>
              <w:t>TestPermissions</w:t>
            </w:r>
          </w:p>
        </w:tc>
        <w:tc>
          <w:tcPr>
            <w:tcW w:type="dxa" w:w="4703"/>
          </w:tcPr>
          <w:p>
            <w:r>
              <w:rPr>
                <w:sz w:val="20"/>
              </w:rPr>
              <w:t>Disabled</w:t>
            </w:r>
          </w:p>
        </w:tc>
      </w:tr>
      <w:tr>
        <w:tc>
          <w:tcPr>
            <w:tcW w:type="dxa" w:w="4703"/>
            <w:shd w:val="clear" w:color="auto" w:fill="EBF3FB"/>
          </w:tcPr>
          <w:p>
            <w:r>
              <w:rPr>
                <w:sz w:val="20"/>
              </w:rPr>
              <w:t>Unit test targets</w:t>
            </w:r>
          </w:p>
        </w:tc>
        <w:tc>
          <w:tcPr>
            <w:tcW w:type="dxa" w:w="4703"/>
            <w:shd w:val="clear" w:color="auto" w:fill="EBF3FB"/>
          </w:tcPr>
          <w:p>
            <w:r>
              <w:rPr>
                <w:sz w:val="20"/>
              </w:rPr>
              <w:t>Codeunit 50665 "DayPlanning Create Invoice" (4 tests)</w:t>
            </w:r>
          </w:p>
        </w:tc>
      </w:tr>
      <w:tr>
        <w:tc>
          <w:tcPr>
            <w:tcW w:type="dxa" w:w="4703"/>
          </w:tcPr>
          <w:p>
            <w:r>
              <w:rPr>
                <w:sz w:val="20"/>
              </w:rPr>
              <w:t>Integration target</w:t>
            </w:r>
          </w:p>
        </w:tc>
        <w:tc>
          <w:tcPr>
            <w:tcW w:type="dxa" w:w="4703"/>
          </w:tcPr>
          <w:p>
            <w:r>
              <w:rPr>
                <w:sz w:val="20"/>
              </w:rPr>
              <w:t>Report 50666 "Day Planning Create Invoice" (1 test)</w:t>
            </w:r>
          </w:p>
        </w:tc>
      </w:tr>
      <w:tr>
        <w:tc>
          <w:tcPr>
            <w:tcW w:type="dxa" w:w="4703"/>
            <w:shd w:val="clear" w:color="auto" w:fill="EBF3FB"/>
          </w:tcPr>
          <w:p>
            <w:r>
              <w:rPr>
                <w:sz w:val="20"/>
              </w:rPr>
              <w:t>Master data</w:t>
            </w:r>
          </w:p>
        </w:tc>
        <w:tc>
          <w:tcPr>
            <w:tcW w:type="dxa" w:w="4703"/>
            <w:shd w:val="clear" w:color="auto" w:fill="EBF3FB"/>
          </w:tcPr>
          <w:p>
            <w:r>
              <w:rPr>
                <w:sz w:val="20"/>
              </w:rPr>
              <w:t>Customer.FindFirst(), Resource.FindFirst() - uses existing CRONUS posting groups</w:t>
            </w:r>
          </w:p>
        </w:tc>
      </w:tr>
      <w:tr>
        <w:tc>
          <w:tcPr>
            <w:tcW w:type="dxa" w:w="4703"/>
          </w:tcPr>
          <w:p>
            <w:r>
              <w:rPr>
                <w:sz w:val="20"/>
              </w:rPr>
              <w:t>Test Job</w:t>
            </w:r>
          </w:p>
        </w:tc>
        <w:tc>
          <w:tcPr>
            <w:tcW w:type="dxa" w:w="4703"/>
          </w:tcPr>
          <w:p>
            <w:r>
              <w:rPr>
                <w:sz w:val="20"/>
              </w:rPr>
              <w:t>"DPCI-JOB" - created in Initialize(), reused across tests</w:t>
            </w:r>
          </w:p>
        </w:tc>
      </w:tr>
      <w:tr>
        <w:tc>
          <w:tcPr>
            <w:tcW w:type="dxa" w:w="4703"/>
            <w:shd w:val="clear" w:color="auto" w:fill="EBF3FB"/>
          </w:tcPr>
          <w:p>
            <w:r>
              <w:rPr>
                <w:sz w:val="20"/>
              </w:rPr>
              <w:t>Test Job Task</w:t>
            </w:r>
          </w:p>
        </w:tc>
        <w:tc>
          <w:tcPr>
            <w:tcW w:type="dxa" w:w="4703"/>
            <w:shd w:val="clear" w:color="auto" w:fill="EBF3FB"/>
          </w:tcPr>
          <w:p>
            <w:r>
              <w:rPr>
                <w:sz w:val="20"/>
              </w:rPr>
              <w:t>"1000" under DPCI-JOB, Job Task Type = Posting</w:t>
            </w:r>
          </w:p>
        </w:tc>
      </w:tr>
      <w:tr>
        <w:tc>
          <w:tcPr>
            <w:tcW w:type="dxa" w:w="4703"/>
          </w:tcPr>
          <w:p>
            <w:r>
              <w:rPr>
                <w:sz w:val="20"/>
              </w:rPr>
              <w:t>Test isolation</w:t>
            </w:r>
          </w:p>
        </w:tc>
        <w:tc>
          <w:tcPr>
            <w:tcW w:type="dxa" w:w="4703"/>
          </w:tcPr>
          <w:p>
            <w:r>
              <w:rPr>
                <w:sz w:val="20"/>
              </w:rPr>
              <w:t>ClearTestDayPlannings() called at start of each test (al_run_tests does not roll back)</w:t>
            </w:r>
          </w:p>
        </w:tc>
      </w:tr>
    </w:tbl>
    <w:p/>
    <w:p>
      <w:pPr>
        <w:pStyle w:val="Heading2"/>
      </w:pPr>
      <w:r>
        <w:t>8.2  Test Methods</w:t>
      </w:r>
    </w:p>
    <w:tbl>
      <w:tblPr>
        <w:tblStyle w:val="TableGrid"/>
        <w:tblW w:type="auto" w:w="0"/>
        <w:tblLook w:firstColumn="1" w:firstRow="1" w:lastColumn="0" w:lastRow="0" w:noHBand="0" w:noVBand="1" w:val="04A0"/>
      </w:tblPr>
      <w:tblGrid>
        <w:gridCol w:w="3135"/>
        <w:gridCol w:w="3135"/>
        <w:gridCol w:w="3135"/>
      </w:tblGrid>
      <w:tr>
        <w:tc>
          <w:tcPr>
            <w:tcW w:type="dxa" w:w="3969"/>
            <w:shd w:val="clear" w:color="auto" w:fill="1F3964"/>
          </w:tcPr>
          <w:p>
            <w:r>
              <w:rPr>
                <w:b/>
                <w:color w:val="FFFFFF"/>
                <w:sz w:val="20"/>
              </w:rPr>
              <w:t>Test Method Name</w:t>
            </w:r>
          </w:p>
        </w:tc>
        <w:tc>
          <w:tcPr>
            <w:tcW w:type="dxa" w:w="1417"/>
            <w:shd w:val="clear" w:color="auto" w:fill="1F3964"/>
          </w:tcPr>
          <w:p>
            <w:r>
              <w:rPr>
                <w:b/>
                <w:color w:val="FFFFFF"/>
                <w:sz w:val="20"/>
              </w:rPr>
              <w:t>Type</w:t>
            </w:r>
          </w:p>
        </w:tc>
        <w:tc>
          <w:tcPr>
            <w:tcW w:type="dxa" w:w="4252"/>
            <w:shd w:val="clear" w:color="auto" w:fill="1F3964"/>
          </w:tcPr>
          <w:p>
            <w:r>
              <w:rPr>
                <w:b/>
                <w:color w:val="FFFFFF"/>
                <w:sz w:val="20"/>
              </w:rPr>
              <w:t>Scenario &amp; Expected Result</w:t>
            </w:r>
          </w:p>
        </w:tc>
      </w:tr>
      <w:tr>
        <w:tc>
          <w:tcPr>
            <w:tcW w:type="dxa" w:w="3135"/>
            <w:shd w:val="clear" w:color="auto" w:fill="EBF3FB"/>
          </w:tcPr>
          <w:p>
            <w:r>
              <w:rPr>
                <w:sz w:val="20"/>
              </w:rPr>
              <w:t>CU_GivenPostedDayPlanning_WhenCreateSalesInvoice</w:t>
              <w:br/>
              <w:t>_ThenInvoiceCreatedAndFieldsUpdated</w:t>
            </w:r>
          </w:p>
        </w:tc>
        <w:tc>
          <w:tcPr>
            <w:tcW w:type="dxa" w:w="3135"/>
            <w:shd w:val="clear" w:color="auto" w:fill="EBF3FB"/>
          </w:tcPr>
          <w:p>
            <w:r>
              <w:rPr>
                <w:sz w:val="20"/>
              </w:rPr>
              <w:t>Unit</w:t>
            </w:r>
          </w:p>
        </w:tc>
        <w:tc>
          <w:tcPr>
            <w:tcW w:type="dxa" w:w="3135"/>
            <w:shd w:val="clear" w:color="auto" w:fill="EBF3FB"/>
          </w:tcPr>
          <w:p>
            <w:r>
              <w:rPr>
                <w:sz w:val="20"/>
              </w:rPr>
              <w:t>Posted=true, Qty.=8. Expects: 1 invoice, Sales Line Resource Qty=8, Qty.Transferred=8, Qty.ToTransfer=0, Invoice No. stamped.</w:t>
            </w:r>
          </w:p>
        </w:tc>
      </w:tr>
      <w:tr>
        <w:tc>
          <w:tcPr>
            <w:tcW w:type="dxa" w:w="3135"/>
          </w:tcPr>
          <w:p>
            <w:r>
              <w:rPr>
                <w:sz w:val="20"/>
              </w:rPr>
              <w:t>CU_GivenNotPostedDayPlanning_WhenCreateSalesInvoice</w:t>
              <w:br/>
              <w:t>_ThenNoBillableLinesError</w:t>
            </w:r>
          </w:p>
        </w:tc>
        <w:tc>
          <w:tcPr>
            <w:tcW w:type="dxa" w:w="3135"/>
          </w:tcPr>
          <w:p>
            <w:r>
              <w:rPr>
                <w:sz w:val="20"/>
              </w:rPr>
              <w:t>Unit</w:t>
            </w:r>
          </w:p>
        </w:tc>
        <w:tc>
          <w:tcPr>
            <w:tcW w:type="dxa" w:w="3135"/>
          </w:tcPr>
          <w:p>
            <w:r>
              <w:rPr>
                <w:sz w:val="20"/>
              </w:rPr>
              <w:t>Posted=false. Expects: asserterror, message contains "no posted day planning lines".</w:t>
            </w:r>
          </w:p>
        </w:tc>
      </w:tr>
      <w:tr>
        <w:tc>
          <w:tcPr>
            <w:tcW w:type="dxa" w:w="3135"/>
            <w:shd w:val="clear" w:color="auto" w:fill="EBF3FB"/>
          </w:tcPr>
          <w:p>
            <w:r>
              <w:rPr>
                <w:sz w:val="20"/>
              </w:rPr>
              <w:t>CU_GivenPostedLineWithQtyZero_WhenCreateSalesInvoice</w:t>
              <w:br/>
              <w:t>_ThenNoBillableLinesError</w:t>
            </w:r>
          </w:p>
        </w:tc>
        <w:tc>
          <w:tcPr>
            <w:tcW w:type="dxa" w:w="3135"/>
            <w:shd w:val="clear" w:color="auto" w:fill="EBF3FB"/>
          </w:tcPr>
          <w:p>
            <w:r>
              <w:rPr>
                <w:sz w:val="20"/>
              </w:rPr>
              <w:t>Unit</w:t>
            </w:r>
          </w:p>
        </w:tc>
        <w:tc>
          <w:tcPr>
            <w:tcW w:type="dxa" w:w="3135"/>
            <w:shd w:val="clear" w:color="auto" w:fill="EBF3FB"/>
          </w:tcPr>
          <w:p>
            <w:r>
              <w:rPr>
                <w:sz w:val="20"/>
              </w:rPr>
              <w:t>Posted=true, Qty.=0. Expects: asserterror, message contains "no posted day planning lines".</w:t>
            </w:r>
          </w:p>
        </w:tc>
      </w:tr>
      <w:tr>
        <w:tc>
          <w:tcPr>
            <w:tcW w:type="dxa" w:w="3135"/>
          </w:tcPr>
          <w:p>
            <w:r>
              <w:rPr>
                <w:sz w:val="20"/>
              </w:rPr>
              <w:t>CU_GivenJobWithNoBillToCustomer_WhenCreateSalesInvoice</w:t>
              <w:br/>
              <w:t>_ThenBillToCustomerError</w:t>
            </w:r>
          </w:p>
        </w:tc>
        <w:tc>
          <w:tcPr>
            <w:tcW w:type="dxa" w:w="3135"/>
          </w:tcPr>
          <w:p>
            <w:r>
              <w:rPr>
                <w:sz w:val="20"/>
              </w:rPr>
              <w:t>Unit</w:t>
            </w:r>
          </w:p>
        </w:tc>
        <w:tc>
          <w:tcPr>
            <w:tcW w:type="dxa" w:w="3135"/>
          </w:tcPr>
          <w:p>
            <w:r>
              <w:rPr>
                <w:sz w:val="20"/>
              </w:rPr>
              <w:t>Job "DPCI-JOB2" with no Bill-to Customer. Expects: asserterror, message contains "does not have a Bill-to Customer No.".</w:t>
            </w:r>
          </w:p>
        </w:tc>
      </w:tr>
      <w:tr>
        <w:tc>
          <w:tcPr>
            <w:tcW w:type="dxa" w:w="3135"/>
            <w:shd w:val="clear" w:color="auto" w:fill="EBF3FB"/>
          </w:tcPr>
          <w:p>
            <w:r>
              <w:rPr>
                <w:sz w:val="20"/>
              </w:rPr>
              <w:t>REP_GivenPostedDayPlanning_WhenRunReport</w:t>
              <w:br/>
              <w:t>_ThenInvoiceCreatedAndFieldsUpdated</w:t>
            </w:r>
          </w:p>
        </w:tc>
        <w:tc>
          <w:tcPr>
            <w:tcW w:type="dxa" w:w="3135"/>
            <w:shd w:val="clear" w:color="auto" w:fill="EBF3FB"/>
          </w:tcPr>
          <w:p>
            <w:r>
              <w:rPr>
                <w:sz w:val="20"/>
              </w:rPr>
              <w:t>Integration</w:t>
            </w:r>
          </w:p>
        </w:tc>
        <w:tc>
          <w:tcPr>
            <w:tcW w:type="dxa" w:w="3135"/>
            <w:shd w:val="clear" w:color="auto" w:fill="EBF3FB"/>
          </w:tcPr>
          <w:p>
            <w:r>
              <w:rPr>
                <w:sz w:val="20"/>
              </w:rPr>
              <w:t>REPORT.RunModal with [RequestPageHandler] auto-accepting defaults. [MessageHandler] dismisses success message. Verifies same end-state as CU_ happy path.</w:t>
            </w:r>
          </w:p>
        </w:tc>
      </w:tr>
    </w:tbl>
    <w:p/>
    <w:p>
      <w:pPr>
        <w:pStyle w:val="Heading2"/>
      </w:pPr>
      <w:r>
        <w:t>8.3  Handler Functions</w:t>
      </w:r>
    </w:p>
    <w:tbl>
      <w:tblPr>
        <w:tblStyle w:val="TableGrid"/>
        <w:tblW w:type="auto" w:w="0"/>
        <w:tblLook w:firstColumn="1" w:firstRow="1" w:lastColumn="0" w:lastRow="0" w:noHBand="0" w:noVBand="1" w:val="04A0"/>
      </w:tblPr>
      <w:tblGrid>
        <w:gridCol w:w="3135"/>
        <w:gridCol w:w="3135"/>
        <w:gridCol w:w="3135"/>
      </w:tblGrid>
      <w:tr>
        <w:tc>
          <w:tcPr>
            <w:tcW w:type="dxa" w:w="3969"/>
            <w:shd w:val="clear" w:color="auto" w:fill="1F3964"/>
          </w:tcPr>
          <w:p>
            <w:r>
              <w:rPr>
                <w:b/>
                <w:color w:val="FFFFFF"/>
                <w:sz w:val="20"/>
              </w:rPr>
              <w:t>Handler Procedure</w:t>
            </w:r>
          </w:p>
        </w:tc>
        <w:tc>
          <w:tcPr>
            <w:tcW w:type="dxa" w:w="1701"/>
            <w:shd w:val="clear" w:color="auto" w:fill="1F3964"/>
          </w:tcPr>
          <w:p>
            <w:r>
              <w:rPr>
                <w:b/>
                <w:color w:val="FFFFFF"/>
                <w:sz w:val="20"/>
              </w:rPr>
              <w:t>Type</w:t>
            </w:r>
          </w:p>
        </w:tc>
        <w:tc>
          <w:tcPr>
            <w:tcW w:type="dxa" w:w="3969"/>
            <w:shd w:val="clear" w:color="auto" w:fill="1F3964"/>
          </w:tcPr>
          <w:p>
            <w:r>
              <w:rPr>
                <w:b/>
                <w:color w:val="FFFFFF"/>
                <w:sz w:val="20"/>
              </w:rPr>
              <w:t>Purpose</w:t>
            </w:r>
          </w:p>
        </w:tc>
      </w:tr>
      <w:tr>
        <w:tc>
          <w:tcPr>
            <w:tcW w:type="dxa" w:w="3135"/>
            <w:shd w:val="clear" w:color="auto" w:fill="EBF3FB"/>
          </w:tcPr>
          <w:p>
            <w:r>
              <w:rPr>
                <w:sz w:val="20"/>
              </w:rPr>
              <w:t>CreateInvoiceReportRequestPageHandler</w:t>
              <w:br/>
              <w:t>(var RequestPage: TestRequestPage "Day Planning Create Invoice")</w:t>
            </w:r>
          </w:p>
        </w:tc>
        <w:tc>
          <w:tcPr>
            <w:tcW w:type="dxa" w:w="3135"/>
            <w:shd w:val="clear" w:color="auto" w:fill="EBF3FB"/>
          </w:tcPr>
          <w:p>
            <w:r>
              <w:rPr>
                <w:sz w:val="20"/>
              </w:rPr>
              <w:t>[RequestPageHandler]</w:t>
            </w:r>
          </w:p>
        </w:tc>
        <w:tc>
          <w:tcPr>
            <w:tcW w:type="dxa" w:w="3135"/>
            <w:shd w:val="clear" w:color="auto" w:fill="EBF3FB"/>
          </w:tcPr>
          <w:p>
            <w:r>
              <w:rPr>
                <w:sz w:val="20"/>
              </w:rPr>
              <w:t>Calls RequestPage.OK().Invoke() to accept request page with defaults. Declared via [HandlerFunctions] attribute on REP_ test method.</w:t>
            </w:r>
          </w:p>
        </w:tc>
      </w:tr>
      <w:tr>
        <w:tc>
          <w:tcPr>
            <w:tcW w:type="dxa" w:w="3135"/>
          </w:tcPr>
          <w:p>
            <w:r>
              <w:rPr>
                <w:sz w:val="20"/>
              </w:rPr>
              <w:t>CreateInvoiceMessageHandler</w:t>
              <w:br/>
              <w:t>(Msg: Text[1024])</w:t>
            </w:r>
          </w:p>
        </w:tc>
        <w:tc>
          <w:tcPr>
            <w:tcW w:type="dxa" w:w="3135"/>
          </w:tcPr>
          <w:p>
            <w:r>
              <w:rPr>
                <w:sz w:val="20"/>
              </w:rPr>
              <w:t>[MessageHandler]</w:t>
            </w:r>
          </w:p>
        </w:tc>
        <w:tc>
          <w:tcPr>
            <w:tcW w:type="dxa" w:w="3135"/>
          </w:tcPr>
          <w:p>
            <w:r>
              <w:rPr>
                <w:sz w:val="20"/>
              </w:rPr>
              <w:t>Silently dismisses the success Message() from OnPostDataItem. Without this handler the test would hang waiting for user input.</w:t>
            </w:r>
          </w:p>
        </w:tc>
      </w:tr>
    </w:tbl>
    <w:p/>
    <w:p>
      <w:pPr>
        <w:pStyle w:val="Heading2"/>
      </w:pPr>
      <w:r>
        <w:t>8.4  Helper Procedures</w:t>
      </w:r>
    </w:p>
    <w:tbl>
      <w:tblPr>
        <w:tblStyle w:val="TableGrid"/>
        <w:tblW w:type="auto" w:w="0"/>
        <w:tblLook w:firstColumn="1" w:firstRow="1" w:lastColumn="0" w:lastRow="0" w:noHBand="0" w:noVBand="1" w:val="04A0"/>
      </w:tblPr>
      <w:tblGrid>
        <w:gridCol w:w="4703"/>
        <w:gridCol w:w="4703"/>
      </w:tblGrid>
      <w:tr>
        <w:tc>
          <w:tcPr>
            <w:tcW w:type="dxa" w:w="3118"/>
            <w:shd w:val="clear" w:color="auto" w:fill="1F3964"/>
          </w:tcPr>
          <w:p>
            <w:r>
              <w:rPr>
                <w:b/>
                <w:color w:val="FFFFFF"/>
                <w:sz w:val="20"/>
              </w:rPr>
              <w:t>Procedure</w:t>
            </w:r>
          </w:p>
        </w:tc>
        <w:tc>
          <w:tcPr>
            <w:tcW w:type="dxa" w:w="6520"/>
            <w:shd w:val="clear" w:color="auto" w:fill="1F3964"/>
          </w:tcPr>
          <w:p>
            <w:r>
              <w:rPr>
                <w:b/>
                <w:color w:val="FFFFFF"/>
                <w:sz w:val="20"/>
              </w:rPr>
              <w:t>Purpose</w:t>
            </w:r>
          </w:p>
        </w:tc>
      </w:tr>
      <w:tr>
        <w:tc>
          <w:tcPr>
            <w:tcW w:type="dxa" w:w="4703"/>
            <w:shd w:val="clear" w:color="auto" w:fill="EBF3FB"/>
          </w:tcPr>
          <w:p>
            <w:r>
              <w:rPr>
                <w:sz w:val="20"/>
              </w:rPr>
              <w:t>Initialize()</w:t>
            </w:r>
          </w:p>
        </w:tc>
        <w:tc>
          <w:tcPr>
            <w:tcW w:type="dxa" w:w="4703"/>
            <w:shd w:val="clear" w:color="auto" w:fill="EBF3FB"/>
          </w:tcPr>
          <w:p>
            <w:r>
              <w:rPr>
                <w:sz w:val="20"/>
              </w:rPr>
              <w:t>One-time setup (IsInitialized guard). Customer.FindFirst() + Resource.FindFirst() for valid CRONUS data. Creates Job "DPCI-JOB" with Bill-to Customer, Job Task "1000" (Type=Posting). Commit().</w:t>
            </w:r>
          </w:p>
        </w:tc>
      </w:tr>
      <w:tr>
        <w:tc>
          <w:tcPr>
            <w:tcW w:type="dxa" w:w="4703"/>
          </w:tcPr>
          <w:p>
            <w:r>
              <w:rPr>
                <w:sz w:val="20"/>
              </w:rPr>
              <w:t>ClearTestDayPlannings(JobNo, JobTaskNo)</w:t>
            </w:r>
          </w:p>
        </w:tc>
        <w:tc>
          <w:tcPr>
            <w:tcW w:type="dxa" w:w="4703"/>
          </w:tcPr>
          <w:p>
            <w:r>
              <w:rPr>
                <w:sz w:val="20"/>
              </w:rPr>
              <w:t>Deletes all Day Planning records for given Job/Task. Required because al_run_tests does not auto-rollback.</w:t>
            </w:r>
          </w:p>
        </w:tc>
      </w:tr>
      <w:tr>
        <w:tc>
          <w:tcPr>
            <w:tcW w:type="dxa" w:w="4703"/>
            <w:shd w:val="clear" w:color="auto" w:fill="EBF3FB"/>
          </w:tcPr>
          <w:p>
            <w:r>
              <w:rPr>
                <w:sz w:val="20"/>
              </w:rPr>
              <w:t>CreateTestDayPlanning(...) : Integer</w:t>
            </w:r>
          </w:p>
        </w:tc>
        <w:tc>
          <w:tcPr>
            <w:tcW w:type="dxa" w:w="4703"/>
            <w:shd w:val="clear" w:color="auto" w:fill="EBF3FB"/>
          </w:tcPr>
          <w:p>
            <w:r>
              <w:rPr>
                <w:sz w:val="20"/>
              </w:rPr>
              <w:t>Creates a Day Planning record with direct field assignment (bypasses UI Editable). Auto-calculates DayLineNo via FindLast()+10000. Returns DayLineNo for subsequent Get().</w:t>
            </w:r>
          </w:p>
        </w:tc>
      </w:tr>
      <w:tr>
        <w:tc>
          <w:tcPr>
            <w:tcW w:type="dxa" w:w="4703"/>
          </w:tcPr>
          <w:p>
            <w:r>
              <w:rPr>
                <w:sz w:val="20"/>
              </w:rPr>
              <w:t>AssertAreEqual(Expected, Actual, ErrMsg)</w:t>
            </w:r>
          </w:p>
        </w:tc>
        <w:tc>
          <w:tcPr>
            <w:tcW w:type="dxa" w:w="4703"/>
          </w:tcPr>
          <w:p>
            <w:r>
              <w:rPr>
                <w:sz w:val="20"/>
              </w:rPr>
              <w:t>Converts both to Text via Format(), compares, errors with expected vs. actual on mismatch.</w:t>
            </w:r>
          </w:p>
        </w:tc>
      </w:tr>
      <w:tr>
        <w:tc>
          <w:tcPr>
            <w:tcW w:type="dxa" w:w="4703"/>
            <w:shd w:val="clear" w:color="auto" w:fill="EBF3FB"/>
          </w:tcPr>
          <w:p>
            <w:r>
              <w:rPr>
                <w:sz w:val="20"/>
              </w:rPr>
              <w:t>AssertIsTrue(Condition, ErrMsg)</w:t>
            </w:r>
          </w:p>
        </w:tc>
        <w:tc>
          <w:tcPr>
            <w:tcW w:type="dxa" w:w="4703"/>
            <w:shd w:val="clear" w:color="auto" w:fill="EBF3FB"/>
          </w:tcPr>
          <w:p>
            <w:r>
              <w:rPr>
                <w:sz w:val="20"/>
              </w:rPr>
              <w:t>Errors if condition is false.</w:t>
            </w:r>
          </w:p>
        </w:tc>
      </w:tr>
      <w:tr>
        <w:tc>
          <w:tcPr>
            <w:tcW w:type="dxa" w:w="4703"/>
          </w:tcPr>
          <w:p>
            <w:r>
              <w:rPr>
                <w:sz w:val="20"/>
              </w:rPr>
              <w:t>AssertExpectedErrorContains(ExpectedText)</w:t>
            </w:r>
          </w:p>
        </w:tc>
        <w:tc>
          <w:tcPr>
            <w:tcW w:type="dxa" w:w="4703"/>
          </w:tcPr>
          <w:p>
            <w:r>
              <w:rPr>
                <w:sz w:val="20"/>
              </w:rPr>
              <w:t>GetLastErrorText() must contain ExpectedText; used with asserterror blocks.</w:t>
            </w:r>
          </w:p>
        </w:tc>
      </w:tr>
    </w:tbl>
    <w:p/>
    <w:p>
      <w:pPr>
        <w:pStyle w:val="Heading2"/>
      </w:pPr>
      <w:r>
        <w:t>8.5  Full AL Source - Test Codeunit 60023</w:t>
      </w:r>
    </w:p>
    <w:p>
      <w:pPr>
        <w:pStyle w:val="NoSpacing"/>
        <w:shd w:val="clear" w:color="auto" w:fill="EDF2F8"/>
      </w:pPr>
      <w:r>
        <w:rPr>
          <w:rFonts w:ascii="Courier New" w:hAnsi="Courier New"/>
          <w:color w:val="1F3964"/>
          <w:sz w:val="18"/>
        </w:rPr>
        <w:t>codeunit 60023 "Create Invoice Tests"</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Subtype = Test;</w:t>
      </w:r>
    </w:p>
    <w:p>
      <w:pPr>
        <w:pStyle w:val="NoSpacing"/>
        <w:shd w:val="clear" w:color="auto" w:fill="EDF2F8"/>
      </w:pPr>
      <w:r>
        <w:rPr>
          <w:rFonts w:ascii="Courier New" w:hAnsi="Courier New"/>
          <w:color w:val="1F3964"/>
          <w:sz w:val="18"/>
        </w:rPr>
        <w:t xml:space="preserve">    TestPermissions = Disabled;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IsInitialized : Boolean;</w:t>
      </w:r>
    </w:p>
    <w:p>
      <w:pPr>
        <w:pStyle w:val="NoSpacing"/>
        <w:shd w:val="clear" w:color="auto" w:fill="EDF2F8"/>
      </w:pPr>
      <w:r>
        <w:rPr>
          <w:rFonts w:ascii="Courier New" w:hAnsi="Courier New"/>
          <w:color w:val="1F3964"/>
          <w:sz w:val="18"/>
        </w:rPr>
        <w:t xml:space="preserve">        TestJobNo     : Code[20];</w:t>
      </w:r>
    </w:p>
    <w:p>
      <w:pPr>
        <w:pStyle w:val="NoSpacing"/>
        <w:shd w:val="clear" w:color="auto" w:fill="EDF2F8"/>
      </w:pPr>
      <w:r>
        <w:rPr>
          <w:rFonts w:ascii="Courier New" w:hAnsi="Courier New"/>
          <w:color w:val="1F3964"/>
          <w:sz w:val="18"/>
        </w:rPr>
        <w:t xml:space="preserve">        TestJobTaskNo : Code[20];</w:t>
      </w:r>
    </w:p>
    <w:p>
      <w:pPr>
        <w:pStyle w:val="NoSpacing"/>
        <w:shd w:val="clear" w:color="auto" w:fill="EDF2F8"/>
      </w:pPr>
      <w:r>
        <w:rPr>
          <w:rFonts w:ascii="Courier New" w:hAnsi="Courier New"/>
          <w:color w:val="1F3964"/>
          <w:sz w:val="18"/>
        </w:rPr>
        <w:t xml:space="preserve">        TestResourceNo: Code[20];</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local procedure Initialize()</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Customer : Record Customer;</w:t>
      </w:r>
    </w:p>
    <w:p>
      <w:pPr>
        <w:pStyle w:val="NoSpacing"/>
        <w:shd w:val="clear" w:color="auto" w:fill="EDF2F8"/>
      </w:pPr>
      <w:r>
        <w:rPr>
          <w:rFonts w:ascii="Courier New" w:hAnsi="Courier New"/>
          <w:color w:val="1F3964"/>
          <w:sz w:val="18"/>
        </w:rPr>
        <w:t xml:space="preserve">        Resource : Record Resource;</w:t>
      </w:r>
    </w:p>
    <w:p>
      <w:pPr>
        <w:pStyle w:val="NoSpacing"/>
        <w:shd w:val="clear" w:color="auto" w:fill="EDF2F8"/>
      </w:pPr>
      <w:r>
        <w:rPr>
          <w:rFonts w:ascii="Courier New" w:hAnsi="Courier New"/>
          <w:color w:val="1F3964"/>
          <w:sz w:val="18"/>
        </w:rPr>
        <w:t xml:space="preserve">        Job      : Record Job;</w:t>
      </w:r>
    </w:p>
    <w:p>
      <w:pPr>
        <w:pStyle w:val="NoSpacing"/>
        <w:shd w:val="clear" w:color="auto" w:fill="EDF2F8"/>
      </w:pPr>
      <w:r>
        <w:rPr>
          <w:rFonts w:ascii="Courier New" w:hAnsi="Courier New"/>
          <w:color w:val="1F3964"/>
          <w:sz w:val="18"/>
        </w:rPr>
        <w:t xml:space="preserve">        JobTask  : Record "Job Task";</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TestJobNo := 'DPCI-JOB';  TestJobTaskNo := '1000';</w:t>
      </w:r>
    </w:p>
    <w:p>
      <w:pPr>
        <w:pStyle w:val="NoSpacing"/>
        <w:shd w:val="clear" w:color="auto" w:fill="EDF2F8"/>
      </w:pPr>
      <w:r>
        <w:rPr>
          <w:rFonts w:ascii="Courier New" w:hAnsi="Courier New"/>
          <w:color w:val="1F3964"/>
          <w:sz w:val="18"/>
        </w:rPr>
        <w:t xml:space="preserve">        if IsInitialized then exit;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Customer.FindFirst();</w:t>
      </w:r>
    </w:p>
    <w:p>
      <w:pPr>
        <w:pStyle w:val="NoSpacing"/>
        <w:shd w:val="clear" w:color="auto" w:fill="EDF2F8"/>
      </w:pPr>
      <w:r>
        <w:rPr>
          <w:rFonts w:ascii="Courier New" w:hAnsi="Courier New"/>
          <w:color w:val="1F3964"/>
          <w:sz w:val="18"/>
        </w:rPr>
        <w:t xml:space="preserve">        Resource.FindFirst();</w:t>
      </w:r>
    </w:p>
    <w:p>
      <w:pPr>
        <w:pStyle w:val="NoSpacing"/>
        <w:shd w:val="clear" w:color="auto" w:fill="EDF2F8"/>
      </w:pPr>
      <w:r>
        <w:rPr>
          <w:rFonts w:ascii="Courier New" w:hAnsi="Courier New"/>
          <w:color w:val="1F3964"/>
          <w:sz w:val="18"/>
        </w:rPr>
        <w:t xml:space="preserve">        TestResourceNo := Resource."No.";</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if not Job.Get(TestJobNo) then begin</w:t>
      </w:r>
    </w:p>
    <w:p>
      <w:pPr>
        <w:pStyle w:val="NoSpacing"/>
        <w:shd w:val="clear" w:color="auto" w:fill="EDF2F8"/>
      </w:pPr>
      <w:r>
        <w:rPr>
          <w:rFonts w:ascii="Courier New" w:hAnsi="Courier New"/>
          <w:color w:val="1F3964"/>
          <w:sz w:val="18"/>
        </w:rPr>
        <w:t xml:space="preserve">            Job.Init();  Job."No." := TestJobNo;</w:t>
      </w:r>
    </w:p>
    <w:p>
      <w:pPr>
        <w:pStyle w:val="NoSpacing"/>
        <w:shd w:val="clear" w:color="auto" w:fill="EDF2F8"/>
      </w:pPr>
      <w:r>
        <w:rPr>
          <w:rFonts w:ascii="Courier New" w:hAnsi="Courier New"/>
          <w:color w:val="1F3964"/>
          <w:sz w:val="18"/>
        </w:rPr>
        <w:t xml:space="preserve">            Job.Description := 'Create Invoice Test Job';  Job.Insert();</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Job.Validate("Bill-to Customer No.", Customer."No.");  Job.Modify(true);</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if not JobTask.Get(TestJobNo, TestJobTaskNo) then begin</w:t>
      </w:r>
    </w:p>
    <w:p>
      <w:pPr>
        <w:pStyle w:val="NoSpacing"/>
        <w:shd w:val="clear" w:color="auto" w:fill="EDF2F8"/>
      </w:pPr>
      <w:r>
        <w:rPr>
          <w:rFonts w:ascii="Courier New" w:hAnsi="Courier New"/>
          <w:color w:val="1F3964"/>
          <w:sz w:val="18"/>
        </w:rPr>
        <w:t xml:space="preserve">            JobTask.Init();</w:t>
      </w:r>
    </w:p>
    <w:p>
      <w:pPr>
        <w:pStyle w:val="NoSpacing"/>
        <w:shd w:val="clear" w:color="auto" w:fill="EDF2F8"/>
      </w:pPr>
      <w:r>
        <w:rPr>
          <w:rFonts w:ascii="Courier New" w:hAnsi="Courier New"/>
          <w:color w:val="1F3964"/>
          <w:sz w:val="18"/>
        </w:rPr>
        <w:t xml:space="preserve">            JobTask."Job No." := TestJobNo;  JobTask."Job Task No." := TestJobTaskNo;</w:t>
      </w:r>
    </w:p>
    <w:p>
      <w:pPr>
        <w:pStyle w:val="NoSpacing"/>
        <w:shd w:val="clear" w:color="auto" w:fill="EDF2F8"/>
      </w:pPr>
      <w:r>
        <w:rPr>
          <w:rFonts w:ascii="Courier New" w:hAnsi="Courier New"/>
          <w:color w:val="1F3964"/>
          <w:sz w:val="18"/>
        </w:rPr>
        <w:t xml:space="preserve">            JobTask.Description := 'Create Invoice Test Task';</w:t>
      </w:r>
    </w:p>
    <w:p>
      <w:pPr>
        <w:pStyle w:val="NoSpacing"/>
        <w:shd w:val="clear" w:color="auto" w:fill="EDF2F8"/>
      </w:pPr>
      <w:r>
        <w:rPr>
          <w:rFonts w:ascii="Courier New" w:hAnsi="Courier New"/>
          <w:color w:val="1F3964"/>
          <w:sz w:val="18"/>
        </w:rPr>
        <w:t xml:space="preserve">            JobTask."Job Task Type" := JobTask."Job Task Type"::Posting;</w:t>
      </w:r>
    </w:p>
    <w:p>
      <w:pPr>
        <w:pStyle w:val="NoSpacing"/>
        <w:shd w:val="clear" w:color="auto" w:fill="EDF2F8"/>
      </w:pPr>
      <w:r>
        <w:rPr>
          <w:rFonts w:ascii="Courier New" w:hAnsi="Courier New"/>
          <w:color w:val="1F3964"/>
          <w:sz w:val="18"/>
        </w:rPr>
        <w:t xml:space="preserve">            JobTask.Insert();</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JobTask.PlannedStartDate := 0D;  JobTask.PlannedEndDate := 0D;</w:t>
      </w:r>
    </w:p>
    <w:p>
      <w:pPr>
        <w:pStyle w:val="NoSpacing"/>
        <w:shd w:val="clear" w:color="auto" w:fill="EDF2F8"/>
      </w:pPr>
      <w:r>
        <w:rPr>
          <w:rFonts w:ascii="Courier New" w:hAnsi="Courier New"/>
          <w:color w:val="1F3964"/>
          <w:sz w:val="18"/>
        </w:rPr>
        <w:t xml:space="preserve">        JobTask.Modify();</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IsInitialized := true;</w:t>
      </w:r>
    </w:p>
    <w:p>
      <w:pPr>
        <w:pStyle w:val="NoSpacing"/>
        <w:shd w:val="clear" w:color="auto" w:fill="EDF2F8"/>
      </w:pPr>
      <w:r>
        <w:rPr>
          <w:rFonts w:ascii="Courier New" w:hAnsi="Courier New"/>
          <w:color w:val="1F3964"/>
          <w:sz w:val="18"/>
        </w:rPr>
        <w:t xml:space="preserve">        Commit();</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local procedure ClearTestDayPlannings(JobNo: Code[20]; JobTaskNo: Code[20])</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DayPlanning: Record "Day Planning";</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DayPlanning.SetRange("Job No.", JobNo);</w:t>
      </w:r>
    </w:p>
    <w:p>
      <w:pPr>
        <w:pStyle w:val="NoSpacing"/>
        <w:shd w:val="clear" w:color="auto" w:fill="EDF2F8"/>
      </w:pPr>
      <w:r>
        <w:rPr>
          <w:rFonts w:ascii="Courier New" w:hAnsi="Courier New"/>
          <w:color w:val="1F3964"/>
          <w:sz w:val="18"/>
        </w:rPr>
        <w:t xml:space="preserve">        DayPlanning.SetRange("Job Task No.", JobTaskNo);</w:t>
      </w:r>
    </w:p>
    <w:p>
      <w:pPr>
        <w:pStyle w:val="NoSpacing"/>
        <w:shd w:val="clear" w:color="auto" w:fill="EDF2F8"/>
      </w:pPr>
      <w:r>
        <w:rPr>
          <w:rFonts w:ascii="Courier New" w:hAnsi="Courier New"/>
          <w:color w:val="1F3964"/>
          <w:sz w:val="18"/>
        </w:rPr>
        <w:t xml:space="preserve">        DayPlanning.DeleteAll();</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local procedure CreateTestDayPlanning(JobNo: Code[20]; JobTaskNo: Code[20];</w:t>
      </w:r>
    </w:p>
    <w:p>
      <w:pPr>
        <w:pStyle w:val="NoSpacing"/>
        <w:shd w:val="clear" w:color="auto" w:fill="EDF2F8"/>
      </w:pPr>
      <w:r>
        <w:rPr>
          <w:rFonts w:ascii="Courier New" w:hAnsi="Courier New"/>
          <w:color w:val="1F3964"/>
          <w:sz w:val="18"/>
        </w:rPr>
        <w:t xml:space="preserve">        ResourceNo: Code[20]; AssignedHours: Decimal; QtyToTransfer: Decimal;</w:t>
      </w:r>
    </w:p>
    <w:p>
      <w:pPr>
        <w:pStyle w:val="NoSpacing"/>
        <w:shd w:val="clear" w:color="auto" w:fill="EDF2F8"/>
      </w:pPr>
      <w:r>
        <w:rPr>
          <w:rFonts w:ascii="Courier New" w:hAnsi="Courier New"/>
          <w:color w:val="1F3964"/>
          <w:sz w:val="18"/>
        </w:rPr>
        <w:t xml:space="preserve">        IsPosted: Boolean): Integer</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DayPlanning : Record "Day Planning";</w:t>
      </w:r>
    </w:p>
    <w:p>
      <w:pPr>
        <w:pStyle w:val="NoSpacing"/>
        <w:shd w:val="clear" w:color="auto" w:fill="EDF2F8"/>
      </w:pPr>
      <w:r>
        <w:rPr>
          <w:rFonts w:ascii="Courier New" w:hAnsi="Courier New"/>
          <w:color w:val="1F3964"/>
          <w:sz w:val="18"/>
        </w:rPr>
        <w:t xml:space="preserve">        DayLineNo   : Integer;</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DayPlanning.SetRange("Job No.", JobNo);</w:t>
      </w:r>
    </w:p>
    <w:p>
      <w:pPr>
        <w:pStyle w:val="NoSpacing"/>
        <w:shd w:val="clear" w:color="auto" w:fill="EDF2F8"/>
      </w:pPr>
      <w:r>
        <w:rPr>
          <w:rFonts w:ascii="Courier New" w:hAnsi="Courier New"/>
          <w:color w:val="1F3964"/>
          <w:sz w:val="18"/>
        </w:rPr>
        <w:t xml:space="preserve">        DayPlanning.SetRange("Job Task No.", JobTaskNo);</w:t>
      </w:r>
    </w:p>
    <w:p>
      <w:pPr>
        <w:pStyle w:val="NoSpacing"/>
        <w:shd w:val="clear" w:color="auto" w:fill="EDF2F8"/>
      </w:pPr>
      <w:r>
        <w:rPr>
          <w:rFonts w:ascii="Courier New" w:hAnsi="Courier New"/>
          <w:color w:val="1F3964"/>
          <w:sz w:val="18"/>
        </w:rPr>
        <w:t xml:space="preserve">        if DayPlanning.FindLast() then</w:t>
      </w:r>
    </w:p>
    <w:p>
      <w:pPr>
        <w:pStyle w:val="NoSpacing"/>
        <w:shd w:val="clear" w:color="auto" w:fill="EDF2F8"/>
      </w:pPr>
      <w:r>
        <w:rPr>
          <w:rFonts w:ascii="Courier New" w:hAnsi="Courier New"/>
          <w:color w:val="1F3964"/>
          <w:sz w:val="18"/>
        </w:rPr>
        <w:t xml:space="preserve">            DayLineNo := DayPlanning."Day Line No." + 10000</w:t>
      </w:r>
    </w:p>
    <w:p>
      <w:pPr>
        <w:pStyle w:val="NoSpacing"/>
        <w:shd w:val="clear" w:color="auto" w:fill="EDF2F8"/>
      </w:pPr>
      <w:r>
        <w:rPr>
          <w:rFonts w:ascii="Courier New" w:hAnsi="Courier New"/>
          <w:color w:val="1F3964"/>
          <w:sz w:val="18"/>
        </w:rPr>
        <w:t xml:space="preserve">        else</w:t>
      </w:r>
    </w:p>
    <w:p>
      <w:pPr>
        <w:pStyle w:val="NoSpacing"/>
        <w:shd w:val="clear" w:color="auto" w:fill="EDF2F8"/>
      </w:pPr>
      <w:r>
        <w:rPr>
          <w:rFonts w:ascii="Courier New" w:hAnsi="Courier New"/>
          <w:color w:val="1F3964"/>
          <w:sz w:val="18"/>
        </w:rPr>
        <w:t xml:space="preserve">            DayLineNo := 10000;</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DayPlanning.Init();</w:t>
      </w:r>
    </w:p>
    <w:p>
      <w:pPr>
        <w:pStyle w:val="NoSpacing"/>
        <w:shd w:val="clear" w:color="auto" w:fill="EDF2F8"/>
      </w:pPr>
      <w:r>
        <w:rPr>
          <w:rFonts w:ascii="Courier New" w:hAnsi="Courier New"/>
          <w:color w:val="1F3964"/>
          <w:sz w:val="18"/>
        </w:rPr>
        <w:t xml:space="preserve">        DayPlanning."Job No."                     := JobNo;</w:t>
      </w:r>
    </w:p>
    <w:p>
      <w:pPr>
        <w:pStyle w:val="NoSpacing"/>
        <w:shd w:val="clear" w:color="auto" w:fill="EDF2F8"/>
      </w:pPr>
      <w:r>
        <w:rPr>
          <w:rFonts w:ascii="Courier New" w:hAnsi="Courier New"/>
          <w:color w:val="1F3964"/>
          <w:sz w:val="18"/>
        </w:rPr>
        <w:t xml:space="preserve">        DayPlanning."Job Task No."                := JobTaskNo;</w:t>
      </w:r>
    </w:p>
    <w:p>
      <w:pPr>
        <w:pStyle w:val="NoSpacing"/>
        <w:shd w:val="clear" w:color="auto" w:fill="EDF2F8"/>
      </w:pPr>
      <w:r>
        <w:rPr>
          <w:rFonts w:ascii="Courier New" w:hAnsi="Courier New"/>
          <w:color w:val="1F3964"/>
          <w:sz w:val="18"/>
        </w:rPr>
        <w:t xml:space="preserve">        DayPlanning."Day Line No."                := DayLineNo;</w:t>
      </w:r>
    </w:p>
    <w:p>
      <w:pPr>
        <w:pStyle w:val="NoSpacing"/>
        <w:shd w:val="clear" w:color="auto" w:fill="EDF2F8"/>
      </w:pPr>
      <w:r>
        <w:rPr>
          <w:rFonts w:ascii="Courier New" w:hAnsi="Courier New"/>
          <w:color w:val="1F3964"/>
          <w:sz w:val="18"/>
        </w:rPr>
        <w:t xml:space="preserve">        DayPlanning."Task Date"                   := Today();</w:t>
      </w:r>
    </w:p>
    <w:p>
      <w:pPr>
        <w:pStyle w:val="NoSpacing"/>
        <w:shd w:val="clear" w:color="auto" w:fill="EDF2F8"/>
      </w:pPr>
      <w:r>
        <w:rPr>
          <w:rFonts w:ascii="Courier New" w:hAnsi="Courier New"/>
          <w:color w:val="1F3964"/>
          <w:sz w:val="18"/>
        </w:rPr>
        <w:t xml:space="preserve">        DayPlanning."Assigned Resource No."       := ResourceNo;</w:t>
      </w:r>
    </w:p>
    <w:p>
      <w:pPr>
        <w:pStyle w:val="NoSpacing"/>
        <w:shd w:val="clear" w:color="auto" w:fill="EDF2F8"/>
      </w:pPr>
      <w:r>
        <w:rPr>
          <w:rFonts w:ascii="Courier New" w:hAnsi="Courier New"/>
          <w:color w:val="1F3964"/>
          <w:sz w:val="18"/>
        </w:rPr>
        <w:t xml:space="preserve">        DayPlanning."Assigned Hours"              := AssignedHours;</w:t>
      </w:r>
    </w:p>
    <w:p>
      <w:pPr>
        <w:pStyle w:val="NoSpacing"/>
        <w:shd w:val="clear" w:color="auto" w:fill="EDF2F8"/>
      </w:pPr>
      <w:r>
        <w:rPr>
          <w:rFonts w:ascii="Courier New" w:hAnsi="Courier New"/>
          <w:color w:val="1F3964"/>
          <w:sz w:val="18"/>
        </w:rPr>
        <w:t xml:space="preserve">        DayPlanning."Qty. to Transfer to Invoice" := QtyToTransfer;</w:t>
      </w:r>
    </w:p>
    <w:p>
      <w:pPr>
        <w:pStyle w:val="NoSpacing"/>
        <w:shd w:val="clear" w:color="auto" w:fill="EDF2F8"/>
      </w:pPr>
      <w:r>
        <w:rPr>
          <w:rFonts w:ascii="Courier New" w:hAnsi="Courier New"/>
          <w:color w:val="1F3964"/>
          <w:sz w:val="18"/>
        </w:rPr>
        <w:t xml:space="preserve">        DayPlanning.Posted                        := IsPosted;</w:t>
      </w:r>
    </w:p>
    <w:p>
      <w:pPr>
        <w:pStyle w:val="NoSpacing"/>
        <w:shd w:val="clear" w:color="auto" w:fill="EDF2F8"/>
      </w:pPr>
      <w:r>
        <w:rPr>
          <w:rFonts w:ascii="Courier New" w:hAnsi="Courier New"/>
          <w:color w:val="1F3964"/>
          <w:sz w:val="18"/>
        </w:rPr>
        <w:t xml:space="preserve">        DayPlanning.Insert();</w:t>
      </w:r>
    </w:p>
    <w:p>
      <w:pPr>
        <w:pStyle w:val="NoSpacing"/>
        <w:shd w:val="clear" w:color="auto" w:fill="EDF2F8"/>
      </w:pPr>
      <w:r>
        <w:rPr>
          <w:rFonts w:ascii="Courier New" w:hAnsi="Courier New"/>
          <w:color w:val="1F3964"/>
          <w:sz w:val="18"/>
        </w:rPr>
        <w:t xml:space="preserve">        exit(DayLineNo);</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 Unit Tests: Codeunit 50665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[Test]</w:t>
      </w:r>
    </w:p>
    <w:p>
      <w:pPr>
        <w:pStyle w:val="NoSpacing"/>
        <w:shd w:val="clear" w:color="auto" w:fill="EDF2F8"/>
      </w:pPr>
      <w:r>
        <w:rPr>
          <w:rFonts w:ascii="Courier New" w:hAnsi="Courier New"/>
          <w:color w:val="1F3964"/>
          <w:sz w:val="18"/>
        </w:rPr>
        <w:t xml:space="preserve">    procedure CU_GivenPostedDayPlanning_WhenCreateSalesInvoice_ThenInvoiceCreatedAndFieldsUpdated()</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DayPlanning             : Record "Day Planning";</w:t>
      </w:r>
    </w:p>
    <w:p>
      <w:pPr>
        <w:pStyle w:val="NoSpacing"/>
        <w:shd w:val="clear" w:color="auto" w:fill="EDF2F8"/>
      </w:pPr>
      <w:r>
        <w:rPr>
          <w:rFonts w:ascii="Courier New" w:hAnsi="Courier New"/>
          <w:color w:val="1F3964"/>
          <w:sz w:val="18"/>
        </w:rPr>
        <w:t xml:space="preserve">        SalesHeader             : Record "Sales Header";</w:t>
      </w:r>
    </w:p>
    <w:p>
      <w:pPr>
        <w:pStyle w:val="NoSpacing"/>
        <w:shd w:val="clear" w:color="auto" w:fill="EDF2F8"/>
      </w:pPr>
      <w:r>
        <w:rPr>
          <w:rFonts w:ascii="Courier New" w:hAnsi="Courier New"/>
          <w:color w:val="1F3964"/>
          <w:sz w:val="18"/>
        </w:rPr>
        <w:t xml:space="preserve">        SalesLine               : Record "Sales Line";</w:t>
      </w:r>
    </w:p>
    <w:p>
      <w:pPr>
        <w:pStyle w:val="NoSpacing"/>
        <w:shd w:val="clear" w:color="auto" w:fill="EDF2F8"/>
      </w:pPr>
      <w:r>
        <w:rPr>
          <w:rFonts w:ascii="Courier New" w:hAnsi="Courier New"/>
          <w:color w:val="1F3964"/>
          <w:sz w:val="18"/>
        </w:rPr>
        <w:t xml:space="preserve">        Job                     : Record Job;</w:t>
      </w:r>
    </w:p>
    <w:p>
      <w:pPr>
        <w:pStyle w:val="NoSpacing"/>
        <w:shd w:val="clear" w:color="auto" w:fill="EDF2F8"/>
      </w:pPr>
      <w:r>
        <w:rPr>
          <w:rFonts w:ascii="Courier New" w:hAnsi="Courier New"/>
          <w:color w:val="1F3964"/>
          <w:sz w:val="18"/>
        </w:rPr>
        <w:t xml:space="preserve">        DayPlanningCreateInvoice: Codeunit "DayPlanning Create Invoice";</w:t>
      </w:r>
    </w:p>
    <w:p>
      <w:pPr>
        <w:pStyle w:val="NoSpacing"/>
        <w:shd w:val="clear" w:color="auto" w:fill="EDF2F8"/>
      </w:pPr>
      <w:r>
        <w:rPr>
          <w:rFonts w:ascii="Courier New" w:hAnsi="Courier New"/>
          <w:color w:val="1F3964"/>
          <w:sz w:val="18"/>
        </w:rPr>
        <w:t xml:space="preserve">        DayLineNo, InvoiceCount : Integer;</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Initialize();</w:t>
      </w:r>
    </w:p>
    <w:p>
      <w:pPr>
        <w:pStyle w:val="NoSpacing"/>
        <w:shd w:val="clear" w:color="auto" w:fill="EDF2F8"/>
      </w:pPr>
      <w:r>
        <w:rPr>
          <w:rFonts w:ascii="Courier New" w:hAnsi="Courier New"/>
          <w:color w:val="1F3964"/>
          <w:sz w:val="18"/>
        </w:rPr>
        <w:t xml:space="preserve">        ClearTestDayPlannings(TestJobNo, TestJobTaskNo);</w:t>
      </w:r>
    </w:p>
    <w:p>
      <w:pPr>
        <w:pStyle w:val="NoSpacing"/>
        <w:shd w:val="clear" w:color="auto" w:fill="EDF2F8"/>
      </w:pPr>
      <w:r>
        <w:rPr>
          <w:rFonts w:ascii="Courier New" w:hAnsi="Courier New"/>
          <w:color w:val="1F3964"/>
          <w:sz w:val="18"/>
        </w:rPr>
        <w:t xml:space="preserve">        DayLineNo := CreateTestDayPlanning(TestJobNo, TestJobTaskNo, TestResourceNo, 8, 8, true);</w:t>
      </w:r>
    </w:p>
    <w:p>
      <w:pPr>
        <w:pStyle w:val="NoSpacing"/>
        <w:shd w:val="clear" w:color="auto" w:fill="EDF2F8"/>
      </w:pPr>
      <w:r>
        <w:rPr>
          <w:rFonts w:ascii="Courier New" w:hAnsi="Courier New"/>
          <w:color w:val="1F3964"/>
          <w:sz w:val="18"/>
        </w:rPr>
        <w:t xml:space="preserve">        Commit();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DayPlanning.SetRange("Job No.", TestJobNo);</w:t>
      </w:r>
    </w:p>
    <w:p>
      <w:pPr>
        <w:pStyle w:val="NoSpacing"/>
        <w:shd w:val="clear" w:color="auto" w:fill="EDF2F8"/>
      </w:pPr>
      <w:r>
        <w:rPr>
          <w:rFonts w:ascii="Courier New" w:hAnsi="Courier New"/>
          <w:color w:val="1F3964"/>
          <w:sz w:val="18"/>
        </w:rPr>
        <w:t xml:space="preserve">        DayPlanning.SetRange("Job Task No.", TestJobTaskNo);</w:t>
      </w:r>
    </w:p>
    <w:p>
      <w:pPr>
        <w:pStyle w:val="NoSpacing"/>
        <w:shd w:val="clear" w:color="auto" w:fill="EDF2F8"/>
      </w:pPr>
      <w:r>
        <w:rPr>
          <w:rFonts w:ascii="Courier New" w:hAnsi="Courier New"/>
          <w:color w:val="1F3964"/>
          <w:sz w:val="18"/>
        </w:rPr>
        <w:t xml:space="preserve">        InvoiceCount := DayPlanningCreateInvoice.CreateSalesInvoice(DayPlanning);</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Assert invoice count = 1</w:t>
      </w:r>
    </w:p>
    <w:p>
      <w:pPr>
        <w:pStyle w:val="NoSpacing"/>
        <w:shd w:val="clear" w:color="auto" w:fill="EDF2F8"/>
      </w:pPr>
      <w:r>
        <w:rPr>
          <w:rFonts w:ascii="Courier New" w:hAnsi="Courier New"/>
          <w:color w:val="1F3964"/>
          <w:sz w:val="18"/>
        </w:rPr>
        <w:t xml:space="preserve">        // Assert Day Planning.Invoice No. is set</w:t>
      </w:r>
    </w:p>
    <w:p>
      <w:pPr>
        <w:pStyle w:val="NoSpacing"/>
        <w:shd w:val="clear" w:color="auto" w:fill="EDF2F8"/>
      </w:pPr>
      <w:r>
        <w:rPr>
          <w:rFonts w:ascii="Courier New" w:hAnsi="Courier New"/>
          <w:color w:val="1F3964"/>
          <w:sz w:val="18"/>
        </w:rPr>
        <w:t xml:space="preserve">        // Assert SalesHeader.Sell-to Customer = Job.Bill-to Customer</w:t>
      </w:r>
    </w:p>
    <w:p>
      <w:pPr>
        <w:pStyle w:val="NoSpacing"/>
        <w:shd w:val="clear" w:color="auto" w:fill="EDF2F8"/>
      </w:pPr>
      <w:r>
        <w:rPr>
          <w:rFonts w:ascii="Courier New" w:hAnsi="Courier New"/>
          <w:color w:val="1F3964"/>
          <w:sz w:val="18"/>
        </w:rPr>
        <w:t xml:space="preserve">        // Assert SalesLine.Type = Resource, No. = TestResourceNo, Quantity = 8</w:t>
      </w:r>
    </w:p>
    <w:p>
      <w:pPr>
        <w:pStyle w:val="NoSpacing"/>
        <w:shd w:val="clear" w:color="auto" w:fill="EDF2F8"/>
      </w:pPr>
      <w:r>
        <w:rPr>
          <w:rFonts w:ascii="Courier New" w:hAnsi="Courier New"/>
          <w:color w:val="1F3964"/>
          <w:sz w:val="18"/>
        </w:rPr>
        <w:t xml:space="preserve">        // Assert Qty.Transferred = 8, Qty.ToTransfer = 0</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[Test]</w:t>
      </w:r>
    </w:p>
    <w:p>
      <w:pPr>
        <w:pStyle w:val="NoSpacing"/>
        <w:shd w:val="clear" w:color="auto" w:fill="EDF2F8"/>
      </w:pPr>
      <w:r>
        <w:rPr>
          <w:rFonts w:ascii="Courier New" w:hAnsi="Courier New"/>
          <w:color w:val="1F3964"/>
          <w:sz w:val="18"/>
        </w:rPr>
        <w:t xml:space="preserve">    procedure CU_GivenNotPostedDayPlanning_WhenCreateSalesInvoice_ThenNoBillableLinesError()</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DayPlanning             : Record "Day Planning";</w:t>
      </w:r>
    </w:p>
    <w:p>
      <w:pPr>
        <w:pStyle w:val="NoSpacing"/>
        <w:shd w:val="clear" w:color="auto" w:fill="EDF2F8"/>
      </w:pPr>
      <w:r>
        <w:rPr>
          <w:rFonts w:ascii="Courier New" w:hAnsi="Courier New"/>
          <w:color w:val="1F3964"/>
          <w:sz w:val="18"/>
        </w:rPr>
        <w:t xml:space="preserve">        DayPlanningCreateInvoice: Codeunit "DayPlanning Create Invoice";</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Initialize();</w:t>
      </w:r>
    </w:p>
    <w:p>
      <w:pPr>
        <w:pStyle w:val="NoSpacing"/>
        <w:shd w:val="clear" w:color="auto" w:fill="EDF2F8"/>
      </w:pPr>
      <w:r>
        <w:rPr>
          <w:rFonts w:ascii="Courier New" w:hAnsi="Courier New"/>
          <w:color w:val="1F3964"/>
          <w:sz w:val="18"/>
        </w:rPr>
        <w:t xml:space="preserve">        ClearTestDayPlannings(TestJobNo, TestJobTaskNo);</w:t>
      </w:r>
    </w:p>
    <w:p>
      <w:pPr>
        <w:pStyle w:val="NoSpacing"/>
        <w:shd w:val="clear" w:color="auto" w:fill="EDF2F8"/>
      </w:pPr>
      <w:r>
        <w:rPr>
          <w:rFonts w:ascii="Courier New" w:hAnsi="Courier New"/>
          <w:color w:val="1F3964"/>
          <w:sz w:val="18"/>
        </w:rPr>
        <w:t xml:space="preserve">        CreateTestDayPlanning(TestJobNo, TestJobTaskNo, TestResourceNo, 8, 8, false);</w:t>
      </w:r>
    </w:p>
    <w:p>
      <w:pPr>
        <w:pStyle w:val="NoSpacing"/>
        <w:shd w:val="clear" w:color="auto" w:fill="EDF2F8"/>
      </w:pPr>
      <w:r>
        <w:rPr>
          <w:rFonts w:ascii="Courier New" w:hAnsi="Courier New"/>
          <w:color w:val="1F3964"/>
          <w:sz w:val="18"/>
        </w:rPr>
        <w:t xml:space="preserve">        Commit();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DayPlanning.SetRange("Job No.", TestJobNo);</w:t>
      </w:r>
    </w:p>
    <w:p>
      <w:pPr>
        <w:pStyle w:val="NoSpacing"/>
        <w:shd w:val="clear" w:color="auto" w:fill="EDF2F8"/>
      </w:pPr>
      <w:r>
        <w:rPr>
          <w:rFonts w:ascii="Courier New" w:hAnsi="Courier New"/>
          <w:color w:val="1F3964"/>
          <w:sz w:val="18"/>
        </w:rPr>
        <w:t xml:space="preserve">        DayPlanning.SetRange("Job Task No.", TestJobTaskNo);</w:t>
      </w:r>
    </w:p>
    <w:p>
      <w:pPr>
        <w:pStyle w:val="NoSpacing"/>
        <w:shd w:val="clear" w:color="auto" w:fill="EDF2F8"/>
      </w:pPr>
      <w:r>
        <w:rPr>
          <w:rFonts w:ascii="Courier New" w:hAnsi="Courier New"/>
          <w:color w:val="1F3964"/>
          <w:sz w:val="18"/>
        </w:rPr>
        <w:t xml:space="preserve">        asserterror DayPlanningCreateInvoice.CreateSalesInvoice(DayPlanning);</w:t>
      </w:r>
    </w:p>
    <w:p>
      <w:pPr>
        <w:pStyle w:val="NoSpacing"/>
        <w:shd w:val="clear" w:color="auto" w:fill="EDF2F8"/>
      </w:pPr>
      <w:r>
        <w:rPr>
          <w:rFonts w:ascii="Courier New" w:hAnsi="Courier New"/>
          <w:color w:val="1F3964"/>
          <w:sz w:val="18"/>
        </w:rPr>
        <w:t xml:space="preserve">        AssertExpectedErrorContains('no posted day planning lines');</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[Test]</w:t>
      </w:r>
    </w:p>
    <w:p>
      <w:pPr>
        <w:pStyle w:val="NoSpacing"/>
        <w:shd w:val="clear" w:color="auto" w:fill="EDF2F8"/>
      </w:pPr>
      <w:r>
        <w:rPr>
          <w:rFonts w:ascii="Courier New" w:hAnsi="Courier New"/>
          <w:color w:val="1F3964"/>
          <w:sz w:val="18"/>
        </w:rPr>
        <w:t xml:space="preserve">    procedure CU_GivenPostedLineWithQtyZero_WhenCreateSalesInvoice_ThenNoBillableLinesError()</w:t>
      </w:r>
    </w:p>
    <w:p>
      <w:pPr>
        <w:pStyle w:val="NoSpacing"/>
        <w:shd w:val="clear" w:color="auto" w:fill="EDF2F8"/>
      </w:pPr>
      <w:r>
        <w:rPr>
          <w:rFonts w:ascii="Courier New" w:hAnsi="Courier New"/>
          <w:color w:val="1F3964"/>
          <w:sz w:val="18"/>
        </w:rPr>
        <w:t xml:space="preserve">    // Same structure as above; Posted=true, Qty.=0</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[Test]</w:t>
      </w:r>
    </w:p>
    <w:p>
      <w:pPr>
        <w:pStyle w:val="NoSpacing"/>
        <w:shd w:val="clear" w:color="auto" w:fill="EDF2F8"/>
      </w:pPr>
      <w:r>
        <w:rPr>
          <w:rFonts w:ascii="Courier New" w:hAnsi="Courier New"/>
          <w:color w:val="1F3964"/>
          <w:sz w:val="18"/>
        </w:rPr>
        <w:t xml:space="preserve">    procedure CU_GivenJobWithNoBillToCustomer_WhenCreateSalesInvoice_ThenBillToCustomerError()</w:t>
      </w:r>
    </w:p>
    <w:p>
      <w:pPr>
        <w:pStyle w:val="NoSpacing"/>
        <w:shd w:val="clear" w:color="auto" w:fill="EDF2F8"/>
      </w:pPr>
      <w:r>
        <w:rPr>
          <w:rFonts w:ascii="Courier New" w:hAnsi="Courier New"/>
          <w:color w:val="1F3964"/>
          <w:sz w:val="18"/>
        </w:rPr>
        <w:t xml:space="preserve">    // Job "DPCI-JOB2" with no Bill-to Customer No.</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 Integration Test: Report 50666 ──────────────────────────────────────</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[Test]</w:t>
      </w:r>
    </w:p>
    <w:p>
      <w:pPr>
        <w:pStyle w:val="NoSpacing"/>
        <w:shd w:val="clear" w:color="auto" w:fill="EDF2F8"/>
      </w:pPr>
      <w:r>
        <w:rPr>
          <w:rFonts w:ascii="Courier New" w:hAnsi="Courier New"/>
          <w:color w:val="1F3964"/>
          <w:sz w:val="18"/>
        </w:rPr>
        <w:t xml:space="preserve">    [HandlerFunctions('CreateInvoiceReportRequestPageHandler,CreateInvoiceMessageHandler')]</w:t>
      </w:r>
    </w:p>
    <w:p>
      <w:pPr>
        <w:pStyle w:val="NoSpacing"/>
        <w:shd w:val="clear" w:color="auto" w:fill="EDF2F8"/>
      </w:pPr>
      <w:r>
        <w:rPr>
          <w:rFonts w:ascii="Courier New" w:hAnsi="Courier New"/>
          <w:color w:val="1F3964"/>
          <w:sz w:val="18"/>
        </w:rPr>
        <w:t xml:space="preserve">    procedure REP_GivenPostedDayPlanning_WhenRunReport_ThenInvoiceCreatedAndFieldsUpdated()</w:t>
      </w:r>
    </w:p>
    <w:p>
      <w:pPr>
        <w:pStyle w:val="NoSpacing"/>
        <w:shd w:val="clear" w:color="auto" w:fill="EDF2F8"/>
      </w:pPr>
      <w:r>
        <w:rPr>
          <w:rFonts w:ascii="Courier New" w:hAnsi="Courier New"/>
          <w:color w:val="1F3964"/>
          <w:sz w:val="18"/>
        </w:rPr>
        <w:t xml:space="preserve">    var</w:t>
      </w:r>
    </w:p>
    <w:p>
      <w:pPr>
        <w:pStyle w:val="NoSpacing"/>
        <w:shd w:val="clear" w:color="auto" w:fill="EDF2F8"/>
      </w:pPr>
      <w:r>
        <w:rPr>
          <w:rFonts w:ascii="Courier New" w:hAnsi="Courier New"/>
          <w:color w:val="1F3964"/>
          <w:sz w:val="18"/>
        </w:rPr>
        <w:t xml:space="preserve">        DayPlanning: Record "Day Planning";</w:t>
      </w:r>
    </w:p>
    <w:p>
      <w:pPr>
        <w:pStyle w:val="NoSpacing"/>
        <w:shd w:val="clear" w:color="auto" w:fill="EDF2F8"/>
      </w:pPr>
      <w:r>
        <w:rPr>
          <w:rFonts w:ascii="Courier New" w:hAnsi="Courier New"/>
          <w:color w:val="1F3964"/>
          <w:sz w:val="18"/>
        </w:rPr>
        <w:t xml:space="preserve">        DayLineNo  : Integer;</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Initialize();</w:t>
      </w:r>
    </w:p>
    <w:p>
      <w:pPr>
        <w:pStyle w:val="NoSpacing"/>
        <w:shd w:val="clear" w:color="auto" w:fill="EDF2F8"/>
      </w:pPr>
      <w:r>
        <w:rPr>
          <w:rFonts w:ascii="Courier New" w:hAnsi="Courier New"/>
          <w:color w:val="1F3964"/>
          <w:sz w:val="18"/>
        </w:rPr>
        <w:t xml:space="preserve">        ClearTestDayPlannings(TestJobNo, TestJobTaskNo);</w:t>
      </w:r>
    </w:p>
    <w:p>
      <w:pPr>
        <w:pStyle w:val="NoSpacing"/>
        <w:shd w:val="clear" w:color="auto" w:fill="EDF2F8"/>
      </w:pPr>
      <w:r>
        <w:rPr>
          <w:rFonts w:ascii="Courier New" w:hAnsi="Courier New"/>
          <w:color w:val="1F3964"/>
          <w:sz w:val="18"/>
        </w:rPr>
        <w:t xml:space="preserve">        DayLineNo := CreateTestDayPlanning(TestJobNo, TestJobTaskNo, TestResourceNo, 8, 8, true);</w:t>
      </w:r>
    </w:p>
    <w:p>
      <w:pPr>
        <w:pStyle w:val="NoSpacing"/>
        <w:shd w:val="clear" w:color="auto" w:fill="EDF2F8"/>
      </w:pPr>
      <w:r>
        <w:rPr>
          <w:rFonts w:ascii="Courier New" w:hAnsi="Courier New"/>
          <w:color w:val="1F3964"/>
          <w:sz w:val="18"/>
        </w:rPr>
        <w:t xml:space="preserve">        Commit();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DayPlanning.SetRange("Job No.", TestJobNo);</w:t>
      </w:r>
    </w:p>
    <w:p>
      <w:pPr>
        <w:pStyle w:val="NoSpacing"/>
        <w:shd w:val="clear" w:color="auto" w:fill="EDF2F8"/>
      </w:pPr>
      <w:r>
        <w:rPr>
          <w:rFonts w:ascii="Courier New" w:hAnsi="Courier New"/>
          <w:color w:val="1F3964"/>
          <w:sz w:val="18"/>
        </w:rPr>
        <w:t xml:space="preserve">        DayPlanning.SetRange("Job Task No.", TestJobTaskNo);</w:t>
      </w:r>
    </w:p>
    <w:p>
      <w:pPr>
        <w:pStyle w:val="NoSpacing"/>
        <w:shd w:val="clear" w:color="auto" w:fill="EDF2F8"/>
      </w:pPr>
      <w:r>
        <w:rPr>
          <w:rFonts w:ascii="Courier New" w:hAnsi="Courier New"/>
          <w:color w:val="1F3964"/>
          <w:sz w:val="18"/>
        </w:rPr>
        <w:t xml:space="preserve">        REPORT.RunModal(REPORT::"Day Planning Create Invoice", true, false, DayPlanning);</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 Assert same end-state as CU_ happy path</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[RequestPageHandler]</w:t>
      </w:r>
    </w:p>
    <w:p>
      <w:pPr>
        <w:pStyle w:val="NoSpacing"/>
        <w:shd w:val="clear" w:color="auto" w:fill="EDF2F8"/>
      </w:pPr>
      <w:r>
        <w:rPr>
          <w:rFonts w:ascii="Courier New" w:hAnsi="Courier New"/>
          <w:color w:val="1F3964"/>
          <w:sz w:val="18"/>
        </w:rPr>
        <w:t xml:space="preserve">    procedure CreateInvoiceReportRequestPageHandler(</w:t>
      </w:r>
    </w:p>
    <w:p>
      <w:pPr>
        <w:pStyle w:val="NoSpacing"/>
        <w:shd w:val="clear" w:color="auto" w:fill="EDF2F8"/>
      </w:pPr>
      <w:r>
        <w:rPr>
          <w:rFonts w:ascii="Courier New" w:hAnsi="Courier New"/>
          <w:color w:val="1F3964"/>
          <w:sz w:val="18"/>
        </w:rPr>
        <w:t xml:space="preserve">        var RequestPage: TestRequestPage "Day Planning Create Invoice")</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RequestPage.OK().Invoke();</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[MessageHandler]</w:t>
      </w:r>
    </w:p>
    <w:p>
      <w:pPr>
        <w:pStyle w:val="NoSpacing"/>
        <w:shd w:val="clear" w:color="auto" w:fill="EDF2F8"/>
      </w:pPr>
      <w:r>
        <w:rPr>
          <w:rFonts w:ascii="Courier New" w:hAnsi="Courier New"/>
          <w:color w:val="1F3964"/>
          <w:sz w:val="18"/>
        </w:rPr>
        <w:t xml:space="preserve">    procedure CreateInvoiceMessageHandler(Msg: Text[1024])</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 Dismiss success message</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w:t>
      </w:r>
    </w:p>
    <w:p/>
    <w:p>
      <w:pPr>
        <w:pStyle w:val="Heading1"/>
      </w:pPr>
      <w:r>
        <w:t>9. Test Runner - Codeunit 60021 "Day Planning Test Runner" [Modified]</w:t>
      </w:r>
    </w:p>
    <w:p>
      <w:r>
        <w:t>The existing test runner codeunit was updated to include the new Create Invoice Tests. TestIsolation = Codeunit means each test codeunit has its own isolated execution scope.</w:t>
      </w:r>
    </w:p>
    <w:p>
      <w:pPr>
        <w:pStyle w:val="NoSpacing"/>
        <w:shd w:val="clear" w:color="auto" w:fill="EDF2F8"/>
      </w:pPr>
      <w:r>
        <w:rPr>
          <w:rFonts w:ascii="Courier New" w:hAnsi="Courier New"/>
          <w:color w:val="1F3964"/>
          <w:sz w:val="18"/>
        </w:rPr>
        <w:t>codeunit 60021 "Day Planning Test Runner"</w:t>
      </w:r>
    </w:p>
    <w:p>
      <w:pPr>
        <w:pStyle w:val="NoSpacing"/>
        <w:shd w:val="clear" w:color="auto" w:fill="EDF2F8"/>
      </w:pPr>
      <w:r>
        <w:rPr>
          <w:rFonts w:ascii="Courier New" w:hAnsi="Courier New"/>
          <w:color w:val="1F3964"/>
          <w:sz w:val="18"/>
        </w:rPr>
        <w:t>{</w:t>
      </w:r>
    </w:p>
    <w:p>
      <w:pPr>
        <w:pStyle w:val="NoSpacing"/>
        <w:shd w:val="clear" w:color="auto" w:fill="EDF2F8"/>
      </w:pPr>
      <w:r>
        <w:rPr>
          <w:rFonts w:ascii="Courier New" w:hAnsi="Courier New"/>
          <w:color w:val="1F3964"/>
          <w:sz w:val="18"/>
        </w:rPr>
        <w:t xml:space="preserve">    Subtype = TestRunner;</w:t>
      </w:r>
    </w:p>
    <w:p>
      <w:pPr>
        <w:pStyle w:val="NoSpacing"/>
        <w:shd w:val="clear" w:color="auto" w:fill="EDF2F8"/>
      </w:pPr>
      <w:r>
        <w:rPr>
          <w:rFonts w:ascii="Courier New" w:hAnsi="Courier New"/>
          <w:color w:val="1F3964"/>
          <w:sz w:val="18"/>
        </w:rPr>
        <w:t xml:space="preserve">    TestIsolation = Codeunit;</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trigger OnRun()</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Codeunit.Run(Codeunit::"Day Planning Creation Tests");   // existing codeunit</w:t>
      </w:r>
    </w:p>
    <w:p>
      <w:pPr>
        <w:pStyle w:val="NoSpacing"/>
        <w:shd w:val="clear" w:color="auto" w:fill="EDF2F8"/>
      </w:pPr>
      <w:r>
        <w:rPr>
          <w:rFonts w:ascii="Courier New" w:hAnsi="Courier New"/>
          <w:color w:val="1F3964"/>
          <w:sz w:val="18"/>
        </w:rPr>
        <w:t xml:space="preserve">        Codeunit.Run(Codeunit::"Create Invoice Tests");          // NEW - codeunit 60023</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trigger OnBeforeTestRun(CodeunitId: Integer; CodeunitName: Text;</w:t>
      </w:r>
    </w:p>
    <w:p>
      <w:pPr>
        <w:pStyle w:val="NoSpacing"/>
        <w:shd w:val="clear" w:color="auto" w:fill="EDF2F8"/>
      </w:pPr>
      <w:r>
        <w:rPr>
          <w:rFonts w:ascii="Courier New" w:hAnsi="Courier New"/>
          <w:color w:val="1F3964"/>
          <w:sz w:val="18"/>
        </w:rPr>
        <w:t xml:space="preserve">                            FunctionName: Text; Permissions: TestPermissions): Boolean</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exit(true);</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 xml:space="preserve">    trigger OnAfterTestRun(CodeunitId: Integer; CodeunitName: Text;</w:t>
      </w:r>
    </w:p>
    <w:p>
      <w:pPr>
        <w:pStyle w:val="NoSpacing"/>
        <w:shd w:val="clear" w:color="auto" w:fill="EDF2F8"/>
      </w:pPr>
      <w:r>
        <w:rPr>
          <w:rFonts w:ascii="Courier New" w:hAnsi="Courier New"/>
          <w:color w:val="1F3964"/>
          <w:sz w:val="18"/>
        </w:rPr>
        <w:t xml:space="preserve">                           FunctionName: Text; Permissions: TestPermissions;</w:t>
      </w:r>
    </w:p>
    <w:p>
      <w:pPr>
        <w:pStyle w:val="NoSpacing"/>
        <w:shd w:val="clear" w:color="auto" w:fill="EDF2F8"/>
      </w:pPr>
      <w:r>
        <w:rPr>
          <w:rFonts w:ascii="Courier New" w:hAnsi="Courier New"/>
          <w:color w:val="1F3964"/>
          <w:sz w:val="18"/>
        </w:rPr>
        <w:t xml:space="preserve">                           IsSuccess: Boolean)</w:t>
      </w:r>
    </w:p>
    <w:p>
      <w:pPr>
        <w:pStyle w:val="NoSpacing"/>
        <w:shd w:val="clear" w:color="auto" w:fill="EDF2F8"/>
      </w:pPr>
      <w:r>
        <w:rPr>
          <w:rFonts w:ascii="Courier New" w:hAnsi="Courier New"/>
          <w:color w:val="1F3964"/>
          <w:sz w:val="18"/>
        </w:rPr>
        <w:t xml:space="preserve">    begin</w:t>
      </w:r>
    </w:p>
    <w:p>
      <w:pPr>
        <w:pStyle w:val="NoSpacing"/>
        <w:shd w:val="clear" w:color="auto" w:fill="EDF2F8"/>
      </w:pPr>
      <w:r>
        <w:rPr>
          <w:rFonts w:ascii="Courier New" w:hAnsi="Courier New"/>
          <w:color w:val="1F3964"/>
          <w:sz w:val="18"/>
        </w:rPr>
        <w:t xml:space="preserve">    end;</w:t>
      </w:r>
    </w:p>
    <w:p>
      <w:pPr>
        <w:pStyle w:val="NoSpacing"/>
        <w:shd w:val="clear" w:color="auto" w:fill="EDF2F8"/>
      </w:pPr>
      <w:r>
        <w:rPr>
          <w:rFonts w:ascii="Courier New" w:hAnsi="Courier New"/>
          <w:color w:val="1F3964"/>
          <w:sz w:val="18"/>
        </w:rPr>
        <w:t>}</w:t>
      </w:r>
    </w:p>
    <w:p/>
    <w:p>
      <w:pPr>
        <w:pStyle w:val="Heading1"/>
      </w:pPr>
      <w:r>
        <w:t>10. Comparison: Native Report 1094 vs. Report 50666</w:t>
      </w:r>
    </w:p>
    <w:p>
      <w:r>
        <w:t>The native "Job Transfer to Sales Invoice" (Report 1094) was used as the design reference. Key similarities and differences:</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F3964"/>
          </w:tcPr>
          <w:p>
            <w:r>
              <w:rPr>
                <w:b/>
                <w:color w:val="FFFFFF"/>
                <w:sz w:val="20"/>
              </w:rPr>
              <w:t>Aspect</w:t>
            </w:r>
          </w:p>
        </w:tc>
        <w:tc>
          <w:tcPr>
            <w:tcW w:type="dxa" w:w="3402"/>
            <w:shd w:val="clear" w:color="auto" w:fill="1F3964"/>
          </w:tcPr>
          <w:p>
            <w:r>
              <w:rPr>
                <w:b/>
                <w:color w:val="FFFFFF"/>
                <w:sz w:val="20"/>
              </w:rPr>
              <w:t>Native Report 1094</w:t>
              <w:br/>
              <w:t>"Job Transfer to Sales Invoice"</w:t>
            </w:r>
          </w:p>
        </w:tc>
        <w:tc>
          <w:tcPr>
            <w:tcW w:type="dxa" w:w="3685"/>
            <w:shd w:val="clear" w:color="auto" w:fill="1F3964"/>
          </w:tcPr>
          <w:p>
            <w:r>
              <w:rPr>
                <w:b/>
                <w:color w:val="FFFFFF"/>
                <w:sz w:val="20"/>
              </w:rPr>
              <w:t>Report 50666</w:t>
              <w:br/>
              <w:t>"Day Planning Create Invoice"</w:t>
            </w:r>
          </w:p>
        </w:tc>
      </w:tr>
      <w:tr>
        <w:tc>
          <w:tcPr>
            <w:tcW w:type="dxa" w:w="3135"/>
            <w:shd w:val="clear" w:color="auto" w:fill="EBF3FB"/>
          </w:tcPr>
          <w:p>
            <w:r>
              <w:rPr>
                <w:sz w:val="20"/>
              </w:rPr>
              <w:t>Source DataItem</w:t>
            </w:r>
          </w:p>
        </w:tc>
        <w:tc>
          <w:tcPr>
            <w:tcW w:type="dxa" w:w="3135"/>
            <w:shd w:val="clear" w:color="auto" w:fill="EBF3FB"/>
          </w:tcPr>
          <w:p>
            <w:r>
              <w:rPr>
                <w:sz w:val="20"/>
              </w:rPr>
              <w:t>Job Planning Line (Table 1003)</w:t>
            </w:r>
          </w:p>
        </w:tc>
        <w:tc>
          <w:tcPr>
            <w:tcW w:type="dxa" w:w="3135"/>
            <w:shd w:val="clear" w:color="auto" w:fill="EBF3FB"/>
          </w:tcPr>
          <w:p>
            <w:r>
              <w:rPr>
                <w:sz w:val="20"/>
              </w:rPr>
              <w:t>Day Planning (Table 50610)</w:t>
            </w:r>
          </w:p>
        </w:tc>
      </w:tr>
      <w:tr>
        <w:tc>
          <w:tcPr>
            <w:tcW w:type="dxa" w:w="3135"/>
          </w:tcPr>
          <w:p>
            <w:r>
              <w:rPr>
                <w:sz w:val="20"/>
              </w:rPr>
              <w:t>Pre-condition</w:t>
            </w:r>
          </w:p>
        </w:tc>
        <w:tc>
          <w:tcPr>
            <w:tcW w:type="dxa" w:w="3135"/>
          </w:tcPr>
          <w:p>
            <w:r>
              <w:rPr>
                <w:sz w:val="20"/>
              </w:rPr>
              <w:t>Line Type = Billable, Qty. to Transfer &gt; 0</w:t>
            </w:r>
          </w:p>
        </w:tc>
        <w:tc>
          <w:tcPr>
            <w:tcW w:type="dxa" w:w="3135"/>
          </w:tcPr>
          <w:p>
            <w:r>
              <w:rPr>
                <w:sz w:val="20"/>
              </w:rPr>
              <w:t>Posted = true, Qty. to Transfer &gt; 0</w:t>
            </w:r>
          </w:p>
        </w:tc>
      </w:tr>
      <w:tr>
        <w:tc>
          <w:tcPr>
            <w:tcW w:type="dxa" w:w="3135"/>
            <w:shd w:val="clear" w:color="auto" w:fill="EBF3FB"/>
          </w:tcPr>
          <w:p>
            <w:r>
              <w:rPr>
                <w:sz w:val="20"/>
              </w:rPr>
              <w:t>Request Page</w:t>
            </w:r>
          </w:p>
        </w:tc>
        <w:tc>
          <w:tcPr>
            <w:tcW w:type="dxa" w:w="3135"/>
            <w:shd w:val="clear" w:color="auto" w:fill="EBF3FB"/>
          </w:tcPr>
          <w:p>
            <w:r>
              <w:rPr>
                <w:sz w:val="20"/>
              </w:rPr>
              <w:t>5 options: Create New Invoice, Posting Date, Document Date, Append to Invoice No., Invoice Posting Date</w:t>
            </w:r>
          </w:p>
        </w:tc>
        <w:tc>
          <w:tcPr>
            <w:tcW w:type="dxa" w:w="3135"/>
            <w:shd w:val="clear" w:color="auto" w:fill="EBF3FB"/>
          </w:tcPr>
          <w:p>
            <w:r>
              <w:rPr>
                <w:sz w:val="20"/>
              </w:rPr>
              <w:t>Same 5 options, same editability rules</w:t>
            </w:r>
          </w:p>
        </w:tc>
      </w:tr>
      <w:tr>
        <w:tc>
          <w:tcPr>
            <w:tcW w:type="dxa" w:w="3135"/>
          </w:tcPr>
          <w:p>
            <w:r>
              <w:rPr>
                <w:sz w:val="20"/>
              </w:rPr>
              <w:t>Invoice per group</w:t>
            </w:r>
          </w:p>
        </w:tc>
        <w:tc>
          <w:tcPr>
            <w:tcW w:type="dxa" w:w="3135"/>
          </w:tcPr>
          <w:p>
            <w:r>
              <w:rPr>
                <w:sz w:val="20"/>
              </w:rPr>
              <w:t>Per Job / Bill-to Customer</w:t>
            </w:r>
          </w:p>
        </w:tc>
        <w:tc>
          <w:tcPr>
            <w:tcW w:type="dxa" w:w="3135"/>
          </w:tcPr>
          <w:p>
            <w:r>
              <w:rPr>
                <w:sz w:val="20"/>
              </w:rPr>
              <w:t>Same - one header per Job No.</w:t>
            </w:r>
          </w:p>
        </w:tc>
      </w:tr>
      <w:tr>
        <w:tc>
          <w:tcPr>
            <w:tcW w:type="dxa" w:w="3135"/>
            <w:shd w:val="clear" w:color="auto" w:fill="EBF3FB"/>
          </w:tcPr>
          <w:p>
            <w:r>
              <w:rPr>
                <w:sz w:val="20"/>
              </w:rPr>
              <w:t>Sales Line Type</w:t>
            </w:r>
          </w:p>
        </w:tc>
        <w:tc>
          <w:tcPr>
            <w:tcW w:type="dxa" w:w="3135"/>
            <w:shd w:val="clear" w:color="auto" w:fill="EBF3FB"/>
          </w:tcPr>
          <w:p>
            <w:r>
              <w:rPr>
                <w:sz w:val="20"/>
              </w:rPr>
              <w:t>Matches Job Planning Line Type (Item / Resource / G/L)</w:t>
            </w:r>
          </w:p>
        </w:tc>
        <w:tc>
          <w:tcPr>
            <w:tcW w:type="dxa" w:w="3135"/>
            <w:shd w:val="clear" w:color="auto" w:fill="EBF3FB"/>
          </w:tcPr>
          <w:p>
            <w:r>
              <w:rPr>
                <w:sz w:val="20"/>
              </w:rPr>
              <w:t>Always Resource</w:t>
            </w:r>
          </w:p>
        </w:tc>
      </w:tr>
      <w:tr>
        <w:tc>
          <w:tcPr>
            <w:tcW w:type="dxa" w:w="3135"/>
          </w:tcPr>
          <w:p>
            <w:r>
              <w:rPr>
                <w:sz w:val="20"/>
              </w:rPr>
              <w:t>Unit Price</w:t>
            </w:r>
          </w:p>
        </w:tc>
        <w:tc>
          <w:tcPr>
            <w:tcW w:type="dxa" w:w="3135"/>
          </w:tcPr>
          <w:p>
            <w:r>
              <w:rPr>
                <w:sz w:val="20"/>
              </w:rPr>
              <w:t>Copied from Job Planning Line price field</w:t>
            </w:r>
          </w:p>
        </w:tc>
        <w:tc>
          <w:tcPr>
            <w:tcW w:type="dxa" w:w="3135"/>
          </w:tcPr>
          <w:p>
            <w:r>
              <w:rPr>
                <w:sz w:val="20"/>
              </w:rPr>
              <w:t>Resolved via SalesLine.Validate("No.") from Resource Price List</w:t>
            </w:r>
          </w:p>
        </w:tc>
      </w:tr>
      <w:tr>
        <w:tc>
          <w:tcPr>
            <w:tcW w:type="dxa" w:w="3135"/>
            <w:shd w:val="clear" w:color="auto" w:fill="EBF3FB"/>
          </w:tcPr>
          <w:p>
            <w:r>
              <w:rPr>
                <w:sz w:val="20"/>
              </w:rPr>
              <w:t>Work Type Code</w:t>
            </w:r>
          </w:p>
        </w:tc>
        <w:tc>
          <w:tcPr>
            <w:tcW w:type="dxa" w:w="3135"/>
            <w:shd w:val="clear" w:color="auto" w:fill="EBF3FB"/>
          </w:tcPr>
          <w:p>
            <w:r>
              <w:rPr>
                <w:sz w:val="20"/>
              </w:rPr>
              <w:t>From Job Planning Line</w:t>
            </w:r>
          </w:p>
        </w:tc>
        <w:tc>
          <w:tcPr>
            <w:tcW w:type="dxa" w:w="3135"/>
            <w:shd w:val="clear" w:color="auto" w:fill="EBF3FB"/>
          </w:tcPr>
          <w:p>
            <w:r>
              <w:rPr>
                <w:sz w:val="20"/>
              </w:rPr>
              <w:t>From Day Planning "Work Type Code"</w:t>
            </w:r>
          </w:p>
        </w:tc>
      </w:tr>
      <w:tr>
        <w:tc>
          <w:tcPr>
            <w:tcW w:type="dxa" w:w="3135"/>
          </w:tcPr>
          <w:p>
            <w:r>
              <w:rPr>
                <w:sz w:val="20"/>
              </w:rPr>
              <w:t>Job link on line</w:t>
            </w:r>
          </w:p>
        </w:tc>
        <w:tc>
          <w:tcPr>
            <w:tcW w:type="dxa" w:w="3135"/>
          </w:tcPr>
          <w:p>
            <w:r>
              <w:rPr>
                <w:sz w:val="20"/>
              </w:rPr>
              <w:t>Job No. + Job Task No. set directly</w:t>
            </w:r>
          </w:p>
        </w:tc>
        <w:tc>
          <w:tcPr>
            <w:tcW w:type="dxa" w:w="3135"/>
          </w:tcPr>
          <w:p>
            <w:r>
              <w:rPr>
                <w:sz w:val="20"/>
              </w:rPr>
              <w:t>Same</w:t>
            </w:r>
          </w:p>
        </w:tc>
      </w:tr>
      <w:tr>
        <w:tc>
          <w:tcPr>
            <w:tcW w:type="dxa" w:w="3135"/>
            <w:shd w:val="clear" w:color="auto" w:fill="EBF3FB"/>
          </w:tcPr>
          <w:p>
            <w:r>
              <w:rPr>
                <w:sz w:val="20"/>
              </w:rPr>
              <w:t>Traceability</w:t>
            </w:r>
          </w:p>
        </w:tc>
        <w:tc>
          <w:tcPr>
            <w:tcW w:type="dxa" w:w="3135"/>
            <w:shd w:val="clear" w:color="auto" w:fill="EBF3FB"/>
          </w:tcPr>
          <w:p>
            <w:r>
              <w:rPr>
                <w:sz w:val="20"/>
              </w:rPr>
              <w:t>Qty. Transferred to Invoice on Job Planning Line</w:t>
            </w:r>
          </w:p>
        </w:tc>
        <w:tc>
          <w:tcPr>
            <w:tcW w:type="dxa" w:w="3135"/>
            <w:shd w:val="clear" w:color="auto" w:fill="EBF3FB"/>
          </w:tcPr>
          <w:p>
            <w:r>
              <w:rPr>
                <w:sz w:val="20"/>
              </w:rPr>
              <w:t>Qty. Transferred + Invoice No. on Day Planning</w:t>
            </w:r>
          </w:p>
        </w:tc>
      </w:tr>
      <w:tr>
        <w:tc>
          <w:tcPr>
            <w:tcW w:type="dxa" w:w="3135"/>
          </w:tcPr>
          <w:p>
            <w:r>
              <w:rPr>
                <w:sz w:val="20"/>
              </w:rPr>
              <w:t>Public API</w:t>
            </w:r>
          </w:p>
        </w:tc>
        <w:tc>
          <w:tcPr>
            <w:tcW w:type="dxa" w:w="3135"/>
          </w:tcPr>
          <w:p>
            <w:r>
              <w:rPr>
                <w:sz w:val="20"/>
              </w:rPr>
              <w:t>GetInvoiceNo, SetCustomer, SetPostingDate, InitReport</w:t>
            </w:r>
          </w:p>
        </w:tc>
        <w:tc>
          <w:tcPr>
            <w:tcW w:type="dxa" w:w="3135"/>
          </w:tcPr>
          <w:p>
            <w:r>
              <w:rPr>
                <w:sz w:val="20"/>
              </w:rPr>
              <w:t>Business logic in Codeunit 50665 (callable independently for testing)</w:t>
            </w:r>
          </w:p>
        </w:tc>
      </w:tr>
      <w:tr>
        <w:tc>
          <w:tcPr>
            <w:tcW w:type="dxa" w:w="3135"/>
            <w:shd w:val="clear" w:color="auto" w:fill="EBF3FB"/>
          </w:tcPr>
          <w:p>
            <w:r>
              <w:rPr>
                <w:sz w:val="20"/>
              </w:rPr>
              <w:t>Success message</w:t>
            </w:r>
          </w:p>
        </w:tc>
        <w:tc>
          <w:tcPr>
            <w:tcW w:type="dxa" w:w="3135"/>
            <w:shd w:val="clear" w:color="auto" w:fill="EBF3FB"/>
          </w:tcPr>
          <w:p>
            <w:r>
              <w:rPr>
                <w:sz w:val="20"/>
              </w:rPr>
              <w:t>Yes (same wording pattern)</w:t>
            </w:r>
          </w:p>
        </w:tc>
        <w:tc>
          <w:tcPr>
            <w:tcW w:type="dxa" w:w="3135"/>
            <w:shd w:val="clear" w:color="auto" w:fill="EBF3FB"/>
          </w:tcPr>
          <w:p>
            <w:r>
              <w:rPr>
                <w:sz w:val="20"/>
              </w:rPr>
              <w:t>Yes - mirrors native wording</w:t>
            </w:r>
          </w:p>
        </w:tc>
      </w:tr>
    </w:tbl>
    <w:p/>
    <w:p>
      <w:pPr>
        <w:pStyle w:val="Heading1"/>
      </w:pPr>
      <w:r>
        <w:t>11. End-to-End Process Flow</w:t>
      </w:r>
    </w:p>
    <w:tbl>
      <w:tblPr>
        <w:tblStyle w:val="TableGrid"/>
        <w:tblW w:type="auto" w:w="0"/>
        <w:tblLook w:firstColumn="1" w:firstRow="1" w:lastColumn="0" w:lastRow="0" w:noHBand="0" w:noVBand="1" w:val="04A0"/>
      </w:tblPr>
      <w:tblGrid>
        <w:gridCol w:w="4703"/>
        <w:gridCol w:w="4703"/>
      </w:tblGrid>
      <w:tr>
        <w:tc>
          <w:tcPr>
            <w:tcW w:type="dxa" w:w="2551"/>
            <w:shd w:val="clear" w:color="auto" w:fill="1F3964"/>
          </w:tcPr>
          <w:p>
            <w:r>
              <w:rPr>
                <w:b/>
                <w:color w:val="FFFFFF"/>
                <w:sz w:val="20"/>
              </w:rPr>
              <w:t>Stage</w:t>
            </w:r>
          </w:p>
        </w:tc>
        <w:tc>
          <w:tcPr>
            <w:tcW w:type="dxa" w:w="7087"/>
            <w:shd w:val="clear" w:color="auto" w:fill="1F3964"/>
          </w:tcPr>
          <w:p>
            <w:r>
              <w:rPr>
                <w:b/>
                <w:color w:val="FFFFFF"/>
                <w:sz w:val="20"/>
              </w:rPr>
              <w:t>Detail</w:t>
            </w:r>
          </w:p>
        </w:tc>
      </w:tr>
      <w:tr>
        <w:tc>
          <w:tcPr>
            <w:tcW w:type="dxa" w:w="4703"/>
            <w:shd w:val="clear" w:color="auto" w:fill="EBF3FB"/>
          </w:tcPr>
          <w:p>
            <w:r>
              <w:rPr>
                <w:sz w:val="20"/>
              </w:rPr>
              <w:t>1 - Resource Assignment</w:t>
            </w:r>
          </w:p>
        </w:tc>
        <w:tc>
          <w:tcPr>
            <w:tcW w:type="dxa" w:w="4703"/>
            <w:shd w:val="clear" w:color="auto" w:fill="EBF3FB"/>
          </w:tcPr>
          <w:p>
            <w:r>
              <w:rPr>
                <w:sz w:val="20"/>
              </w:rPr>
              <w:t>Day Planning record created for Job/Task with Assigned Resource, Start/End Time Assigned. "Assigned Hours" calculated automatically = (End - Start - Non Working Minutes) / 60.</w:t>
            </w:r>
          </w:p>
        </w:tc>
      </w:tr>
      <w:tr>
        <w:tc>
          <w:tcPr>
            <w:tcW w:type="dxa" w:w="4703"/>
          </w:tcPr>
          <w:p>
            <w:r>
              <w:rPr>
                <w:sz w:val="20"/>
              </w:rPr>
              <w:t>2 - Post via Day Planning Journal</w:t>
            </w:r>
          </w:p>
        </w:tc>
        <w:tc>
          <w:tcPr>
            <w:tcW w:type="dxa" w:w="4703"/>
          </w:tcPr>
          <w:p>
            <w:r>
              <w:rPr>
                <w:sz w:val="20"/>
              </w:rPr>
              <w:t>User loads unposted lines via Report 50660, posts the journal. Creates Job Journal Lines (Billable) -&gt; Job Ledger Entries (Entry Type = Sale).</w:t>
            </w:r>
          </w:p>
        </w:tc>
      </w:tr>
      <w:tr>
        <w:tc>
          <w:tcPr>
            <w:tcW w:type="dxa" w:w="4703"/>
            <w:shd w:val="clear" w:color="auto" w:fill="EBF3FB"/>
          </w:tcPr>
          <w:p>
            <w:r>
              <w:rPr>
                <w:sz w:val="20"/>
              </w:rPr>
              <w:t>3 - EventSubs Auto-populate (Codeunit 50603)</w:t>
            </w:r>
          </w:p>
        </w:tc>
        <w:tc>
          <w:tcPr>
            <w:tcW w:type="dxa" w:w="4703"/>
            <w:shd w:val="clear" w:color="auto" w:fill="EBF3FB"/>
          </w:tcPr>
          <w:p>
            <w:r>
              <w:rPr>
                <w:sz w:val="20"/>
              </w:rPr>
              <w:t>OnAfterJobLedgEntryInsert fires. Sets Posted=true, Job Entry No., Resource Entry No. Sets "Qty. to Transfer to Invoice" = "Assigned Hours" if not already set.</w:t>
            </w:r>
          </w:p>
        </w:tc>
      </w:tr>
      <w:tr>
        <w:tc>
          <w:tcPr>
            <w:tcW w:type="dxa" w:w="4703"/>
          </w:tcPr>
          <w:p>
            <w:r>
              <w:rPr>
                <w:sz w:val="20"/>
              </w:rPr>
              <w:t>4 - Select Lines on Day Plannings Page</w:t>
            </w:r>
          </w:p>
        </w:tc>
        <w:tc>
          <w:tcPr>
            <w:tcW w:type="dxa" w:w="4703"/>
          </w:tcPr>
          <w:p>
            <w:r>
              <w:rPr>
                <w:sz w:val="20"/>
              </w:rPr>
              <w:t>User opens Page 50630 "Day Plannings". Verifies Posted=true and Qty. to Transfer &gt; 0. Optionally reduces Qty. to Transfer for partial billing. Selects lines.</w:t>
            </w:r>
          </w:p>
        </w:tc>
      </w:tr>
      <w:tr>
        <w:tc>
          <w:tcPr>
            <w:tcW w:type="dxa" w:w="4703"/>
            <w:shd w:val="clear" w:color="auto" w:fill="EBF3FB"/>
          </w:tcPr>
          <w:p>
            <w:r>
              <w:rPr>
                <w:sz w:val="20"/>
              </w:rPr>
              <w:t>5 - Run Create Sales Invoice</w:t>
            </w:r>
          </w:p>
        </w:tc>
        <w:tc>
          <w:tcPr>
            <w:tcW w:type="dxa" w:w="4703"/>
            <w:shd w:val="clear" w:color="auto" w:fill="EBF3FB"/>
          </w:tcPr>
          <w:p>
            <w:r>
              <w:rPr>
                <w:sz w:val="20"/>
              </w:rPr>
              <w:t>User clicks Actions -&gt; Create Sales Invoice. Report 50666 request page opens. User sets Create New Invoice (ON/OFF), dates or existing invoice No. Clicks OK.</w:t>
            </w:r>
          </w:p>
        </w:tc>
      </w:tr>
      <w:tr>
        <w:tc>
          <w:tcPr>
            <w:tcW w:type="dxa" w:w="4703"/>
          </w:tcPr>
          <w:p>
            <w:r>
              <w:rPr>
                <w:sz w:val="20"/>
              </w:rPr>
              <w:t>6 - Invoice Created / Appended</w:t>
            </w:r>
          </w:p>
        </w:tc>
        <w:tc>
          <w:tcPr>
            <w:tcW w:type="dxa" w:w="4703"/>
          </w:tcPr>
          <w:p>
            <w:r>
              <w:rPr>
                <w:sz w:val="20"/>
              </w:rPr>
              <w:t>Report processes each matching line: creates/appends Sales Invoice Header(s), creates Sales Lines (Type=Resource), updates Day Planning tracking fields. Shows success message.</w:t>
            </w:r>
          </w:p>
        </w:tc>
      </w:tr>
      <w:tr>
        <w:tc>
          <w:tcPr>
            <w:tcW w:type="dxa" w:w="4703"/>
            <w:shd w:val="clear" w:color="auto" w:fill="EBF3FB"/>
          </w:tcPr>
          <w:p>
            <w:r>
              <w:rPr>
                <w:sz w:val="20"/>
              </w:rPr>
              <w:t>7 - Review &amp; Post Sales Invoice</w:t>
            </w:r>
          </w:p>
        </w:tc>
        <w:tc>
          <w:tcPr>
            <w:tcW w:type="dxa" w:w="4703"/>
            <w:shd w:val="clear" w:color="auto" w:fill="EBF3FB"/>
          </w:tcPr>
          <w:p>
            <w:r>
              <w:rPr>
                <w:sz w:val="20"/>
              </w:rPr>
              <w:t>User navigates to the Sales Invoice (number visible in Day Planning "Invoice No." column). Reviews and posts via standard BC posting flow.</w:t>
            </w:r>
          </w:p>
        </w:tc>
      </w:tr>
    </w:tbl>
    <w:p/>
    <w:p>
      <w:pPr>
        <w:pStyle w:val="Heading1"/>
      </w:pPr>
      <w:r>
        <w:t>12. Manual Testing Guide</w:t>
      </w:r>
    </w:p>
    <w:p>
      <w:pPr>
        <w:pStyle w:val="Heading2"/>
      </w:pPr>
      <w:r>
        <w:t>12.1  Pre-conditions</w:t>
      </w:r>
    </w:p>
    <w:p>
      <w:pPr>
        <w:pStyle w:val="ListBullet"/>
      </w:pPr>
      <w:r>
        <w:t>A Job exists with Status = Open and Bill-to Customer No. set.</w:t>
      </w:r>
    </w:p>
    <w:p>
      <w:pPr>
        <w:pStyle w:val="ListBullet"/>
      </w:pPr>
      <w:r>
        <w:t>The Customer has valid Customer Posting Group, Gen. Bus. Posting Group, VAT Bus. Posting Group.</w:t>
      </w:r>
    </w:p>
    <w:p>
      <w:pPr>
        <w:pStyle w:val="ListBullet"/>
      </w:pPr>
      <w:r>
        <w:t>A Resource exists with Gen. Prod. Posting Group and VAT Prod. Posting Group.</w:t>
      </w:r>
    </w:p>
    <w:p>
      <w:pPr>
        <w:pStyle w:val="ListBullet"/>
      </w:pPr>
      <w:r>
        <w:t>A Gen. Posting Setup entry exists for the Gen. Bus. + Gen. Prod. combination.</w:t>
      </w:r>
    </w:p>
    <w:p>
      <w:pPr>
        <w:pStyle w:val="ListBullet"/>
      </w:pPr>
      <w:r>
        <w:t>Extension v28.0.0.3 is deployed to the test environment.</w:t>
      </w:r>
    </w:p>
    <w:p/>
    <w:p>
      <w:pPr>
        <w:pStyle w:val="Heading2"/>
      </w:pPr>
      <w:r>
        <w:t>12.2  Scenario A - Create New Invoice (Happy Path)</w:t>
      </w:r>
    </w:p>
    <w:p>
      <w:pPr>
        <w:pStyle w:val="ListNumber"/>
      </w:pPr>
      <w:r>
        <w:rPr>
          <w:b/>
        </w:rPr>
        <w:t>Post a Day Planning line</w:t>
      </w:r>
    </w:p>
    <w:p>
      <w:r>
        <w:t>Use the Day Planning Journal to post a line for a valid Job. After posting: Day Planning "Posted" = true, "Qty. to Transfer to Invoice" = Assigned Hours.</w:t>
      </w:r>
    </w:p>
    <w:p>
      <w:pPr>
        <w:pStyle w:val="ListNumber"/>
      </w:pPr>
      <w:r>
        <w:rPr>
          <w:b/>
        </w:rPr>
        <w:t>Open Day Plannings page</w:t>
      </w:r>
    </w:p>
    <w:p>
      <w:r>
        <w:t>Navigate to the Day Plannings list. Confirm the three new columns are visible.</w:t>
      </w:r>
    </w:p>
    <w:p>
      <w:pPr>
        <w:pStyle w:val="ListNumber"/>
      </w:pPr>
      <w:r>
        <w:rPr>
          <w:b/>
        </w:rPr>
        <w:t>Select the posted line and run the action</w:t>
      </w:r>
    </w:p>
    <w:p>
      <w:r>
        <w:t>Select the line. Click Actions -&gt; Create Sales Invoice.</w:t>
      </w:r>
    </w:p>
    <w:p>
      <w:pPr>
        <w:pStyle w:val="ListNumber"/>
      </w:pPr>
      <w:r>
        <w:rPr>
          <w:b/>
        </w:rPr>
        <w:t>Set request page options</w:t>
      </w:r>
    </w:p>
    <w:p>
      <w:r>
        <w:t>Verify Create New Invoice = ON, dates = today. Click OK.</w:t>
      </w:r>
    </w:p>
    <w:p>
      <w:pPr>
        <w:pStyle w:val="ListNumber"/>
      </w:pPr>
      <w:r>
        <w:rPr>
          <w:b/>
        </w:rPr>
        <w:t>Verify success message</w:t>
      </w:r>
    </w:p>
    <w:p>
      <w:r>
        <w:t>"1 sales invoice(s) have been created." Click OK.</w:t>
      </w:r>
    </w:p>
    <w:p>
      <w:pPr>
        <w:pStyle w:val="ListNumber"/>
      </w:pPr>
      <w:r>
        <w:rPr>
          <w:b/>
        </w:rPr>
        <w:t>Verify Day Planning fields</w:t>
      </w:r>
    </w:p>
    <w:p>
      <w:r>
        <w:t>Qty. to Transfer to Invoice = 0, Qty. Transferred to Invoice = original hours, Invoice No. = new document number.</w:t>
      </w:r>
    </w:p>
    <w:p>
      <w:pPr>
        <w:pStyle w:val="ListNumber"/>
      </w:pPr>
      <w:r>
        <w:rPr>
          <w:b/>
        </w:rPr>
        <w:t>Review Sales Invoice</w:t>
      </w:r>
    </w:p>
    <w:p>
      <w:r>
        <w:t>Navigate to Sales -&gt; Invoices, find the document. Verify: Sell-to Customer, dates, Sales Line Type=Resource, Qty=hours, Job No./Task No.</w:t>
      </w:r>
    </w:p>
    <w:p>
      <w:pPr>
        <w:pStyle w:val="ListNumber"/>
      </w:pPr>
      <w:r>
        <w:rPr>
          <w:b/>
        </w:rPr>
        <w:t>Post Sales Invoice (optional)</w:t>
      </w:r>
    </w:p>
    <w:p>
      <w:r>
        <w:t>Click Post. Verify no errors and posted invoice is created.</w:t>
      </w:r>
    </w:p>
    <w:p>
      <w:pPr>
        <w:pStyle w:val="Heading2"/>
      </w:pPr>
      <w:r>
        <w:t>12.3  Scenario B - Append to Existing Invoice</w:t>
      </w:r>
    </w:p>
    <w:p>
      <w:pPr>
        <w:pStyle w:val="ListNumber"/>
      </w:pPr>
      <w:r>
        <w:rPr>
          <w:b/>
        </w:rPr>
        <w:t>Create a Sales Invoice manually</w:t>
      </w:r>
    </w:p>
    <w:p>
      <w:r>
        <w:t>Sales -&gt; Invoices -&gt; New. Same Sell-to Customer as Job. Note document No. Leave unposted.</w:t>
      </w:r>
    </w:p>
    <w:p>
      <w:pPr>
        <w:pStyle w:val="ListNumber"/>
      </w:pPr>
      <w:r>
        <w:rPr>
          <w:b/>
        </w:rPr>
        <w:t>Select a different posted Day Planning line</w:t>
      </w:r>
    </w:p>
    <w:p>
      <w:r>
        <w:t>Different from Scenario A lines.</w:t>
      </w:r>
    </w:p>
    <w:p>
      <w:pPr>
        <w:pStyle w:val="ListNumber"/>
      </w:pPr>
      <w:r>
        <w:rPr>
          <w:b/>
        </w:rPr>
        <w:t>Run in append mode</w:t>
      </w:r>
    </w:p>
    <w:p>
      <w:r>
        <w:t>Actions -&gt; Create Sales Invoice. Set Create New Invoice = OFF. In "Append to Sales Invoice No." select the existing invoice. "Invoice Posting Date" auto-fills. Click OK.</w:t>
      </w:r>
    </w:p>
    <w:p>
      <w:pPr>
        <w:pStyle w:val="ListNumber"/>
      </w:pPr>
      <w:r>
        <w:rPr>
          <w:b/>
        </w:rPr>
        <w:t>Verify</w:t>
      </w:r>
    </w:p>
    <w:p>
      <w:r>
        <w:t>Message: "1 line(s) appended to Sales Invoice XXXXX." Open the invoice - it now has the additional Resource line.</w:t>
      </w:r>
    </w:p>
    <w:p>
      <w:pPr>
        <w:pStyle w:val="Heading2"/>
      </w:pPr>
      <w:r>
        <w:t>12.4  Error Scenarios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F3964"/>
          </w:tcPr>
          <w:p>
            <w:r>
              <w:rPr>
                <w:b/>
                <w:color w:val="FFFFFF"/>
                <w:sz w:val="20"/>
              </w:rPr>
              <w:t>Scenario</w:t>
            </w:r>
          </w:p>
        </w:tc>
        <w:tc>
          <w:tcPr>
            <w:tcW w:type="dxa" w:w="3402"/>
            <w:shd w:val="clear" w:color="auto" w:fill="1F3964"/>
          </w:tcPr>
          <w:p>
            <w:r>
              <w:rPr>
                <w:b/>
                <w:color w:val="FFFFFF"/>
                <w:sz w:val="20"/>
              </w:rPr>
              <w:t>How to Reproduce</w:t>
            </w:r>
          </w:p>
        </w:tc>
        <w:tc>
          <w:tcPr>
            <w:tcW w:type="dxa" w:w="3402"/>
            <w:shd w:val="clear" w:color="auto" w:fill="1F3964"/>
          </w:tcPr>
          <w:p>
            <w:r>
              <w:rPr>
                <w:b/>
                <w:color w:val="FFFFFF"/>
                <w:sz w:val="20"/>
              </w:rPr>
              <w:t>Expected Error</w:t>
            </w:r>
          </w:p>
        </w:tc>
      </w:tr>
      <w:tr>
        <w:tc>
          <w:tcPr>
            <w:tcW w:type="dxa" w:w="3135"/>
            <w:shd w:val="clear" w:color="auto" w:fill="EBF3FB"/>
          </w:tcPr>
          <w:p>
            <w:r>
              <w:rPr>
                <w:sz w:val="20"/>
              </w:rPr>
              <w:t>Line not posted</w:t>
            </w:r>
          </w:p>
        </w:tc>
        <w:tc>
          <w:tcPr>
            <w:tcW w:type="dxa" w:w="3135"/>
            <w:shd w:val="clear" w:color="auto" w:fill="EBF3FB"/>
          </w:tcPr>
          <w:p>
            <w:r>
              <w:rPr>
                <w:sz w:val="20"/>
              </w:rPr>
              <w:t>Select line where Posted = false. Run Create Sales Invoice.</w:t>
            </w:r>
          </w:p>
        </w:tc>
        <w:tc>
          <w:tcPr>
            <w:tcW w:type="dxa" w:w="3135"/>
            <w:shd w:val="clear" w:color="auto" w:fill="EBF3FB"/>
          </w:tcPr>
          <w:p>
            <w:r>
              <w:rPr>
                <w:sz w:val="20"/>
              </w:rPr>
              <w:t>There are no posted day planning lines with a quantity to transfer to invoice.</w:t>
            </w:r>
          </w:p>
        </w:tc>
      </w:tr>
      <w:tr>
        <w:tc>
          <w:tcPr>
            <w:tcW w:type="dxa" w:w="3135"/>
          </w:tcPr>
          <w:p>
            <w:r>
              <w:rPr>
                <w:sz w:val="20"/>
              </w:rPr>
              <w:t>Fully invoiced (Qty = 0)</w:t>
            </w:r>
          </w:p>
        </w:tc>
        <w:tc>
          <w:tcPr>
            <w:tcW w:type="dxa" w:w="3135"/>
          </w:tcPr>
          <w:p>
            <w:r>
              <w:rPr>
                <w:sz w:val="20"/>
              </w:rPr>
              <w:t>Select line where Qty. to Transfer to Invoice = 0.</w:t>
            </w:r>
          </w:p>
        </w:tc>
        <w:tc>
          <w:tcPr>
            <w:tcW w:type="dxa" w:w="3135"/>
          </w:tcPr>
          <w:p>
            <w:r>
              <w:rPr>
                <w:sz w:val="20"/>
              </w:rPr>
              <w:t>Same as above.</w:t>
            </w:r>
          </w:p>
        </w:tc>
      </w:tr>
      <w:tr>
        <w:tc>
          <w:tcPr>
            <w:tcW w:type="dxa" w:w="3135"/>
            <w:shd w:val="clear" w:color="auto" w:fill="EBF3FB"/>
          </w:tcPr>
          <w:p>
            <w:r>
              <w:rPr>
                <w:sz w:val="20"/>
              </w:rPr>
              <w:t>Job has no Bill-to Customer</w:t>
            </w:r>
          </w:p>
        </w:tc>
        <w:tc>
          <w:tcPr>
            <w:tcW w:type="dxa" w:w="3135"/>
            <w:shd w:val="clear" w:color="auto" w:fill="EBF3FB"/>
          </w:tcPr>
          <w:p>
            <w:r>
              <w:rPr>
                <w:sz w:val="20"/>
              </w:rPr>
              <w:t>Select line for Job with no Bill-to Customer No.</w:t>
            </w:r>
          </w:p>
        </w:tc>
        <w:tc>
          <w:tcPr>
            <w:tcW w:type="dxa" w:w="3135"/>
            <w:shd w:val="clear" w:color="auto" w:fill="EBF3FB"/>
          </w:tcPr>
          <w:p>
            <w:r>
              <w:rPr>
                <w:sz w:val="20"/>
              </w:rPr>
              <w:t>Job XXXXX does not have a Bill-to Customer No.</w:t>
            </w:r>
          </w:p>
        </w:tc>
      </w:tr>
      <w:tr>
        <w:tc>
          <w:tcPr>
            <w:tcW w:type="dxa" w:w="3135"/>
          </w:tcPr>
          <w:p>
            <w:r>
              <w:rPr>
                <w:sz w:val="20"/>
              </w:rPr>
              <w:t>Append with blank invoice no.</w:t>
            </w:r>
          </w:p>
        </w:tc>
        <w:tc>
          <w:tcPr>
            <w:tcW w:type="dxa" w:w="3135"/>
          </w:tcPr>
          <w:p>
            <w:r>
              <w:rPr>
                <w:sz w:val="20"/>
              </w:rPr>
              <w:t>Create New Invoice = OFF, leave Append to Sales Invoice No. blank.</w:t>
            </w:r>
          </w:p>
        </w:tc>
        <w:tc>
          <w:tcPr>
            <w:tcW w:type="dxa" w:w="3135"/>
          </w:tcPr>
          <w:p>
            <w:r>
              <w:rPr>
                <w:sz w:val="20"/>
              </w:rPr>
              <w:t>Append to Sales Invoice No. must be filled when Create New Invoice is disabled.</w:t>
            </w:r>
          </w:p>
        </w:tc>
      </w:tr>
      <w:tr>
        <w:tc>
          <w:tcPr>
            <w:tcW w:type="dxa" w:w="3135"/>
            <w:shd w:val="clear" w:color="auto" w:fill="EBF3FB"/>
          </w:tcPr>
          <w:p>
            <w:r>
              <w:rPr>
                <w:sz w:val="20"/>
              </w:rPr>
              <w:t>Append with non-existent invoice no.</w:t>
            </w:r>
          </w:p>
        </w:tc>
        <w:tc>
          <w:tcPr>
            <w:tcW w:type="dxa" w:w="3135"/>
            <w:shd w:val="clear" w:color="auto" w:fill="EBF3FB"/>
          </w:tcPr>
          <w:p>
            <w:r>
              <w:rPr>
                <w:sz w:val="20"/>
              </w:rPr>
              <w:t>Enter a non-existent number in Append to Sales Invoice No.</w:t>
            </w:r>
          </w:p>
        </w:tc>
        <w:tc>
          <w:tcPr>
            <w:tcW w:type="dxa" w:w="3135"/>
            <w:shd w:val="clear" w:color="auto" w:fill="EBF3FB"/>
          </w:tcPr>
          <w:p>
            <w:r>
              <w:rPr>
                <w:sz w:val="20"/>
              </w:rPr>
              <w:t>Sales Invoice XXXXX does not exist.</w:t>
            </w:r>
          </w:p>
        </w:tc>
      </w:tr>
    </w:tbl>
    <w:p/>
    <w:p>
      <w:pPr>
        <w:pStyle w:val="Heading1"/>
      </w:pPr>
      <w:r>
        <w:t>13. Partial Invoicing</w:t>
      </w:r>
    </w:p>
    <w:p>
      <w:r>
        <w:t>A Day Planning line can be invoiced in multiple runs by adjusting "Qty. to Transfer to Invoice" before each run:</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1F3964"/>
          </w:tcPr>
          <w:p>
            <w:r>
              <w:rPr>
                <w:b/>
                <w:color w:val="FFFFFF"/>
                <w:sz w:val="20"/>
              </w:rPr>
              <w:t>State</w:t>
            </w:r>
          </w:p>
        </w:tc>
        <w:tc>
          <w:tcPr>
            <w:tcW w:type="dxa" w:w="1984"/>
            <w:shd w:val="clear" w:color="auto" w:fill="1F3964"/>
          </w:tcPr>
          <w:p>
            <w:r>
              <w:rPr>
                <w:b/>
                <w:color w:val="FFFFFF"/>
                <w:sz w:val="20"/>
              </w:rPr>
              <w:t>Assigned Hours</w:t>
            </w:r>
          </w:p>
        </w:tc>
        <w:tc>
          <w:tcPr>
            <w:tcW w:type="dxa" w:w="1984"/>
            <w:shd w:val="clear" w:color="auto" w:fill="1F3964"/>
          </w:tcPr>
          <w:p>
            <w:r>
              <w:rPr>
                <w:b/>
                <w:color w:val="FFFFFF"/>
                <w:sz w:val="20"/>
              </w:rPr>
              <w:t>Qty. to Transfer</w:t>
            </w:r>
          </w:p>
        </w:tc>
        <w:tc>
          <w:tcPr>
            <w:tcW w:type="dxa" w:w="1984"/>
            <w:shd w:val="clear" w:color="auto" w:fill="1F3964"/>
          </w:tcPr>
          <w:p>
            <w:r>
              <w:rPr>
                <w:b/>
                <w:color w:val="FFFFFF"/>
                <w:sz w:val="20"/>
              </w:rPr>
              <w:t>Qty. Transferred</w:t>
            </w:r>
          </w:p>
        </w:tc>
      </w:tr>
      <w:tr>
        <w:tc>
          <w:tcPr>
            <w:tcW w:type="dxa" w:w="2351"/>
            <w:shd w:val="clear" w:color="auto" w:fill="EBF3FB"/>
          </w:tcPr>
          <w:p>
            <w:r>
              <w:rPr>
                <w:sz w:val="20"/>
              </w:rPr>
              <w:t>After posting (auto-fill)</w:t>
            </w:r>
          </w:p>
        </w:tc>
        <w:tc>
          <w:tcPr>
            <w:tcW w:type="dxa" w:w="2351"/>
            <w:shd w:val="clear" w:color="auto" w:fill="EBF3FB"/>
          </w:tcPr>
          <w:p>
            <w:r>
              <w:rPr>
                <w:sz w:val="20"/>
              </w:rPr>
              <w:t>8</w:t>
            </w:r>
          </w:p>
        </w:tc>
        <w:tc>
          <w:tcPr>
            <w:tcW w:type="dxa" w:w="2351"/>
            <w:shd w:val="clear" w:color="auto" w:fill="EBF3FB"/>
          </w:tcPr>
          <w:p>
            <w:r>
              <w:rPr>
                <w:sz w:val="20"/>
              </w:rPr>
              <w:t>8</w:t>
            </w:r>
          </w:p>
        </w:tc>
        <w:tc>
          <w:tcPr>
            <w:tcW w:type="dxa" w:w="2351"/>
            <w:shd w:val="clear" w:color="auto" w:fill="EBF3FB"/>
          </w:tcPr>
          <w:p>
            <w:r>
              <w:rPr>
                <w:sz w:val="20"/>
              </w:rPr>
              <w:t>0</w:t>
            </w:r>
          </w:p>
        </w:tc>
      </w:tr>
      <w:tr>
        <w:tc>
          <w:tcPr>
            <w:tcW w:type="dxa" w:w="2351"/>
          </w:tcPr>
          <w:p>
            <w:r>
              <w:rPr>
                <w:sz w:val="20"/>
              </w:rPr>
              <w:t>User edits: reduce to 5</w:t>
            </w:r>
          </w:p>
        </w:tc>
        <w:tc>
          <w:tcPr>
            <w:tcW w:type="dxa" w:w="2351"/>
          </w:tcPr>
          <w:p>
            <w:r>
              <w:rPr>
                <w:sz w:val="20"/>
              </w:rPr>
              <w:t>8</w:t>
            </w:r>
          </w:p>
        </w:tc>
        <w:tc>
          <w:tcPr>
            <w:tcW w:type="dxa" w:w="2351"/>
          </w:tcPr>
          <w:p>
            <w:r>
              <w:rPr>
                <w:sz w:val="20"/>
              </w:rPr>
              <w:t>5</w:t>
            </w:r>
          </w:p>
        </w:tc>
        <w:tc>
          <w:tcPr>
            <w:tcW w:type="dxa" w:w="2351"/>
          </w:tcPr>
          <w:p>
            <w:r>
              <w:rPr>
                <w:sz w:val="20"/>
              </w:rPr>
              <w:t>0</w:t>
            </w:r>
          </w:p>
        </w:tc>
      </w:tr>
      <w:tr>
        <w:tc>
          <w:tcPr>
            <w:tcW w:type="dxa" w:w="2351"/>
            <w:shd w:val="clear" w:color="auto" w:fill="EBF3FB"/>
          </w:tcPr>
          <w:p>
            <w:r>
              <w:rPr>
                <w:sz w:val="20"/>
              </w:rPr>
              <w:t>After first invoice run</w:t>
            </w:r>
          </w:p>
        </w:tc>
        <w:tc>
          <w:tcPr>
            <w:tcW w:type="dxa" w:w="2351"/>
            <w:shd w:val="clear" w:color="auto" w:fill="EBF3FB"/>
          </w:tcPr>
          <w:p>
            <w:r>
              <w:rPr>
                <w:sz w:val="20"/>
              </w:rPr>
              <w:t>8</w:t>
            </w:r>
          </w:p>
        </w:tc>
        <w:tc>
          <w:tcPr>
            <w:tcW w:type="dxa" w:w="2351"/>
            <w:shd w:val="clear" w:color="auto" w:fill="EBF3FB"/>
          </w:tcPr>
          <w:p>
            <w:r>
              <w:rPr>
                <w:sz w:val="20"/>
              </w:rPr>
              <w:t>0</w:t>
            </w:r>
          </w:p>
        </w:tc>
        <w:tc>
          <w:tcPr>
            <w:tcW w:type="dxa" w:w="2351"/>
            <w:shd w:val="clear" w:color="auto" w:fill="EBF3FB"/>
          </w:tcPr>
          <w:p>
            <w:r>
              <w:rPr>
                <w:sz w:val="20"/>
              </w:rPr>
              <w:t>5</w:t>
            </w:r>
          </w:p>
        </w:tc>
      </w:tr>
      <w:tr>
        <w:tc>
          <w:tcPr>
            <w:tcW w:type="dxa" w:w="2351"/>
          </w:tcPr>
          <w:p>
            <w:r>
              <w:rPr>
                <w:sz w:val="20"/>
              </w:rPr>
              <w:t>User edits: set to 3</w:t>
            </w:r>
          </w:p>
        </w:tc>
        <w:tc>
          <w:tcPr>
            <w:tcW w:type="dxa" w:w="2351"/>
          </w:tcPr>
          <w:p>
            <w:r>
              <w:rPr>
                <w:sz w:val="20"/>
              </w:rPr>
              <w:t>8</w:t>
            </w:r>
          </w:p>
        </w:tc>
        <w:tc>
          <w:tcPr>
            <w:tcW w:type="dxa" w:w="2351"/>
          </w:tcPr>
          <w:p>
            <w:r>
              <w:rPr>
                <w:sz w:val="20"/>
              </w:rPr>
              <w:t>3</w:t>
            </w:r>
          </w:p>
        </w:tc>
        <w:tc>
          <w:tcPr>
            <w:tcW w:type="dxa" w:w="2351"/>
          </w:tcPr>
          <w:p>
            <w:r>
              <w:rPr>
                <w:sz w:val="20"/>
              </w:rPr>
              <w:t>5</w:t>
            </w:r>
          </w:p>
        </w:tc>
      </w:tr>
      <w:tr>
        <w:tc>
          <w:tcPr>
            <w:tcW w:type="dxa" w:w="2351"/>
            <w:shd w:val="clear" w:color="auto" w:fill="EBF3FB"/>
          </w:tcPr>
          <w:p>
            <w:r>
              <w:rPr>
                <w:sz w:val="20"/>
              </w:rPr>
              <w:t>After second invoice run</w:t>
            </w:r>
          </w:p>
        </w:tc>
        <w:tc>
          <w:tcPr>
            <w:tcW w:type="dxa" w:w="2351"/>
            <w:shd w:val="clear" w:color="auto" w:fill="EBF3FB"/>
          </w:tcPr>
          <w:p>
            <w:r>
              <w:rPr>
                <w:sz w:val="20"/>
              </w:rPr>
              <w:t>8</w:t>
            </w:r>
          </w:p>
        </w:tc>
        <w:tc>
          <w:tcPr>
            <w:tcW w:type="dxa" w:w="2351"/>
            <w:shd w:val="clear" w:color="auto" w:fill="EBF3FB"/>
          </w:tcPr>
          <w:p>
            <w:r>
              <w:rPr>
                <w:sz w:val="20"/>
              </w:rPr>
              <w:t>0</w:t>
            </w:r>
          </w:p>
        </w:tc>
        <w:tc>
          <w:tcPr>
            <w:tcW w:type="dxa" w:w="2351"/>
            <w:shd w:val="clear" w:color="auto" w:fill="EBF3FB"/>
          </w:tcPr>
          <w:p>
            <w:r>
              <w:rPr>
                <w:sz w:val="20"/>
              </w:rPr>
              <w:t>8  (fully invoiced)</w:t>
            </w:r>
          </w:p>
        </w:tc>
      </w:tr>
    </w:tbl>
    <w:p/>
    <w:p>
      <w:pPr>
        <w:pStyle w:val="Heading1"/>
      </w:pPr>
      <w:r>
        <w:t>14. Known Limitations &amp; Future Enhancements</w:t>
      </w:r>
    </w:p>
    <w:tbl>
      <w:tblPr>
        <w:tblStyle w:val="TableGrid"/>
        <w:tblW w:type="auto" w:w="0"/>
        <w:tblLook w:firstColumn="1" w:firstRow="1" w:lastColumn="0" w:lastRow="0" w:noHBand="0" w:noVBand="1" w:val="04A0"/>
      </w:tblPr>
      <w:tblGrid>
        <w:gridCol w:w="4703"/>
        <w:gridCol w:w="4703"/>
      </w:tblGrid>
      <w:tr>
        <w:tc>
          <w:tcPr>
            <w:tcW w:type="dxa" w:w="2268"/>
            <w:shd w:val="clear" w:color="auto" w:fill="1F3964"/>
          </w:tcPr>
          <w:p>
            <w:r>
              <w:rPr>
                <w:b/>
                <w:color w:val="FFFFFF"/>
                <w:sz w:val="20"/>
              </w:rPr>
              <w:t>Area</w:t>
            </w:r>
          </w:p>
        </w:tc>
        <w:tc>
          <w:tcPr>
            <w:tcW w:type="dxa" w:w="7370"/>
            <w:shd w:val="clear" w:color="auto" w:fill="1F3964"/>
          </w:tcPr>
          <w:p>
            <w:r>
              <w:rPr>
                <w:b/>
                <w:color w:val="FFFFFF"/>
                <w:sz w:val="20"/>
              </w:rPr>
              <w:t>Notes</w:t>
            </w:r>
          </w:p>
        </w:tc>
      </w:tr>
      <w:tr>
        <w:tc>
          <w:tcPr>
            <w:tcW w:type="dxa" w:w="4703"/>
            <w:shd w:val="clear" w:color="auto" w:fill="EBF3FB"/>
          </w:tcPr>
          <w:p>
            <w:r>
              <w:rPr>
                <w:sz w:val="20"/>
              </w:rPr>
              <w:t>Multi-currency</w:t>
            </w:r>
          </w:p>
        </w:tc>
        <w:tc>
          <w:tcPr>
            <w:tcW w:type="dxa" w:w="4703"/>
            <w:shd w:val="clear" w:color="auto" w:fill="EBF3FB"/>
          </w:tcPr>
          <w:p>
            <w:r>
              <w:rPr>
                <w:sz w:val="20"/>
              </w:rPr>
              <w:t>Currency Code is not set on the Sales Header. If the Job uses a foreign currency, add: CurrentSalesHeader.Validate("Currency Code", Job."Currency Code").</w:t>
            </w:r>
          </w:p>
        </w:tc>
      </w:tr>
      <w:tr>
        <w:tc>
          <w:tcPr>
            <w:tcW w:type="dxa" w:w="4703"/>
          </w:tcPr>
          <w:p>
            <w:r>
              <w:rPr>
                <w:sz w:val="20"/>
              </w:rPr>
              <w:t>Dimension inheritance</w:t>
            </w:r>
          </w:p>
        </w:tc>
        <w:tc>
          <w:tcPr>
            <w:tcW w:type="dxa" w:w="4703"/>
          </w:tcPr>
          <w:p>
            <w:r>
              <w:rPr>
                <w:sz w:val="20"/>
              </w:rPr>
              <w:t>Dimensions are not explicitly copied. BC applies default dimensions via Insert(true) triggers, but explicit Job/Task/Resource dimension copying could be added for full parity.</w:t>
            </w:r>
          </w:p>
        </w:tc>
      </w:tr>
      <w:tr>
        <w:tc>
          <w:tcPr>
            <w:tcW w:type="dxa" w:w="4703"/>
            <w:shd w:val="clear" w:color="auto" w:fill="EBF3FB"/>
          </w:tcPr>
          <w:p>
            <w:r>
              <w:rPr>
                <w:sz w:val="20"/>
              </w:rPr>
              <w:t>Unit price override</w:t>
            </w:r>
          </w:p>
        </w:tc>
        <w:tc>
          <w:tcPr>
            <w:tcW w:type="dxa" w:w="4703"/>
            <w:shd w:val="clear" w:color="auto" w:fill="EBF3FB"/>
          </w:tcPr>
          <w:p>
            <w:r>
              <w:rPr>
                <w:sz w:val="20"/>
              </w:rPr>
              <w:t>No price field on Day Planning. Price resolved via SalesLine.Validate("No.") from Resource Price List. Custom pricing per Work Type Code is handled natively.</w:t>
            </w:r>
          </w:p>
        </w:tc>
      </w:tr>
      <w:tr>
        <w:tc>
          <w:tcPr>
            <w:tcW w:type="dxa" w:w="4703"/>
          </w:tcPr>
          <w:p>
            <w:r>
              <w:rPr>
                <w:sz w:val="20"/>
              </w:rPr>
              <w:t>Invoice No. overwrite</w:t>
            </w:r>
          </w:p>
        </w:tc>
        <w:tc>
          <w:tcPr>
            <w:tcW w:type="dxa" w:w="4703"/>
          </w:tcPr>
          <w:p>
            <w:r>
              <w:rPr>
                <w:sz w:val="20"/>
              </w:rPr>
              <w:t>"Invoice No." stores only the LAST invoice run. For full history, a related table or the Posted Sales Invoice link via Sales Line would be needed.</w:t>
            </w:r>
          </w:p>
        </w:tc>
      </w:tr>
      <w:tr>
        <w:tc>
          <w:tcPr>
            <w:tcW w:type="dxa" w:w="4703"/>
            <w:shd w:val="clear" w:color="auto" w:fill="EBF3FB"/>
          </w:tcPr>
          <w:p>
            <w:r>
              <w:rPr>
                <w:sz w:val="20"/>
              </w:rPr>
              <w:t>GetInvoiceNo public procedure</w:t>
            </w:r>
          </w:p>
        </w:tc>
        <w:tc>
          <w:tcPr>
            <w:tcW w:type="dxa" w:w="4703"/>
            <w:shd w:val="clear" w:color="auto" w:fill="EBF3FB"/>
          </w:tcPr>
          <w:p>
            <w:r>
              <w:rPr>
                <w:sz w:val="20"/>
              </w:rPr>
              <w:t>Unlike native Report 1094, Report 50666 does not expose a public GetInvoiceNo for external callers. Add if programmatic invoice-decision control is required.</w:t>
            </w:r>
          </w:p>
        </w:tc>
      </w:tr>
      <w:tr>
        <w:tc>
          <w:tcPr>
            <w:tcW w:type="dxa" w:w="4703"/>
          </w:tcPr>
          <w:p>
            <w:r>
              <w:rPr>
                <w:sz w:val="20"/>
              </w:rPr>
              <w:t>SetCustomer / SetPostingDate</w:t>
            </w:r>
          </w:p>
        </w:tc>
        <w:tc>
          <w:tcPr>
            <w:tcW w:type="dxa" w:w="4703"/>
          </w:tcPr>
          <w:p>
            <w:r>
              <w:rPr>
                <w:sz w:val="20"/>
              </w:rPr>
              <w:t>Not implemented (covered by Codeunit 50665 for testability). Add if external pre-configuration without a request page is needed.</w:t>
            </w:r>
          </w:p>
        </w:tc>
      </w:tr>
    </w:tbl>
    <w:p/>
    <w:p>
      <w:pPr>
        <w:pStyle w:val="Heading1"/>
      </w:pPr>
      <w:r>
        <w:t>15. Test Run Results (NL_Test)</w:t>
      </w:r>
    </w:p>
    <w:p>
      <w:r>
        <w:t>All 6 tests passed on the first full run against NL_Test after deployment of v28.0.0.3:</w:t>
      </w:r>
    </w:p>
    <w:p>
      <w:pPr>
        <w:pStyle w:val="NoSpacing"/>
        <w:shd w:val="clear" w:color="auto" w:fill="EDF2F8"/>
      </w:pPr>
      <w:r>
        <w:rPr>
          <w:rFonts w:ascii="Courier New" w:hAnsi="Courier New"/>
          <w:color w:val="1F3964"/>
          <w:sz w:val="18"/>
        </w:rPr>
        <w:t>Test run completed: 6 passed, 0 failed, 0 skipped.</w:t>
      </w:r>
    </w:p>
    <w:p>
      <w:pPr>
        <w:pStyle w:val="NoSpacing"/>
        <w:shd w:val="clear" w:color="auto" w:fill="EDF2F8"/>
      </w:pPr>
      <w:r>
        <w:rPr>
          <w:rFonts w:ascii="Courier New" w:hAnsi="Courier New"/>
          <w:color w:val="1F3964"/>
          <w:sz w:val="18"/>
        </w:rPr>
        <w:t xml:space="preserve"> </w:t>
      </w:r>
    </w:p>
    <w:p>
      <w:pPr>
        <w:pStyle w:val="NoSpacing"/>
        <w:shd w:val="clear" w:color="auto" w:fill="EDF2F8"/>
      </w:pPr>
      <w:r>
        <w:rPr>
          <w:rFonts w:ascii="Courier New" w:hAnsi="Courier New"/>
          <w:color w:val="1F3964"/>
          <w:sz w:val="18"/>
        </w:rPr>
        <w:t>Results:</w:t>
      </w:r>
    </w:p>
    <w:p>
      <w:pPr>
        <w:pStyle w:val="NoSpacing"/>
        <w:shd w:val="clear" w:color="auto" w:fill="EDF2F8"/>
      </w:pPr>
      <w:r>
        <w:rPr>
          <w:rFonts w:ascii="Courier New" w:hAnsi="Courier New"/>
          <w:color w:val="1F3964"/>
          <w:sz w:val="18"/>
        </w:rPr>
        <w:t xml:space="preserve">  PASS  CU_GivenPostedDayPlanning_WhenCreateSalesInvoice_ThenInvoiceCreatedAndFieldsUpdated  (476ms)</w:t>
      </w:r>
    </w:p>
    <w:p>
      <w:pPr>
        <w:pStyle w:val="NoSpacing"/>
        <w:shd w:val="clear" w:color="auto" w:fill="EDF2F8"/>
      </w:pPr>
      <w:r>
        <w:rPr>
          <w:rFonts w:ascii="Courier New" w:hAnsi="Courier New"/>
          <w:color w:val="1F3964"/>
          <w:sz w:val="18"/>
        </w:rPr>
        <w:t xml:space="preserve">  PASS  CU_GivenNotPostedDayPlanning_WhenCreateSalesInvoice_ThenNoBillableLinesError          (23ms)</w:t>
      </w:r>
    </w:p>
    <w:p>
      <w:pPr>
        <w:pStyle w:val="NoSpacing"/>
        <w:shd w:val="clear" w:color="auto" w:fill="EDF2F8"/>
      </w:pPr>
      <w:r>
        <w:rPr>
          <w:rFonts w:ascii="Courier New" w:hAnsi="Courier New"/>
          <w:color w:val="1F3964"/>
          <w:sz w:val="18"/>
        </w:rPr>
        <w:t xml:space="preserve">  PASS  CU_GivenPostedLineWithQtyZero_WhenCreateSalesInvoice_ThenNoBillableLinesError          (8ms)</w:t>
      </w:r>
    </w:p>
    <w:p>
      <w:pPr>
        <w:pStyle w:val="NoSpacing"/>
        <w:shd w:val="clear" w:color="auto" w:fill="EDF2F8"/>
      </w:pPr>
      <w:r>
        <w:rPr>
          <w:rFonts w:ascii="Courier New" w:hAnsi="Courier New"/>
          <w:color w:val="1F3964"/>
          <w:sz w:val="18"/>
        </w:rPr>
        <w:t xml:space="preserve">  PASS  CU_GivenJobWithNoBillToCustomer_WhenCreateSalesInvoice_ThenBillToCustomerError         (45ms)</w:t>
      </w:r>
    </w:p>
    <w:p>
      <w:pPr>
        <w:pStyle w:val="NoSpacing"/>
        <w:shd w:val="clear" w:color="auto" w:fill="EDF2F8"/>
      </w:pPr>
      <w:r>
        <w:rPr>
          <w:rFonts w:ascii="Courier New" w:hAnsi="Courier New"/>
          <w:color w:val="1F3964"/>
          <w:sz w:val="18"/>
        </w:rPr>
        <w:t xml:space="preserve">  PASS  REP_GivenPostedDayPlanning_WhenRunReport_ThenInvoiceCreatedAndFieldsUpdated           (895ms)</w:t>
      </w:r>
    </w:p>
    <w:p>
      <w:pPr>
        <w:pStyle w:val="NoSpacing"/>
        <w:shd w:val="clear" w:color="auto" w:fill="EDF2F8"/>
      </w:pPr>
      <w:r>
        <w:rPr>
          <w:rFonts w:ascii="Courier New" w:hAnsi="Courier New"/>
          <w:color w:val="1F3964"/>
          <w:sz w:val="18"/>
        </w:rPr>
        <w:t xml:space="preserve">  PASS  (Day Planning Creation Tests - existing suite)                                         (448ms)</w:t>
      </w:r>
    </w:p>
    <w:p/>
    <w:p>
      <w:r>
        <w:br w:type="page"/>
      </w:r>
    </w:p>
    <w:p>
      <w:pPr>
        <w:jc w:val="center"/>
      </w:pPr>
      <w:r>
        <w:rPr>
          <w:color w:val="808080"/>
          <w:sz w:val="18"/>
        </w:rPr>
        <w:t>DailyOptimizer - Create Sales Invoice from Day Planning</w:t>
        <w:br/>
        <w:t>Version 28.0.0.3  |  Optimizers  |  25 June 2026 11:41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