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9B99D" w14:textId="1B47A8CA" w:rsidR="00D51C6A" w:rsidRPr="00A60B23" w:rsidRDefault="00D51C6A" w:rsidP="00A60B23">
      <w:pPr>
        <w:jc w:val="center"/>
        <w:rPr>
          <w:sz w:val="32"/>
          <w:szCs w:val="32"/>
        </w:rPr>
      </w:pPr>
      <w:r w:rsidRPr="00D51C6A">
        <w:rPr>
          <w:sz w:val="32"/>
          <w:szCs w:val="32"/>
        </w:rPr>
        <w:t xml:space="preserve">Gesture control </w:t>
      </w:r>
      <w:r w:rsidR="00A510A9">
        <w:rPr>
          <w:sz w:val="32"/>
          <w:szCs w:val="32"/>
        </w:rPr>
        <w:t>PPT</w:t>
      </w:r>
      <w:r w:rsidRPr="00D51C6A">
        <w:rPr>
          <w:sz w:val="32"/>
          <w:szCs w:val="32"/>
        </w:rPr>
        <w:t xml:space="preserve"> based on ble</w:t>
      </w:r>
    </w:p>
    <w:p w14:paraId="19F7422A" w14:textId="2763E6A0" w:rsidR="000E31D0" w:rsidRDefault="000E31D0" w:rsidP="000E31D0">
      <w:pPr>
        <w:pStyle w:val="Heading1"/>
      </w:pPr>
      <w:r>
        <w:rPr>
          <w:rFonts w:hint="eastAsia"/>
        </w:rPr>
        <w:t>1</w:t>
      </w:r>
      <w:r>
        <w:t xml:space="preserve"> </w:t>
      </w:r>
      <w:r w:rsidR="00D51C6A">
        <w:rPr>
          <w:rFonts w:hint="eastAsia"/>
        </w:rPr>
        <w:t>I</w:t>
      </w:r>
      <w:r w:rsidR="00D51C6A">
        <w:t>ntroduction</w:t>
      </w:r>
    </w:p>
    <w:p w14:paraId="169751C4" w14:textId="6350DFAE" w:rsidR="000E31D0" w:rsidRDefault="00D51C6A" w:rsidP="00CB736B">
      <w:pPr>
        <w:ind w:firstLineChars="200" w:firstLine="420"/>
      </w:pPr>
      <w:r w:rsidRPr="00D51C6A">
        <w:t xml:space="preserve">Two development boards transmit control information through ble. One development board connects </w:t>
      </w:r>
      <w:r>
        <w:t xml:space="preserve">to </w:t>
      </w:r>
      <w:r w:rsidRPr="00D51C6A">
        <w:t>paj7620 and provides gesture information through IIC bus. The other development board uses ble and USB HID. Ble is used to receive data, and USB HID is used to simulate keyboard input and control ppt</w:t>
      </w:r>
    </w:p>
    <w:p w14:paraId="1D73A438" w14:textId="6EAAAE05" w:rsidR="00CB736B" w:rsidRDefault="00CB736B" w:rsidP="00CB736B">
      <w:pPr>
        <w:ind w:firstLineChars="200" w:firstLine="420"/>
      </w:pPr>
      <w:r>
        <w:rPr>
          <w:noProof/>
        </w:rPr>
        <w:drawing>
          <wp:inline distT="0" distB="0" distL="0" distR="0" wp14:anchorId="731F5767" wp14:editId="12B343A2">
            <wp:extent cx="5276850" cy="166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6850" cy="1663700"/>
                    </a:xfrm>
                    <a:prstGeom prst="rect">
                      <a:avLst/>
                    </a:prstGeom>
                    <a:noFill/>
                    <a:ln>
                      <a:noFill/>
                    </a:ln>
                  </pic:spPr>
                </pic:pic>
              </a:graphicData>
            </a:graphic>
          </wp:inline>
        </w:drawing>
      </w:r>
    </w:p>
    <w:p w14:paraId="24E2E9CF" w14:textId="635D61E8" w:rsidR="009C6134" w:rsidRDefault="00D51C6A" w:rsidP="009C6134">
      <w:pPr>
        <w:ind w:left="2940" w:firstLineChars="200" w:firstLine="420"/>
      </w:pPr>
      <w:r>
        <w:t xml:space="preserve">Figure  </w:t>
      </w:r>
      <w:r w:rsidR="009C6134">
        <w:rPr>
          <w:rFonts w:hint="eastAsia"/>
        </w:rPr>
        <w:t>1</w:t>
      </w:r>
    </w:p>
    <w:p w14:paraId="45888EC1" w14:textId="648BDBBF" w:rsidR="000E31D0" w:rsidRPr="000E31D0" w:rsidRDefault="000E31D0" w:rsidP="00CB736B">
      <w:pPr>
        <w:pStyle w:val="Heading1"/>
      </w:pPr>
      <w:r>
        <w:rPr>
          <w:rFonts w:hint="eastAsia"/>
        </w:rPr>
        <w:t>2</w:t>
      </w:r>
      <w:r w:rsidR="00CB736B">
        <w:t xml:space="preserve"> </w:t>
      </w:r>
      <w:r w:rsidR="00D51C6A" w:rsidRPr="00D51C6A">
        <w:t>Preparation</w:t>
      </w:r>
    </w:p>
    <w:p w14:paraId="3166B10A" w14:textId="77777777" w:rsidR="00D51C6A" w:rsidRDefault="00D51C6A" w:rsidP="00D51C6A">
      <w:pPr>
        <w:ind w:firstLineChars="150" w:firstLine="315"/>
      </w:pPr>
      <w:r>
        <w:t>We need t</w:t>
      </w:r>
      <w:r w:rsidRPr="00D51C6A">
        <w:t>wo development boards qn908x</w:t>
      </w:r>
      <w:r>
        <w:t xml:space="preserve"> and </w:t>
      </w:r>
      <w:r w:rsidRPr="00D51C6A">
        <w:t xml:space="preserve">gesture control </w:t>
      </w:r>
      <w:r>
        <w:t xml:space="preserve">device </w:t>
      </w:r>
      <w:r w:rsidRPr="00D51C6A">
        <w:t>paj7620</w:t>
      </w:r>
      <w:r>
        <w:t>. We use I</w:t>
      </w:r>
      <w:r w:rsidRPr="00D51C6A">
        <w:t>AR</w:t>
      </w:r>
      <w:r>
        <w:t xml:space="preserve"> as development enviroment.The example we use is</w:t>
      </w:r>
      <w:r w:rsidRPr="00D51C6A">
        <w:t xml:space="preserve"> temperature_</w:t>
      </w:r>
      <w:r>
        <w:t>s</w:t>
      </w:r>
      <w:r w:rsidRPr="00D51C6A">
        <w:t xml:space="preserve">ensor, and </w:t>
      </w:r>
    </w:p>
    <w:p w14:paraId="30D92D8F" w14:textId="15A3364C" w:rsidR="000E31D0" w:rsidRDefault="00D51C6A" w:rsidP="00D51C6A">
      <w:r w:rsidRPr="00D51C6A">
        <w:t xml:space="preserve">temperature_ </w:t>
      </w:r>
      <w:r>
        <w:t xml:space="preserve">colloctor. </w:t>
      </w:r>
      <w:r w:rsidRPr="00D51C6A">
        <w:t>The SDK version is 2.2.3</w:t>
      </w:r>
    </w:p>
    <w:p w14:paraId="3C121529" w14:textId="1CC29924" w:rsidR="00CB736B" w:rsidRDefault="00CB736B"/>
    <w:p w14:paraId="7079CC59" w14:textId="631F142E" w:rsidR="00CB736B" w:rsidRDefault="00CB736B" w:rsidP="00CB736B">
      <w:pPr>
        <w:pStyle w:val="Heading1"/>
      </w:pPr>
      <w:r>
        <w:t>3</w:t>
      </w:r>
      <w:r w:rsidR="00D51C6A">
        <w:t xml:space="preserve"> </w:t>
      </w:r>
      <w:r w:rsidR="00D51C6A">
        <w:rPr>
          <w:rFonts w:hint="eastAsia"/>
        </w:rPr>
        <w:t>C</w:t>
      </w:r>
      <w:r w:rsidR="00D51C6A">
        <w:t>ode</w:t>
      </w:r>
    </w:p>
    <w:p w14:paraId="711B83B5" w14:textId="3309B071" w:rsidR="004227C0" w:rsidRDefault="00CB736B" w:rsidP="00CB736B">
      <w:r w:rsidRPr="004227C0">
        <w:rPr>
          <w:rStyle w:val="Heading2Char"/>
        </w:rPr>
        <w:t>3.1  temperature_sensor</w:t>
      </w:r>
      <w:r w:rsidR="00D51C6A">
        <w:rPr>
          <w:rStyle w:val="Heading2Char"/>
          <w:rFonts w:hint="eastAsia"/>
        </w:rPr>
        <w:t xml:space="preserve"> </w:t>
      </w:r>
      <w:r w:rsidR="00D51C6A">
        <w:rPr>
          <w:rStyle w:val="Heading2Char"/>
        </w:rPr>
        <w:t>code</w:t>
      </w:r>
    </w:p>
    <w:p w14:paraId="4214BC86" w14:textId="163505BB" w:rsidR="00D51C6A" w:rsidRDefault="00D51C6A" w:rsidP="00D51C6A">
      <w:r>
        <w:t>We want to implement IIC to read gesture information from paj7620 and send data.</w:t>
      </w:r>
    </w:p>
    <w:p w14:paraId="4D7C1DA1" w14:textId="0B2991AF" w:rsidR="00D51C6A" w:rsidRDefault="00D51C6A" w:rsidP="00D51C6A">
      <w:r>
        <w:t>The pins used by IIC are PA6 and PA7</w:t>
      </w:r>
    </w:p>
    <w:p w14:paraId="123B488F" w14:textId="1FDC91BC" w:rsidR="00D51C6A" w:rsidRDefault="00D51C6A" w:rsidP="00D51C6A">
      <w:pPr>
        <w:rPr>
          <w:noProof/>
        </w:rPr>
      </w:pPr>
      <w:r>
        <w:t>Simply encapsulate the IIC reading and writing code in the code to create i2c_ operation.c and</w:t>
      </w:r>
      <w:r w:rsidRPr="00D51C6A">
        <w:t xml:space="preserve"> </w:t>
      </w:r>
      <w:r>
        <w:t>i2c_ operation.h. Realize IIC initialization and reading / writing register function in it</w:t>
      </w:r>
      <w:r>
        <w:rPr>
          <w:noProof/>
        </w:rPr>
        <w:t xml:space="preserve"> </w:t>
      </w:r>
    </w:p>
    <w:p w14:paraId="492C0D4B" w14:textId="6C04E111" w:rsidR="00CB736B" w:rsidRDefault="00223306" w:rsidP="00D51C6A">
      <w:r>
        <w:rPr>
          <w:noProof/>
        </w:rPr>
        <w:lastRenderedPageBreak/>
        <w:drawing>
          <wp:inline distT="0" distB="0" distL="0" distR="0" wp14:anchorId="336101B6" wp14:editId="00C4834D">
            <wp:extent cx="448627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4048125"/>
                    </a:xfrm>
                    <a:prstGeom prst="rect">
                      <a:avLst/>
                    </a:prstGeom>
                    <a:noFill/>
                    <a:ln>
                      <a:noFill/>
                    </a:ln>
                  </pic:spPr>
                </pic:pic>
              </a:graphicData>
            </a:graphic>
          </wp:inline>
        </w:drawing>
      </w:r>
    </w:p>
    <w:p w14:paraId="31613990" w14:textId="62D0EE23" w:rsidR="00CB736B" w:rsidRDefault="00D51C6A" w:rsidP="008974E0">
      <w:pPr>
        <w:ind w:left="1260" w:firstLine="420"/>
      </w:pPr>
      <w:r>
        <w:t xml:space="preserve">Figure  </w:t>
      </w:r>
      <w:r w:rsidR="00223306">
        <w:rPr>
          <w:rFonts w:hint="eastAsia"/>
        </w:rPr>
        <w:t>2</w:t>
      </w:r>
      <w:r w:rsidR="00223306">
        <w:t xml:space="preserve"> </w:t>
      </w:r>
    </w:p>
    <w:p w14:paraId="5562DDC9" w14:textId="23048B9D" w:rsidR="000E31D0" w:rsidRDefault="00223306">
      <w:r>
        <w:rPr>
          <w:rFonts w:hint="eastAsia"/>
          <w:noProof/>
        </w:rPr>
        <w:drawing>
          <wp:inline distT="0" distB="0" distL="0" distR="0" wp14:anchorId="311DDB8F" wp14:editId="707F8999">
            <wp:extent cx="4419600" cy="402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4029075"/>
                    </a:xfrm>
                    <a:prstGeom prst="rect">
                      <a:avLst/>
                    </a:prstGeom>
                    <a:noFill/>
                    <a:ln>
                      <a:noFill/>
                    </a:ln>
                  </pic:spPr>
                </pic:pic>
              </a:graphicData>
            </a:graphic>
          </wp:inline>
        </w:drawing>
      </w:r>
    </w:p>
    <w:p w14:paraId="006CC966" w14:textId="094D6085" w:rsidR="00223306" w:rsidRDefault="00D51C6A" w:rsidP="008974E0">
      <w:pPr>
        <w:ind w:left="1260" w:firstLine="420"/>
      </w:pPr>
      <w:r>
        <w:rPr>
          <w:rFonts w:hint="eastAsia"/>
        </w:rPr>
        <w:t xml:space="preserve">Figure </w:t>
      </w:r>
      <w:r>
        <w:t xml:space="preserve"> </w:t>
      </w:r>
      <w:r w:rsidR="009C6134">
        <w:rPr>
          <w:rFonts w:hint="eastAsia"/>
        </w:rPr>
        <w:t>3</w:t>
      </w:r>
      <w:r w:rsidR="00223306">
        <w:t xml:space="preserve"> </w:t>
      </w:r>
    </w:p>
    <w:p w14:paraId="46187288" w14:textId="77777777" w:rsidR="009C6134" w:rsidRDefault="009C6134"/>
    <w:p w14:paraId="5FFBB0F0" w14:textId="4DF149FD" w:rsidR="00223306" w:rsidRDefault="004227C0">
      <w:r w:rsidRPr="004227C0">
        <w:rPr>
          <w:rStyle w:val="Heading3Char"/>
          <w:rFonts w:hint="eastAsia"/>
        </w:rPr>
        <w:t>3.1.1</w:t>
      </w:r>
      <w:r>
        <w:t xml:space="preserve"> </w:t>
      </w:r>
      <w:r w:rsidR="00D51C6A" w:rsidRPr="00D51C6A">
        <w:t>After having these functions, we begin to write gesture recognition code. First, we add two blank files paj7620.</w:t>
      </w:r>
      <w:r w:rsidR="00D51C6A">
        <w:rPr>
          <w:rFonts w:hint="eastAsia"/>
        </w:rPr>
        <w:t>c</w:t>
      </w:r>
      <w:r w:rsidR="00D51C6A" w:rsidRPr="00D51C6A">
        <w:t xml:space="preserve"> and paj7620.</w:t>
      </w:r>
      <w:r w:rsidR="00D51C6A">
        <w:t>h into our project.</w:t>
      </w:r>
    </w:p>
    <w:p w14:paraId="0D7634B6" w14:textId="77777777" w:rsidR="008974E0" w:rsidRDefault="008974E0" w:rsidP="008974E0"/>
    <w:p w14:paraId="495C00F7" w14:textId="5FCECA2B" w:rsidR="00223306" w:rsidRDefault="00D51C6A" w:rsidP="008974E0">
      <w:r w:rsidRPr="00D51C6A">
        <w:t>Select bank register area</w:t>
      </w:r>
    </w:p>
    <w:p w14:paraId="4956EB96" w14:textId="79552271" w:rsidR="00223306" w:rsidRDefault="00DE46A5">
      <w:r>
        <w:rPr>
          <w:noProof/>
        </w:rPr>
        <w:drawing>
          <wp:inline distT="0" distB="0" distL="0" distR="0" wp14:anchorId="13982BD0" wp14:editId="156FB3E5">
            <wp:extent cx="5267325" cy="885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885825"/>
                    </a:xfrm>
                    <a:prstGeom prst="rect">
                      <a:avLst/>
                    </a:prstGeom>
                    <a:noFill/>
                    <a:ln>
                      <a:noFill/>
                    </a:ln>
                  </pic:spPr>
                </pic:pic>
              </a:graphicData>
            </a:graphic>
          </wp:inline>
        </w:drawing>
      </w:r>
    </w:p>
    <w:p w14:paraId="6111FFBC" w14:textId="5A10AB7D" w:rsidR="00223306" w:rsidRDefault="00D51C6A" w:rsidP="0073453D">
      <w:pPr>
        <w:ind w:left="2940" w:firstLine="420"/>
      </w:pPr>
      <w:r>
        <w:rPr>
          <w:rFonts w:hint="eastAsia"/>
        </w:rPr>
        <w:t xml:space="preserve">Figure </w:t>
      </w:r>
      <w:r w:rsidR="009C6134">
        <w:rPr>
          <w:rFonts w:hint="eastAsia"/>
        </w:rPr>
        <w:t>4</w:t>
      </w:r>
    </w:p>
    <w:p w14:paraId="4167086E" w14:textId="28BB4239" w:rsidR="00223306" w:rsidRDefault="00223306"/>
    <w:p w14:paraId="79262B40" w14:textId="485629CA" w:rsidR="00D51C6A" w:rsidRDefault="00D51C6A">
      <w:r w:rsidRPr="00D51C6A">
        <w:t xml:space="preserve">Wake up paj7620 to read device state </w:t>
      </w:r>
    </w:p>
    <w:p w14:paraId="2909C055" w14:textId="17D8F470" w:rsidR="00223306" w:rsidRDefault="008974E0">
      <w:r>
        <w:rPr>
          <w:noProof/>
        </w:rPr>
        <w:drawing>
          <wp:inline distT="0" distB="0" distL="0" distR="0" wp14:anchorId="58942395" wp14:editId="769088BC">
            <wp:extent cx="3286125" cy="1247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1247775"/>
                    </a:xfrm>
                    <a:prstGeom prst="rect">
                      <a:avLst/>
                    </a:prstGeom>
                    <a:noFill/>
                    <a:ln>
                      <a:noFill/>
                    </a:ln>
                  </pic:spPr>
                </pic:pic>
              </a:graphicData>
            </a:graphic>
          </wp:inline>
        </w:drawing>
      </w:r>
    </w:p>
    <w:p w14:paraId="7E088493" w14:textId="40FFC18B" w:rsidR="00223306" w:rsidRDefault="00D51C6A" w:rsidP="0073453D">
      <w:pPr>
        <w:ind w:left="840" w:firstLine="420"/>
      </w:pPr>
      <w:r>
        <w:rPr>
          <w:rFonts w:hint="eastAsia"/>
        </w:rPr>
        <w:t xml:space="preserve">Figure </w:t>
      </w:r>
      <w:r w:rsidR="009C6134">
        <w:rPr>
          <w:rFonts w:hint="eastAsia"/>
        </w:rPr>
        <w:t>5</w:t>
      </w:r>
    </w:p>
    <w:p w14:paraId="0DBA9449" w14:textId="49D75FFB" w:rsidR="009C6134" w:rsidRDefault="009C6134"/>
    <w:p w14:paraId="52DA455C" w14:textId="139AF349" w:rsidR="00D51C6A" w:rsidRDefault="00D51C6A">
      <w:r w:rsidRPr="00D51C6A">
        <w:t>Initialize device</w:t>
      </w:r>
    </w:p>
    <w:p w14:paraId="6E1FA618" w14:textId="29DF809A" w:rsidR="009C6134" w:rsidRDefault="008974E0">
      <w:r>
        <w:rPr>
          <w:noProof/>
        </w:rPr>
        <w:drawing>
          <wp:inline distT="0" distB="0" distL="0" distR="0" wp14:anchorId="3DBFC85C" wp14:editId="6EB4E793">
            <wp:extent cx="4524375" cy="2076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2076450"/>
                    </a:xfrm>
                    <a:prstGeom prst="rect">
                      <a:avLst/>
                    </a:prstGeom>
                    <a:noFill/>
                    <a:ln>
                      <a:noFill/>
                    </a:ln>
                  </pic:spPr>
                </pic:pic>
              </a:graphicData>
            </a:graphic>
          </wp:inline>
        </w:drawing>
      </w:r>
    </w:p>
    <w:p w14:paraId="674C54E3" w14:textId="4CC952B1" w:rsidR="009C6134" w:rsidRDefault="00D51C6A" w:rsidP="0073453D">
      <w:pPr>
        <w:ind w:left="840" w:firstLine="420"/>
      </w:pPr>
      <w:r>
        <w:rPr>
          <w:rFonts w:hint="eastAsia"/>
        </w:rPr>
        <w:t xml:space="preserve">Figure </w:t>
      </w:r>
      <w:r w:rsidR="009C6134">
        <w:rPr>
          <w:rFonts w:hint="eastAsia"/>
        </w:rPr>
        <w:t>6</w:t>
      </w:r>
    </w:p>
    <w:p w14:paraId="7EAEA6FB" w14:textId="7E555235" w:rsidR="009C6134" w:rsidRDefault="009C6134"/>
    <w:p w14:paraId="2A3FB949" w14:textId="69B3ED13" w:rsidR="008974E0" w:rsidRDefault="008974E0"/>
    <w:p w14:paraId="369ADDA6" w14:textId="6E360AC9" w:rsidR="008974E0" w:rsidRDefault="008974E0"/>
    <w:p w14:paraId="2A48A6EC" w14:textId="403886C6" w:rsidR="008974E0" w:rsidRDefault="008974E0"/>
    <w:p w14:paraId="53972801" w14:textId="68E6928A" w:rsidR="008974E0" w:rsidRDefault="008974E0"/>
    <w:p w14:paraId="7090B2B6" w14:textId="7A24F69C" w:rsidR="008974E0" w:rsidRDefault="008974E0"/>
    <w:p w14:paraId="7715C0AB" w14:textId="188D6605" w:rsidR="008974E0" w:rsidRDefault="008974E0"/>
    <w:p w14:paraId="038F9813" w14:textId="36C9C49B" w:rsidR="008974E0" w:rsidRDefault="008974E0"/>
    <w:p w14:paraId="60481E8E" w14:textId="29D52B83" w:rsidR="00C3244F" w:rsidRDefault="00C3244F">
      <w:r w:rsidRPr="00C3244F">
        <w:lastRenderedPageBreak/>
        <w:t>Gesture test function</w:t>
      </w:r>
    </w:p>
    <w:p w14:paraId="40DA0DF4" w14:textId="428490D7" w:rsidR="009C6134" w:rsidRDefault="008974E0">
      <w:r>
        <w:rPr>
          <w:noProof/>
        </w:rPr>
        <w:drawing>
          <wp:inline distT="0" distB="0" distL="0" distR="0" wp14:anchorId="634FD91E" wp14:editId="4689A18A">
            <wp:extent cx="4195965" cy="3057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9085" cy="3059799"/>
                    </a:xfrm>
                    <a:prstGeom prst="rect">
                      <a:avLst/>
                    </a:prstGeom>
                    <a:noFill/>
                    <a:ln>
                      <a:noFill/>
                    </a:ln>
                  </pic:spPr>
                </pic:pic>
              </a:graphicData>
            </a:graphic>
          </wp:inline>
        </w:drawing>
      </w:r>
    </w:p>
    <w:p w14:paraId="15BBA0DF" w14:textId="6D6BD405" w:rsidR="009C6134" w:rsidRDefault="00D51C6A" w:rsidP="0073453D">
      <w:pPr>
        <w:ind w:left="840" w:firstLine="420"/>
      </w:pPr>
      <w:r>
        <w:rPr>
          <w:rFonts w:hint="eastAsia"/>
        </w:rPr>
        <w:t xml:space="preserve">Figure </w:t>
      </w:r>
      <w:r w:rsidR="009C6134">
        <w:rPr>
          <w:rFonts w:hint="eastAsia"/>
        </w:rPr>
        <w:t>7</w:t>
      </w:r>
    </w:p>
    <w:p w14:paraId="09FB1FE8" w14:textId="0203ADB9" w:rsidR="009C6134" w:rsidRDefault="009C6134"/>
    <w:p w14:paraId="7BFD43BB" w14:textId="77777777" w:rsidR="00C3244F" w:rsidRDefault="004227C0">
      <w:r w:rsidRPr="004227C0">
        <w:rPr>
          <w:rStyle w:val="Heading3Char"/>
          <w:rFonts w:hint="eastAsia"/>
        </w:rPr>
        <w:t>3.1.2</w:t>
      </w:r>
      <w:r w:rsidR="00C3244F" w:rsidRPr="00C3244F">
        <w:t xml:space="preserve"> When you are ready to read the device information, </w:t>
      </w:r>
    </w:p>
    <w:p w14:paraId="622C4CA6" w14:textId="54ED2077" w:rsidR="009C6134" w:rsidRPr="004227C0" w:rsidRDefault="00C3244F" w:rsidP="00C3244F">
      <w:pPr>
        <w:ind w:firstLineChars="400" w:firstLine="840"/>
        <w:rPr>
          <w:b/>
          <w:bCs/>
          <w:sz w:val="32"/>
          <w:szCs w:val="32"/>
        </w:rPr>
      </w:pPr>
      <w:r>
        <w:t xml:space="preserve">You should </w:t>
      </w:r>
      <w:r w:rsidRPr="00C3244F">
        <w:t>initializ</w:t>
      </w:r>
      <w:r>
        <w:t>e</w:t>
      </w:r>
      <w:r w:rsidRPr="00C3244F">
        <w:t xml:space="preserve"> IIC and paj7620</w:t>
      </w:r>
      <w:r>
        <w:t xml:space="preserve"> </w:t>
      </w:r>
      <w:r w:rsidRPr="00C3244F">
        <w:t xml:space="preserve">in </w:t>
      </w:r>
      <w:r>
        <w:t>B</w:t>
      </w:r>
      <w:r w:rsidRPr="00C3244F">
        <w:t>le</w:t>
      </w:r>
      <w:r>
        <w:t>A</w:t>
      </w:r>
      <w:r w:rsidRPr="00C3244F">
        <w:t>pp_</w:t>
      </w:r>
      <w:r>
        <w:t>I</w:t>
      </w:r>
      <w:r w:rsidRPr="00C3244F">
        <w:t>nit function</w:t>
      </w:r>
    </w:p>
    <w:p w14:paraId="7A8D27A8" w14:textId="3F0E1882" w:rsidR="009C6134" w:rsidRDefault="009C6134">
      <w:r>
        <w:rPr>
          <w:noProof/>
        </w:rPr>
        <w:drawing>
          <wp:inline distT="0" distB="0" distL="0" distR="0" wp14:anchorId="5FDE422C" wp14:editId="7E3074DE">
            <wp:extent cx="526732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638300"/>
                    </a:xfrm>
                    <a:prstGeom prst="rect">
                      <a:avLst/>
                    </a:prstGeom>
                    <a:noFill/>
                    <a:ln>
                      <a:noFill/>
                    </a:ln>
                  </pic:spPr>
                </pic:pic>
              </a:graphicData>
            </a:graphic>
          </wp:inline>
        </w:drawing>
      </w:r>
    </w:p>
    <w:p w14:paraId="16D87CAF" w14:textId="27BD27F7" w:rsidR="009C6134" w:rsidRDefault="00D51C6A" w:rsidP="0073453D">
      <w:pPr>
        <w:ind w:left="1680" w:firstLine="420"/>
      </w:pPr>
      <w:r>
        <w:rPr>
          <w:rFonts w:hint="eastAsia"/>
        </w:rPr>
        <w:t xml:space="preserve">Figure </w:t>
      </w:r>
      <w:r w:rsidR="009C6134">
        <w:rPr>
          <w:rFonts w:hint="eastAsia"/>
        </w:rPr>
        <w:t>8</w:t>
      </w:r>
    </w:p>
    <w:p w14:paraId="07033532" w14:textId="77777777" w:rsidR="0073453D" w:rsidRDefault="0073453D" w:rsidP="0073453D">
      <w:pPr>
        <w:ind w:left="1680" w:firstLine="420"/>
      </w:pPr>
    </w:p>
    <w:p w14:paraId="07A9B09B" w14:textId="51025C28" w:rsidR="009C6134" w:rsidRDefault="00C3244F">
      <w:r w:rsidRPr="00C3244F">
        <w:t xml:space="preserve">In principle, we need to create a custom service for the PAJ device, but we replace the temperature data as our gesture control data. If you want to create a custom service, refer to this link </w:t>
      </w:r>
      <w:hyperlink r:id="rId12" w:history="1">
        <w:r w:rsidR="009C6134">
          <w:rPr>
            <w:rStyle w:val="Hyperlink"/>
          </w:rPr>
          <w:t>custom profile</w:t>
        </w:r>
      </w:hyperlink>
    </w:p>
    <w:p w14:paraId="65BF8EA4" w14:textId="5C9A17C7" w:rsidR="009C6134" w:rsidRDefault="009C6134"/>
    <w:p w14:paraId="1E8F0FFA" w14:textId="2BF29D08" w:rsidR="009C6134" w:rsidRDefault="004227C0">
      <w:r w:rsidRPr="004227C0">
        <w:rPr>
          <w:rStyle w:val="Heading3Char"/>
          <w:rFonts w:hint="eastAsia"/>
        </w:rPr>
        <w:t>3.1.3</w:t>
      </w:r>
      <w:r w:rsidR="00C3244F" w:rsidRPr="00C3244F">
        <w:t xml:space="preserve"> Create a timer that sends gesture data regularly.</w:t>
      </w:r>
    </w:p>
    <w:p w14:paraId="2814DF41" w14:textId="02FFAC95" w:rsidR="004227C0" w:rsidRDefault="00C3244F">
      <w:r>
        <w:rPr>
          <w:rFonts w:hint="eastAsia"/>
        </w:rPr>
        <w:t>I</w:t>
      </w:r>
      <w:r>
        <w:t xml:space="preserve">n file </w:t>
      </w:r>
      <w:r w:rsidR="004227C0">
        <w:rPr>
          <w:rFonts w:hint="eastAsia"/>
        </w:rPr>
        <w:t>temerature</w:t>
      </w:r>
      <w:r w:rsidR="004227C0">
        <w:t>_sensor.c</w:t>
      </w:r>
    </w:p>
    <w:p w14:paraId="257B647D" w14:textId="7D456945" w:rsidR="009C6134" w:rsidRDefault="00C3244F">
      <w:r>
        <w:t>Define a timer</w:t>
      </w:r>
      <w:r w:rsidR="004227C0">
        <w:rPr>
          <w:rFonts w:hint="eastAsia"/>
        </w:rPr>
        <w:t>，</w:t>
      </w:r>
      <w:r w:rsidR="004227C0" w:rsidRPr="004227C0">
        <w:t>static tmrTimerID_t dataTimerId;</w:t>
      </w:r>
    </w:p>
    <w:p w14:paraId="1BA547FD" w14:textId="65C0DFE7" w:rsidR="00C3244F" w:rsidRDefault="00C3244F">
      <w:r>
        <w:t xml:space="preserve">Allocate a timer, </w:t>
      </w:r>
      <w:r w:rsidR="004227C0" w:rsidRPr="004227C0">
        <w:t>dataTimerId = TMR_AllocateTimer();</w:t>
      </w:r>
    </w:p>
    <w:p w14:paraId="56C626B4" w14:textId="63FC6BCF" w:rsidR="00C3244F" w:rsidRDefault="00C3244F" w:rsidP="00C3244F">
      <w:r>
        <w:rPr>
          <w:rFonts w:hint="eastAsia"/>
        </w:rPr>
        <w:t>D</w:t>
      </w:r>
      <w:r>
        <w:t>efine the callback function of this timer</w:t>
      </w:r>
    </w:p>
    <w:p w14:paraId="2716E59A" w14:textId="612154FC" w:rsidR="009C6134" w:rsidRDefault="009C6134" w:rsidP="00C3244F">
      <w:r>
        <w:rPr>
          <w:noProof/>
        </w:rPr>
        <w:lastRenderedPageBreak/>
        <w:drawing>
          <wp:inline distT="0" distB="0" distL="0" distR="0" wp14:anchorId="6C045B12" wp14:editId="132955C4">
            <wp:extent cx="5267325" cy="971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971550"/>
                    </a:xfrm>
                    <a:prstGeom prst="rect">
                      <a:avLst/>
                    </a:prstGeom>
                    <a:noFill/>
                    <a:ln>
                      <a:noFill/>
                    </a:ln>
                  </pic:spPr>
                </pic:pic>
              </a:graphicData>
            </a:graphic>
          </wp:inline>
        </w:drawing>
      </w:r>
    </w:p>
    <w:p w14:paraId="36401B4E" w14:textId="38DD6BCF" w:rsidR="00C3244F" w:rsidRDefault="0073453D">
      <w:r>
        <w:tab/>
      </w:r>
      <w:r>
        <w:tab/>
      </w:r>
      <w:r>
        <w:tab/>
      </w:r>
      <w:r>
        <w:tab/>
      </w:r>
      <w:r>
        <w:tab/>
      </w:r>
      <w:r>
        <w:tab/>
      </w:r>
      <w:r w:rsidR="00D51C6A">
        <w:rPr>
          <w:rFonts w:hint="eastAsia"/>
        </w:rPr>
        <w:t xml:space="preserve">Figure </w:t>
      </w:r>
      <w:r>
        <w:rPr>
          <w:rFonts w:hint="eastAsia"/>
        </w:rPr>
        <w:t>9</w:t>
      </w:r>
    </w:p>
    <w:p w14:paraId="2961BDA6" w14:textId="41461697" w:rsidR="00C3244F" w:rsidRDefault="00C3244F">
      <w:r>
        <w:rPr>
          <w:rFonts w:hint="eastAsia"/>
        </w:rPr>
        <w:t>S</w:t>
      </w:r>
      <w:r>
        <w:t>tart timer</w:t>
      </w:r>
    </w:p>
    <w:p w14:paraId="670C4BDC" w14:textId="54645D72" w:rsidR="009C6134" w:rsidRDefault="004227C0">
      <w:r>
        <w:rPr>
          <w:noProof/>
        </w:rPr>
        <w:drawing>
          <wp:inline distT="0" distB="0" distL="0" distR="0" wp14:anchorId="10592A98" wp14:editId="6D23D521">
            <wp:extent cx="5267325" cy="2800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800350"/>
                    </a:xfrm>
                    <a:prstGeom prst="rect">
                      <a:avLst/>
                    </a:prstGeom>
                    <a:noFill/>
                    <a:ln>
                      <a:noFill/>
                    </a:ln>
                  </pic:spPr>
                </pic:pic>
              </a:graphicData>
            </a:graphic>
          </wp:inline>
        </w:drawing>
      </w:r>
    </w:p>
    <w:p w14:paraId="3A9CBB04" w14:textId="06A76BE5" w:rsidR="0073453D" w:rsidRDefault="0073453D">
      <w:r>
        <w:tab/>
      </w:r>
      <w:r>
        <w:tab/>
      </w:r>
      <w:r>
        <w:tab/>
      </w:r>
      <w:r>
        <w:tab/>
      </w:r>
      <w:r>
        <w:tab/>
      </w:r>
      <w:r w:rsidR="00D51C6A">
        <w:rPr>
          <w:rFonts w:hint="eastAsia"/>
        </w:rPr>
        <w:t xml:space="preserve">Figure </w:t>
      </w:r>
      <w:r>
        <w:rPr>
          <w:rFonts w:hint="eastAsia"/>
        </w:rPr>
        <w:t>10</w:t>
      </w:r>
    </w:p>
    <w:p w14:paraId="78C21C80" w14:textId="5DC58D23" w:rsidR="00C3244F" w:rsidRDefault="00C3244F">
      <w:r>
        <w:t xml:space="preserve">Close the low power mode. </w:t>
      </w:r>
      <w:r w:rsidR="009C6134" w:rsidRPr="009C6134">
        <w:t>#define cPWR_UsePowerDownMode 0</w:t>
      </w:r>
    </w:p>
    <w:p w14:paraId="682B75E7" w14:textId="45FB18A3" w:rsidR="004227C0" w:rsidRDefault="004227C0" w:rsidP="004227C0">
      <w:pPr>
        <w:pStyle w:val="Heading2"/>
      </w:pPr>
      <w:r>
        <w:rPr>
          <w:rFonts w:hint="eastAsia"/>
        </w:rPr>
        <w:t>3.2</w:t>
      </w:r>
      <w:r>
        <w:t xml:space="preserve"> </w:t>
      </w:r>
      <w:r w:rsidRPr="00CB736B">
        <w:t>temperature_collector</w:t>
      </w:r>
      <w:r w:rsidR="00C3244F">
        <w:t xml:space="preserve"> </w:t>
      </w:r>
      <w:r w:rsidR="00C3244F">
        <w:rPr>
          <w:rFonts w:hint="eastAsia"/>
        </w:rPr>
        <w:t>c</w:t>
      </w:r>
      <w:r w:rsidR="00C3244F">
        <w:t>ode</w:t>
      </w:r>
    </w:p>
    <w:p w14:paraId="76770DA9" w14:textId="5053F48C" w:rsidR="00C3244F" w:rsidRDefault="00C3244F">
      <w:r w:rsidRPr="00C3244F">
        <w:t xml:space="preserve">The most important thing here is to </w:t>
      </w:r>
      <w:r>
        <w:t>p</w:t>
      </w:r>
      <w:r w:rsidRPr="00C3244F">
        <w:t>ort USB HID</w:t>
      </w:r>
      <w:r>
        <w:t xml:space="preserve"> into our project</w:t>
      </w:r>
      <w:r w:rsidRPr="00C3244F">
        <w:t xml:space="preserve">. The USB </w:t>
      </w:r>
      <w:r>
        <w:t xml:space="preserve"> example </w:t>
      </w:r>
    </w:p>
    <w:p w14:paraId="6913C555" w14:textId="33FF21EF" w:rsidR="004227C0" w:rsidRDefault="00C3244F">
      <w:r w:rsidRPr="00C3244F">
        <w:t>we use is the USB keyboard and mouse.</w:t>
      </w:r>
    </w:p>
    <w:p w14:paraId="36680142" w14:textId="4D197D42" w:rsidR="004227C0" w:rsidRDefault="004227C0">
      <w:r w:rsidRPr="002E4DB0">
        <w:rPr>
          <w:rStyle w:val="Heading3Char"/>
        </w:rPr>
        <w:t>3.2.1</w:t>
      </w:r>
      <w:r>
        <w:t xml:space="preserve"> </w:t>
      </w:r>
      <w:r w:rsidR="00C3244F" w:rsidRPr="00C3244F">
        <w:t xml:space="preserve">Add the OSA and USB folder under the </w:t>
      </w:r>
      <w:r w:rsidR="00C3244F">
        <w:t>example</w:t>
      </w:r>
      <w:r w:rsidR="00C3244F" w:rsidRPr="00C3244F">
        <w:t xml:space="preserve"> to the project directory, and copy the file to the corresponding folder according to the file structure of the original </w:t>
      </w:r>
      <w:r w:rsidR="00C3244F">
        <w:t>example</w:t>
      </w:r>
      <w:r w:rsidR="00C3244F" w:rsidRPr="00C3244F">
        <w:t>.</w:t>
      </w:r>
    </w:p>
    <w:p w14:paraId="41297D17" w14:textId="7CF3C121" w:rsidR="004227C0" w:rsidRDefault="004227C0">
      <w:r>
        <w:rPr>
          <w:noProof/>
        </w:rPr>
        <w:lastRenderedPageBreak/>
        <w:drawing>
          <wp:inline distT="0" distB="0" distL="0" distR="0" wp14:anchorId="175D6A3A" wp14:editId="0778B5BD">
            <wp:extent cx="2295525" cy="5172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5172075"/>
                    </a:xfrm>
                    <a:prstGeom prst="rect">
                      <a:avLst/>
                    </a:prstGeom>
                    <a:noFill/>
                    <a:ln>
                      <a:noFill/>
                    </a:ln>
                  </pic:spPr>
                </pic:pic>
              </a:graphicData>
            </a:graphic>
          </wp:inline>
        </w:drawing>
      </w:r>
    </w:p>
    <w:p w14:paraId="2E4519D5" w14:textId="1C50BF4C" w:rsidR="0073453D" w:rsidRDefault="0073453D">
      <w:r>
        <w:tab/>
      </w:r>
      <w:r>
        <w:tab/>
      </w:r>
      <w:r>
        <w:tab/>
      </w:r>
      <w:r w:rsidR="00D51C6A">
        <w:rPr>
          <w:rFonts w:hint="eastAsia"/>
        </w:rPr>
        <w:t xml:space="preserve">Figure </w:t>
      </w:r>
      <w:r>
        <w:rPr>
          <w:rFonts w:hint="eastAsia"/>
        </w:rPr>
        <w:t>11</w:t>
      </w:r>
    </w:p>
    <w:p w14:paraId="36CC18E9" w14:textId="3A8C9CC5" w:rsidR="004227C0" w:rsidRDefault="002E4DB0">
      <w:r w:rsidRPr="002E4DB0">
        <w:rPr>
          <w:rStyle w:val="Heading3Char"/>
        </w:rPr>
        <w:t>3.2.</w:t>
      </w:r>
      <w:r w:rsidRPr="002E4DB0">
        <w:rPr>
          <w:rStyle w:val="Heading3Char"/>
          <w:rFonts w:hint="eastAsia"/>
        </w:rPr>
        <w:t>2</w:t>
      </w:r>
      <w:r>
        <w:t xml:space="preserve"> </w:t>
      </w:r>
      <w:r w:rsidR="00C3244F" w:rsidRPr="00C3244F">
        <w:t>Add header file directory after completion</w:t>
      </w:r>
    </w:p>
    <w:p w14:paraId="2FC7845D" w14:textId="59720BA6" w:rsidR="004227C0" w:rsidRDefault="002E4DB0">
      <w:r>
        <w:rPr>
          <w:noProof/>
        </w:rPr>
        <w:drawing>
          <wp:inline distT="0" distB="0" distL="0" distR="0" wp14:anchorId="6856E155" wp14:editId="0D1249E7">
            <wp:extent cx="4768850" cy="24963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582" cy="2499853"/>
                    </a:xfrm>
                    <a:prstGeom prst="rect">
                      <a:avLst/>
                    </a:prstGeom>
                    <a:noFill/>
                    <a:ln>
                      <a:noFill/>
                    </a:ln>
                  </pic:spPr>
                </pic:pic>
              </a:graphicData>
            </a:graphic>
          </wp:inline>
        </w:drawing>
      </w:r>
    </w:p>
    <w:p w14:paraId="0735CF67" w14:textId="638BC2A8" w:rsidR="0073453D" w:rsidRDefault="0073453D">
      <w:r>
        <w:tab/>
      </w:r>
      <w:r>
        <w:tab/>
      </w:r>
      <w:r>
        <w:tab/>
      </w:r>
      <w:r>
        <w:tab/>
      </w:r>
      <w:r>
        <w:tab/>
      </w:r>
      <w:r>
        <w:tab/>
      </w:r>
      <w:r w:rsidR="00D51C6A">
        <w:rPr>
          <w:rFonts w:hint="eastAsia"/>
        </w:rPr>
        <w:t xml:space="preserve">Figure </w:t>
      </w:r>
      <w:r>
        <w:rPr>
          <w:rFonts w:hint="eastAsia"/>
        </w:rPr>
        <w:t>12</w:t>
      </w:r>
    </w:p>
    <w:p w14:paraId="27843BA8" w14:textId="77777777" w:rsidR="002E4DB0" w:rsidRDefault="002E4DB0"/>
    <w:p w14:paraId="702D3AF1" w14:textId="6CEBFABD" w:rsidR="00C3244F" w:rsidRDefault="00C3244F">
      <w:r w:rsidRPr="00C3244F">
        <w:t>At the same time, in this tab, add two macro definitions</w:t>
      </w:r>
    </w:p>
    <w:p w14:paraId="356B5CB2" w14:textId="77777777" w:rsidR="002E4DB0" w:rsidRDefault="002E4DB0" w:rsidP="002E4DB0">
      <w:r>
        <w:t>USB_STACK_FREERTOS_HEAP_SIZE=16384</w:t>
      </w:r>
    </w:p>
    <w:p w14:paraId="57370062" w14:textId="72CFEC22" w:rsidR="002E4DB0" w:rsidRDefault="002E4DB0" w:rsidP="002E4DB0">
      <w:r>
        <w:t>USB_STACK_FREERTOS</w:t>
      </w:r>
    </w:p>
    <w:p w14:paraId="3A2F5088" w14:textId="73149778" w:rsidR="004227C0" w:rsidRDefault="004227C0"/>
    <w:p w14:paraId="7803D1C6" w14:textId="5D8C8F71" w:rsidR="002E4DB0" w:rsidRDefault="002E4DB0">
      <w:r w:rsidRPr="002E4DB0">
        <w:rPr>
          <w:rStyle w:val="Heading3Char"/>
        </w:rPr>
        <w:t>3.2.3</w:t>
      </w:r>
      <w:r>
        <w:t xml:space="preserve"> </w:t>
      </w:r>
      <w:r w:rsidR="00C3244F">
        <w:t xml:space="preserve">Next, </w:t>
      </w:r>
      <w:r w:rsidR="00C3244F" w:rsidRPr="00C3244F">
        <w:t>we need to modify the main function</w:t>
      </w:r>
      <w:r w:rsidR="00C3244F">
        <w:t xml:space="preserve"> in usb example</w:t>
      </w:r>
      <w:r w:rsidR="00C3244F" w:rsidRPr="00C3244F">
        <w:t xml:space="preserve"> .</w:t>
      </w:r>
      <w:r w:rsidR="00C3244F">
        <w:t xml:space="preserve"> Open composite.c file.</w:t>
      </w:r>
    </w:p>
    <w:p w14:paraId="7F9CEC19" w14:textId="13A35F9D" w:rsidR="002E4DB0" w:rsidRDefault="002E4DB0">
      <w:r>
        <w:rPr>
          <w:noProof/>
        </w:rPr>
        <w:drawing>
          <wp:inline distT="0" distB="0" distL="0" distR="0" wp14:anchorId="77E5534A" wp14:editId="5BE607CF">
            <wp:extent cx="5018866" cy="3848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740" cy="3861804"/>
                    </a:xfrm>
                    <a:prstGeom prst="rect">
                      <a:avLst/>
                    </a:prstGeom>
                    <a:noFill/>
                    <a:ln>
                      <a:noFill/>
                    </a:ln>
                  </pic:spPr>
                </pic:pic>
              </a:graphicData>
            </a:graphic>
          </wp:inline>
        </w:drawing>
      </w:r>
    </w:p>
    <w:p w14:paraId="7D97D27D" w14:textId="6FA716D0" w:rsidR="0073453D" w:rsidRDefault="0073453D">
      <w:r>
        <w:tab/>
      </w:r>
      <w:r>
        <w:tab/>
      </w:r>
      <w:r>
        <w:tab/>
      </w:r>
      <w:r w:rsidR="00D51C6A">
        <w:rPr>
          <w:rFonts w:hint="eastAsia"/>
        </w:rPr>
        <w:t xml:space="preserve">Figure </w:t>
      </w:r>
      <w:r>
        <w:rPr>
          <w:rFonts w:hint="eastAsia"/>
        </w:rPr>
        <w:t>13</w:t>
      </w:r>
    </w:p>
    <w:p w14:paraId="6D01F8EA" w14:textId="4F8DBF84" w:rsidR="002E4DB0" w:rsidRDefault="00C3244F">
      <w:r w:rsidRPr="00C3244F">
        <w:t>It calls the</w:t>
      </w:r>
      <w:r w:rsidRPr="00C3244F">
        <w:rPr>
          <w:rFonts w:hint="eastAsia"/>
        </w:rPr>
        <w:t xml:space="preserve"> </w:t>
      </w:r>
      <w:r w:rsidR="002E4DB0">
        <w:rPr>
          <w:rFonts w:hint="eastAsia"/>
        </w:rPr>
        <w:t>APP</w:t>
      </w:r>
      <w:r w:rsidR="002E4DB0">
        <w:t>_tas</w:t>
      </w:r>
      <w:r>
        <w:t xml:space="preserve">k. So </w:t>
      </w:r>
      <w:r w:rsidRPr="00C3244F">
        <w:t xml:space="preserve">this function also </w:t>
      </w:r>
      <w:r>
        <w:t xml:space="preserve">need to </w:t>
      </w:r>
      <w:r w:rsidR="002A05EC">
        <w:t xml:space="preserve">be </w:t>
      </w:r>
      <w:r w:rsidRPr="00C3244F">
        <w:t>modif</w:t>
      </w:r>
      <w:r w:rsidR="002A05EC">
        <w:t>ied</w:t>
      </w:r>
      <w:r>
        <w:t>.</w:t>
      </w:r>
    </w:p>
    <w:p w14:paraId="236FF15E" w14:textId="22C67A99" w:rsidR="004227C0" w:rsidRDefault="002E4DB0">
      <w:r>
        <w:rPr>
          <w:noProof/>
        </w:rPr>
        <w:drawing>
          <wp:inline distT="0" distB="0" distL="0" distR="0" wp14:anchorId="1647DC8C" wp14:editId="286FB23D">
            <wp:extent cx="5267325" cy="2581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581275"/>
                    </a:xfrm>
                    <a:prstGeom prst="rect">
                      <a:avLst/>
                    </a:prstGeom>
                    <a:noFill/>
                    <a:ln>
                      <a:noFill/>
                    </a:ln>
                  </pic:spPr>
                </pic:pic>
              </a:graphicData>
            </a:graphic>
          </wp:inline>
        </w:drawing>
      </w:r>
    </w:p>
    <w:p w14:paraId="335A16BA" w14:textId="73490C86" w:rsidR="0073453D" w:rsidRDefault="0073453D">
      <w:r>
        <w:tab/>
      </w:r>
      <w:r>
        <w:tab/>
      </w:r>
      <w:r>
        <w:tab/>
      </w:r>
      <w:r>
        <w:tab/>
      </w:r>
      <w:r>
        <w:tab/>
      </w:r>
      <w:r w:rsidR="00D51C6A">
        <w:rPr>
          <w:rFonts w:hint="eastAsia"/>
        </w:rPr>
        <w:t xml:space="preserve">Figure </w:t>
      </w:r>
      <w:r>
        <w:rPr>
          <w:rFonts w:hint="eastAsia"/>
        </w:rPr>
        <w:t>14</w:t>
      </w:r>
    </w:p>
    <w:p w14:paraId="2325AF67" w14:textId="06EACED1" w:rsidR="002E4DB0" w:rsidRDefault="002E4DB0">
      <w:r w:rsidRPr="0021512D">
        <w:rPr>
          <w:rStyle w:val="Heading3Char"/>
        </w:rPr>
        <w:lastRenderedPageBreak/>
        <w:t>3.2.4</w:t>
      </w:r>
      <w:r w:rsidR="002A05EC">
        <w:rPr>
          <w:rFonts w:hint="eastAsia"/>
        </w:rPr>
        <w:t>F</w:t>
      </w:r>
      <w:r w:rsidR="002A05EC">
        <w:t xml:space="preserve">ind </w:t>
      </w:r>
      <w:r>
        <w:rPr>
          <w:rFonts w:hint="eastAsia"/>
        </w:rPr>
        <w:t>h</w:t>
      </w:r>
      <w:r>
        <w:t>id_mouse.</w:t>
      </w:r>
      <w:r>
        <w:rPr>
          <w:rFonts w:hint="eastAsia"/>
        </w:rPr>
        <w:t>c，</w:t>
      </w:r>
      <w:r w:rsidR="002A05EC">
        <w:rPr>
          <w:rFonts w:hint="eastAsia"/>
        </w:rPr>
        <w:t>C</w:t>
      </w:r>
      <w:r w:rsidR="002A05EC">
        <w:t xml:space="preserve">omment function </w:t>
      </w:r>
      <w:r w:rsidRPr="002E4DB0">
        <w:t>USB_DeviceHidMouseAction</w:t>
      </w:r>
    </w:p>
    <w:p w14:paraId="14F660DE" w14:textId="4D38952F" w:rsidR="0021512D" w:rsidRDefault="002A05EC">
      <w:r>
        <w:rPr>
          <w:rFonts w:hint="eastAsia"/>
        </w:rPr>
        <w:t>F</w:t>
      </w:r>
      <w:r>
        <w:t xml:space="preserve">ind </w:t>
      </w:r>
      <w:r w:rsidR="0021512D">
        <w:rPr>
          <w:rFonts w:hint="eastAsia"/>
        </w:rPr>
        <w:t>hid</w:t>
      </w:r>
      <w:r w:rsidR="0021512D">
        <w:t>_keyboard.</w:t>
      </w:r>
      <w:r w:rsidR="0021512D">
        <w:rPr>
          <w:rFonts w:hint="eastAsia"/>
        </w:rPr>
        <w:t>h</w:t>
      </w:r>
      <w:r>
        <w:rPr>
          <w:rFonts w:hint="eastAsia"/>
        </w:rPr>
        <w:t>.</w:t>
      </w:r>
      <w:r>
        <w:t xml:space="preserve"> Define the gesture information.</w:t>
      </w:r>
    </w:p>
    <w:p w14:paraId="5F749355" w14:textId="17040562" w:rsidR="0021512D" w:rsidRDefault="0021512D">
      <w:r>
        <w:rPr>
          <w:noProof/>
        </w:rPr>
        <w:drawing>
          <wp:inline distT="0" distB="0" distL="0" distR="0" wp14:anchorId="39769E50" wp14:editId="5A25303D">
            <wp:extent cx="347662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6625" cy="1866900"/>
                    </a:xfrm>
                    <a:prstGeom prst="rect">
                      <a:avLst/>
                    </a:prstGeom>
                    <a:noFill/>
                    <a:ln>
                      <a:noFill/>
                    </a:ln>
                  </pic:spPr>
                </pic:pic>
              </a:graphicData>
            </a:graphic>
          </wp:inline>
        </w:drawing>
      </w:r>
    </w:p>
    <w:p w14:paraId="104F2C83" w14:textId="428740B3" w:rsidR="0073453D" w:rsidRDefault="0073453D">
      <w:r>
        <w:tab/>
      </w:r>
      <w:r>
        <w:tab/>
      </w:r>
      <w:r>
        <w:tab/>
        <w:t xml:space="preserve">    </w:t>
      </w:r>
      <w:r>
        <w:tab/>
      </w:r>
      <w:r w:rsidR="00D51C6A">
        <w:rPr>
          <w:rFonts w:hint="eastAsia"/>
        </w:rPr>
        <w:t xml:space="preserve">Figure </w:t>
      </w:r>
      <w:r>
        <w:rPr>
          <w:rFonts w:hint="eastAsia"/>
        </w:rPr>
        <w:t>15</w:t>
      </w:r>
    </w:p>
    <w:p w14:paraId="0FCD4A58" w14:textId="6B82B87A" w:rsidR="002E4DB0" w:rsidRDefault="002A05EC">
      <w:r>
        <w:rPr>
          <w:rFonts w:hint="eastAsia"/>
        </w:rPr>
        <w:t>F</w:t>
      </w:r>
      <w:r>
        <w:t xml:space="preserve">ind </w:t>
      </w:r>
      <w:r w:rsidR="002E4DB0">
        <w:rPr>
          <w:rFonts w:hint="eastAsia"/>
        </w:rPr>
        <w:t>hid</w:t>
      </w:r>
      <w:r w:rsidR="002E4DB0">
        <w:t>_keyboard.c</w:t>
      </w:r>
      <w:r>
        <w:t xml:space="preserve">. </w:t>
      </w:r>
      <w:r>
        <w:rPr>
          <w:rFonts w:hint="eastAsia"/>
        </w:rPr>
        <w:t>W</w:t>
      </w:r>
      <w:r>
        <w:t xml:space="preserve">e need to modify the function </w:t>
      </w:r>
      <w:r w:rsidR="002E4DB0" w:rsidRPr="002E4DB0">
        <w:t>USB_DeviceHidKeyboardAction</w:t>
      </w:r>
      <w:r>
        <w:t xml:space="preserve"> as following figure.</w:t>
      </w:r>
    </w:p>
    <w:p w14:paraId="4AAD05DA" w14:textId="4FB41724" w:rsidR="002E4DB0" w:rsidRDefault="00B37C52">
      <w:r>
        <w:rPr>
          <w:noProof/>
        </w:rPr>
        <w:drawing>
          <wp:inline distT="0" distB="0" distL="0" distR="0" wp14:anchorId="12A8570F" wp14:editId="5F20A334">
            <wp:extent cx="526732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14:paraId="2241719D" w14:textId="62FAE35D" w:rsidR="0073453D" w:rsidRDefault="0073453D">
      <w:r>
        <w:tab/>
      </w:r>
      <w:r>
        <w:tab/>
      </w:r>
      <w:r>
        <w:tab/>
      </w:r>
      <w:r>
        <w:tab/>
      </w:r>
      <w:r>
        <w:tab/>
      </w:r>
      <w:r>
        <w:tab/>
      </w:r>
      <w:r>
        <w:tab/>
      </w:r>
      <w:r w:rsidR="00D51C6A">
        <w:rPr>
          <w:rFonts w:hint="eastAsia"/>
        </w:rPr>
        <w:t xml:space="preserve">Figure </w:t>
      </w:r>
      <w:r>
        <w:rPr>
          <w:rFonts w:hint="eastAsia"/>
        </w:rPr>
        <w:t>16</w:t>
      </w:r>
    </w:p>
    <w:p w14:paraId="5802EC89" w14:textId="03393BE2" w:rsidR="002E4DB0" w:rsidRDefault="002E4DB0"/>
    <w:p w14:paraId="2CD78038" w14:textId="65DE1526" w:rsidR="002A05EC" w:rsidRDefault="002A05EC">
      <w:r w:rsidRPr="002A05EC">
        <w:t>Among them, we also need to implement the following function</w:t>
      </w:r>
      <w:r>
        <w:t>.</w:t>
      </w:r>
      <w:r w:rsidRPr="002A05EC">
        <w:t xml:space="preserve"> </w:t>
      </w:r>
      <w:r>
        <w:t>W</w:t>
      </w:r>
      <w:r w:rsidRPr="002A05EC">
        <w:t>hen the up hand gesture is detected, the previous ppt will be played</w:t>
      </w:r>
      <w:r>
        <w:t>. T</w:t>
      </w:r>
      <w:r w:rsidRPr="002A05EC">
        <w:t>he down hand gesture will be the next PPT, the left hand gesture will exit PPT, and the forward hand gesture will play ppt</w:t>
      </w:r>
    </w:p>
    <w:p w14:paraId="1C53EF92" w14:textId="103A6F96" w:rsidR="0021512D" w:rsidRDefault="0021512D">
      <w:r>
        <w:rPr>
          <w:noProof/>
        </w:rPr>
        <w:drawing>
          <wp:inline distT="0" distB="0" distL="0" distR="0" wp14:anchorId="69FC03FF" wp14:editId="3656553A">
            <wp:extent cx="5267325" cy="1866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1866900"/>
                    </a:xfrm>
                    <a:prstGeom prst="rect">
                      <a:avLst/>
                    </a:prstGeom>
                    <a:noFill/>
                    <a:ln>
                      <a:noFill/>
                    </a:ln>
                  </pic:spPr>
                </pic:pic>
              </a:graphicData>
            </a:graphic>
          </wp:inline>
        </w:drawing>
      </w:r>
    </w:p>
    <w:p w14:paraId="65441606" w14:textId="0F00408B" w:rsidR="0073453D" w:rsidRDefault="0073453D">
      <w:r>
        <w:tab/>
      </w:r>
      <w:r>
        <w:tab/>
      </w:r>
      <w:r>
        <w:tab/>
      </w:r>
      <w:r>
        <w:tab/>
      </w:r>
      <w:r>
        <w:tab/>
      </w:r>
      <w:r>
        <w:tab/>
      </w:r>
      <w:r>
        <w:tab/>
      </w:r>
      <w:r w:rsidR="00D51C6A">
        <w:rPr>
          <w:rFonts w:hint="eastAsia"/>
        </w:rPr>
        <w:t xml:space="preserve">Figure </w:t>
      </w:r>
      <w:r>
        <w:rPr>
          <w:rFonts w:hint="eastAsia"/>
        </w:rPr>
        <w:t>17</w:t>
      </w:r>
    </w:p>
    <w:p w14:paraId="23398393" w14:textId="5DA4D66B" w:rsidR="002A05EC" w:rsidRDefault="002A05EC" w:rsidP="002A05EC">
      <w:r>
        <w:t>It also refers to an external variable gesture_from_server. The variable definition</w:t>
      </w:r>
    </w:p>
    <w:p w14:paraId="17B8D59D" w14:textId="5317947F" w:rsidR="002A05EC" w:rsidRDefault="002A05EC" w:rsidP="002A05EC">
      <w:r>
        <w:t>is in file temperature_ collocation.c,.</w:t>
      </w:r>
    </w:p>
    <w:p w14:paraId="599CAB4E" w14:textId="1F79E9B8" w:rsidR="0021512D" w:rsidRDefault="0021512D"/>
    <w:p w14:paraId="23080985" w14:textId="77777777" w:rsidR="002A05EC" w:rsidRDefault="002A05EC"/>
    <w:p w14:paraId="32364213" w14:textId="77777777" w:rsidR="002A05EC" w:rsidRDefault="0021512D">
      <w:r w:rsidRPr="0021512D">
        <w:rPr>
          <w:rStyle w:val="Heading3Char"/>
          <w:rFonts w:hint="eastAsia"/>
        </w:rPr>
        <w:lastRenderedPageBreak/>
        <w:t>3.2.5</w:t>
      </w:r>
      <w:r w:rsidR="002A05EC" w:rsidRPr="002A05EC">
        <w:t xml:space="preserve"> After that, let's go to </w:t>
      </w:r>
      <w:r w:rsidR="002A05EC">
        <w:t>B</w:t>
      </w:r>
      <w:r w:rsidR="002A05EC" w:rsidRPr="002A05EC">
        <w:t>le</w:t>
      </w:r>
      <w:r w:rsidR="002A05EC">
        <w:t>A</w:t>
      </w:r>
      <w:r w:rsidR="002A05EC" w:rsidRPr="002A05EC">
        <w:t>pp_</w:t>
      </w:r>
      <w:r w:rsidR="002A05EC">
        <w:t>S</w:t>
      </w:r>
      <w:r w:rsidR="002A05EC" w:rsidRPr="002A05EC">
        <w:t>tatemachinehandler function</w:t>
      </w:r>
      <w:r w:rsidR="002A05EC">
        <w:t xml:space="preserve"> </w:t>
      </w:r>
    </w:p>
    <w:p w14:paraId="59C64B45" w14:textId="6C3E6F07" w:rsidR="002A05EC" w:rsidRDefault="002A05EC">
      <w:r>
        <w:t>in temperature_colloctor.c.</w:t>
      </w:r>
    </w:p>
    <w:p w14:paraId="06D58137" w14:textId="645010D3" w:rsidR="002E4DB0" w:rsidRDefault="002A05EC">
      <w:r>
        <w:t>I</w:t>
      </w:r>
      <w:r w:rsidRPr="002A05EC">
        <w:t>n case m</w:t>
      </w:r>
      <w:r>
        <w:t>A</w:t>
      </w:r>
      <w:r w:rsidRPr="002A05EC">
        <w:t>ppp</w:t>
      </w:r>
      <w:r>
        <w:t>R</w:t>
      </w:r>
      <w:r w:rsidRPr="002A05EC">
        <w:t>unning_</w:t>
      </w:r>
      <w:r>
        <w:t>c, we will call</w:t>
      </w:r>
      <w:r w:rsidRPr="002A05EC">
        <w:t xml:space="preserve"> usb_</w:t>
      </w:r>
      <w:r>
        <w:t>main</w:t>
      </w:r>
      <w:r w:rsidRPr="002A05EC">
        <w:t xml:space="preserve"> to initialize USB HID</w:t>
      </w:r>
    </w:p>
    <w:p w14:paraId="08D2EDC7" w14:textId="2A131199" w:rsidR="0021512D" w:rsidRDefault="0021512D">
      <w:r>
        <w:rPr>
          <w:noProof/>
        </w:rPr>
        <w:drawing>
          <wp:inline distT="0" distB="0" distL="0" distR="0" wp14:anchorId="707C88BF" wp14:editId="3B3799C0">
            <wp:extent cx="4914900" cy="17422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3239" cy="1752267"/>
                    </a:xfrm>
                    <a:prstGeom prst="rect">
                      <a:avLst/>
                    </a:prstGeom>
                    <a:noFill/>
                    <a:ln>
                      <a:noFill/>
                    </a:ln>
                  </pic:spPr>
                </pic:pic>
              </a:graphicData>
            </a:graphic>
          </wp:inline>
        </w:drawing>
      </w:r>
    </w:p>
    <w:p w14:paraId="4BEEBE33" w14:textId="1B29D481" w:rsidR="002E4DB0" w:rsidRDefault="0073453D">
      <w:r>
        <w:tab/>
      </w:r>
      <w:r>
        <w:tab/>
      </w:r>
      <w:r>
        <w:tab/>
      </w:r>
      <w:r>
        <w:tab/>
      </w:r>
      <w:r>
        <w:tab/>
      </w:r>
      <w:r>
        <w:tab/>
      </w:r>
      <w:r>
        <w:tab/>
      </w:r>
      <w:r w:rsidR="00D51C6A">
        <w:rPr>
          <w:rFonts w:hint="eastAsia"/>
        </w:rPr>
        <w:t xml:space="preserve">Figure </w:t>
      </w:r>
      <w:r>
        <w:rPr>
          <w:rFonts w:hint="eastAsia"/>
        </w:rPr>
        <w:t>18</w:t>
      </w:r>
    </w:p>
    <w:p w14:paraId="1F4D3812" w14:textId="080FC2D3" w:rsidR="002E4DB0" w:rsidRDefault="0021512D">
      <w:r w:rsidRPr="0073453D">
        <w:rPr>
          <w:rStyle w:val="Heading3Char"/>
        </w:rPr>
        <w:t>3.2.6</w:t>
      </w:r>
      <w:r>
        <w:t xml:space="preserve"> </w:t>
      </w:r>
      <w:r w:rsidR="002A05EC">
        <w:rPr>
          <w:rFonts w:hint="eastAsia"/>
        </w:rPr>
        <w:t>I</w:t>
      </w:r>
      <w:r w:rsidR="002A05EC">
        <w:t xml:space="preserve">n </w:t>
      </w:r>
      <w:r w:rsidRPr="0021512D">
        <w:t>BleApp_PrintTemperature</w:t>
      </w:r>
      <w:r w:rsidR="002A05EC">
        <w:t xml:space="preserve">, </w:t>
      </w:r>
      <w:r w:rsidR="002A05EC">
        <w:rPr>
          <w:rFonts w:hint="eastAsia"/>
        </w:rPr>
        <w:t>w</w:t>
      </w:r>
      <w:r w:rsidR="002A05EC">
        <w:t xml:space="preserve">e will save the gesture data to </w:t>
      </w:r>
      <w:r w:rsidRPr="0021512D">
        <w:t>gesture_from_serve</w:t>
      </w:r>
      <w:r w:rsidR="002A05EC">
        <w:t>r</w:t>
      </w:r>
    </w:p>
    <w:p w14:paraId="7BFC30AB" w14:textId="0780DA8F" w:rsidR="0021512D" w:rsidRDefault="0021512D">
      <w:r>
        <w:rPr>
          <w:noProof/>
        </w:rPr>
        <w:drawing>
          <wp:inline distT="0" distB="0" distL="0" distR="0" wp14:anchorId="7D1ACEF6" wp14:editId="0D01E600">
            <wp:extent cx="5276850" cy="257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2571750"/>
                    </a:xfrm>
                    <a:prstGeom prst="rect">
                      <a:avLst/>
                    </a:prstGeom>
                    <a:noFill/>
                    <a:ln>
                      <a:noFill/>
                    </a:ln>
                  </pic:spPr>
                </pic:pic>
              </a:graphicData>
            </a:graphic>
          </wp:inline>
        </w:drawing>
      </w:r>
    </w:p>
    <w:p w14:paraId="754D4749" w14:textId="1850D6E4" w:rsidR="0073453D" w:rsidRDefault="0073453D">
      <w:r>
        <w:tab/>
      </w:r>
      <w:r>
        <w:tab/>
      </w:r>
      <w:r>
        <w:tab/>
      </w:r>
      <w:r>
        <w:tab/>
      </w:r>
      <w:r>
        <w:tab/>
      </w:r>
      <w:r>
        <w:tab/>
      </w:r>
      <w:r>
        <w:tab/>
      </w:r>
      <w:r>
        <w:tab/>
      </w:r>
      <w:r w:rsidR="00D51C6A">
        <w:rPr>
          <w:rFonts w:hint="eastAsia"/>
        </w:rPr>
        <w:t xml:space="preserve">Figure </w:t>
      </w:r>
      <w:r>
        <w:rPr>
          <w:rFonts w:hint="eastAsia"/>
        </w:rPr>
        <w:t>1</w:t>
      </w:r>
      <w:r w:rsidR="003836D5">
        <w:t>9</w:t>
      </w:r>
    </w:p>
    <w:p w14:paraId="1BC75752" w14:textId="5FB1C7EE" w:rsidR="002E4DB0" w:rsidRDefault="002E4DB0"/>
    <w:p w14:paraId="424FE6E7" w14:textId="10BE3A6E" w:rsidR="002A05EC" w:rsidRDefault="002A05EC">
      <w:r>
        <w:rPr>
          <w:rFonts w:hint="eastAsia"/>
        </w:rPr>
        <w:t>W</w:t>
      </w:r>
      <w:r>
        <w:t>e finished the all steps.</w:t>
      </w:r>
    </w:p>
    <w:p w14:paraId="0C4EFC30" w14:textId="4D2D83CB" w:rsidR="002E4DB0" w:rsidRDefault="002E4DB0"/>
    <w:p w14:paraId="6625F216" w14:textId="58C5330C" w:rsidR="002E4DB0" w:rsidRDefault="002E4DB0"/>
    <w:p w14:paraId="20443345" w14:textId="77777777" w:rsidR="002E4DB0" w:rsidRDefault="002E4DB0"/>
    <w:p w14:paraId="34C926D3" w14:textId="77777777" w:rsidR="004227C0" w:rsidRDefault="004227C0"/>
    <w:sectPr w:rsidR="004227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BB"/>
    <w:rsid w:val="00096B45"/>
    <w:rsid w:val="000E31D0"/>
    <w:rsid w:val="00111EA9"/>
    <w:rsid w:val="0021512D"/>
    <w:rsid w:val="00223306"/>
    <w:rsid w:val="002A05EC"/>
    <w:rsid w:val="002E4DB0"/>
    <w:rsid w:val="00354E63"/>
    <w:rsid w:val="003836D5"/>
    <w:rsid w:val="004227C0"/>
    <w:rsid w:val="004C0588"/>
    <w:rsid w:val="004E07C1"/>
    <w:rsid w:val="00536EBB"/>
    <w:rsid w:val="0073453D"/>
    <w:rsid w:val="008974E0"/>
    <w:rsid w:val="0097201B"/>
    <w:rsid w:val="009C6134"/>
    <w:rsid w:val="00A24988"/>
    <w:rsid w:val="00A510A9"/>
    <w:rsid w:val="00A60B23"/>
    <w:rsid w:val="00B3643F"/>
    <w:rsid w:val="00B37C52"/>
    <w:rsid w:val="00B9602C"/>
    <w:rsid w:val="00C3244F"/>
    <w:rsid w:val="00CB736B"/>
    <w:rsid w:val="00D51C6A"/>
    <w:rsid w:val="00DE4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D394"/>
  <w15:chartTrackingRefBased/>
  <w15:docId w15:val="{5AE21C8A-D2C5-47CC-82C8-73074678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E31D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60B23"/>
    <w:pPr>
      <w:keepNext/>
      <w:keepLines/>
      <w:spacing w:before="260" w:after="260" w:line="416" w:lineRule="auto"/>
      <w:outlineLvl w:val="1"/>
    </w:pPr>
    <w:rPr>
      <w:rFonts w:asciiTheme="majorHAnsi" w:eastAsiaTheme="majorEastAsia" w:hAnsiTheme="majorHAnsi" w:cstheme="majorBidi"/>
      <w:b/>
      <w:bCs/>
      <w:sz w:val="44"/>
      <w:szCs w:val="32"/>
    </w:rPr>
  </w:style>
  <w:style w:type="paragraph" w:styleId="Heading3">
    <w:name w:val="heading 3"/>
    <w:basedOn w:val="Normal"/>
    <w:next w:val="Normal"/>
    <w:link w:val="Heading3Char"/>
    <w:uiPriority w:val="9"/>
    <w:unhideWhenUsed/>
    <w:qFormat/>
    <w:rsid w:val="004227C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1D0"/>
    <w:rPr>
      <w:b/>
      <w:bCs/>
      <w:kern w:val="44"/>
      <w:sz w:val="44"/>
      <w:szCs w:val="44"/>
    </w:rPr>
  </w:style>
  <w:style w:type="character" w:styleId="Hyperlink">
    <w:name w:val="Hyperlink"/>
    <w:basedOn w:val="DefaultParagraphFont"/>
    <w:uiPriority w:val="99"/>
    <w:semiHidden/>
    <w:unhideWhenUsed/>
    <w:rsid w:val="009C6134"/>
    <w:rPr>
      <w:color w:val="0000FF"/>
      <w:u w:val="single"/>
    </w:rPr>
  </w:style>
  <w:style w:type="character" w:customStyle="1" w:styleId="Heading2Char">
    <w:name w:val="Heading 2 Char"/>
    <w:basedOn w:val="DefaultParagraphFont"/>
    <w:link w:val="Heading2"/>
    <w:uiPriority w:val="9"/>
    <w:rsid w:val="00A60B23"/>
    <w:rPr>
      <w:rFonts w:asciiTheme="majorHAnsi" w:eastAsiaTheme="majorEastAsia" w:hAnsiTheme="majorHAnsi" w:cstheme="majorBidi"/>
      <w:b/>
      <w:bCs/>
      <w:sz w:val="44"/>
      <w:szCs w:val="32"/>
    </w:rPr>
  </w:style>
  <w:style w:type="character" w:customStyle="1" w:styleId="Heading3Char">
    <w:name w:val="Heading 3 Char"/>
    <w:basedOn w:val="DefaultParagraphFont"/>
    <w:link w:val="Heading3"/>
    <w:uiPriority w:val="9"/>
    <w:rsid w:val="004227C0"/>
    <w:rPr>
      <w:b/>
      <w:bCs/>
      <w:sz w:val="32"/>
      <w:szCs w:val="32"/>
    </w:rPr>
  </w:style>
  <w:style w:type="paragraph" w:styleId="Date">
    <w:name w:val="Date"/>
    <w:basedOn w:val="Normal"/>
    <w:next w:val="Normal"/>
    <w:link w:val="DateChar"/>
    <w:uiPriority w:val="99"/>
    <w:semiHidden/>
    <w:unhideWhenUsed/>
    <w:rsid w:val="004227C0"/>
    <w:pPr>
      <w:ind w:leftChars="2500" w:left="100"/>
    </w:pPr>
  </w:style>
  <w:style w:type="character" w:customStyle="1" w:styleId="DateChar">
    <w:name w:val="Date Char"/>
    <w:basedOn w:val="DefaultParagraphFont"/>
    <w:link w:val="Date"/>
    <w:uiPriority w:val="99"/>
    <w:semiHidden/>
    <w:rsid w:val="0042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hyperlink" Target="https://community.nxp.com/docs/DOC-332703" TargetMode="External"/><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Li</dc:creator>
  <cp:keywords/>
  <dc:description/>
  <cp:lastModifiedBy>Da Li</cp:lastModifiedBy>
  <cp:revision>14</cp:revision>
  <cp:lastPrinted>2021-04-19T06:59:00Z</cp:lastPrinted>
  <dcterms:created xsi:type="dcterms:W3CDTF">2021-04-19T05:49:00Z</dcterms:created>
  <dcterms:modified xsi:type="dcterms:W3CDTF">2021-04-27T08:24:00Z</dcterms:modified>
</cp:coreProperties>
</file>