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96488" w14:textId="4C396250" w:rsidR="00D506A6" w:rsidRPr="009E50D8" w:rsidRDefault="003B5951" w:rsidP="009E50D8">
      <w:pPr>
        <w:jc w:val="center"/>
        <w:rPr>
          <w:sz w:val="30"/>
          <w:szCs w:val="30"/>
        </w:rPr>
      </w:pPr>
      <w:r w:rsidRPr="009E50D8">
        <w:rPr>
          <w:sz w:val="30"/>
          <w:szCs w:val="30"/>
        </w:rPr>
        <w:t>Run RNN on K64 for audio noise reduction</w:t>
      </w:r>
    </w:p>
    <w:sdt>
      <w:sdtPr>
        <w:rPr>
          <w:rFonts w:asciiTheme="minorHAnsi" w:eastAsiaTheme="minorEastAsia" w:hAnsiTheme="minorHAnsi" w:cstheme="minorBidi"/>
          <w:color w:val="auto"/>
          <w:kern w:val="2"/>
          <w:sz w:val="21"/>
          <w:szCs w:val="22"/>
          <w:lang w:eastAsia="zh-CN"/>
        </w:rPr>
        <w:id w:val="-60791330"/>
        <w:docPartObj>
          <w:docPartGallery w:val="Table of Contents"/>
          <w:docPartUnique/>
        </w:docPartObj>
      </w:sdtPr>
      <w:sdtEndPr>
        <w:rPr>
          <w:b/>
          <w:bCs/>
          <w:noProof/>
        </w:rPr>
      </w:sdtEndPr>
      <w:sdtContent>
        <w:p w14:paraId="0D9CDD2D" w14:textId="1543E8BB" w:rsidR="003B5951" w:rsidRDefault="003B5951" w:rsidP="003B5951">
          <w:pPr>
            <w:pStyle w:val="TOCHeading"/>
          </w:pPr>
          <w:r>
            <w:t>Contents</w:t>
          </w:r>
        </w:p>
        <w:p w14:paraId="55DDAD1C" w14:textId="45BDADAD" w:rsidR="003B5951" w:rsidRDefault="003B5951" w:rsidP="003B5951">
          <w:pPr>
            <w:pStyle w:val="TOC1"/>
            <w:tabs>
              <w:tab w:val="right" w:leader="dot" w:pos="8296"/>
            </w:tabs>
            <w:rPr>
              <w:noProof/>
            </w:rPr>
          </w:pPr>
          <w:r>
            <w:fldChar w:fldCharType="begin"/>
          </w:r>
          <w:r>
            <w:instrText xml:space="preserve"> TOC \o "1-3" \h \z \u </w:instrText>
          </w:r>
          <w:r>
            <w:fldChar w:fldCharType="separate"/>
          </w:r>
          <w:hyperlink w:anchor="_Toc61941541" w:history="1">
            <w:r w:rsidRPr="00B65440">
              <w:rPr>
                <w:rStyle w:val="Hyperlink"/>
                <w:noProof/>
              </w:rPr>
              <w:t>1 Introduction</w:t>
            </w:r>
            <w:r>
              <w:rPr>
                <w:noProof/>
                <w:webHidden/>
              </w:rPr>
              <w:tab/>
            </w:r>
            <w:r>
              <w:rPr>
                <w:noProof/>
                <w:webHidden/>
              </w:rPr>
              <w:fldChar w:fldCharType="begin"/>
            </w:r>
            <w:r>
              <w:rPr>
                <w:noProof/>
                <w:webHidden/>
              </w:rPr>
              <w:instrText xml:space="preserve"> PAGEREF _Toc61941541 \h </w:instrText>
            </w:r>
            <w:r>
              <w:rPr>
                <w:noProof/>
                <w:webHidden/>
              </w:rPr>
            </w:r>
            <w:r>
              <w:rPr>
                <w:noProof/>
                <w:webHidden/>
              </w:rPr>
              <w:fldChar w:fldCharType="separate"/>
            </w:r>
            <w:r w:rsidR="003B0114">
              <w:rPr>
                <w:noProof/>
                <w:webHidden/>
              </w:rPr>
              <w:t>1</w:t>
            </w:r>
            <w:r>
              <w:rPr>
                <w:noProof/>
                <w:webHidden/>
              </w:rPr>
              <w:fldChar w:fldCharType="end"/>
            </w:r>
          </w:hyperlink>
        </w:p>
        <w:p w14:paraId="3446F9FE" w14:textId="0EC1276E" w:rsidR="003B5951" w:rsidRDefault="003B5951" w:rsidP="003B5951">
          <w:pPr>
            <w:pStyle w:val="TOC1"/>
            <w:tabs>
              <w:tab w:val="right" w:leader="dot" w:pos="8296"/>
            </w:tabs>
            <w:rPr>
              <w:noProof/>
            </w:rPr>
          </w:pPr>
          <w:hyperlink w:anchor="_Toc61941542" w:history="1">
            <w:r w:rsidRPr="00B65440">
              <w:rPr>
                <w:rStyle w:val="Hyperlink"/>
                <w:noProof/>
              </w:rPr>
              <w:t>2 Experiment</w:t>
            </w:r>
            <w:r>
              <w:rPr>
                <w:noProof/>
                <w:webHidden/>
              </w:rPr>
              <w:tab/>
            </w:r>
            <w:r>
              <w:rPr>
                <w:noProof/>
                <w:webHidden/>
              </w:rPr>
              <w:fldChar w:fldCharType="begin"/>
            </w:r>
            <w:r>
              <w:rPr>
                <w:noProof/>
                <w:webHidden/>
              </w:rPr>
              <w:instrText xml:space="preserve"> PAGEREF _Toc61941542 \h </w:instrText>
            </w:r>
            <w:r>
              <w:rPr>
                <w:noProof/>
                <w:webHidden/>
              </w:rPr>
            </w:r>
            <w:r>
              <w:rPr>
                <w:noProof/>
                <w:webHidden/>
              </w:rPr>
              <w:fldChar w:fldCharType="separate"/>
            </w:r>
            <w:r w:rsidR="003B0114">
              <w:rPr>
                <w:noProof/>
                <w:webHidden/>
              </w:rPr>
              <w:t>1</w:t>
            </w:r>
            <w:r>
              <w:rPr>
                <w:noProof/>
                <w:webHidden/>
              </w:rPr>
              <w:fldChar w:fldCharType="end"/>
            </w:r>
          </w:hyperlink>
        </w:p>
        <w:p w14:paraId="21F1518D" w14:textId="123B4B54" w:rsidR="003B5951" w:rsidRDefault="003B5951" w:rsidP="003B5951">
          <w:pPr>
            <w:pStyle w:val="TOC1"/>
            <w:tabs>
              <w:tab w:val="right" w:leader="dot" w:pos="8296"/>
            </w:tabs>
            <w:rPr>
              <w:noProof/>
            </w:rPr>
          </w:pPr>
          <w:hyperlink w:anchor="_Toc61941543" w:history="1">
            <w:r w:rsidRPr="00B65440">
              <w:rPr>
                <w:rStyle w:val="Hyperlink"/>
                <w:noProof/>
              </w:rPr>
              <w:t>3 training</w:t>
            </w:r>
            <w:r>
              <w:rPr>
                <w:noProof/>
                <w:webHidden/>
              </w:rPr>
              <w:tab/>
            </w:r>
            <w:r>
              <w:rPr>
                <w:noProof/>
                <w:webHidden/>
              </w:rPr>
              <w:fldChar w:fldCharType="begin"/>
            </w:r>
            <w:r>
              <w:rPr>
                <w:noProof/>
                <w:webHidden/>
              </w:rPr>
              <w:instrText xml:space="preserve"> PAGEREF _Toc61941543 \h </w:instrText>
            </w:r>
            <w:r>
              <w:rPr>
                <w:noProof/>
                <w:webHidden/>
              </w:rPr>
            </w:r>
            <w:r>
              <w:rPr>
                <w:noProof/>
                <w:webHidden/>
              </w:rPr>
              <w:fldChar w:fldCharType="separate"/>
            </w:r>
            <w:r w:rsidR="003B0114">
              <w:rPr>
                <w:noProof/>
                <w:webHidden/>
              </w:rPr>
              <w:t>5</w:t>
            </w:r>
            <w:r>
              <w:rPr>
                <w:noProof/>
                <w:webHidden/>
              </w:rPr>
              <w:fldChar w:fldCharType="end"/>
            </w:r>
          </w:hyperlink>
        </w:p>
        <w:p w14:paraId="190A609E" w14:textId="17CDCFFC" w:rsidR="00D506A6" w:rsidRPr="003B5951" w:rsidRDefault="003B5951" w:rsidP="003B5951">
          <w:pPr>
            <w:rPr>
              <w:b/>
              <w:bCs/>
              <w:noProof/>
            </w:rPr>
          </w:pPr>
          <w:r>
            <w:rPr>
              <w:b/>
              <w:bCs/>
              <w:noProof/>
            </w:rPr>
            <w:fldChar w:fldCharType="end"/>
          </w:r>
        </w:p>
      </w:sdtContent>
    </w:sdt>
    <w:p w14:paraId="10239B13" w14:textId="77777777" w:rsidR="003B5951" w:rsidRDefault="003B5951" w:rsidP="003B5951">
      <w:pPr>
        <w:pStyle w:val="Heading1"/>
      </w:pPr>
      <w:bookmarkStart w:id="0" w:name="_Toc61941541"/>
      <w:r>
        <w:t>1 Introduction</w:t>
      </w:r>
      <w:bookmarkEnd w:id="0"/>
    </w:p>
    <w:p w14:paraId="56748A93" w14:textId="77777777" w:rsidR="003B5951" w:rsidRDefault="003B5951" w:rsidP="003B5951">
      <w:pPr>
        <w:ind w:firstLine="420"/>
      </w:pPr>
      <w:r>
        <w:t>Ordinary MCUs are limited by resources, and it is difficult to do some complex deep learning. But although it is difficult, it can still be done.</w:t>
      </w:r>
    </w:p>
    <w:p w14:paraId="4FF5009E" w14:textId="534FF7F7" w:rsidR="003B5951" w:rsidRDefault="003B5951" w:rsidP="003B5951">
      <w:pPr>
        <w:ind w:firstLine="420"/>
      </w:pPr>
      <w:r>
        <w:t>Last time we used CNN for handwritten</w:t>
      </w:r>
      <w:r>
        <w:t xml:space="preserve"> </w:t>
      </w:r>
      <w:r>
        <w:t xml:space="preserve">recognition. This time </w:t>
      </w:r>
      <w:r>
        <w:t xml:space="preserve">,we </w:t>
      </w:r>
      <w:r>
        <w:t>use RNN for audio noise reduction. This audio noise reduction uses fixed-point noise reduction</w:t>
      </w:r>
      <w:r>
        <w:t>.</w:t>
      </w:r>
      <w:r>
        <w:t xml:space="preserve"> MFCC and gain are used as input parameters for training.</w:t>
      </w:r>
    </w:p>
    <w:p w14:paraId="786BEF6D" w14:textId="052597BA" w:rsidR="00D506A6" w:rsidRDefault="003B5951" w:rsidP="003B5951">
      <w:pPr>
        <w:ind w:firstLine="420"/>
      </w:pPr>
      <w:r>
        <w:t>MFCC, Mel frequency cepstrum, is often used for audio feature extraction. RNN achieves the effect of noise reduction by adjusting the gain of different frequencies.</w:t>
      </w:r>
    </w:p>
    <w:p w14:paraId="13D6517F" w14:textId="2D0DDD5F" w:rsidR="00D506A6" w:rsidRDefault="00D506A6" w:rsidP="00D506A6">
      <w:r>
        <w:tab/>
      </w:r>
    </w:p>
    <w:p w14:paraId="5B59CDF9" w14:textId="77777777" w:rsidR="003B5951" w:rsidRDefault="003B5951" w:rsidP="003B5951">
      <w:pPr>
        <w:pStyle w:val="Heading1"/>
      </w:pPr>
      <w:bookmarkStart w:id="1" w:name="_Toc61941542"/>
      <w:r>
        <w:rPr>
          <w:rFonts w:hint="eastAsia"/>
        </w:rPr>
        <w:t>2</w:t>
      </w:r>
      <w:r>
        <w:t xml:space="preserve"> E</w:t>
      </w:r>
      <w:r w:rsidRPr="001B2A10">
        <w:t>xperiment</w:t>
      </w:r>
      <w:bookmarkEnd w:id="1"/>
    </w:p>
    <w:p w14:paraId="4617AFCF" w14:textId="2568F1E3" w:rsidR="00D506A6" w:rsidRDefault="003B5951" w:rsidP="00D506A6">
      <w:r>
        <w:t>2.1 Required tools: frdm-k64, python 3.7, Pip, IAR</w:t>
      </w:r>
    </w:p>
    <w:p w14:paraId="15C07A82" w14:textId="77777777" w:rsidR="00D506A6" w:rsidRDefault="00D506A6" w:rsidP="00D506A6"/>
    <w:p w14:paraId="69F4FDBA" w14:textId="78FF2FE2" w:rsidR="003B5951" w:rsidRDefault="003B5951" w:rsidP="003B5951">
      <w:r>
        <w:t xml:space="preserve">2.2 Download the source code of deep learning framework, </w:t>
      </w:r>
    </w:p>
    <w:p w14:paraId="70D993E3" w14:textId="77777777" w:rsidR="003B5951" w:rsidRDefault="003B5951" w:rsidP="003B5951">
      <w:r w:rsidRPr="00EE5BCB">
        <w:rPr>
          <w:color w:val="FF0000"/>
        </w:rPr>
        <w:t>https://github.com/majianjia/nnom</w:t>
      </w:r>
      <w:r>
        <w:t xml:space="preserve"> This is a pure C framework that does not </w:t>
      </w:r>
      <w:r>
        <w:rPr>
          <w:rFonts w:hint="eastAsia"/>
        </w:rPr>
        <w:t xml:space="preserve"> </w:t>
      </w:r>
    </w:p>
    <w:p w14:paraId="1E0D0743" w14:textId="23FB0AC9" w:rsidR="003B5951" w:rsidRDefault="003B5951" w:rsidP="003B5951">
      <w:r>
        <w:t>rely on hardware structure. Transplantation is very convenient</w:t>
      </w:r>
    </w:p>
    <w:p w14:paraId="14289828" w14:textId="74DC4823" w:rsidR="00D506A6" w:rsidRPr="003B5951" w:rsidRDefault="00D506A6" w:rsidP="00D506A6"/>
    <w:p w14:paraId="74620295" w14:textId="77777777" w:rsidR="00D506A6" w:rsidRDefault="00D506A6" w:rsidP="00D506A6"/>
    <w:p w14:paraId="6F09F5FA" w14:textId="5DA58CD7" w:rsidR="00D506A6" w:rsidRDefault="003B5951" w:rsidP="00D506A6">
      <w:r>
        <w:t>2.3</w:t>
      </w:r>
      <w:r>
        <w:t xml:space="preserve"> </w:t>
      </w:r>
      <w:r>
        <w:t>we select the example ‘bubble’ to add the Inc, port and Src folders in NNoM to the project, as shown in the figure</w:t>
      </w:r>
    </w:p>
    <w:p w14:paraId="6C2E6EBB" w14:textId="77777777" w:rsidR="00D506A6" w:rsidRDefault="00D506A6" w:rsidP="00D506A6">
      <w:r>
        <w:rPr>
          <w:noProof/>
        </w:rPr>
        <w:lastRenderedPageBreak/>
        <w:drawing>
          <wp:inline distT="0" distB="0" distL="0" distR="0" wp14:anchorId="1CD4DD06" wp14:editId="2D2FF504">
            <wp:extent cx="2025650" cy="320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25650" cy="3206750"/>
                    </a:xfrm>
                    <a:prstGeom prst="rect">
                      <a:avLst/>
                    </a:prstGeom>
                    <a:noFill/>
                    <a:ln>
                      <a:noFill/>
                    </a:ln>
                  </pic:spPr>
                </pic:pic>
              </a:graphicData>
            </a:graphic>
          </wp:inline>
        </w:drawing>
      </w:r>
    </w:p>
    <w:p w14:paraId="4C5ADFF6" w14:textId="12151660" w:rsidR="00D506A6" w:rsidRDefault="00D506A6" w:rsidP="00D506A6">
      <w:r>
        <w:tab/>
      </w:r>
      <w:r>
        <w:tab/>
      </w:r>
      <w:r>
        <w:tab/>
      </w:r>
      <w:r w:rsidR="003B5951">
        <w:t xml:space="preserve">Figure </w:t>
      </w:r>
      <w:r>
        <w:rPr>
          <w:rFonts w:hint="eastAsia"/>
        </w:rPr>
        <w:t>1</w:t>
      </w:r>
    </w:p>
    <w:p w14:paraId="00CA4E8B" w14:textId="77777777" w:rsidR="003B5951" w:rsidRDefault="003B5951" w:rsidP="003B5951">
      <w:r>
        <w:t>Open the file ‘port.h’ .</w:t>
      </w:r>
      <w:r w:rsidRPr="001B2A10">
        <w:t xml:space="preserve"> </w:t>
      </w:r>
      <w:r>
        <w:t xml:space="preserve">The definitation of </w:t>
      </w:r>
      <w:r w:rsidRPr="002044E6">
        <w:t>NNOM_LOG</w:t>
      </w:r>
      <w:r>
        <w:t xml:space="preserve"> is changed to </w:t>
      </w:r>
      <w:r w:rsidRPr="002044E6">
        <w:t>PRINTF</w:t>
      </w:r>
      <w:r>
        <w:t xml:space="preserve"> (__ VA_ ARGS__ ）, Open the ICF file, and change the heap size to 0x5000, define symbol__ size_ heap__ = 0x5000;</w:t>
      </w:r>
    </w:p>
    <w:p w14:paraId="73F91DEE" w14:textId="1AEBF83E" w:rsidR="00D506A6" w:rsidRDefault="003B5951" w:rsidP="003B5951">
      <w:r>
        <w:t>Malloc, which is used in this library, allocates memory from here. If it is small, it can't run the network</w:t>
      </w:r>
    </w:p>
    <w:p w14:paraId="699F2DF9" w14:textId="77777777" w:rsidR="003B5951" w:rsidRDefault="003B5951" w:rsidP="003B5951"/>
    <w:p w14:paraId="51F9A7F4" w14:textId="2E1A9BAA" w:rsidR="00D506A6" w:rsidRDefault="003B5951" w:rsidP="00D506A6">
      <w:r>
        <w:rPr>
          <w:rFonts w:hint="eastAsia"/>
        </w:rPr>
        <w:t>2</w:t>
      </w:r>
      <w:r>
        <w:t>.4</w:t>
      </w:r>
      <w:r w:rsidR="006C1207">
        <w:t xml:space="preserve"> </w:t>
      </w:r>
      <w:r>
        <w:t>Transplant</w:t>
      </w:r>
      <w:r w:rsidRPr="003B5951">
        <w:t xml:space="preserve"> fatfs file system to bubble project</w:t>
      </w:r>
    </w:p>
    <w:p w14:paraId="2C86FA22" w14:textId="4C5C0102" w:rsidR="00562234" w:rsidRDefault="00562234" w:rsidP="00D506A6">
      <w:r>
        <w:rPr>
          <w:noProof/>
        </w:rPr>
        <w:lastRenderedPageBreak/>
        <w:drawing>
          <wp:inline distT="0" distB="0" distL="0" distR="0" wp14:anchorId="632ABCE8" wp14:editId="53D1D2EC">
            <wp:extent cx="2566035" cy="4067175"/>
            <wp:effectExtent l="0" t="0" r="571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6035" cy="4067175"/>
                    </a:xfrm>
                    <a:prstGeom prst="rect">
                      <a:avLst/>
                    </a:prstGeom>
                    <a:noFill/>
                    <a:ln>
                      <a:noFill/>
                    </a:ln>
                  </pic:spPr>
                </pic:pic>
              </a:graphicData>
            </a:graphic>
          </wp:inline>
        </w:drawing>
      </w:r>
    </w:p>
    <w:p w14:paraId="009F9999" w14:textId="1675A754" w:rsidR="003B5951" w:rsidRDefault="003B5951" w:rsidP="003B5951">
      <w:pPr>
        <w:ind w:left="420" w:firstLine="420"/>
        <w:rPr>
          <w:rFonts w:hint="eastAsia"/>
        </w:rPr>
      </w:pPr>
      <w:r>
        <w:t xml:space="preserve">Figure </w:t>
      </w:r>
      <w:r>
        <w:t>2</w:t>
      </w:r>
    </w:p>
    <w:p w14:paraId="09412515" w14:textId="77777777" w:rsidR="006C1207" w:rsidRDefault="006C1207" w:rsidP="00D506A6"/>
    <w:p w14:paraId="71AD207E" w14:textId="4F95FA63" w:rsidR="00D506A6" w:rsidRDefault="003B5951" w:rsidP="00D506A6">
      <w:r>
        <w:t>2.</w:t>
      </w:r>
      <w:r w:rsidR="00D506A6">
        <w:rPr>
          <w:rFonts w:hint="eastAsia"/>
        </w:rPr>
        <w:t>5</w:t>
      </w:r>
      <w:r w:rsidR="00D506A6">
        <w:t xml:space="preserve"> </w:t>
      </w:r>
      <w:r w:rsidRPr="003B5951">
        <w:t xml:space="preserve">In the bubble.c file, add the </w:t>
      </w:r>
      <w:r>
        <w:t xml:space="preserve">following </w:t>
      </w:r>
      <w:r w:rsidRPr="003B5951">
        <w:t>header file</w:t>
      </w:r>
    </w:p>
    <w:p w14:paraId="19C46E59" w14:textId="77777777" w:rsidR="00D506A6" w:rsidRDefault="00D506A6" w:rsidP="00D506A6">
      <w:r>
        <w:tab/>
        <w:t>#include "nnom_port.h"</w:t>
      </w:r>
    </w:p>
    <w:p w14:paraId="1FCA0774" w14:textId="77777777" w:rsidR="00D506A6" w:rsidRDefault="00D506A6" w:rsidP="00D506A6">
      <w:pPr>
        <w:ind w:firstLine="420"/>
      </w:pPr>
      <w:r>
        <w:t>#include "nnom.h"</w:t>
      </w:r>
    </w:p>
    <w:p w14:paraId="248CACAF" w14:textId="77777777" w:rsidR="00D506A6" w:rsidRDefault="00D506A6" w:rsidP="00D506A6">
      <w:pPr>
        <w:ind w:firstLine="420"/>
      </w:pPr>
      <w:r>
        <w:t>#include "weights.h"</w:t>
      </w:r>
    </w:p>
    <w:p w14:paraId="1B97DED2" w14:textId="77777777" w:rsidR="006C1207" w:rsidRDefault="006C1207" w:rsidP="006C1207">
      <w:pPr>
        <w:ind w:firstLine="420"/>
      </w:pPr>
      <w:r>
        <w:t>#include "denoise_weights.h"</w:t>
      </w:r>
    </w:p>
    <w:p w14:paraId="7492B42C" w14:textId="77777777" w:rsidR="006C1207" w:rsidRDefault="006C1207" w:rsidP="006C1207">
      <w:pPr>
        <w:ind w:firstLine="420"/>
      </w:pPr>
      <w:r>
        <w:t>#include "mfcc.h"</w:t>
      </w:r>
    </w:p>
    <w:p w14:paraId="7B70F3A2" w14:textId="6D6C07A7" w:rsidR="006C1207" w:rsidRDefault="006C1207" w:rsidP="006C1207">
      <w:pPr>
        <w:ind w:firstLine="420"/>
      </w:pPr>
      <w:r>
        <w:t>#include "wav.h"</w:t>
      </w:r>
    </w:p>
    <w:p w14:paraId="02085B81" w14:textId="680D61D1" w:rsidR="006C1207" w:rsidRDefault="006C1207" w:rsidP="006C1207">
      <w:pPr>
        <w:ind w:firstLineChars="200" w:firstLine="420"/>
      </w:pPr>
      <w:r>
        <w:t>#include "equalizer_coeff.h"</w:t>
      </w:r>
    </w:p>
    <w:p w14:paraId="646E7C65" w14:textId="77777777" w:rsidR="006C1207" w:rsidRDefault="006C1207" w:rsidP="006C1207">
      <w:pPr>
        <w:ind w:firstLineChars="200" w:firstLine="420"/>
      </w:pPr>
    </w:p>
    <w:p w14:paraId="017F8951" w14:textId="1EE1B4A0" w:rsidR="00D506A6" w:rsidRPr="003B5951" w:rsidRDefault="003B5951" w:rsidP="006C1207">
      <w:pPr>
        <w:ind w:left="210" w:hangingChars="100" w:hanging="210"/>
      </w:pPr>
      <w:r>
        <w:t>2.6</w:t>
      </w:r>
      <w:r w:rsidR="006C1207">
        <w:rPr>
          <w:rFonts w:hint="eastAsia"/>
        </w:rPr>
        <w:t xml:space="preserve"> </w:t>
      </w:r>
      <w:r w:rsidRPr="003B5951">
        <w:t xml:space="preserve">Find main.c under </w:t>
      </w:r>
      <w:r>
        <w:t>‘</w:t>
      </w:r>
      <w:r w:rsidRPr="003B5951">
        <w:t>examples\rnn-denoise</w:t>
      </w:r>
      <w:r>
        <w:t>’</w:t>
      </w:r>
      <w:r w:rsidRPr="003B5951">
        <w:t xml:space="preserve"> in the framework, </w:t>
      </w:r>
      <w:r>
        <w:t>‘</w:t>
      </w:r>
      <w:r w:rsidRPr="003B5951">
        <w:t>main_arm.c</w:t>
      </w:r>
      <w:r>
        <w:t>’</w:t>
      </w:r>
      <w:r w:rsidRPr="003B5951">
        <w:t xml:space="preserve"> is used for stm32. Main.c is provided for windows running routines. This code is used to open the audio file, then run the network, and finally generate noise reduction. Use this code to facilitate experiments. The APIs for file operations in this file need to be manually changed to MCU APIs. I added a progress bar display</w:t>
      </w:r>
      <w:r>
        <w:t>.</w:t>
      </w:r>
      <w:r w:rsidRPr="003B5951">
        <w:t xml:space="preserve"> </w:t>
      </w:r>
      <w:r>
        <w:t>Y</w:t>
      </w:r>
      <w:r w:rsidRPr="003B5951">
        <w:t xml:space="preserve">ou can </w:t>
      </w:r>
      <w:r>
        <w:t>refer</w:t>
      </w:r>
      <w:r w:rsidRPr="003B5951">
        <w:t xml:space="preserve"> the attachment.</w:t>
      </w:r>
    </w:p>
    <w:p w14:paraId="35111081" w14:textId="11788272" w:rsidR="006C1207" w:rsidRDefault="006C1207" w:rsidP="00D506A6"/>
    <w:p w14:paraId="5730FFF8" w14:textId="19E268B8" w:rsidR="006C1207" w:rsidRDefault="003B5951" w:rsidP="00D506A6">
      <w:r>
        <w:t>2.</w:t>
      </w:r>
      <w:r w:rsidR="006C1207">
        <w:rPr>
          <w:rFonts w:hint="eastAsia"/>
        </w:rPr>
        <w:t>7</w:t>
      </w:r>
      <w:r w:rsidR="006C1207">
        <w:t xml:space="preserve"> </w:t>
      </w:r>
      <w:r w:rsidRPr="003B5951">
        <w:t xml:space="preserve">This </w:t>
      </w:r>
      <w:r>
        <w:t>example</w:t>
      </w:r>
      <w:r w:rsidRPr="003B5951">
        <w:t xml:space="preserve"> also uses </w:t>
      </w:r>
      <w:r>
        <w:t>DSP</w:t>
      </w:r>
      <w:r w:rsidRPr="003B5951">
        <w:t xml:space="preserve">, so </w:t>
      </w:r>
      <w:r>
        <w:t>DSP</w:t>
      </w:r>
      <w:r w:rsidRPr="003B5951">
        <w:t xml:space="preserve"> support needs to be turned on, as shown in the figure</w:t>
      </w:r>
    </w:p>
    <w:p w14:paraId="6B9DE1A6" w14:textId="39E79DCA" w:rsidR="006C1207" w:rsidRDefault="006C1207" w:rsidP="00D506A6">
      <w:r>
        <w:rPr>
          <w:noProof/>
        </w:rPr>
        <w:lastRenderedPageBreak/>
        <w:drawing>
          <wp:inline distT="0" distB="0" distL="0" distR="0" wp14:anchorId="560F5E14" wp14:editId="06543148">
            <wp:extent cx="5267960" cy="313880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960" cy="3138805"/>
                    </a:xfrm>
                    <a:prstGeom prst="rect">
                      <a:avLst/>
                    </a:prstGeom>
                    <a:noFill/>
                    <a:ln>
                      <a:noFill/>
                    </a:ln>
                  </pic:spPr>
                </pic:pic>
              </a:graphicData>
            </a:graphic>
          </wp:inline>
        </w:drawing>
      </w:r>
    </w:p>
    <w:p w14:paraId="059D21EF" w14:textId="6E39DBD8" w:rsidR="003B5951" w:rsidRDefault="003B5951" w:rsidP="00D506A6">
      <w:pPr>
        <w:rPr>
          <w:rFonts w:hint="eastAsia"/>
        </w:rPr>
      </w:pPr>
      <w:r>
        <w:tab/>
      </w:r>
      <w:r>
        <w:tab/>
      </w:r>
      <w:r>
        <w:tab/>
      </w:r>
      <w:r>
        <w:tab/>
      </w:r>
      <w:r>
        <w:tab/>
      </w:r>
      <w:r>
        <w:tab/>
      </w:r>
      <w:r>
        <w:tab/>
      </w:r>
      <w:r>
        <w:tab/>
        <w:t>Figure 3</w:t>
      </w:r>
    </w:p>
    <w:p w14:paraId="784C9056" w14:textId="05B8654F" w:rsidR="006C1207" w:rsidRDefault="003B5951" w:rsidP="00D506A6">
      <w:r>
        <w:t>2.</w:t>
      </w:r>
      <w:r w:rsidR="006C1207">
        <w:rPr>
          <w:rFonts w:hint="eastAsia"/>
        </w:rPr>
        <w:t>8</w:t>
      </w:r>
      <w:r w:rsidR="006C1207">
        <w:t xml:space="preserve"> </w:t>
      </w:r>
      <w:r>
        <w:rPr>
          <w:rFonts w:hint="eastAsia"/>
        </w:rPr>
        <w:t>A</w:t>
      </w:r>
      <w:r>
        <w:t>dd macro</w:t>
      </w:r>
    </w:p>
    <w:p w14:paraId="1EE6108B" w14:textId="2001FA9F" w:rsidR="006C1207" w:rsidRDefault="007212F5" w:rsidP="00D506A6">
      <w:r>
        <w:rPr>
          <w:rFonts w:hint="eastAsia"/>
          <w:noProof/>
        </w:rPr>
        <w:drawing>
          <wp:inline distT="0" distB="0" distL="0" distR="0" wp14:anchorId="73596187" wp14:editId="121CCBBD">
            <wp:extent cx="3937635" cy="324104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635" cy="3241040"/>
                    </a:xfrm>
                    <a:prstGeom prst="rect">
                      <a:avLst/>
                    </a:prstGeom>
                    <a:noFill/>
                    <a:ln>
                      <a:noFill/>
                    </a:ln>
                  </pic:spPr>
                </pic:pic>
              </a:graphicData>
            </a:graphic>
          </wp:inline>
        </w:drawing>
      </w:r>
    </w:p>
    <w:p w14:paraId="06F86F1F" w14:textId="13A5BE8F" w:rsidR="003B5951" w:rsidRPr="006C1207" w:rsidRDefault="003B5951" w:rsidP="00D506A6">
      <w:pPr>
        <w:rPr>
          <w:rFonts w:hint="eastAsia"/>
        </w:rPr>
      </w:pPr>
      <w:r>
        <w:tab/>
      </w:r>
      <w:r>
        <w:tab/>
      </w:r>
      <w:r>
        <w:tab/>
      </w:r>
      <w:r>
        <w:tab/>
      </w:r>
      <w:r>
        <w:tab/>
      </w:r>
      <w:r>
        <w:tab/>
        <w:t>Figure 4</w:t>
      </w:r>
    </w:p>
    <w:p w14:paraId="30A24EAF" w14:textId="77777777" w:rsidR="00D506A6" w:rsidRDefault="00D506A6" w:rsidP="00D506A6"/>
    <w:p w14:paraId="5B33D949" w14:textId="4C2E0020" w:rsidR="003B5951" w:rsidRDefault="003B5951" w:rsidP="007212F5">
      <w:r>
        <w:t>2.9</w:t>
      </w:r>
      <w:r w:rsidR="00D506A6">
        <w:t xml:space="preserve"> </w:t>
      </w:r>
      <w:r w:rsidRPr="003B5951">
        <w:t xml:space="preserve">After the compilation is passed, download </w:t>
      </w:r>
      <w:r>
        <w:t>the program</w:t>
      </w:r>
      <w:r w:rsidRPr="003B5951">
        <w:t xml:space="preserve">. The tested wav needs to be named </w:t>
      </w:r>
      <w:r>
        <w:t>‘</w:t>
      </w:r>
      <w:r w:rsidRPr="003B5951">
        <w:t>sample.wav</w:t>
      </w:r>
      <w:r>
        <w:t>’</w:t>
      </w:r>
      <w:r w:rsidRPr="003B5951">
        <w:t>, and the mcu will reduce noise for it</w:t>
      </w:r>
      <w:r>
        <w:t>. Finnally</w:t>
      </w:r>
      <w:r w:rsidRPr="003B5951">
        <w:t xml:space="preserve"> </w:t>
      </w:r>
      <w:r>
        <w:t xml:space="preserve">mcu will </w:t>
      </w:r>
    </w:p>
    <w:p w14:paraId="5242A455" w14:textId="7420F958" w:rsidR="007212F5" w:rsidRDefault="003B5951" w:rsidP="007212F5">
      <w:r w:rsidRPr="003B5951">
        <w:t xml:space="preserve">generate </w:t>
      </w:r>
      <w:r>
        <w:t>‘</w:t>
      </w:r>
      <w:r w:rsidRPr="003B5951">
        <w:t>filtered_sample.wav</w:t>
      </w:r>
      <w:r>
        <w:t>’. P</w:t>
      </w:r>
      <w:r w:rsidRPr="003B5951">
        <w:t>lug the SD card into the computer to listen to the noise-reduced audio.</w:t>
      </w:r>
      <w:r>
        <w:t xml:space="preserve"> This is serial message.</w:t>
      </w:r>
    </w:p>
    <w:p w14:paraId="6909F062" w14:textId="77777777" w:rsidR="007212F5" w:rsidRDefault="007212F5" w:rsidP="007212F5"/>
    <w:p w14:paraId="6EEC6F61" w14:textId="300AA852" w:rsidR="00D506A6" w:rsidRDefault="007212F5" w:rsidP="007212F5">
      <w:r>
        <w:rPr>
          <w:rFonts w:hint="eastAsia"/>
          <w:noProof/>
        </w:rPr>
        <w:lastRenderedPageBreak/>
        <w:drawing>
          <wp:inline distT="0" distB="0" distL="0" distR="0" wp14:anchorId="377DDDC8" wp14:editId="355204A8">
            <wp:extent cx="5274945" cy="3098165"/>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3098165"/>
                    </a:xfrm>
                    <a:prstGeom prst="rect">
                      <a:avLst/>
                    </a:prstGeom>
                    <a:noFill/>
                    <a:ln>
                      <a:noFill/>
                    </a:ln>
                  </pic:spPr>
                </pic:pic>
              </a:graphicData>
            </a:graphic>
          </wp:inline>
        </w:drawing>
      </w:r>
    </w:p>
    <w:p w14:paraId="23E8154D" w14:textId="35B38CED" w:rsidR="003B5951" w:rsidRDefault="003B5951" w:rsidP="003B5951">
      <w:pPr>
        <w:ind w:left="2940" w:firstLine="420"/>
        <w:rPr>
          <w:rFonts w:hint="eastAsia"/>
        </w:rPr>
      </w:pPr>
      <w:r>
        <w:rPr>
          <w:rFonts w:hint="eastAsia"/>
        </w:rPr>
        <w:t>F</w:t>
      </w:r>
      <w:r>
        <w:t>igure 5</w:t>
      </w:r>
    </w:p>
    <w:p w14:paraId="54B20E29" w14:textId="19D46B7B" w:rsidR="007212F5" w:rsidRDefault="003B5951" w:rsidP="007212F5">
      <w:r w:rsidRPr="003B5951">
        <w:t>This is the audio analyzed by the audio analysis software. The upper part is the noise reduced, and the lower part is the original sound. You can see that a lot of noise has been suppressed.</w:t>
      </w:r>
      <w:r w:rsidR="007212F5">
        <w:rPr>
          <w:noProof/>
        </w:rPr>
        <w:drawing>
          <wp:inline distT="0" distB="0" distL="0" distR="0" wp14:anchorId="4B1167BC" wp14:editId="2DEDA6EF">
            <wp:extent cx="5260975"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0975" cy="2286000"/>
                    </a:xfrm>
                    <a:prstGeom prst="rect">
                      <a:avLst/>
                    </a:prstGeom>
                    <a:noFill/>
                    <a:ln>
                      <a:noFill/>
                    </a:ln>
                  </pic:spPr>
                </pic:pic>
              </a:graphicData>
            </a:graphic>
          </wp:inline>
        </w:drawing>
      </w:r>
    </w:p>
    <w:p w14:paraId="052BFC4C" w14:textId="15F62D82" w:rsidR="003B5951" w:rsidRDefault="003B5951" w:rsidP="007212F5">
      <w:pPr>
        <w:rPr>
          <w:rFonts w:hint="eastAsia"/>
        </w:rPr>
      </w:pPr>
      <w:r>
        <w:tab/>
      </w:r>
      <w:r>
        <w:tab/>
      </w:r>
      <w:r>
        <w:tab/>
      </w:r>
      <w:r>
        <w:tab/>
      </w:r>
      <w:r>
        <w:tab/>
      </w:r>
      <w:r>
        <w:tab/>
      </w:r>
      <w:r>
        <w:tab/>
        <w:t>Figure 6</w:t>
      </w:r>
    </w:p>
    <w:p w14:paraId="6BEBF84A" w14:textId="77777777" w:rsidR="003B5951" w:rsidRDefault="003B5951" w:rsidP="003B5951">
      <w:pPr>
        <w:pStyle w:val="Heading1"/>
      </w:pPr>
      <w:bookmarkStart w:id="2" w:name="_Toc61941543"/>
      <w:r>
        <w:rPr>
          <w:rFonts w:hint="eastAsia"/>
        </w:rPr>
        <w:t>3</w:t>
      </w:r>
      <w:r>
        <w:t xml:space="preserve"> training</w:t>
      </w:r>
      <w:bookmarkEnd w:id="2"/>
    </w:p>
    <w:p w14:paraId="7FB86158" w14:textId="212BA5BA" w:rsidR="009E50D8" w:rsidRDefault="009E50D8" w:rsidP="009E50D8">
      <w:r>
        <w:t>Through the above steps, we have achieved audio noise reduction, so how is this data trained? You need to install tensorflow, and keras. How to train is written in the README_CN.md file. This tensorflow needs to install the gpu version, and needs to install cuda. Please check the installation yourself</w:t>
      </w:r>
      <w:r>
        <w:t>.</w:t>
      </w:r>
    </w:p>
    <w:p w14:paraId="5F7B57E4" w14:textId="0C09A170" w:rsidR="009E50D8" w:rsidRDefault="009E50D8" w:rsidP="009E50D8">
      <w:r>
        <w:t>3.</w:t>
      </w:r>
      <w:r>
        <w:t>1 Download the voice data</w:t>
      </w:r>
      <w:r w:rsidRPr="009E50D8">
        <w:rPr>
          <w:color w:val="FF0000"/>
        </w:rPr>
        <w:t xml:space="preserve"> https://github.com/microsoft/MS-SNSD</w:t>
      </w:r>
      <w:r>
        <w:t xml:space="preserve"> and put it under the MS-SNSD folder</w:t>
      </w:r>
    </w:p>
    <w:p w14:paraId="19E7A776" w14:textId="044FC9EA" w:rsidR="009E50D8" w:rsidRDefault="009E50D8" w:rsidP="009E50D8">
      <w:r>
        <w:t>3.</w:t>
      </w:r>
      <w:r>
        <w:t>2 Use pip3 to install the tools in requirements.txt</w:t>
      </w:r>
    </w:p>
    <w:p w14:paraId="71C22DC3" w14:textId="5AE7AD16" w:rsidR="009E50D8" w:rsidRDefault="009E50D8" w:rsidP="009E50D8">
      <w:pPr>
        <w:ind w:left="210" w:hangingChars="100" w:hanging="210"/>
      </w:pPr>
      <w:r>
        <w:t>3.3</w:t>
      </w:r>
      <w:r>
        <w:t xml:space="preserve"> Run </w:t>
      </w:r>
      <w:r>
        <w:t>‘</w:t>
      </w:r>
      <w:r>
        <w:t>noisyspeech_synthesizer.py</w:t>
      </w:r>
      <w:r>
        <w:t>’</w:t>
      </w:r>
      <w:r>
        <w:t xml:space="preserve"> directly, this will report an error</w:t>
      </w:r>
      <w:r>
        <w:t>.</w:t>
      </w:r>
      <w:r>
        <w:t xml:space="preserve"> </w:t>
      </w:r>
      <w:r>
        <w:t>Y</w:t>
      </w:r>
      <w:r>
        <w:t xml:space="preserve">ou need to change the </w:t>
      </w:r>
      <w:r>
        <w:lastRenderedPageBreak/>
        <w:t>15-line float to int type</w:t>
      </w:r>
      <w:r>
        <w:rPr>
          <w:rFonts w:hint="eastAsia"/>
        </w:rPr>
        <w:t>.</w:t>
      </w:r>
    </w:p>
    <w:p w14:paraId="41628707" w14:textId="178C73A9" w:rsidR="009E50D8" w:rsidRDefault="009E50D8" w:rsidP="009E50D8">
      <w:r>
        <w:t>3.4</w:t>
      </w:r>
      <w:r>
        <w:t xml:space="preserve"> Run the script gen_dataset.py to generate mfcc and gain</w:t>
      </w:r>
    </w:p>
    <w:p w14:paraId="6627A95A" w14:textId="565FD2A6" w:rsidR="00903A99" w:rsidRPr="00D506A6" w:rsidRDefault="009E50D8" w:rsidP="009E50D8">
      <w:r>
        <w:t>3.5</w:t>
      </w:r>
      <w:r>
        <w:t xml:space="preserve"> Run main.py, this will generate the noise file of the sample, which can be used for testing and also generated</w:t>
      </w:r>
      <w:r>
        <w:rPr>
          <w:rFonts w:hint="eastAsia"/>
        </w:rPr>
        <w:t xml:space="preserve"> </w:t>
      </w:r>
      <w:r>
        <w:t>‘</w:t>
      </w:r>
      <w:r>
        <w:t>weights.h</w:t>
      </w:r>
      <w:r>
        <w:rPr>
          <w:rFonts w:hint="eastAsia"/>
        </w:rPr>
        <w:t>,</w:t>
      </w:r>
      <w:r>
        <w:t>denoise_weights.h</w:t>
      </w:r>
      <w:r>
        <w:rPr>
          <w:rFonts w:hint="eastAsia"/>
        </w:rPr>
        <w:t>,</w:t>
      </w:r>
      <w:r>
        <w:t>equalizer_coeff.h</w:t>
      </w:r>
      <w:r>
        <w:t>’</w:t>
      </w:r>
    </w:p>
    <w:sectPr w:rsidR="00903A99" w:rsidRPr="00D506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10"/>
    <w:rsid w:val="003B0114"/>
    <w:rsid w:val="003B5951"/>
    <w:rsid w:val="00562234"/>
    <w:rsid w:val="006C1207"/>
    <w:rsid w:val="007212F5"/>
    <w:rsid w:val="00903A99"/>
    <w:rsid w:val="00987410"/>
    <w:rsid w:val="009E50D8"/>
    <w:rsid w:val="00C30550"/>
    <w:rsid w:val="00D506A6"/>
    <w:rsid w:val="00E86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67A2"/>
  <w15:chartTrackingRefBased/>
  <w15:docId w15:val="{87854026-E4EF-40E0-863A-16C9115B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6A6"/>
    <w:pPr>
      <w:widowControl w:val="0"/>
      <w:jc w:val="both"/>
    </w:pPr>
  </w:style>
  <w:style w:type="paragraph" w:styleId="Heading1">
    <w:name w:val="heading 1"/>
    <w:basedOn w:val="Normal"/>
    <w:next w:val="Normal"/>
    <w:link w:val="Heading1Char"/>
    <w:uiPriority w:val="9"/>
    <w:qFormat/>
    <w:rsid w:val="00D506A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6A6"/>
    <w:rPr>
      <w:b/>
      <w:bCs/>
      <w:kern w:val="44"/>
      <w:sz w:val="44"/>
      <w:szCs w:val="44"/>
    </w:rPr>
  </w:style>
  <w:style w:type="character" w:styleId="Hyperlink">
    <w:name w:val="Hyperlink"/>
    <w:basedOn w:val="DefaultParagraphFont"/>
    <w:uiPriority w:val="99"/>
    <w:unhideWhenUsed/>
    <w:rsid w:val="00D506A6"/>
    <w:rPr>
      <w:color w:val="0563C1" w:themeColor="hyperlink"/>
      <w:u w:val="single"/>
    </w:rPr>
  </w:style>
  <w:style w:type="paragraph" w:styleId="TOCHeading">
    <w:name w:val="TOC Heading"/>
    <w:basedOn w:val="Heading1"/>
    <w:next w:val="Normal"/>
    <w:uiPriority w:val="39"/>
    <w:unhideWhenUsed/>
    <w:qFormat/>
    <w:rsid w:val="00D506A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D506A6"/>
  </w:style>
  <w:style w:type="character" w:styleId="UnresolvedMention">
    <w:name w:val="Unresolved Mention"/>
    <w:basedOn w:val="DefaultParagraphFont"/>
    <w:uiPriority w:val="99"/>
    <w:semiHidden/>
    <w:unhideWhenUsed/>
    <w:rsid w:val="00721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Li</dc:creator>
  <cp:keywords/>
  <dc:description/>
  <cp:lastModifiedBy>Da Li</cp:lastModifiedBy>
  <cp:revision>7</cp:revision>
  <cp:lastPrinted>2021-03-10T08:49:00Z</cp:lastPrinted>
  <dcterms:created xsi:type="dcterms:W3CDTF">2021-03-10T07:51:00Z</dcterms:created>
  <dcterms:modified xsi:type="dcterms:W3CDTF">2021-03-10T08:49:00Z</dcterms:modified>
</cp:coreProperties>
</file>