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4EE8E" w14:textId="47F84D08" w:rsidR="00F76CB9" w:rsidRDefault="00EC5DB2" w:rsidP="00EC5DB2">
      <w:pPr>
        <w:ind w:left="2940" w:firstLine="420"/>
      </w:pPr>
      <w:proofErr w:type="spellStart"/>
      <w:r>
        <w:t>Sfud</w:t>
      </w:r>
      <w:proofErr w:type="spellEnd"/>
      <w:r>
        <w:rPr>
          <w:rFonts w:hint="eastAsia"/>
        </w:rPr>
        <w:t>移植</w:t>
      </w:r>
    </w:p>
    <w:sdt>
      <w:sdtPr>
        <w:id w:val="-8365341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1BA95BC3" w14:textId="6A152542" w:rsidR="00EC5DB2" w:rsidRDefault="00EC5DB2">
          <w:pPr>
            <w:pStyle w:val="TOCHeading"/>
            <w:ind w:left="210" w:right="210"/>
          </w:pPr>
          <w:r>
            <w:t>Contents</w:t>
          </w:r>
        </w:p>
        <w:p w14:paraId="2341DA7C" w14:textId="41DE51CF" w:rsidR="007A1BEE" w:rsidRDefault="00EC5DB2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9954" w:history="1">
            <w:r w:rsidR="007A1BEE" w:rsidRPr="00835144">
              <w:rPr>
                <w:rStyle w:val="Hyperlink"/>
                <w:noProof/>
              </w:rPr>
              <w:t>1、介绍</w:t>
            </w:r>
            <w:r w:rsidR="007A1BEE">
              <w:rPr>
                <w:noProof/>
                <w:webHidden/>
              </w:rPr>
              <w:tab/>
            </w:r>
            <w:r w:rsidR="007A1BEE">
              <w:rPr>
                <w:noProof/>
                <w:webHidden/>
              </w:rPr>
              <w:fldChar w:fldCharType="begin"/>
            </w:r>
            <w:r w:rsidR="007A1BEE">
              <w:rPr>
                <w:noProof/>
                <w:webHidden/>
              </w:rPr>
              <w:instrText xml:space="preserve"> PAGEREF _Toc41659954 \h </w:instrText>
            </w:r>
            <w:r w:rsidR="007A1BEE">
              <w:rPr>
                <w:noProof/>
                <w:webHidden/>
              </w:rPr>
            </w:r>
            <w:r w:rsidR="007A1BEE">
              <w:rPr>
                <w:noProof/>
                <w:webHidden/>
              </w:rPr>
              <w:fldChar w:fldCharType="separate"/>
            </w:r>
            <w:r w:rsidR="00E23DFD">
              <w:rPr>
                <w:noProof/>
                <w:webHidden/>
              </w:rPr>
              <w:t>1</w:t>
            </w:r>
            <w:r w:rsidR="007A1BEE">
              <w:rPr>
                <w:noProof/>
                <w:webHidden/>
              </w:rPr>
              <w:fldChar w:fldCharType="end"/>
            </w:r>
          </w:hyperlink>
        </w:p>
        <w:p w14:paraId="30679AD1" w14:textId="731A29C0" w:rsidR="007A1BEE" w:rsidRDefault="007A1BE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1659955" w:history="1">
            <w:r w:rsidRPr="00835144">
              <w:rPr>
                <w:rStyle w:val="Hyperlink"/>
                <w:noProof/>
              </w:rPr>
              <w:t>2、移植过程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D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209D" w14:textId="6F8E50DF" w:rsidR="007A1BEE" w:rsidRDefault="007A1BE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1659956" w:history="1">
            <w:r w:rsidRPr="00835144">
              <w:rPr>
                <w:rStyle w:val="Hyperlink"/>
                <w:noProof/>
              </w:rPr>
              <w:t>3、程序效果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D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F4F5" w14:textId="3755D6A8" w:rsidR="007A1BEE" w:rsidRDefault="007A1BE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1659957" w:history="1">
            <w:r w:rsidRPr="00835144">
              <w:rPr>
                <w:rStyle w:val="Hyperlink"/>
                <w:noProof/>
              </w:rPr>
              <w:t>4、参考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D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1038" w14:textId="04E3690D" w:rsidR="00EC5DB2" w:rsidRDefault="00EC5DB2">
          <w:r>
            <w:rPr>
              <w:b/>
              <w:bCs/>
              <w:noProof/>
            </w:rPr>
            <w:fldChar w:fldCharType="end"/>
          </w:r>
        </w:p>
      </w:sdtContent>
    </w:sdt>
    <w:p w14:paraId="1C3A41EF" w14:textId="5640C0FD" w:rsidR="00662BE4" w:rsidRDefault="00EC5DB2" w:rsidP="00662BE4">
      <w:pPr>
        <w:pStyle w:val="Heading1"/>
        <w:numPr>
          <w:ilvl w:val="0"/>
          <w:numId w:val="5"/>
        </w:numPr>
        <w:spacing w:line="360" w:lineRule="auto"/>
        <w:ind w:leftChars="0" w:rightChars="0"/>
      </w:pPr>
      <w:bookmarkStart w:id="0" w:name="_Toc41659954"/>
      <w:r>
        <w:rPr>
          <w:rFonts w:hint="eastAsia"/>
        </w:rPr>
        <w:t>介绍</w:t>
      </w:r>
      <w:bookmarkEnd w:id="0"/>
    </w:p>
    <w:p w14:paraId="0D389A02" w14:textId="4C972587" w:rsidR="00662BE4" w:rsidRDefault="00662BE4" w:rsidP="00662BE4">
      <w:pPr>
        <w:ind w:firstLineChars="200" w:firstLine="420"/>
        <w:rPr>
          <w:rFonts w:ascii="Segoe UI" w:hAnsi="Segoe UI" w:cs="Segoe UI"/>
          <w:color w:val="24292E"/>
          <w:shd w:val="clear" w:color="auto" w:fill="FFFFFF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SFUD</w:t>
        </w:r>
      </w:hyperlink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是一款开源的串行</w:t>
      </w:r>
      <w:r>
        <w:rPr>
          <w:rFonts w:ascii="Segoe UI" w:hAnsi="Segoe UI" w:cs="Segoe UI"/>
          <w:color w:val="24292E"/>
          <w:shd w:val="clear" w:color="auto" w:fill="FFFFFF"/>
        </w:rPr>
        <w:t xml:space="preserve"> SPI Flash </w:t>
      </w:r>
      <w:r>
        <w:rPr>
          <w:rFonts w:ascii="Segoe UI" w:hAnsi="Segoe UI" w:cs="Segoe UI"/>
          <w:color w:val="24292E"/>
          <w:shd w:val="clear" w:color="auto" w:fill="FFFFFF"/>
        </w:rPr>
        <w:t>通用驱动库。由于现有市面的串行</w:t>
      </w:r>
      <w:r>
        <w:rPr>
          <w:rFonts w:ascii="Segoe UI" w:hAnsi="Segoe UI" w:cs="Segoe UI"/>
          <w:color w:val="24292E"/>
          <w:shd w:val="clear" w:color="auto" w:fill="FFFFFF"/>
        </w:rPr>
        <w:t xml:space="preserve"> Flash </w:t>
      </w:r>
      <w:r>
        <w:rPr>
          <w:rFonts w:ascii="Segoe UI" w:hAnsi="Segoe UI" w:cs="Segoe UI"/>
          <w:color w:val="24292E"/>
          <w:shd w:val="clear" w:color="auto" w:fill="FFFFFF"/>
        </w:rPr>
        <w:t>种类居多，各个</w:t>
      </w:r>
      <w:r>
        <w:rPr>
          <w:rFonts w:ascii="Segoe UI" w:hAnsi="Segoe UI" w:cs="Segoe UI"/>
          <w:color w:val="24292E"/>
          <w:shd w:val="clear" w:color="auto" w:fill="FFFFFF"/>
        </w:rPr>
        <w:t xml:space="preserve"> Flash </w:t>
      </w:r>
      <w:r>
        <w:rPr>
          <w:rFonts w:ascii="Segoe UI" w:hAnsi="Segoe UI" w:cs="Segoe UI"/>
          <w:color w:val="24292E"/>
          <w:shd w:val="clear" w:color="auto" w:fill="FFFFFF"/>
        </w:rPr>
        <w:t>的规格及命令存在差异，</w:t>
      </w:r>
      <w:r>
        <w:rPr>
          <w:rFonts w:ascii="Segoe UI" w:hAnsi="Segoe UI" w:cs="Segoe UI"/>
          <w:color w:val="24292E"/>
          <w:shd w:val="clear" w:color="auto" w:fill="FFFFFF"/>
        </w:rPr>
        <w:t xml:space="preserve"> SFUD </w:t>
      </w:r>
      <w:r>
        <w:rPr>
          <w:rFonts w:ascii="Segoe UI" w:hAnsi="Segoe UI" w:cs="Segoe UI"/>
          <w:color w:val="24292E"/>
          <w:shd w:val="clear" w:color="auto" w:fill="FFFFFF"/>
        </w:rPr>
        <w:t>就是为了解</w:t>
      </w:r>
      <w:bookmarkStart w:id="1" w:name="_GoBack"/>
      <w:bookmarkEnd w:id="1"/>
      <w:r>
        <w:rPr>
          <w:rFonts w:ascii="Segoe UI" w:hAnsi="Segoe UI" w:cs="Segoe UI"/>
          <w:color w:val="24292E"/>
          <w:shd w:val="clear" w:color="auto" w:fill="FFFFFF"/>
        </w:rPr>
        <w:t>决这些</w:t>
      </w:r>
      <w:r>
        <w:rPr>
          <w:rFonts w:ascii="Segoe UI" w:hAnsi="Segoe UI" w:cs="Segoe UI"/>
          <w:color w:val="24292E"/>
          <w:shd w:val="clear" w:color="auto" w:fill="FFFFFF"/>
        </w:rPr>
        <w:t xml:space="preserve"> Flash </w:t>
      </w:r>
      <w:r>
        <w:rPr>
          <w:rFonts w:ascii="Segoe UI" w:hAnsi="Segoe UI" w:cs="Segoe UI"/>
          <w:color w:val="24292E"/>
          <w:shd w:val="clear" w:color="auto" w:fill="FFFFFF"/>
        </w:rPr>
        <w:t>的差异现状而设计，让我们的产品能够支持不同品牌及规格的</w:t>
      </w:r>
      <w:r>
        <w:rPr>
          <w:rFonts w:ascii="Segoe UI" w:hAnsi="Segoe UI" w:cs="Segoe UI"/>
          <w:color w:val="24292E"/>
          <w:shd w:val="clear" w:color="auto" w:fill="FFFFFF"/>
        </w:rPr>
        <w:t xml:space="preserve"> Flash</w:t>
      </w:r>
      <w:r>
        <w:rPr>
          <w:rFonts w:ascii="Segoe UI" w:hAnsi="Segoe UI" w:cs="Segoe UI"/>
          <w:color w:val="24292E"/>
          <w:shd w:val="clear" w:color="auto" w:fill="FFFFFF"/>
        </w:rPr>
        <w:t>，提高了涉及到</w:t>
      </w:r>
      <w:r>
        <w:rPr>
          <w:rFonts w:ascii="Segoe UI" w:hAnsi="Segoe UI" w:cs="Segoe UI"/>
          <w:color w:val="24292E"/>
          <w:shd w:val="clear" w:color="auto" w:fill="FFFFFF"/>
        </w:rPr>
        <w:t xml:space="preserve"> Flash </w:t>
      </w:r>
      <w:r>
        <w:rPr>
          <w:rFonts w:ascii="Segoe UI" w:hAnsi="Segoe UI" w:cs="Segoe UI"/>
          <w:color w:val="24292E"/>
          <w:shd w:val="clear" w:color="auto" w:fill="FFFFFF"/>
        </w:rPr>
        <w:t>功能的软件的可重用性及可扩展性，同时也可以规避</w:t>
      </w:r>
      <w:r>
        <w:rPr>
          <w:rFonts w:ascii="Segoe UI" w:hAnsi="Segoe UI" w:cs="Segoe UI"/>
          <w:color w:val="24292E"/>
          <w:shd w:val="clear" w:color="auto" w:fill="FFFFFF"/>
        </w:rPr>
        <w:t xml:space="preserve"> Flash </w:t>
      </w:r>
      <w:r>
        <w:rPr>
          <w:rFonts w:ascii="Segoe UI" w:hAnsi="Segoe UI" w:cs="Segoe UI"/>
          <w:color w:val="24292E"/>
          <w:shd w:val="clear" w:color="auto" w:fill="FFFFFF"/>
        </w:rPr>
        <w:t>缺货或停产给产品所带来的风险。</w:t>
      </w:r>
    </w:p>
    <w:p w14:paraId="5D879790" w14:textId="70A75CEF" w:rsidR="00662BE4" w:rsidRDefault="00662BE4" w:rsidP="00662BE4">
      <w:pPr>
        <w:ind w:firstLineChars="20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暂时支持的芯片</w:t>
      </w:r>
    </w:p>
    <w:p w14:paraId="5FA52B1E" w14:textId="5E74061F" w:rsidR="00662BE4" w:rsidRDefault="00662BE4" w:rsidP="00662BE4">
      <w:pPr>
        <w:ind w:firstLineChars="200" w:firstLine="420"/>
        <w:rPr>
          <w:rFonts w:ascii="Segoe UI" w:hAnsi="Segoe UI" w:cs="Segoe UI"/>
          <w:color w:val="24292E"/>
          <w:shd w:val="clear" w:color="auto" w:fill="FFFFFF"/>
        </w:rPr>
      </w:pPr>
    </w:p>
    <w:p w14:paraId="241BC681" w14:textId="77777777" w:rsidR="00662BE4" w:rsidRDefault="00662BE4" w:rsidP="00662BE4">
      <w:pPr>
        <w:ind w:firstLineChars="200" w:firstLine="420"/>
        <w:rPr>
          <w:rFonts w:ascii="Segoe UI" w:hAnsi="Segoe UI" w:cs="Segoe UI" w:hint="eastAsia"/>
          <w:color w:val="24292E"/>
          <w:shd w:val="clear" w:color="auto" w:fill="FFFFFF"/>
        </w:rPr>
      </w:pPr>
    </w:p>
    <w:tbl>
      <w:tblPr>
        <w:tblpPr w:leftFromText="180" w:rightFromText="180" w:vertAnchor="text" w:horzAnchor="page" w:tblpXSpec="center" w:tblpY="-1439"/>
        <w:tblW w:w="0" w:type="auto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333"/>
        <w:gridCol w:w="981"/>
        <w:gridCol w:w="1090"/>
        <w:gridCol w:w="995"/>
        <w:gridCol w:w="850"/>
        <w:gridCol w:w="1494"/>
      </w:tblGrid>
      <w:tr w:rsidR="00662BE4" w14:paraId="7F6042B7" w14:textId="77777777" w:rsidTr="00662BE4">
        <w:trPr>
          <w:tblHeader/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44917" w14:textId="77777777" w:rsidR="00662BE4" w:rsidRDefault="00662BE4" w:rsidP="00662BE4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型号</w:t>
            </w:r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4988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制造商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D1E9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容量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C0D4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最高速度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6C47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 xml:space="preserve">SFDP </w:t>
            </w:r>
            <w:r>
              <w:rPr>
                <w:rFonts w:ascii="Segoe UI" w:hAnsi="Segoe UI" w:cs="Segoe UI"/>
                <w:b/>
                <w:bCs/>
                <w:color w:val="24292E"/>
              </w:rPr>
              <w:t>标准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ABD4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 xml:space="preserve">QSPI </w:t>
            </w:r>
            <w:r>
              <w:rPr>
                <w:rFonts w:ascii="Segoe UI" w:hAnsi="Segoe UI" w:cs="Segoe UI"/>
                <w:b/>
                <w:bCs/>
                <w:color w:val="24292E"/>
              </w:rPr>
              <w:t>模式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C164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备注</w:t>
            </w:r>
          </w:p>
        </w:tc>
      </w:tr>
      <w:tr w:rsidR="00662BE4" w14:paraId="0002713A" w14:textId="77777777" w:rsidTr="00662BE4">
        <w:trPr>
          <w:tblHeader/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277FA6" w14:textId="7C103F36" w:rsidR="00662BE4" w:rsidRDefault="00662BE4" w:rsidP="00662BE4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</w:rPr>
              <w:t>型号</w:t>
            </w:r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8BE46" w14:textId="12F6E11B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</w:rPr>
              <w:t>制造商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885B65" w14:textId="067385E1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</w:rPr>
              <w:t>容量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2714F9" w14:textId="56A36362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</w:rPr>
              <w:t>最高速度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5C61C9" w14:textId="091DA0C1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</w:rPr>
              <w:t>SFDP</w:t>
            </w:r>
            <w:r>
              <w:rPr>
                <w:rFonts w:ascii="Segoe UI" w:hAnsi="Segoe UI" w:cs="Segoe UI" w:hint="eastAsia"/>
                <w:b/>
                <w:bCs/>
                <w:color w:val="24292E"/>
              </w:rPr>
              <w:t>标准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2020E2" w14:textId="5E3D6884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Q</w:t>
            </w:r>
            <w:r>
              <w:rPr>
                <w:rFonts w:ascii="Segoe UI" w:hAnsi="Segoe UI" w:cs="Segoe UI" w:hint="eastAsia"/>
                <w:b/>
                <w:bCs/>
                <w:color w:val="24292E"/>
              </w:rPr>
              <w:t>spi</w:t>
            </w:r>
            <w:proofErr w:type="spellEnd"/>
            <w:r>
              <w:rPr>
                <w:rFonts w:ascii="Segoe UI" w:hAnsi="Segoe UI" w:cs="Segoe UI" w:hint="eastAsia"/>
                <w:b/>
                <w:bCs/>
                <w:color w:val="24292E"/>
              </w:rPr>
              <w:t>模式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9A2ECE" w14:textId="2AE3907A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</w:rPr>
              <w:t>备注</w:t>
            </w:r>
          </w:p>
        </w:tc>
      </w:tr>
      <w:tr w:rsidR="00662BE4" w14:paraId="09FC1960" w14:textId="77777777" w:rsidTr="00662BE4">
        <w:trPr>
          <w:trHeight w:val="653"/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C4FE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W25Q40BV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240A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6806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82145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11C9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2ECD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4534A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已停产</w:t>
            </w:r>
          </w:p>
        </w:tc>
      </w:tr>
      <w:tr w:rsidR="00662BE4" w14:paraId="1979416C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6230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W25Q80DV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ADBB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C1EA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9DD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1874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00CA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25CA6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0D5EB81B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F7C0A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W25Q16BV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612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8EC2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7903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4933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00A1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F9974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by </w:t>
            </w:r>
            <w:proofErr w:type="spellStart"/>
            <w:r>
              <w:rPr>
                <w:rFonts w:ascii="Segoe UI" w:hAnsi="Segoe UI" w:cs="Segoe UI"/>
                <w:color w:val="24292E"/>
              </w:rPr>
              <w:fldChar w:fldCharType="begin"/>
            </w:r>
            <w:r>
              <w:rPr>
                <w:rFonts w:ascii="Segoe UI" w:hAnsi="Segoe UI" w:cs="Segoe UI"/>
                <w:color w:val="24292E"/>
              </w:rPr>
              <w:instrText xml:space="preserve"> HYPERLINK "https://github.com/slipperstree" </w:instrText>
            </w:r>
            <w:r>
              <w:rPr>
                <w:rFonts w:ascii="Segoe UI" w:hAnsi="Segoe UI" w:cs="Segoe UI"/>
                <w:color w:val="24292E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6D6"/>
              </w:rPr>
              <w:t>slipperstree</w:t>
            </w:r>
            <w:proofErr w:type="spellEnd"/>
            <w:r>
              <w:rPr>
                <w:rFonts w:ascii="Segoe UI" w:hAnsi="Segoe UI" w:cs="Segoe UI"/>
                <w:color w:val="24292E"/>
              </w:rPr>
              <w:fldChar w:fldCharType="end"/>
            </w:r>
          </w:p>
        </w:tc>
      </w:tr>
      <w:tr w:rsidR="00662BE4" w14:paraId="4AC8F566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9A9C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W25Q16CV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9D4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4652F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A9A1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6FC7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2D7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0848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4F7CF753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B3967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W25Q16DV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D4C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834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CC145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F32A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63E0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66FD4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by </w:t>
            </w:r>
            <w:proofErr w:type="spellStart"/>
            <w:r>
              <w:rPr>
                <w:rFonts w:ascii="Segoe UI" w:hAnsi="Segoe UI" w:cs="Segoe UI"/>
                <w:color w:val="24292E"/>
              </w:rPr>
              <w:fldChar w:fldCharType="begin"/>
            </w:r>
            <w:r>
              <w:rPr>
                <w:rFonts w:ascii="Segoe UI" w:hAnsi="Segoe UI" w:cs="Segoe UI"/>
                <w:color w:val="24292E"/>
              </w:rPr>
              <w:instrText xml:space="preserve"> HYPERLINK "https://github.com/slipperstree" </w:instrText>
            </w:r>
            <w:r>
              <w:rPr>
                <w:rFonts w:ascii="Segoe UI" w:hAnsi="Segoe UI" w:cs="Segoe UI"/>
                <w:color w:val="24292E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6D6"/>
              </w:rPr>
              <w:t>slipperstree</w:t>
            </w:r>
            <w:proofErr w:type="spellEnd"/>
            <w:r>
              <w:rPr>
                <w:rFonts w:ascii="Segoe UI" w:hAnsi="Segoe UI" w:cs="Segoe UI"/>
                <w:color w:val="24292E"/>
              </w:rPr>
              <w:fldChar w:fldCharType="end"/>
            </w:r>
          </w:p>
        </w:tc>
      </w:tr>
      <w:tr w:rsidR="00662BE4" w14:paraId="64502E65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906C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W25Q32BV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652D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4EBAF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32Mb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2496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7C4E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A61E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AE8C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3BEA9F27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0C350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W25Q64CV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1C01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3C95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E56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40E2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485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四线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4C8D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621CCD2D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85EFB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W25Q128BV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0856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B499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128Mb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F90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84CD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8E95E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四线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D680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706E0EF6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82220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W25Q256FV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1D2E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Winbond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3F6D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256Mb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1DF5E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2C84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A2F4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四线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558D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1A2CFA1A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0F1EC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MX25L3206E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BCA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Macronix</w:t>
            </w:r>
            <w:proofErr w:type="spellEnd"/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5AC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32Mb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992E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86MHz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4B4F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FC29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9311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437346C5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37A81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KH25L4006E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F968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Macronix</w:t>
            </w:r>
            <w:proofErr w:type="spellEnd"/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DC56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DC6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86Mhz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28A1F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99E0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0596B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by </w:t>
            </w:r>
            <w:proofErr w:type="spellStart"/>
            <w:r>
              <w:rPr>
                <w:rFonts w:ascii="Segoe UI" w:hAnsi="Segoe UI" w:cs="Segoe UI"/>
                <w:color w:val="24292E"/>
              </w:rPr>
              <w:fldChar w:fldCharType="begin"/>
            </w:r>
            <w:r>
              <w:rPr>
                <w:rFonts w:ascii="Segoe UI" w:hAnsi="Segoe UI" w:cs="Segoe UI"/>
                <w:color w:val="24292E"/>
              </w:rPr>
              <w:instrText xml:space="preserve"> HYPERLINK "https://github.com/JiapengLi" </w:instrText>
            </w:r>
            <w:r>
              <w:rPr>
                <w:rFonts w:ascii="Segoe UI" w:hAnsi="Segoe UI" w:cs="Segoe UI"/>
                <w:color w:val="24292E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6D6"/>
              </w:rPr>
              <w:t>JiapengLi</w:t>
            </w:r>
            <w:proofErr w:type="spellEnd"/>
            <w:r>
              <w:rPr>
                <w:rFonts w:ascii="Segoe UI" w:hAnsi="Segoe UI" w:cs="Segoe UI"/>
                <w:color w:val="24292E"/>
              </w:rPr>
              <w:fldChar w:fldCharType="end"/>
            </w:r>
          </w:p>
        </w:tc>
      </w:tr>
      <w:tr w:rsidR="00662BE4" w14:paraId="19B8CB54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ED8C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18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KH25L3206E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FCCC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Macronix</w:t>
            </w:r>
            <w:proofErr w:type="spellEnd"/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07AE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32Mb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81D7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86Mhz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EB8B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0381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3AEE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143E0A8C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03F8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SST25VF016</w:t>
              </w:r>
              <w:r>
                <w:rPr>
                  <w:rStyle w:val="Hyperlink"/>
                  <w:rFonts w:ascii="Segoe UI" w:hAnsi="Segoe UI" w:cs="Segoe UI"/>
                  <w:color w:val="0366D6"/>
                </w:rPr>
                <w:lastRenderedPageBreak/>
                <w:t>B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E329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Microchip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6BA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5DAF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E7A5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</w:t>
            </w:r>
            <w:r>
              <w:rPr>
                <w:rFonts w:ascii="Segoe UI" w:hAnsi="Segoe UI" w:cs="Segoe UI"/>
                <w:color w:val="24292E"/>
              </w:rPr>
              <w:lastRenderedPageBreak/>
              <w:t>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84D6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不支</w:t>
            </w:r>
            <w:r>
              <w:rPr>
                <w:rFonts w:ascii="Segoe UI" w:hAnsi="Segoe UI" w:cs="Segoe UI"/>
                <w:color w:val="24292E"/>
              </w:rPr>
              <w:lastRenderedPageBreak/>
              <w:t>持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EFEB4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 xml:space="preserve">SST </w:t>
            </w:r>
            <w:r>
              <w:rPr>
                <w:rFonts w:ascii="Segoe UI" w:hAnsi="Segoe UI" w:cs="Segoe UI"/>
                <w:color w:val="24292E"/>
              </w:rPr>
              <w:t>已被</w:t>
            </w:r>
            <w:r>
              <w:rPr>
                <w:rFonts w:ascii="Segoe UI" w:hAnsi="Segoe UI" w:cs="Segoe UI"/>
                <w:color w:val="24292E"/>
              </w:rPr>
              <w:t xml:space="preserve"> Microchip </w:t>
            </w:r>
            <w:r>
              <w:rPr>
                <w:rFonts w:ascii="Segoe UI" w:hAnsi="Segoe UI" w:cs="Segoe UI"/>
                <w:color w:val="24292E"/>
              </w:rPr>
              <w:lastRenderedPageBreak/>
              <w:t>收购</w:t>
            </w:r>
          </w:p>
        </w:tc>
      </w:tr>
      <w:tr w:rsidR="00662BE4" w14:paraId="51C57A28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7577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20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M25P40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2D8A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Micron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D6A0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8C08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75Mhz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F6AF6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750B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10F51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by </w:t>
            </w:r>
            <w:proofErr w:type="spellStart"/>
            <w:r>
              <w:rPr>
                <w:rFonts w:ascii="Segoe UI" w:hAnsi="Segoe UI" w:cs="Segoe UI"/>
                <w:color w:val="24292E"/>
              </w:rPr>
              <w:fldChar w:fldCharType="begin"/>
            </w:r>
            <w:r>
              <w:rPr>
                <w:rFonts w:ascii="Segoe UI" w:hAnsi="Segoe UI" w:cs="Segoe UI"/>
                <w:color w:val="24292E"/>
              </w:rPr>
              <w:instrText xml:space="preserve"> HYPERLINK "https://github.com/redocCheng" </w:instrText>
            </w:r>
            <w:r>
              <w:rPr>
                <w:rFonts w:ascii="Segoe UI" w:hAnsi="Segoe UI" w:cs="Segoe UI"/>
                <w:color w:val="24292E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6D6"/>
              </w:rPr>
              <w:t>redocCheng</w:t>
            </w:r>
            <w:proofErr w:type="spellEnd"/>
            <w:r>
              <w:rPr>
                <w:rFonts w:ascii="Segoe UI" w:hAnsi="Segoe UI" w:cs="Segoe UI"/>
                <w:color w:val="24292E"/>
              </w:rPr>
              <w:fldChar w:fldCharType="end"/>
            </w:r>
          </w:p>
        </w:tc>
      </w:tr>
      <w:tr w:rsidR="00662BE4" w14:paraId="457D1C60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C214E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21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M25P80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67FD5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Micron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2E7B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F5EE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75Mhz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9539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9534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88E9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by </w:t>
            </w:r>
            <w:proofErr w:type="spellStart"/>
            <w:r>
              <w:rPr>
                <w:rFonts w:ascii="Segoe UI" w:hAnsi="Segoe UI" w:cs="Segoe UI"/>
                <w:color w:val="24292E"/>
              </w:rPr>
              <w:fldChar w:fldCharType="begin"/>
            </w:r>
            <w:r>
              <w:rPr>
                <w:rFonts w:ascii="Segoe UI" w:hAnsi="Segoe UI" w:cs="Segoe UI"/>
                <w:color w:val="24292E"/>
              </w:rPr>
              <w:instrText xml:space="preserve"> HYPERLINK "https://github.com/redocCheng" </w:instrText>
            </w:r>
            <w:r>
              <w:rPr>
                <w:rFonts w:ascii="Segoe UI" w:hAnsi="Segoe UI" w:cs="Segoe UI"/>
                <w:color w:val="24292E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6D6"/>
              </w:rPr>
              <w:t>redocCheng</w:t>
            </w:r>
            <w:proofErr w:type="spellEnd"/>
            <w:r>
              <w:rPr>
                <w:rFonts w:ascii="Segoe UI" w:hAnsi="Segoe UI" w:cs="Segoe UI"/>
                <w:color w:val="24292E"/>
              </w:rPr>
              <w:fldChar w:fldCharType="end"/>
            </w:r>
          </w:p>
        </w:tc>
      </w:tr>
      <w:tr w:rsidR="00662BE4" w14:paraId="552FE5B0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5E85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22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M25P32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517B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Micron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C9E9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32Mb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C635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75Mhz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BD6B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85F8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68BD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77CE59F6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B7352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23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EN25Q32B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3D73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EON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475A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32Mb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2809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743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BE9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2B74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15B271A0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E2887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24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GD25Q16B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5AE1E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GigaDevice</w:t>
            </w:r>
            <w:proofErr w:type="spellEnd"/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57E0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0B72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120Mhz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EAA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9D03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60675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by </w:t>
            </w:r>
            <w:proofErr w:type="spellStart"/>
            <w:r>
              <w:rPr>
                <w:rFonts w:ascii="Segoe UI" w:hAnsi="Segoe UI" w:cs="Segoe UI"/>
                <w:color w:val="24292E"/>
              </w:rPr>
              <w:fldChar w:fldCharType="begin"/>
            </w:r>
            <w:r>
              <w:rPr>
                <w:rFonts w:ascii="Segoe UI" w:hAnsi="Segoe UI" w:cs="Segoe UI"/>
                <w:color w:val="24292E"/>
              </w:rPr>
              <w:instrText xml:space="preserve"> HYPERLINK "https://github.com/TanekLiang" </w:instrText>
            </w:r>
            <w:r>
              <w:rPr>
                <w:rFonts w:ascii="Segoe UI" w:hAnsi="Segoe UI" w:cs="Segoe UI"/>
                <w:color w:val="24292E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6D6"/>
              </w:rPr>
              <w:t>TanekLiang</w:t>
            </w:r>
            <w:proofErr w:type="spellEnd"/>
            <w:r>
              <w:rPr>
                <w:rFonts w:ascii="Segoe UI" w:hAnsi="Segoe UI" w:cs="Segoe UI"/>
                <w:color w:val="24292E"/>
              </w:rPr>
              <w:fldChar w:fldCharType="end"/>
            </w:r>
          </w:p>
        </w:tc>
      </w:tr>
      <w:tr w:rsidR="00662BE4" w14:paraId="119A1CBB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DC6A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25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GD25Q64B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B42C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GigaDevice</w:t>
            </w:r>
            <w:proofErr w:type="spellEnd"/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E5A4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9812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120Mhz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B843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C6DD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8FB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0AA6F67B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CE81B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26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S25FL216K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13A2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Cypress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1156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E05F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65Mhz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72D3E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87E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E783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116D02DA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A8302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S25FL032P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0B1A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Cypress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C29E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32Mb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0AC1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7673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EA56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C621F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by </w:t>
            </w:r>
            <w:hyperlink r:id="rId28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yc_911</w:t>
              </w:r>
            </w:hyperlink>
          </w:p>
        </w:tc>
      </w:tr>
      <w:tr w:rsidR="00662BE4" w14:paraId="13B1844E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3128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29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S25FL164K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A9AC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Cypress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FFCE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6656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108Mhz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3AB0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46DA6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未测试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F782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35100B51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D5BDC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30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A25L080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9D14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AMIC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D6548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35D9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B1D7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51D85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双线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23E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30794623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EF752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31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A25LQ64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2D6E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AMIC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B857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C9B8C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104Mhz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817D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8302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支持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B60B0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4FA6CF2F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46C7B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32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F25L004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27443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ESMT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3166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FC5E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76617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444EB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4A691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</w:p>
        </w:tc>
      </w:tr>
      <w:tr w:rsidR="00662BE4" w14:paraId="0363019B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14FE" w14:textId="77777777" w:rsidR="00662BE4" w:rsidRDefault="00662BE4" w:rsidP="00662BE4">
            <w:pPr>
              <w:spacing w:after="240"/>
              <w:jc w:val="center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33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PCT25VF016B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D22B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PCT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9F3D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4B4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D2B5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4BF49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3813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SST </w:t>
            </w:r>
            <w:r>
              <w:rPr>
                <w:rFonts w:ascii="Segoe UI" w:hAnsi="Segoe UI" w:cs="Segoe UI"/>
                <w:color w:val="24292E"/>
              </w:rPr>
              <w:t>授权许可，会被识别为</w:t>
            </w:r>
            <w:r>
              <w:rPr>
                <w:rFonts w:ascii="Segoe UI" w:hAnsi="Segoe UI" w:cs="Segoe UI"/>
                <w:color w:val="24292E"/>
              </w:rPr>
              <w:t xml:space="preserve"> SST25VF016B</w:t>
            </w:r>
          </w:p>
        </w:tc>
      </w:tr>
      <w:tr w:rsidR="00662BE4" w14:paraId="4579A2C9" w14:textId="77777777" w:rsidTr="00662BE4">
        <w:trPr>
          <w:jc w:val="center"/>
        </w:trPr>
        <w:tc>
          <w:tcPr>
            <w:tcW w:w="15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13C7A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hyperlink r:id="rId34" w:history="1">
              <w:r>
                <w:rPr>
                  <w:rStyle w:val="Hyperlink"/>
                  <w:rFonts w:ascii="Segoe UI" w:hAnsi="Segoe UI" w:cs="Segoe UI"/>
                  <w:color w:val="0366D6"/>
                </w:rPr>
                <w:t>AT45DB161E</w:t>
              </w:r>
            </w:hyperlink>
          </w:p>
        </w:tc>
        <w:tc>
          <w:tcPr>
            <w:tcW w:w="1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9CB6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ADESTO</w:t>
            </w:r>
          </w:p>
        </w:tc>
        <w:tc>
          <w:tcPr>
            <w:tcW w:w="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CA892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16Mb</w:t>
            </w:r>
          </w:p>
        </w:tc>
        <w:tc>
          <w:tcPr>
            <w:tcW w:w="10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BE2CD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85MHz</w:t>
            </w:r>
          </w:p>
        </w:tc>
        <w:tc>
          <w:tcPr>
            <w:tcW w:w="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8C6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C1D4" w14:textId="77777777" w:rsidR="00662BE4" w:rsidRDefault="00662BE4" w:rsidP="00662BE4">
            <w:pPr>
              <w:spacing w:after="24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不支持</w:t>
            </w:r>
          </w:p>
        </w:tc>
        <w:tc>
          <w:tcPr>
            <w:tcW w:w="1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EB244" w14:textId="77777777" w:rsidR="00662BE4" w:rsidRDefault="00662BE4" w:rsidP="00662BE4">
            <w:pPr>
              <w:spacing w:after="240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ADESTO </w:t>
            </w:r>
            <w:r>
              <w:rPr>
                <w:rFonts w:ascii="Segoe UI" w:hAnsi="Segoe UI" w:cs="Segoe UI"/>
                <w:color w:val="24292E"/>
              </w:rPr>
              <w:t>收购</w:t>
            </w:r>
            <w:r>
              <w:rPr>
                <w:rFonts w:ascii="Segoe UI" w:hAnsi="Segoe UI" w:cs="Segoe UI"/>
                <w:color w:val="24292E"/>
              </w:rPr>
              <w:t xml:space="preserve"> Atmel </w:t>
            </w:r>
            <w:r>
              <w:rPr>
                <w:rFonts w:ascii="Segoe UI" w:hAnsi="Segoe UI" w:cs="Segoe UI"/>
                <w:color w:val="24292E"/>
              </w:rPr>
              <w:t>串行闪存产品线</w:t>
            </w:r>
          </w:p>
        </w:tc>
      </w:tr>
    </w:tbl>
    <w:p w14:paraId="03501AFF" w14:textId="5D242BF6" w:rsidR="00662BE4" w:rsidRDefault="00662BE4" w:rsidP="00662BE4">
      <w:pPr>
        <w:ind w:firstLineChars="200" w:firstLine="420"/>
      </w:pPr>
    </w:p>
    <w:p w14:paraId="01EEFBE2" w14:textId="7CB87A3E" w:rsidR="00662BE4" w:rsidRDefault="00662BE4" w:rsidP="00662BE4">
      <w:pPr>
        <w:rPr>
          <w:rFonts w:hint="eastAsia"/>
        </w:rPr>
      </w:pPr>
    </w:p>
    <w:p w14:paraId="186B8740" w14:textId="64EB2B8A" w:rsidR="00662BE4" w:rsidRDefault="00662BE4" w:rsidP="00662BE4"/>
    <w:p w14:paraId="32E7CC45" w14:textId="77777777" w:rsidR="00662BE4" w:rsidRPr="00662BE4" w:rsidRDefault="00662BE4" w:rsidP="00626C66">
      <w:pPr>
        <w:rPr>
          <w:rFonts w:hint="eastAsia"/>
        </w:rPr>
      </w:pPr>
    </w:p>
    <w:p w14:paraId="62BD8C50" w14:textId="4D4028F2" w:rsidR="00EC5DB2" w:rsidRDefault="00662BE4" w:rsidP="00662BE4">
      <w:pPr>
        <w:pStyle w:val="Heading1"/>
        <w:numPr>
          <w:ilvl w:val="0"/>
          <w:numId w:val="5"/>
        </w:numPr>
        <w:ind w:leftChars="0" w:right="210"/>
      </w:pPr>
      <w:bookmarkStart w:id="2" w:name="_Toc41659955"/>
      <w:r>
        <w:rPr>
          <w:rFonts w:hint="eastAsia"/>
        </w:rPr>
        <w:t>移植过程</w:t>
      </w:r>
      <w:bookmarkEnd w:id="2"/>
    </w:p>
    <w:p w14:paraId="212B8653" w14:textId="77777777" w:rsidR="00626C66" w:rsidRDefault="00626C66" w:rsidP="00626C66">
      <w:r>
        <w:rPr>
          <w:rFonts w:hint="eastAsia"/>
        </w:rPr>
        <w:t>我们使用FRDM-K64板子，w25q</w:t>
      </w:r>
      <w:r>
        <w:t>32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sfud</w:t>
      </w:r>
      <w:proofErr w:type="spellEnd"/>
      <w:r>
        <w:rPr>
          <w:rFonts w:hint="eastAsia"/>
        </w:rPr>
        <w:t>移植到k64上。</w:t>
      </w:r>
    </w:p>
    <w:p w14:paraId="58AC3B77" w14:textId="300F0F71" w:rsidR="00626C66" w:rsidRDefault="00626C66" w:rsidP="00626C66">
      <w:pPr>
        <w:rPr>
          <w:rFonts w:hint="eastAsia"/>
        </w:rPr>
      </w:pPr>
      <w:r>
        <w:rPr>
          <w:rFonts w:hint="eastAsia"/>
        </w:rPr>
        <w:t>硬件连接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C66" w14:paraId="1EEB6BFC" w14:textId="77777777" w:rsidTr="00BA7A5F">
        <w:tc>
          <w:tcPr>
            <w:tcW w:w="4148" w:type="dxa"/>
          </w:tcPr>
          <w:p w14:paraId="62722B1B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FRDM-k64引脚</w:t>
            </w:r>
          </w:p>
        </w:tc>
        <w:tc>
          <w:tcPr>
            <w:tcW w:w="4148" w:type="dxa"/>
          </w:tcPr>
          <w:p w14:paraId="50EC93B5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w25q32引脚</w:t>
            </w:r>
          </w:p>
        </w:tc>
      </w:tr>
      <w:tr w:rsidR="00626C66" w14:paraId="06D47D65" w14:textId="77777777" w:rsidTr="00BA7A5F">
        <w:tc>
          <w:tcPr>
            <w:tcW w:w="4148" w:type="dxa"/>
          </w:tcPr>
          <w:p w14:paraId="489A653C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PTD0（复用为GPIO）</w:t>
            </w:r>
          </w:p>
        </w:tc>
        <w:tc>
          <w:tcPr>
            <w:tcW w:w="4148" w:type="dxa"/>
          </w:tcPr>
          <w:p w14:paraId="662A7B99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</w:tr>
      <w:tr w:rsidR="00626C66" w14:paraId="52950E91" w14:textId="77777777" w:rsidTr="00BA7A5F">
        <w:tc>
          <w:tcPr>
            <w:tcW w:w="4148" w:type="dxa"/>
          </w:tcPr>
          <w:p w14:paraId="20DB32E2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PTD1（SCK）</w:t>
            </w:r>
          </w:p>
        </w:tc>
        <w:tc>
          <w:tcPr>
            <w:tcW w:w="4148" w:type="dxa"/>
          </w:tcPr>
          <w:p w14:paraId="143BBB81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SCK</w:t>
            </w:r>
          </w:p>
        </w:tc>
      </w:tr>
      <w:tr w:rsidR="00626C66" w14:paraId="43702728" w14:textId="77777777" w:rsidTr="00BA7A5F">
        <w:tc>
          <w:tcPr>
            <w:tcW w:w="4148" w:type="dxa"/>
          </w:tcPr>
          <w:p w14:paraId="3B5CAE30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PTD2（MISO）</w:t>
            </w:r>
          </w:p>
        </w:tc>
        <w:tc>
          <w:tcPr>
            <w:tcW w:w="4148" w:type="dxa"/>
          </w:tcPr>
          <w:p w14:paraId="6D933549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SOUT</w:t>
            </w:r>
          </w:p>
        </w:tc>
      </w:tr>
      <w:tr w:rsidR="00626C66" w14:paraId="01366369" w14:textId="77777777" w:rsidTr="00BA7A5F">
        <w:tc>
          <w:tcPr>
            <w:tcW w:w="4148" w:type="dxa"/>
          </w:tcPr>
          <w:p w14:paraId="409B0A44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PTD3（MOSI）</w:t>
            </w:r>
          </w:p>
        </w:tc>
        <w:tc>
          <w:tcPr>
            <w:tcW w:w="4148" w:type="dxa"/>
          </w:tcPr>
          <w:p w14:paraId="16E5994A" w14:textId="77777777" w:rsidR="00626C66" w:rsidRDefault="00626C66" w:rsidP="00BA7A5F">
            <w:pPr>
              <w:rPr>
                <w:rFonts w:hint="eastAsia"/>
              </w:rPr>
            </w:pPr>
            <w:r>
              <w:rPr>
                <w:rFonts w:hint="eastAsia"/>
              </w:rPr>
              <w:t>SIN</w:t>
            </w:r>
          </w:p>
        </w:tc>
      </w:tr>
    </w:tbl>
    <w:p w14:paraId="1E90571D" w14:textId="3D7F6E8B" w:rsidR="00626C66" w:rsidRDefault="00626C66" w:rsidP="00626C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sfud</w:t>
      </w:r>
      <w:proofErr w:type="spellEnd"/>
      <w:r>
        <w:rPr>
          <w:rFonts w:hint="eastAsia"/>
        </w:rPr>
        <w:t>源码</w:t>
      </w:r>
      <w:r>
        <w:fldChar w:fldCharType="begin"/>
      </w:r>
      <w:r>
        <w:instrText xml:space="preserve"> HYPERLINK "https://github.com/armink/SFUD" </w:instrText>
      </w:r>
      <w:r>
        <w:fldChar w:fldCharType="separate"/>
      </w:r>
      <w:r>
        <w:rPr>
          <w:rStyle w:val="Hyperlink"/>
        </w:rPr>
        <w:t>https://github.com/armink/SFUD</w:t>
      </w:r>
      <w:r>
        <w:fldChar w:fldCharType="end"/>
      </w:r>
    </w:p>
    <w:p w14:paraId="79DBF7F6" w14:textId="276F6ADF" w:rsidR="00626C66" w:rsidRDefault="00626C66" w:rsidP="00626C6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我们要使用的就是</w:t>
      </w:r>
      <w:proofErr w:type="spellStart"/>
      <w:r>
        <w:rPr>
          <w:rFonts w:hint="eastAsia"/>
        </w:rPr>
        <w:t>sfud</w:t>
      </w:r>
      <w:proofErr w:type="spellEnd"/>
      <w:r>
        <w:rPr>
          <w:rFonts w:hint="eastAsia"/>
        </w:rPr>
        <w:t>这个文件夹。我们使用k64库函数的</w:t>
      </w:r>
      <w:proofErr w:type="spellStart"/>
      <w:r>
        <w:rPr>
          <w:rFonts w:hint="eastAsia"/>
        </w:rPr>
        <w:t>dspi</w:t>
      </w:r>
      <w:proofErr w:type="spellEnd"/>
      <w:r>
        <w:rPr>
          <w:rFonts w:hint="eastAsia"/>
        </w:rPr>
        <w:t>的master的polling例程来进行移植。将他添加到工程中，添加头文件路径</w:t>
      </w:r>
    </w:p>
    <w:p w14:paraId="3C15CDB4" w14:textId="77777777" w:rsidR="00626C66" w:rsidRDefault="00626C66" w:rsidP="00626C66">
      <w:pPr>
        <w:ind w:left="2880" w:firstLine="60"/>
        <w:rPr>
          <w:rFonts w:hint="eastAsia"/>
        </w:rPr>
      </w:pPr>
      <w:r>
        <w:rPr>
          <w:noProof/>
        </w:rPr>
        <w:drawing>
          <wp:inline distT="0" distB="0" distL="0" distR="0" wp14:anchorId="716AB2CC" wp14:editId="546B8883">
            <wp:extent cx="1843431" cy="20221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21" cy="20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7CC5" w14:textId="3B79FFB4" w:rsidR="00626C66" w:rsidRDefault="00626C66" w:rsidP="00626C66">
      <w:pPr>
        <w:ind w:left="2880" w:firstLine="60"/>
      </w:pPr>
      <w:r>
        <w:rPr>
          <w:rFonts w:hint="eastAsia"/>
        </w:rPr>
        <w:t>图1.添加文件</w:t>
      </w:r>
    </w:p>
    <w:p w14:paraId="7233C255" w14:textId="77777777" w:rsidR="004E295D" w:rsidRDefault="004E295D" w:rsidP="00626C66"/>
    <w:p w14:paraId="6147158D" w14:textId="7F12AAF8" w:rsidR="004E295D" w:rsidRDefault="004E295D" w:rsidP="004E295D">
      <w:pPr>
        <w:pStyle w:val="ListParagraph"/>
        <w:numPr>
          <w:ilvl w:val="0"/>
          <w:numId w:val="6"/>
        </w:numPr>
        <w:ind w:firstLineChars="0"/>
      </w:pPr>
      <w:r w:rsidRPr="004E295D">
        <w:rPr>
          <w:rFonts w:hint="eastAsia"/>
        </w:rPr>
        <w:t>在</w:t>
      </w:r>
      <w:proofErr w:type="spellStart"/>
      <w:r w:rsidRPr="004E295D">
        <w:t>sfud_cfg.h</w:t>
      </w:r>
      <w:proofErr w:type="spellEnd"/>
      <w:r w:rsidRPr="004E295D">
        <w:t>添加SFUD_USING_FLASH_INFO_TABLE的索引设备，</w:t>
      </w:r>
    </w:p>
    <w:p w14:paraId="5253643F" w14:textId="46B322B3" w:rsidR="00626C66" w:rsidRDefault="004E295D" w:rsidP="004E295D">
      <w:pPr>
        <w:pStyle w:val="ListParagraph"/>
        <w:ind w:left="360" w:firstLineChars="0" w:firstLine="0"/>
        <w:rPr>
          <w:rFonts w:hint="eastAsia"/>
        </w:rPr>
      </w:pPr>
      <w:r w:rsidRPr="004E295D">
        <w:t>SFUD_FLASH_DEVICE_TABLE设置索引名称等基本信息</w:t>
      </w:r>
    </w:p>
    <w:p w14:paraId="12A7AA71" w14:textId="45D84E44" w:rsidR="00626C66" w:rsidRDefault="004E295D" w:rsidP="00626C66">
      <w:r>
        <w:rPr>
          <w:rFonts w:hint="eastAsia"/>
          <w:noProof/>
        </w:rPr>
        <w:lastRenderedPageBreak/>
        <w:drawing>
          <wp:inline distT="0" distB="0" distL="0" distR="0" wp14:anchorId="4F9BD457" wp14:editId="7D5B1443">
            <wp:extent cx="4176979" cy="101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73" cy="103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724E" w14:textId="4750CABB" w:rsidR="00160A9A" w:rsidRDefault="00160A9A" w:rsidP="00626C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图2.定义设备信息</w:t>
      </w:r>
    </w:p>
    <w:p w14:paraId="50A762FA" w14:textId="5E3495A3" w:rsidR="004E295D" w:rsidRPr="00160A9A" w:rsidRDefault="004E295D" w:rsidP="00160A9A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4E295D">
        <w:t>sfu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po</w:t>
      </w:r>
      <w:r>
        <w:t>rt.c</w:t>
      </w:r>
      <w:proofErr w:type="spellEnd"/>
      <w:r>
        <w:rPr>
          <w:rFonts w:hint="eastAsia"/>
        </w:rPr>
        <w:t>中，</w:t>
      </w:r>
      <w:proofErr w:type="spellStart"/>
      <w:r w:rsidRPr="004E295D">
        <w:t>sfud_spi_port_init</w:t>
      </w:r>
      <w:proofErr w:type="spellEnd"/>
      <w:r w:rsidRPr="004E295D">
        <w:t>添加设备case，然后对应初始化其IO引脚，时钟，GPIO，片选引脚配置为GPIO</w:t>
      </w:r>
      <w:r w:rsidR="00160A9A">
        <w:rPr>
          <w:rFonts w:hint="eastAsia"/>
        </w:rPr>
        <w:t>，</w:t>
      </w:r>
      <w:r w:rsidRPr="004E295D">
        <w:t>不要配置为SPI的cs，初始化</w:t>
      </w:r>
      <w:proofErr w:type="spellStart"/>
      <w:r w:rsidRPr="004E295D">
        <w:t>spi</w:t>
      </w:r>
      <w:proofErr w:type="spellEnd"/>
      <w:r>
        <w:rPr>
          <w:rFonts w:hint="eastAsia"/>
        </w:rPr>
        <w:t>。我们在main函数里一开始调用</w:t>
      </w:r>
      <w:proofErr w:type="spellStart"/>
      <w:r w:rsidRPr="004E295D">
        <w:t>sfud_init</w:t>
      </w:r>
      <w:proofErr w:type="spellEnd"/>
      <w:r>
        <w:rPr>
          <w:rFonts w:hint="eastAsia"/>
        </w:rPr>
        <w:t>函数。这个函数实现就是获取</w:t>
      </w:r>
      <w:r w:rsidRPr="004E295D">
        <w:t>SFUD_FLASH_DEVICE_TABLE</w:t>
      </w:r>
      <w:r>
        <w:rPr>
          <w:rFonts w:hint="eastAsia"/>
        </w:rPr>
        <w:t>中设备，然后根据索引值去初始化对应的</w:t>
      </w:r>
      <w:r w:rsidR="00160A9A">
        <w:rPr>
          <w:rFonts w:hint="eastAsia"/>
        </w:rPr>
        <w:t>设备</w:t>
      </w:r>
      <w:r>
        <w:rPr>
          <w:rFonts w:hint="eastAsia"/>
        </w:rPr>
        <w:t>。</w:t>
      </w:r>
    </w:p>
    <w:p w14:paraId="3FBEFA34" w14:textId="726166D2" w:rsidR="004E295D" w:rsidRDefault="00160A9A" w:rsidP="004E295D">
      <w:pPr>
        <w:ind w:left="360"/>
      </w:pPr>
      <w:proofErr w:type="spellStart"/>
      <w:r w:rsidRPr="004E295D">
        <w:t>sfud_spi_port_init</w:t>
      </w:r>
      <w:proofErr w:type="spellEnd"/>
      <w:r w:rsidR="004E295D">
        <w:rPr>
          <w:rFonts w:hint="eastAsia"/>
        </w:rPr>
        <w:t>需要自己去实现的函数有，</w:t>
      </w:r>
      <w:proofErr w:type="spellStart"/>
      <w:r w:rsidR="004E295D">
        <w:rPr>
          <w:rFonts w:hint="eastAsia"/>
        </w:rPr>
        <w:t>spi</w:t>
      </w:r>
      <w:proofErr w:type="spellEnd"/>
      <w:r w:rsidR="004E295D">
        <w:rPr>
          <w:rFonts w:hint="eastAsia"/>
        </w:rPr>
        <w:t>时钟配置函数，引脚配置函数，</w:t>
      </w:r>
      <w:proofErr w:type="spellStart"/>
      <w:r w:rsidR="004E295D">
        <w:rPr>
          <w:rFonts w:hint="eastAsia"/>
        </w:rPr>
        <w:t>spi</w:t>
      </w:r>
      <w:proofErr w:type="spellEnd"/>
      <w:r w:rsidR="004E295D">
        <w:rPr>
          <w:rFonts w:hint="eastAsia"/>
        </w:rPr>
        <w:t>配置函数，最重要的是实现</w:t>
      </w:r>
      <w:proofErr w:type="spellStart"/>
      <w:r w:rsidR="004E295D" w:rsidRPr="004E295D">
        <w:t>spi_write_read</w:t>
      </w:r>
      <w:proofErr w:type="spellEnd"/>
      <w:r w:rsidR="004E295D">
        <w:rPr>
          <w:rFonts w:hint="eastAsia"/>
        </w:rPr>
        <w:t>函数，他决定了</w:t>
      </w:r>
      <w:proofErr w:type="spellStart"/>
      <w:r w:rsidR="004E295D">
        <w:rPr>
          <w:rFonts w:hint="eastAsia"/>
        </w:rPr>
        <w:t>mcu</w:t>
      </w:r>
      <w:proofErr w:type="spellEnd"/>
      <w:r w:rsidR="004E295D">
        <w:rPr>
          <w:rFonts w:hint="eastAsia"/>
        </w:rPr>
        <w:t>是否能正确读取数据。</w:t>
      </w:r>
      <w:proofErr w:type="spellStart"/>
      <w:r w:rsidR="004E295D" w:rsidRPr="004E295D">
        <w:t>spi_lock</w:t>
      </w:r>
      <w:proofErr w:type="spellEnd"/>
      <w:r w:rsidR="004E295D">
        <w:rPr>
          <w:rFonts w:hint="eastAsia"/>
        </w:rPr>
        <w:t>，和</w:t>
      </w:r>
      <w:proofErr w:type="spellStart"/>
      <w:r w:rsidR="004E295D" w:rsidRPr="004E295D">
        <w:t>spi_</w:t>
      </w:r>
      <w:r w:rsidR="004E295D">
        <w:rPr>
          <w:rFonts w:hint="eastAsia"/>
        </w:rPr>
        <w:t>un</w:t>
      </w:r>
      <w:r w:rsidR="004E295D" w:rsidRPr="004E295D">
        <w:t>lock</w:t>
      </w:r>
      <w:proofErr w:type="spellEnd"/>
      <w:r w:rsidR="004E295D">
        <w:rPr>
          <w:rFonts w:hint="eastAsia"/>
        </w:rPr>
        <w:t>实现就是开关中断。</w:t>
      </w:r>
      <w:r>
        <w:rPr>
          <w:rFonts w:hint="eastAsia"/>
        </w:rPr>
        <w:t>还要定义一个用户数据配置，他保存了一些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基本信息，使用的是哪个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，片选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的基地址，片选信号是第几脚</w:t>
      </w:r>
    </w:p>
    <w:p w14:paraId="34024763" w14:textId="00E5C7D3" w:rsidR="00160A9A" w:rsidRPr="00160A9A" w:rsidRDefault="00160A9A" w:rsidP="00160A9A"/>
    <w:p w14:paraId="0A0B2F0A" w14:textId="1DB27F73" w:rsidR="00160A9A" w:rsidRDefault="00160A9A" w:rsidP="00160A9A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7448321" wp14:editId="226ABA22">
            <wp:extent cx="4893279" cy="32625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41" cy="326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96B0" w14:textId="473D4338" w:rsidR="00160A9A" w:rsidRDefault="00160A9A" w:rsidP="00160A9A">
      <w:pPr>
        <w:ind w:left="1620" w:firstLine="60"/>
        <w:rPr>
          <w:rFonts w:hint="eastAsia"/>
        </w:rPr>
      </w:pPr>
      <w:r>
        <w:rPr>
          <w:rFonts w:hint="eastAsia"/>
        </w:rPr>
        <w:t>图3.</w:t>
      </w:r>
      <w:r>
        <w:t xml:space="preserve"> </w:t>
      </w:r>
      <w:proofErr w:type="spellStart"/>
      <w:r w:rsidRPr="004E295D">
        <w:t>sfud_spi_port_init</w:t>
      </w:r>
      <w:proofErr w:type="spellEnd"/>
      <w:r>
        <w:rPr>
          <w:rFonts w:hint="eastAsia"/>
        </w:rPr>
        <w:t>实现</w:t>
      </w:r>
      <w:r w:rsidR="00BA7A5F">
        <w:rPr>
          <w:rFonts w:hint="eastAsia"/>
        </w:rPr>
        <w:t>以及用户数据的定义</w:t>
      </w:r>
    </w:p>
    <w:p w14:paraId="211FA94F" w14:textId="63D02DAD" w:rsidR="00626C66" w:rsidRDefault="00160A9A" w:rsidP="00626C66">
      <w:r>
        <w:tab/>
      </w:r>
    </w:p>
    <w:p w14:paraId="447529F4" w14:textId="1515D16A" w:rsidR="00160A9A" w:rsidRDefault="00160A9A" w:rsidP="00626C66"/>
    <w:p w14:paraId="010F97D1" w14:textId="4E3FEB44" w:rsidR="00BA7A5F" w:rsidRDefault="00BA7A5F" w:rsidP="00626C66"/>
    <w:p w14:paraId="05316E58" w14:textId="5462CE5B" w:rsidR="00BA7A5F" w:rsidRDefault="00BA7A5F" w:rsidP="00626C66"/>
    <w:p w14:paraId="6D934F39" w14:textId="36D6B8AC" w:rsidR="00BA7A5F" w:rsidRDefault="00BA7A5F" w:rsidP="00626C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2B747" wp14:editId="5FD9852B">
            <wp:extent cx="5274310" cy="2092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0916" w14:textId="1E0731FF" w:rsidR="00160A9A" w:rsidRDefault="00160A9A" w:rsidP="00626C66">
      <w:pPr>
        <w:rPr>
          <w:rFonts w:hint="eastAsia"/>
        </w:rPr>
      </w:pPr>
      <w:r>
        <w:rPr>
          <w:rFonts w:hint="eastAsia"/>
        </w:rPr>
        <w:t>图4.</w:t>
      </w:r>
      <w:r w:rsidR="00BA7A5F">
        <w:rPr>
          <w:rFonts w:hint="eastAsia"/>
        </w:rPr>
        <w:t>spi以及port初始化</w:t>
      </w:r>
    </w:p>
    <w:p w14:paraId="7EB5F53B" w14:textId="701FDF48" w:rsidR="00160A9A" w:rsidRDefault="00160A9A" w:rsidP="00626C66">
      <w:r>
        <w:tab/>
      </w:r>
    </w:p>
    <w:p w14:paraId="0A1D4874" w14:textId="7E1DAC4E" w:rsidR="00BA7A5F" w:rsidRDefault="00BA7A5F" w:rsidP="00626C66">
      <w:pPr>
        <w:rPr>
          <w:rFonts w:hint="eastAsia"/>
        </w:rPr>
      </w:pPr>
      <w:r>
        <w:rPr>
          <w:noProof/>
        </w:rPr>
        <w:drawing>
          <wp:inline distT="0" distB="0" distL="0" distR="0" wp14:anchorId="10B6AFF9" wp14:editId="2D5D6EF5">
            <wp:extent cx="5274310" cy="3489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1CE7" w14:textId="7194AF8E" w:rsidR="00160A9A" w:rsidRDefault="00BA7A5F" w:rsidP="00BA7A5F">
      <w:pPr>
        <w:ind w:left="1260" w:firstLine="420"/>
      </w:pPr>
      <w:r>
        <w:rPr>
          <w:rFonts w:hint="eastAsia"/>
        </w:rPr>
        <w:t>图5.spi配置</w:t>
      </w:r>
    </w:p>
    <w:p w14:paraId="72891C2E" w14:textId="1BDEACB8" w:rsidR="00160A9A" w:rsidRDefault="00160A9A" w:rsidP="00626C66"/>
    <w:p w14:paraId="4894C8C3" w14:textId="56FE9799" w:rsidR="00BA7A5F" w:rsidRDefault="00BA7A5F" w:rsidP="00626C66">
      <w:pPr>
        <w:rPr>
          <w:rFonts w:hint="eastAsia"/>
        </w:rPr>
      </w:pPr>
      <w:r>
        <w:rPr>
          <w:noProof/>
        </w:rPr>
        <w:drawing>
          <wp:inline distT="0" distB="0" distL="0" distR="0" wp14:anchorId="193E4B61" wp14:editId="43455C9C">
            <wp:extent cx="3416300" cy="125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5EF1" w14:textId="2BACB669" w:rsidR="00626C66" w:rsidRDefault="00BA7A5F" w:rsidP="00BA7A5F">
      <w:pPr>
        <w:ind w:left="840" w:firstLine="420"/>
        <w:rPr>
          <w:rFonts w:hint="eastAsia"/>
        </w:rPr>
      </w:pPr>
      <w:r>
        <w:rPr>
          <w:rFonts w:hint="eastAsia"/>
        </w:rPr>
        <w:t>图6.spi锁配置</w:t>
      </w:r>
    </w:p>
    <w:p w14:paraId="08B5780E" w14:textId="34CB6563" w:rsidR="00626C66" w:rsidRDefault="00626C66" w:rsidP="00626C66">
      <w:pPr>
        <w:rPr>
          <w:rFonts w:hint="eastAsia"/>
        </w:rPr>
      </w:pPr>
    </w:p>
    <w:p w14:paraId="79FD588F" w14:textId="5FC066EA" w:rsidR="00626C66" w:rsidRDefault="00BA7A5F" w:rsidP="00626C66">
      <w:r>
        <w:rPr>
          <w:rFonts w:hint="eastAsia"/>
        </w:rPr>
        <w:t>在实现</w:t>
      </w:r>
      <w:proofErr w:type="spellStart"/>
      <w:r w:rsidRPr="004E295D">
        <w:t>spi_write_read</w:t>
      </w:r>
      <w:proofErr w:type="spellEnd"/>
      <w:r>
        <w:rPr>
          <w:rFonts w:hint="eastAsia"/>
        </w:rPr>
        <w:t>函数之前，先要实现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传输配置函数。</w:t>
      </w:r>
    </w:p>
    <w:p w14:paraId="7279E3D4" w14:textId="49263699" w:rsidR="00BA7A5F" w:rsidRDefault="00BA7A5F" w:rsidP="00626C66"/>
    <w:p w14:paraId="6EDA0A08" w14:textId="5CC48F55" w:rsidR="00BA7A5F" w:rsidRDefault="00BA7A5F" w:rsidP="00626C66">
      <w:r>
        <w:rPr>
          <w:noProof/>
        </w:rPr>
        <w:lastRenderedPageBreak/>
        <w:drawing>
          <wp:inline distT="0" distB="0" distL="0" distR="0" wp14:anchorId="6C76597B" wp14:editId="09C81B1B">
            <wp:extent cx="5266690" cy="149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6BB7" w14:textId="6684F3A8" w:rsidR="00BA7A5F" w:rsidRDefault="00BA7A5F" w:rsidP="00BA7A5F">
      <w:pPr>
        <w:ind w:left="1260" w:firstLine="420"/>
        <w:rPr>
          <w:rFonts w:hint="eastAsia"/>
        </w:rPr>
      </w:pPr>
      <w:r>
        <w:rPr>
          <w:rFonts w:hint="eastAsia"/>
        </w:rPr>
        <w:t>图7</w:t>
      </w:r>
      <w:r>
        <w:t>.</w:t>
      </w:r>
      <w:r>
        <w:rPr>
          <w:rFonts w:hint="eastAsia"/>
        </w:rPr>
        <w:t>spi传输配置函数</w:t>
      </w:r>
    </w:p>
    <w:p w14:paraId="0BAE24A6" w14:textId="32C09952" w:rsidR="00626C66" w:rsidRDefault="00626C66" w:rsidP="00626C66">
      <w:pPr>
        <w:rPr>
          <w:rFonts w:hint="eastAsia"/>
        </w:rPr>
      </w:pPr>
    </w:p>
    <w:p w14:paraId="21C6AE4A" w14:textId="01859C93" w:rsidR="00626C66" w:rsidRDefault="00626C66" w:rsidP="00626C66"/>
    <w:p w14:paraId="7DD45F88" w14:textId="5D1F2275" w:rsidR="00BA7A5F" w:rsidRDefault="00BA7A5F" w:rsidP="00626C66">
      <w:pPr>
        <w:rPr>
          <w:rFonts w:hint="eastAsia"/>
        </w:rPr>
      </w:pPr>
      <w:r>
        <w:rPr>
          <w:noProof/>
        </w:rPr>
        <w:drawing>
          <wp:inline distT="0" distB="0" distL="0" distR="0" wp14:anchorId="018A1465" wp14:editId="637D6882">
            <wp:extent cx="5274310" cy="3116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4B60" w14:textId="0E79DD8A" w:rsidR="00626C66" w:rsidRDefault="00BA7A5F" w:rsidP="00BA7A5F">
      <w:pPr>
        <w:ind w:left="2100"/>
      </w:pPr>
      <w:r>
        <w:rPr>
          <w:rFonts w:hint="eastAsia"/>
        </w:rPr>
        <w:t>图8.</w:t>
      </w:r>
      <w:r w:rsidRPr="004E295D">
        <w:t>spi_write_read</w:t>
      </w:r>
      <w:r>
        <w:rPr>
          <w:rFonts w:hint="eastAsia"/>
        </w:rPr>
        <w:t>实现</w:t>
      </w:r>
    </w:p>
    <w:p w14:paraId="7434B459" w14:textId="4A19F47D" w:rsidR="00BA7A5F" w:rsidRDefault="00BA7A5F" w:rsidP="00BA7A5F">
      <w:pPr>
        <w:pStyle w:val="ListParagraph"/>
        <w:numPr>
          <w:ilvl w:val="0"/>
          <w:numId w:val="6"/>
        </w:numPr>
        <w:ind w:firstLineChars="0"/>
      </w:pPr>
      <w:proofErr w:type="spellStart"/>
      <w:r w:rsidRPr="00BA7A5F">
        <w:t>sfud_log_debug</w:t>
      </w:r>
      <w:proofErr w:type="spellEnd"/>
      <w:r w:rsidRPr="00BA7A5F">
        <w:t>，</w:t>
      </w:r>
      <w:proofErr w:type="spellStart"/>
      <w:r w:rsidRPr="00BA7A5F">
        <w:t>sfud_log_info</w:t>
      </w:r>
      <w:proofErr w:type="spellEnd"/>
      <w:r w:rsidRPr="00BA7A5F">
        <w:t>里的串口打印函数要修改。</w:t>
      </w:r>
    </w:p>
    <w:p w14:paraId="238BED43" w14:textId="5A8F1124" w:rsidR="00BA7A5F" w:rsidRPr="00626C66" w:rsidRDefault="00BA7A5F" w:rsidP="00BA7A5F">
      <w:pPr>
        <w:rPr>
          <w:rFonts w:hint="eastAsia"/>
        </w:rPr>
      </w:pPr>
      <w:r>
        <w:rPr>
          <w:rFonts w:hint="eastAsia"/>
        </w:rPr>
        <w:t>修改完以后，在main函数调用</w:t>
      </w:r>
      <w:proofErr w:type="spellStart"/>
      <w:r w:rsidRPr="00BA7A5F">
        <w:t>sfud_init</w:t>
      </w:r>
      <w:proofErr w:type="spellEnd"/>
      <w:r>
        <w:rPr>
          <w:rFonts w:hint="eastAsia"/>
        </w:rPr>
        <w:t>。</w:t>
      </w:r>
    </w:p>
    <w:p w14:paraId="4BA60F1F" w14:textId="49E0C9D9" w:rsidR="00662BE4" w:rsidRDefault="00662BE4" w:rsidP="00662BE4">
      <w:pPr>
        <w:pStyle w:val="Heading1"/>
        <w:numPr>
          <w:ilvl w:val="0"/>
          <w:numId w:val="5"/>
        </w:numPr>
        <w:ind w:leftChars="0" w:right="210"/>
      </w:pPr>
      <w:bookmarkStart w:id="3" w:name="_Toc41659956"/>
      <w:r>
        <w:rPr>
          <w:rFonts w:hint="eastAsia"/>
        </w:rPr>
        <w:t>程序效果</w:t>
      </w:r>
      <w:bookmarkEnd w:id="3"/>
    </w:p>
    <w:p w14:paraId="4FAC676B" w14:textId="64EDEFF3" w:rsidR="00BA7A5F" w:rsidRPr="00BA7A5F" w:rsidRDefault="00BA7A5F" w:rsidP="00BA7A5F">
      <w:pPr>
        <w:rPr>
          <w:rFonts w:hint="eastAsia"/>
        </w:rPr>
      </w:pPr>
      <w:r>
        <w:rPr>
          <w:rFonts w:hint="eastAsia"/>
        </w:rPr>
        <w:t>如果成功的话，串口会打印</w:t>
      </w:r>
      <w:r w:rsidR="007B2B8C">
        <w:rPr>
          <w:rFonts w:hint="eastAsia"/>
        </w:rPr>
        <w:t>以</w:t>
      </w:r>
      <w:r>
        <w:rPr>
          <w:rFonts w:hint="eastAsia"/>
        </w:rPr>
        <w:t>下数据。只要红线数值能正常被读出来，那么基本就移植成功了。红线就是工厂id，内存类型，容量id，每个flash存储都不一样，如果读出来都是0xff那就有问题</w:t>
      </w:r>
      <w:r w:rsidR="007B2B8C">
        <w:rPr>
          <w:rFonts w:hint="eastAsia"/>
        </w:rPr>
        <w:t>，得检查</w:t>
      </w:r>
      <w:proofErr w:type="spellStart"/>
      <w:r w:rsidR="007B2B8C">
        <w:rPr>
          <w:rFonts w:hint="eastAsia"/>
        </w:rPr>
        <w:t>io</w:t>
      </w:r>
      <w:proofErr w:type="spellEnd"/>
      <w:r w:rsidR="007B2B8C">
        <w:rPr>
          <w:rFonts w:hint="eastAsia"/>
        </w:rPr>
        <w:t>配置是否正确，读写函数是否正常</w:t>
      </w:r>
      <w:r>
        <w:rPr>
          <w:rFonts w:hint="eastAsia"/>
        </w:rPr>
        <w:t>。在</w:t>
      </w:r>
      <w:r w:rsidR="007B2B8C">
        <w:rPr>
          <w:rFonts w:hint="eastAsia"/>
        </w:rPr>
        <w:t>下载的文件demo里还有</w:t>
      </w:r>
      <w:proofErr w:type="spellStart"/>
      <w:r w:rsidR="007B2B8C" w:rsidRPr="007B2B8C">
        <w:t>sfud_demo</w:t>
      </w:r>
      <w:proofErr w:type="spellEnd"/>
      <w:r w:rsidR="007B2B8C">
        <w:rPr>
          <w:rFonts w:hint="eastAsia"/>
        </w:rPr>
        <w:t>来测试flash，直接复制进来用，不需要修改。完整效果如下</w:t>
      </w:r>
    </w:p>
    <w:p w14:paraId="54E8ED29" w14:textId="40D7E3FB" w:rsidR="007B2B8C" w:rsidRDefault="00BA7A5F" w:rsidP="00BA7A5F">
      <w:r>
        <w:rPr>
          <w:noProof/>
        </w:rPr>
        <w:lastRenderedPageBreak/>
        <w:drawing>
          <wp:inline distT="0" distB="0" distL="0" distR="0" wp14:anchorId="0991AC6A" wp14:editId="6A00A55F">
            <wp:extent cx="5266690" cy="3445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E029" w14:textId="1A5B171A" w:rsidR="007B2B8C" w:rsidRDefault="007B2B8C" w:rsidP="00BA7A5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图8</w:t>
      </w:r>
      <w:r>
        <w:t>.</w:t>
      </w:r>
      <w:r>
        <w:rPr>
          <w:rFonts w:hint="eastAsia"/>
        </w:rPr>
        <w:t>运行效果1</w:t>
      </w:r>
    </w:p>
    <w:p w14:paraId="397E635F" w14:textId="7E1FCA9B" w:rsidR="007B2B8C" w:rsidRDefault="007B2B8C" w:rsidP="00BA7A5F">
      <w:r>
        <w:rPr>
          <w:rFonts w:hint="eastAsia"/>
          <w:noProof/>
        </w:rPr>
        <w:drawing>
          <wp:inline distT="0" distB="0" distL="0" distR="0" wp14:anchorId="27D0A36E" wp14:editId="119AEEDF">
            <wp:extent cx="3394075" cy="4125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A5CE" w14:textId="4ED90CE6" w:rsidR="007B2B8C" w:rsidRDefault="007B2B8C" w:rsidP="00BA7A5F">
      <w:r>
        <w:tab/>
      </w:r>
      <w:r>
        <w:tab/>
      </w:r>
      <w:r>
        <w:rPr>
          <w:rFonts w:hint="eastAsia"/>
        </w:rPr>
        <w:t>图9</w:t>
      </w:r>
      <w:r>
        <w:t>.</w:t>
      </w:r>
      <w:r>
        <w:rPr>
          <w:rFonts w:hint="eastAsia"/>
        </w:rPr>
        <w:t>运行效果2</w:t>
      </w:r>
    </w:p>
    <w:p w14:paraId="77D0BFC0" w14:textId="1E590DAE" w:rsidR="002437AE" w:rsidRDefault="002437AE" w:rsidP="00BA7A5F"/>
    <w:p w14:paraId="596E9976" w14:textId="3EEC4B9B" w:rsidR="002437AE" w:rsidRDefault="007A1BEE" w:rsidP="007A1BEE">
      <w:pPr>
        <w:pStyle w:val="Heading1"/>
        <w:ind w:left="210" w:right="210"/>
      </w:pPr>
      <w:bookmarkStart w:id="4" w:name="_Toc41659957"/>
      <w:r>
        <w:rPr>
          <w:rFonts w:hint="eastAsia"/>
        </w:rPr>
        <w:lastRenderedPageBreak/>
        <w:t>4、</w:t>
      </w:r>
      <w:r w:rsidR="002437AE">
        <w:rPr>
          <w:rFonts w:hint="eastAsia"/>
        </w:rPr>
        <w:t>参考</w:t>
      </w:r>
      <w:bookmarkEnd w:id="4"/>
    </w:p>
    <w:p w14:paraId="642D5AFA" w14:textId="2FF2B530" w:rsidR="002437AE" w:rsidRPr="00BA7A5F" w:rsidRDefault="002437AE" w:rsidP="00BA7A5F">
      <w:pPr>
        <w:rPr>
          <w:rFonts w:hint="eastAsia"/>
        </w:rPr>
      </w:pPr>
      <w:r>
        <w:rPr>
          <w:rFonts w:hint="eastAsia"/>
        </w:rPr>
        <w:t>1）</w:t>
      </w:r>
      <w:hyperlink r:id="rId45" w:history="1">
        <w:r w:rsidRPr="002437AE">
          <w:rPr>
            <w:rStyle w:val="Hyperlink"/>
          </w:rPr>
          <w:t>SFUD</w:t>
        </w:r>
      </w:hyperlink>
    </w:p>
    <w:sectPr w:rsidR="002437AE" w:rsidRPr="00BA7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7965"/>
    <w:multiLevelType w:val="hybridMultilevel"/>
    <w:tmpl w:val="C76C1D14"/>
    <w:lvl w:ilvl="0" w:tplc="582A9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E6B2C"/>
    <w:multiLevelType w:val="hybridMultilevel"/>
    <w:tmpl w:val="7B4EB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0C5358"/>
    <w:multiLevelType w:val="hybridMultilevel"/>
    <w:tmpl w:val="AB9AAFD4"/>
    <w:lvl w:ilvl="0" w:tplc="582A9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11276"/>
    <w:multiLevelType w:val="hybridMultilevel"/>
    <w:tmpl w:val="D7DA4D90"/>
    <w:lvl w:ilvl="0" w:tplc="582A97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BF6758"/>
    <w:multiLevelType w:val="hybridMultilevel"/>
    <w:tmpl w:val="1DD0324A"/>
    <w:lvl w:ilvl="0" w:tplc="582A9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C56BD6"/>
    <w:multiLevelType w:val="hybridMultilevel"/>
    <w:tmpl w:val="84FC4500"/>
    <w:lvl w:ilvl="0" w:tplc="582A9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7C"/>
    <w:rsid w:val="00160A9A"/>
    <w:rsid w:val="002437AE"/>
    <w:rsid w:val="004E295D"/>
    <w:rsid w:val="00626C66"/>
    <w:rsid w:val="00662BE4"/>
    <w:rsid w:val="007A1BEE"/>
    <w:rsid w:val="007B2B8C"/>
    <w:rsid w:val="00AF147C"/>
    <w:rsid w:val="00BA7A5F"/>
    <w:rsid w:val="00C80C0B"/>
    <w:rsid w:val="00E23DFD"/>
    <w:rsid w:val="00EC5DB2"/>
    <w:rsid w:val="00F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9F43"/>
  <w15:chartTrackingRefBased/>
  <w15:docId w15:val="{C95F726F-1507-43E7-88A9-C9607918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C66"/>
    <w:pPr>
      <w:keepNext/>
      <w:keepLines/>
      <w:spacing w:line="578" w:lineRule="auto"/>
      <w:ind w:leftChars="100" w:rightChars="100"/>
      <w:jc w:val="left"/>
      <w:outlineLvl w:val="0"/>
    </w:pPr>
    <w:rPr>
      <w:b/>
      <w:bCs/>
      <w:kern w:val="44"/>
      <w:sz w:val="2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B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26C66"/>
    <w:rPr>
      <w:b/>
      <w:bCs/>
      <w:kern w:val="44"/>
      <w:sz w:val="2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C5DB2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5DB2"/>
  </w:style>
  <w:style w:type="character" w:styleId="Hyperlink">
    <w:name w:val="Hyperlink"/>
    <w:basedOn w:val="DefaultParagraphFont"/>
    <w:uiPriority w:val="99"/>
    <w:unhideWhenUsed/>
    <w:rsid w:val="00EC5D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2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37A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7A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7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7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7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7A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AE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3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inbond.com/resource-files/w25q64cv_revh_052214%5B2%5D.pdf" TargetMode="External"/><Relationship Id="rId18" Type="http://schemas.openxmlformats.org/officeDocument/2006/relationships/hyperlink" Target="http://www.macronix.com.hk/Lists/Datasheet/Attachments/131/KH25L3206E.pdf" TargetMode="External"/><Relationship Id="rId26" Type="http://schemas.openxmlformats.org/officeDocument/2006/relationships/hyperlink" Target="http://www.cypress.com/file/197346/download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www.micron.com/~/media/documents/products/data-sheet/nor-flash/serial-nor/m25p/m25p80.pdf" TargetMode="External"/><Relationship Id="rId34" Type="http://schemas.openxmlformats.org/officeDocument/2006/relationships/hyperlink" Target="http://www.adestotech.com/wp-content/uploads/doc8782.pdf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hyperlink" Target="http://microchip.ua/esp8266/W25Q40BV(EOL)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cronix.com/Lists/DataSheet/Attachments/3199/MX25L3206E,%203V,%2032Mb,%20v1.5.pdf" TargetMode="External"/><Relationship Id="rId29" Type="http://schemas.openxmlformats.org/officeDocument/2006/relationships/hyperlink" Target="http://www.cypress.com/file/196886/downlo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mink/SFUD" TargetMode="External"/><Relationship Id="rId11" Type="http://schemas.openxmlformats.org/officeDocument/2006/relationships/hyperlink" Target="http://www.winbond.com/resource-files/w25q16dv%20revk%2005232016%20doc.pdf" TargetMode="External"/><Relationship Id="rId24" Type="http://schemas.openxmlformats.org/officeDocument/2006/relationships/hyperlink" Target="http://www.gigadevice.com/product/detail/5/410.html" TargetMode="External"/><Relationship Id="rId32" Type="http://schemas.openxmlformats.org/officeDocument/2006/relationships/hyperlink" Target="http://www.esmt.com.tw/db/manager/upload/f25l004.pdf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hyperlink" Target="https://github.com/armink/SFU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nbond.com/resource-files/w25q256fv%20revi%2002262016%20kms.pdf" TargetMode="External"/><Relationship Id="rId23" Type="http://schemas.openxmlformats.org/officeDocument/2006/relationships/hyperlink" Target="http://www.kean.com.au/oshw/WR703N/teardown/EN25Q32B%2032Mbit%20SPI%20Flash.pdf" TargetMode="External"/><Relationship Id="rId28" Type="http://schemas.openxmlformats.org/officeDocument/2006/relationships/hyperlink" Target="https://gitee.com/yc_911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www.winbond.com/resource-files/da00-w25q16cvf1.pdf" TargetMode="External"/><Relationship Id="rId19" Type="http://schemas.openxmlformats.org/officeDocument/2006/relationships/hyperlink" Target="http://ww1.microchip.com/downloads/en/DeviceDoc/20005044C.pdf" TargetMode="External"/><Relationship Id="rId31" Type="http://schemas.openxmlformats.org/officeDocument/2006/relationships/hyperlink" Target="http://www.amictechnology.com/datasheets/A25LQ64.pdf" TargetMode="External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dia.digikey.com/pdf/Data%20Sheets/Winbond%20PDFs/W25Q16BV.pdf" TargetMode="External"/><Relationship Id="rId14" Type="http://schemas.openxmlformats.org/officeDocument/2006/relationships/hyperlink" Target="http://www.winbond.com/resource-files/w25q128bv_revh_100313_wo_automotive.pdf" TargetMode="External"/><Relationship Id="rId22" Type="http://schemas.openxmlformats.org/officeDocument/2006/relationships/hyperlink" Target="https://www.micron.com/~/media/documents/products/data-sheet/nor-flash/serial-nor/m25p/m25p32.pdf" TargetMode="External"/><Relationship Id="rId27" Type="http://schemas.openxmlformats.org/officeDocument/2006/relationships/hyperlink" Target="http://www.cypress.com/file/196861/download" TargetMode="External"/><Relationship Id="rId30" Type="http://schemas.openxmlformats.org/officeDocument/2006/relationships/hyperlink" Target="http://www.amictechnology.com/datasheets/A25L080.pdf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9.png"/><Relationship Id="rId8" Type="http://schemas.openxmlformats.org/officeDocument/2006/relationships/hyperlink" Target="http://www.winbond.com/resource-files/w25q80dv_revg_07212015.pdf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winbond.com/resource-files/w25q32bv_revi_100413_wo_automotive.pdf" TargetMode="External"/><Relationship Id="rId17" Type="http://schemas.openxmlformats.org/officeDocument/2006/relationships/hyperlink" Target="http://www.macronix.com.hk/Lists/Datasheet/Attachments/117/KH25L4006E.pdf" TargetMode="External"/><Relationship Id="rId25" Type="http://schemas.openxmlformats.org/officeDocument/2006/relationships/hyperlink" Target="http://www.gigadevice.com/product/detail/5/364.html" TargetMode="External"/><Relationship Id="rId33" Type="http://schemas.openxmlformats.org/officeDocument/2006/relationships/hyperlink" Target="http://pctgroup.com.tw/attachments/files/files/248_25VF016B-P.pdf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www.micron.com/~/media/documents/products/data-sheet/nor-flash/serial-nor/m25p/m25p40.pdf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B3C50-92BF-4505-B8E1-6658788F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6</cp:revision>
  <cp:lastPrinted>2020-05-29T07:52:00Z</cp:lastPrinted>
  <dcterms:created xsi:type="dcterms:W3CDTF">2020-05-29T06:42:00Z</dcterms:created>
  <dcterms:modified xsi:type="dcterms:W3CDTF">2020-05-29T07:52:00Z</dcterms:modified>
</cp:coreProperties>
</file>