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B3F613" w14:textId="3BB45787" w:rsidR="00686A46" w:rsidRDefault="00E158A2" w:rsidP="00686A46">
      <w:pPr>
        <w:jc w:val="center"/>
        <w:rPr>
          <w:b/>
          <w:bCs/>
          <w:sz w:val="40"/>
          <w:szCs w:val="40"/>
        </w:rPr>
      </w:pPr>
      <w:r>
        <w:rPr>
          <w:b/>
          <w:bCs/>
          <w:sz w:val="40"/>
          <w:szCs w:val="40"/>
        </w:rPr>
        <w:t>12.</w:t>
      </w:r>
      <w:r w:rsidR="00686A46" w:rsidRPr="00686A46">
        <w:rPr>
          <w:b/>
          <w:bCs/>
          <w:sz w:val="40"/>
          <w:szCs w:val="40"/>
        </w:rPr>
        <w:t>ServiceNow Incident Management Tutorial and Task Administration</w:t>
      </w:r>
    </w:p>
    <w:p w14:paraId="71E00427" w14:textId="5F0ADD04" w:rsidR="00D15158" w:rsidRDefault="00686A46">
      <w:r>
        <w:t xml:space="preserve"> Task: a task is some item of work that needs to get done. In </w:t>
      </w:r>
      <w:proofErr w:type="spellStart"/>
      <w:r>
        <w:t>servicenow</w:t>
      </w:r>
      <w:proofErr w:type="spellEnd"/>
      <w:r>
        <w:t>, each Task is represented by a record in a database table named Task[task].</w:t>
      </w:r>
    </w:p>
    <w:p w14:paraId="75C03AC9" w14:textId="6565610D" w:rsidR="00686A46" w:rsidRDefault="00686A46">
      <w:r>
        <w:t>There are different attributes that define each record data and they are common to all types of tasks.</w:t>
      </w:r>
    </w:p>
    <w:p w14:paraId="763753FD" w14:textId="175E9E99" w:rsidR="00686A46" w:rsidRDefault="00686A46">
      <w:r>
        <w:t xml:space="preserve">To get to tasks we need to enter </w:t>
      </w:r>
      <w:proofErr w:type="spellStart"/>
      <w:proofErr w:type="gramStart"/>
      <w:r>
        <w:t>task.list</w:t>
      </w:r>
      <w:proofErr w:type="spellEnd"/>
      <w:proofErr w:type="gramEnd"/>
      <w:r>
        <w:t xml:space="preserve"> in the navigation bar.</w:t>
      </w:r>
    </w:p>
    <w:p w14:paraId="59D339B8" w14:textId="1E302541" w:rsidR="00686A46" w:rsidRDefault="00686A46">
      <w:r>
        <w:t>The task table contains three sub groups which are:</w:t>
      </w:r>
    </w:p>
    <w:p w14:paraId="63E8F9C8" w14:textId="590C582D" w:rsidR="00686A46" w:rsidRDefault="00686A46" w:rsidP="00686A46">
      <w:pPr>
        <w:pStyle w:val="ListParagraph"/>
        <w:numPr>
          <w:ilvl w:val="0"/>
          <w:numId w:val="1"/>
        </w:numPr>
      </w:pPr>
      <w:r>
        <w:t>change request</w:t>
      </w:r>
    </w:p>
    <w:p w14:paraId="6FC56E22" w14:textId="62938F60" w:rsidR="00686A46" w:rsidRDefault="00686A46" w:rsidP="00686A46">
      <w:pPr>
        <w:pStyle w:val="ListParagraph"/>
        <w:numPr>
          <w:ilvl w:val="0"/>
          <w:numId w:val="1"/>
        </w:numPr>
      </w:pPr>
      <w:r>
        <w:t>incident</w:t>
      </w:r>
    </w:p>
    <w:p w14:paraId="0AEC9CE9" w14:textId="5094D4D6" w:rsidR="00686A46" w:rsidRDefault="00686A46" w:rsidP="00686A46">
      <w:pPr>
        <w:pStyle w:val="ListParagraph"/>
        <w:numPr>
          <w:ilvl w:val="0"/>
          <w:numId w:val="1"/>
        </w:numPr>
      </w:pPr>
      <w:r>
        <w:t>problem</w:t>
      </w:r>
    </w:p>
    <w:p w14:paraId="4BCFA720" w14:textId="637AC53F" w:rsidR="00686A46" w:rsidRDefault="00686A46" w:rsidP="00686A46">
      <w:r>
        <w:t xml:space="preserve">These sub division have the inherited attributes from the task table along with their own attributes. We don’t directly create the task </w:t>
      </w:r>
      <w:proofErr w:type="gramStart"/>
      <w:r>
        <w:t>table,</w:t>
      </w:r>
      <w:proofErr w:type="gramEnd"/>
      <w:r>
        <w:t xml:space="preserve"> we create the sub group mentioned above and these get into the task table. There are many other types or divisions based on the type of task we want to mention but we would learn about these three.</w:t>
      </w:r>
    </w:p>
    <w:p w14:paraId="596A0190" w14:textId="4CB6559A" w:rsidR="00A77C5C" w:rsidRDefault="00A77C5C" w:rsidP="00A77C5C">
      <w:r>
        <w:t>Task Management</w:t>
      </w:r>
    </w:p>
    <w:p w14:paraId="4ABAB380" w14:textId="09FEC4AC" w:rsidR="00A77C5C" w:rsidRDefault="00A77C5C" w:rsidP="00A77C5C">
      <w:pPr>
        <w:pStyle w:val="ListParagraph"/>
        <w:numPr>
          <w:ilvl w:val="0"/>
          <w:numId w:val="2"/>
        </w:numPr>
      </w:pPr>
      <w:r>
        <w:t>Defining and managing tasks in ServiceNow allow you to take common work that needs to be done and build repeatable processes to efficiently get it done</w:t>
      </w:r>
    </w:p>
    <w:p w14:paraId="482E5CD1" w14:textId="0DCBB827" w:rsidR="00A77C5C" w:rsidRDefault="00A77C5C" w:rsidP="00A77C5C">
      <w:pPr>
        <w:pStyle w:val="ListParagraph"/>
        <w:numPr>
          <w:ilvl w:val="0"/>
          <w:numId w:val="2"/>
        </w:numPr>
      </w:pPr>
      <w:r>
        <w:t>Assignment Rules auto assign tasks to users or groups, making sure they are handled by the most appropriate team members</w:t>
      </w:r>
    </w:p>
    <w:p w14:paraId="15B8AB8C" w14:textId="5B647673" w:rsidR="00A77C5C" w:rsidRDefault="00A77C5C" w:rsidP="00A77C5C">
      <w:pPr>
        <w:pStyle w:val="ListParagraph"/>
        <w:numPr>
          <w:ilvl w:val="0"/>
          <w:numId w:val="2"/>
        </w:numPr>
      </w:pPr>
      <w:r>
        <w:t>Approvals can be created for a list of approvers (manually or automatically) according to approval rules</w:t>
      </w:r>
    </w:p>
    <w:p w14:paraId="702AA51E" w14:textId="38210227" w:rsidR="00A77C5C" w:rsidRDefault="00A77C5C" w:rsidP="00A77C5C">
      <w:pPr>
        <w:pStyle w:val="ListParagraph"/>
        <w:numPr>
          <w:ilvl w:val="0"/>
          <w:numId w:val="2"/>
        </w:numPr>
      </w:pPr>
      <w:r>
        <w:t>Service Level Agreements track the amount of time a task has been open to ensure they are completed within an allotted time</w:t>
      </w:r>
    </w:p>
    <w:p w14:paraId="7BEDB669" w14:textId="3E0C536C" w:rsidR="00686A46" w:rsidRDefault="00A77C5C" w:rsidP="00A77C5C">
      <w:pPr>
        <w:pStyle w:val="ListParagraph"/>
        <w:numPr>
          <w:ilvl w:val="0"/>
          <w:numId w:val="2"/>
        </w:numPr>
      </w:pPr>
      <w:r>
        <w:t xml:space="preserve">Inactivity Monitors ensure that tasks don't fall through the cracks by notifying when tasks </w:t>
      </w:r>
      <w:proofErr w:type="gramStart"/>
      <w:r>
        <w:t>are  untouched</w:t>
      </w:r>
      <w:proofErr w:type="gramEnd"/>
      <w:r>
        <w:t xml:space="preserve"> for a predefined period</w:t>
      </w:r>
    </w:p>
    <w:p w14:paraId="7EC13EC8" w14:textId="0C79D0AA" w:rsidR="00A77C5C" w:rsidRDefault="00A77C5C" w:rsidP="00A77C5C">
      <w:r>
        <w:t>Task assignment:</w:t>
      </w:r>
    </w:p>
    <w:p w14:paraId="0C71DD00" w14:textId="5AB50EFC" w:rsidR="00A77C5C" w:rsidRDefault="00A77C5C" w:rsidP="00A77C5C">
      <w:r>
        <w:t xml:space="preserve">Tasks can be assigned to an individual user or a group of </w:t>
      </w:r>
      <w:proofErr w:type="gramStart"/>
      <w:r>
        <w:t>users(</w:t>
      </w:r>
      <w:proofErr w:type="gramEnd"/>
      <w:r>
        <w:t>or both). Which means the issue is given to a particular group or a single member of that group to solve and user can be in any number of groups but a group should contain only one.</w:t>
      </w:r>
    </w:p>
    <w:p w14:paraId="58418C7E" w14:textId="581BCFAF" w:rsidR="00A77C5C" w:rsidRDefault="00A77C5C" w:rsidP="00A77C5C">
      <w:r>
        <w:t>The task needs to be assigned to only one user or one group. Task assignment is done using assignment rules.</w:t>
      </w:r>
    </w:p>
    <w:p w14:paraId="6F0ABCAC" w14:textId="6956CC96" w:rsidR="00A77C5C" w:rsidRDefault="00A77C5C" w:rsidP="00A77C5C">
      <w:r>
        <w:t>All&gt;System Policy&gt;Rules&gt;Assignment</w:t>
      </w:r>
    </w:p>
    <w:p w14:paraId="34E9AA60" w14:textId="06B89F2D" w:rsidR="00A77C5C" w:rsidRDefault="00E82881" w:rsidP="00A77C5C">
      <w:r>
        <w:t>Go to the assignment rules in the system policy.</w:t>
      </w:r>
    </w:p>
    <w:p w14:paraId="081582F1" w14:textId="212DBDCC" w:rsidR="00E82881" w:rsidRDefault="00E82881" w:rsidP="00A77C5C">
      <w:r w:rsidRPr="00E82881">
        <w:rPr>
          <w:noProof/>
        </w:rPr>
        <w:lastRenderedPageBreak/>
        <w:drawing>
          <wp:inline distT="0" distB="0" distL="0" distR="0" wp14:anchorId="72D7055C" wp14:editId="458911D6">
            <wp:extent cx="5731510" cy="3067050"/>
            <wp:effectExtent l="0" t="0" r="2540" b="0"/>
            <wp:docPr id="194154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41669" name=""/>
                    <pic:cNvPicPr/>
                  </pic:nvPicPr>
                  <pic:blipFill>
                    <a:blip r:embed="rId5"/>
                    <a:stretch>
                      <a:fillRect/>
                    </a:stretch>
                  </pic:blipFill>
                  <pic:spPr>
                    <a:xfrm>
                      <a:off x="0" y="0"/>
                      <a:ext cx="5731510" cy="3067050"/>
                    </a:xfrm>
                    <a:prstGeom prst="rect">
                      <a:avLst/>
                    </a:prstGeom>
                  </pic:spPr>
                </pic:pic>
              </a:graphicData>
            </a:graphic>
          </wp:inline>
        </w:drawing>
      </w:r>
    </w:p>
    <w:p w14:paraId="1D9BE826" w14:textId="08B0BF9B" w:rsidR="00E82881" w:rsidRDefault="00E82881" w:rsidP="00A77C5C">
      <w:pPr>
        <w:rPr>
          <w:noProof/>
        </w:rPr>
      </w:pPr>
      <w:r>
        <w:t xml:space="preserve">Type the table name as incident and you will get a list of </w:t>
      </w:r>
      <w:proofErr w:type="gramStart"/>
      <w:r>
        <w:t>incident</w:t>
      </w:r>
      <w:proofErr w:type="gramEnd"/>
      <w:r>
        <w:t xml:space="preserve"> named tables and set the execution order from low to high.</w:t>
      </w:r>
      <w:r w:rsidRPr="00E82881">
        <w:rPr>
          <w:noProof/>
        </w:rPr>
        <w:t xml:space="preserve"> </w:t>
      </w:r>
      <w:r>
        <w:rPr>
          <w:noProof/>
        </w:rPr>
        <w:t>Lowest number gets executed first.</w:t>
      </w:r>
      <w:r w:rsidRPr="00E82881">
        <w:rPr>
          <w:noProof/>
        </w:rPr>
        <w:drawing>
          <wp:inline distT="0" distB="0" distL="0" distR="0" wp14:anchorId="2EB7CC52" wp14:editId="3673F106">
            <wp:extent cx="5731510" cy="2458085"/>
            <wp:effectExtent l="0" t="0" r="2540" b="0"/>
            <wp:docPr id="53166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65040" name=""/>
                    <pic:cNvPicPr/>
                  </pic:nvPicPr>
                  <pic:blipFill>
                    <a:blip r:embed="rId6"/>
                    <a:stretch>
                      <a:fillRect/>
                    </a:stretch>
                  </pic:blipFill>
                  <pic:spPr>
                    <a:xfrm>
                      <a:off x="0" y="0"/>
                      <a:ext cx="5731510" cy="2458085"/>
                    </a:xfrm>
                    <a:prstGeom prst="rect">
                      <a:avLst/>
                    </a:prstGeom>
                  </pic:spPr>
                </pic:pic>
              </a:graphicData>
            </a:graphic>
          </wp:inline>
        </w:drawing>
      </w:r>
    </w:p>
    <w:p w14:paraId="1EAA6F9F" w14:textId="374346EE" w:rsidR="00E82881" w:rsidRDefault="00E82881" w:rsidP="00A77C5C">
      <w:pPr>
        <w:rPr>
          <w:noProof/>
        </w:rPr>
      </w:pPr>
      <w:r>
        <w:rPr>
          <w:noProof/>
        </w:rPr>
        <w:lastRenderedPageBreak/>
        <w:t>Click on new and add the name as Hardware Incidents and choose the condition based on your requirement as I choose the category is Hardware.</w:t>
      </w:r>
      <w:r w:rsidRPr="00E82881">
        <w:rPr>
          <w:noProof/>
        </w:rPr>
        <w:t xml:space="preserve"> </w:t>
      </w:r>
      <w:r w:rsidRPr="00E82881">
        <w:rPr>
          <w:noProof/>
        </w:rPr>
        <w:drawing>
          <wp:inline distT="0" distB="0" distL="0" distR="0" wp14:anchorId="0E1BB50E" wp14:editId="693A5FFD">
            <wp:extent cx="5731510" cy="2548890"/>
            <wp:effectExtent l="0" t="0" r="2540" b="3810"/>
            <wp:docPr id="116171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0606" name=""/>
                    <pic:cNvPicPr/>
                  </pic:nvPicPr>
                  <pic:blipFill>
                    <a:blip r:embed="rId7"/>
                    <a:stretch>
                      <a:fillRect/>
                    </a:stretch>
                  </pic:blipFill>
                  <pic:spPr>
                    <a:xfrm>
                      <a:off x="0" y="0"/>
                      <a:ext cx="5731510" cy="2548890"/>
                    </a:xfrm>
                    <a:prstGeom prst="rect">
                      <a:avLst/>
                    </a:prstGeom>
                  </pic:spPr>
                </pic:pic>
              </a:graphicData>
            </a:graphic>
          </wp:inline>
        </w:drawing>
      </w:r>
    </w:p>
    <w:p w14:paraId="201647CF" w14:textId="754BCB39" w:rsidR="00E82881" w:rsidRDefault="00E82881" w:rsidP="00A77C5C">
      <w:pPr>
        <w:rPr>
          <w:noProof/>
        </w:rPr>
      </w:pPr>
      <w:r>
        <w:rPr>
          <w:noProof/>
        </w:rPr>
        <w:t>Choose the assign to as follows and submit:</w:t>
      </w:r>
      <w:r w:rsidRPr="00E82881">
        <w:rPr>
          <w:noProof/>
        </w:rPr>
        <w:t xml:space="preserve"> </w:t>
      </w:r>
      <w:r w:rsidRPr="00E82881">
        <w:rPr>
          <w:noProof/>
        </w:rPr>
        <w:drawing>
          <wp:inline distT="0" distB="0" distL="0" distR="0" wp14:anchorId="2A3DF1B6" wp14:editId="7727A6BE">
            <wp:extent cx="5731510" cy="1461770"/>
            <wp:effectExtent l="0" t="0" r="2540" b="5080"/>
            <wp:docPr id="121776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61805" name=""/>
                    <pic:cNvPicPr/>
                  </pic:nvPicPr>
                  <pic:blipFill>
                    <a:blip r:embed="rId8"/>
                    <a:stretch>
                      <a:fillRect/>
                    </a:stretch>
                  </pic:blipFill>
                  <pic:spPr>
                    <a:xfrm>
                      <a:off x="0" y="0"/>
                      <a:ext cx="5731510" cy="1461770"/>
                    </a:xfrm>
                    <a:prstGeom prst="rect">
                      <a:avLst/>
                    </a:prstGeom>
                  </pic:spPr>
                </pic:pic>
              </a:graphicData>
            </a:graphic>
          </wp:inline>
        </w:drawing>
      </w:r>
    </w:p>
    <w:p w14:paraId="2396075C" w14:textId="50CAC9DE" w:rsidR="00E82881" w:rsidRDefault="00E82881" w:rsidP="00A77C5C">
      <w:pPr>
        <w:rPr>
          <w:noProof/>
        </w:rPr>
      </w:pPr>
      <w:r>
        <w:rPr>
          <w:noProof/>
        </w:rPr>
        <w:t>Now we change the execution order to any lowest and create an icident to check the assignment rule</w:t>
      </w:r>
      <w:r w:rsidR="00FB65A8">
        <w:rPr>
          <w:noProof/>
        </w:rPr>
        <w:t xml:space="preserve"> and give the caller category and short description as needed</w:t>
      </w:r>
      <w:r>
        <w:rPr>
          <w:noProof/>
        </w:rPr>
        <w:t>.</w:t>
      </w:r>
    </w:p>
    <w:p w14:paraId="75DF8A87" w14:textId="3A0178EE" w:rsidR="00E82881" w:rsidRDefault="00FB65A8" w:rsidP="00A77C5C">
      <w:r w:rsidRPr="00FB65A8">
        <w:rPr>
          <w:noProof/>
        </w:rPr>
        <w:drawing>
          <wp:inline distT="0" distB="0" distL="0" distR="0" wp14:anchorId="65892165" wp14:editId="129379EE">
            <wp:extent cx="5731510" cy="2607945"/>
            <wp:effectExtent l="0" t="0" r="2540" b="1905"/>
            <wp:docPr id="60358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86142" name=""/>
                    <pic:cNvPicPr/>
                  </pic:nvPicPr>
                  <pic:blipFill>
                    <a:blip r:embed="rId9"/>
                    <a:stretch>
                      <a:fillRect/>
                    </a:stretch>
                  </pic:blipFill>
                  <pic:spPr>
                    <a:xfrm>
                      <a:off x="0" y="0"/>
                      <a:ext cx="5731510" cy="2607945"/>
                    </a:xfrm>
                    <a:prstGeom prst="rect">
                      <a:avLst/>
                    </a:prstGeom>
                  </pic:spPr>
                </pic:pic>
              </a:graphicData>
            </a:graphic>
          </wp:inline>
        </w:drawing>
      </w:r>
    </w:p>
    <w:p w14:paraId="6FF423F3" w14:textId="67A9712D" w:rsidR="00FB65A8" w:rsidRDefault="00FB65A8" w:rsidP="00A77C5C">
      <w:r w:rsidRPr="00FB65A8">
        <w:rPr>
          <w:noProof/>
        </w:rPr>
        <w:lastRenderedPageBreak/>
        <w:drawing>
          <wp:inline distT="0" distB="0" distL="0" distR="0" wp14:anchorId="56F28483" wp14:editId="5F515565">
            <wp:extent cx="5731510" cy="1105535"/>
            <wp:effectExtent l="0" t="0" r="2540" b="0"/>
            <wp:docPr id="107798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88155" name=""/>
                    <pic:cNvPicPr/>
                  </pic:nvPicPr>
                  <pic:blipFill>
                    <a:blip r:embed="rId10"/>
                    <a:stretch>
                      <a:fillRect/>
                    </a:stretch>
                  </pic:blipFill>
                  <pic:spPr>
                    <a:xfrm>
                      <a:off x="0" y="0"/>
                      <a:ext cx="5731510" cy="1105535"/>
                    </a:xfrm>
                    <a:prstGeom prst="rect">
                      <a:avLst/>
                    </a:prstGeom>
                  </pic:spPr>
                </pic:pic>
              </a:graphicData>
            </a:graphic>
          </wp:inline>
        </w:drawing>
      </w:r>
      <w:r>
        <w:t>as we can see it is assigned to Abraham Lincoln.</w:t>
      </w:r>
    </w:p>
    <w:p w14:paraId="27105EE7" w14:textId="719B0ED3" w:rsidR="00FB65A8" w:rsidRDefault="00FB65A8" w:rsidP="00A77C5C">
      <w:r>
        <w:t xml:space="preserve">Now coming to assigning tasks to work we can go to service desk and choose my work or my group work </w:t>
      </w:r>
      <w:proofErr w:type="spellStart"/>
      <w:r>
        <w:t>inorder</w:t>
      </w:r>
      <w:proofErr w:type="spellEnd"/>
      <w:r>
        <w:t xml:space="preserve"> to see the assigned work status.</w:t>
      </w:r>
    </w:p>
    <w:p w14:paraId="36DCD376" w14:textId="405FEA16" w:rsidR="00FB65A8" w:rsidRDefault="00FB65A8" w:rsidP="00A77C5C">
      <w:r>
        <w:t>Task Collaboration- user presence allows multiple stakeholders to view and update a record simultaneously.</w:t>
      </w:r>
    </w:p>
    <w:p w14:paraId="7DFC45C6" w14:textId="77777777" w:rsidR="00FB65A8" w:rsidRDefault="00FB65A8" w:rsidP="00FB65A8">
      <w:r>
        <w:t>The Active Viewers Icon will display on the header bar when another user is viewing the record at the same time.</w:t>
      </w:r>
    </w:p>
    <w:p w14:paraId="474DFFE7" w14:textId="73CD16B7" w:rsidR="00FB65A8" w:rsidRDefault="00FB65A8" w:rsidP="00FB65A8">
      <w:r>
        <w:t>The Real-time Editing (Pulse) Icon will display beside a field that has been changed by another user.</w:t>
      </w:r>
    </w:p>
    <w:p w14:paraId="27286620" w14:textId="67106939" w:rsidR="0091195A" w:rsidRDefault="0091195A" w:rsidP="00FB65A8">
      <w:r>
        <w:t>The changes that are made in any one user or the administrator will be immediately reflected to the other users</w:t>
      </w:r>
      <w:r w:rsidRPr="0091195A">
        <w:rPr>
          <w:noProof/>
        </w:rPr>
        <w:drawing>
          <wp:inline distT="0" distB="0" distL="0" distR="0" wp14:anchorId="7BA1ACB0" wp14:editId="18E6956D">
            <wp:extent cx="5731510" cy="1744980"/>
            <wp:effectExtent l="0" t="0" r="2540" b="7620"/>
            <wp:docPr id="161466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63053" name=""/>
                    <pic:cNvPicPr/>
                  </pic:nvPicPr>
                  <pic:blipFill>
                    <a:blip r:embed="rId11"/>
                    <a:stretch>
                      <a:fillRect/>
                    </a:stretch>
                  </pic:blipFill>
                  <pic:spPr>
                    <a:xfrm>
                      <a:off x="0" y="0"/>
                      <a:ext cx="5731510" cy="1744980"/>
                    </a:xfrm>
                    <a:prstGeom prst="rect">
                      <a:avLst/>
                    </a:prstGeom>
                  </pic:spPr>
                </pic:pic>
              </a:graphicData>
            </a:graphic>
          </wp:inline>
        </w:drawing>
      </w:r>
    </w:p>
    <w:p w14:paraId="38096C0F" w14:textId="21AAD71B" w:rsidR="0091195A" w:rsidRDefault="0091195A" w:rsidP="00FB65A8">
      <w:r>
        <w:t>When we click the activity stream we will be going to the notes where we can give notes and will be viewed by larger group of people.</w:t>
      </w:r>
    </w:p>
    <w:p w14:paraId="67C938A5" w14:textId="185B2C17" w:rsidR="0091195A" w:rsidRDefault="0091195A" w:rsidP="00FB65A8">
      <w:r w:rsidRPr="0091195A">
        <w:rPr>
          <w:noProof/>
        </w:rPr>
        <w:drawing>
          <wp:inline distT="0" distB="0" distL="0" distR="0" wp14:anchorId="7CB7237A" wp14:editId="1C4E7337">
            <wp:extent cx="5731510" cy="2351405"/>
            <wp:effectExtent l="0" t="0" r="2540" b="0"/>
            <wp:docPr id="7331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8416" name=""/>
                    <pic:cNvPicPr/>
                  </pic:nvPicPr>
                  <pic:blipFill>
                    <a:blip r:embed="rId12"/>
                    <a:stretch>
                      <a:fillRect/>
                    </a:stretch>
                  </pic:blipFill>
                  <pic:spPr>
                    <a:xfrm>
                      <a:off x="0" y="0"/>
                      <a:ext cx="5731510" cy="2351405"/>
                    </a:xfrm>
                    <a:prstGeom prst="rect">
                      <a:avLst/>
                    </a:prstGeom>
                  </pic:spPr>
                </pic:pic>
              </a:graphicData>
            </a:graphic>
          </wp:inline>
        </w:drawing>
      </w:r>
    </w:p>
    <w:p w14:paraId="0185F515" w14:textId="6C5DAC90" w:rsidR="0091195A" w:rsidRDefault="0091195A" w:rsidP="00FB65A8">
      <w:r>
        <w:t>Visual task board: graphical presentation of tasks using the drag and drop model.</w:t>
      </w:r>
    </w:p>
    <w:p w14:paraId="2D399AC8" w14:textId="3EE3F961" w:rsidR="0091195A" w:rsidRDefault="0091195A" w:rsidP="00FB65A8">
      <w:r w:rsidRPr="0091195A">
        <w:rPr>
          <w:noProof/>
        </w:rPr>
        <w:lastRenderedPageBreak/>
        <w:drawing>
          <wp:inline distT="0" distB="0" distL="0" distR="0" wp14:anchorId="4AE2D05C" wp14:editId="750C97EF">
            <wp:extent cx="5731510" cy="3106420"/>
            <wp:effectExtent l="0" t="0" r="2540" b="0"/>
            <wp:docPr id="1387292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92316" name=""/>
                    <pic:cNvPicPr/>
                  </pic:nvPicPr>
                  <pic:blipFill>
                    <a:blip r:embed="rId13"/>
                    <a:stretch>
                      <a:fillRect/>
                    </a:stretch>
                  </pic:blipFill>
                  <pic:spPr>
                    <a:xfrm>
                      <a:off x="0" y="0"/>
                      <a:ext cx="5731510" cy="3106420"/>
                    </a:xfrm>
                    <a:prstGeom prst="rect">
                      <a:avLst/>
                    </a:prstGeom>
                  </pic:spPr>
                </pic:pic>
              </a:graphicData>
            </a:graphic>
          </wp:inline>
        </w:drawing>
      </w:r>
    </w:p>
    <w:p w14:paraId="263C9739" w14:textId="433F4370" w:rsidR="0091195A" w:rsidRDefault="0091195A" w:rsidP="00FB65A8">
      <w:pPr>
        <w:rPr>
          <w:noProof/>
        </w:rPr>
      </w:pPr>
      <w:r>
        <w:t xml:space="preserve">To go to the visual task </w:t>
      </w:r>
      <w:proofErr w:type="gramStart"/>
      <w:r>
        <w:t>board</w:t>
      </w:r>
      <w:proofErr w:type="gramEnd"/>
      <w:r>
        <w:t xml:space="preserve"> we can type the visual task board and choose the table or create a board.</w:t>
      </w:r>
      <w:r w:rsidRPr="0091195A">
        <w:rPr>
          <w:noProof/>
        </w:rPr>
        <w:t xml:space="preserve"> </w:t>
      </w:r>
      <w:r w:rsidRPr="0091195A">
        <w:rPr>
          <w:noProof/>
        </w:rPr>
        <w:drawing>
          <wp:inline distT="0" distB="0" distL="0" distR="0" wp14:anchorId="5D0722BD" wp14:editId="05EE7AF2">
            <wp:extent cx="5731510" cy="3209925"/>
            <wp:effectExtent l="0" t="0" r="2540" b="9525"/>
            <wp:docPr id="114521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16573" name=""/>
                    <pic:cNvPicPr/>
                  </pic:nvPicPr>
                  <pic:blipFill>
                    <a:blip r:embed="rId14"/>
                    <a:stretch>
                      <a:fillRect/>
                    </a:stretch>
                  </pic:blipFill>
                  <pic:spPr>
                    <a:xfrm>
                      <a:off x="0" y="0"/>
                      <a:ext cx="5731510" cy="3209925"/>
                    </a:xfrm>
                    <a:prstGeom prst="rect">
                      <a:avLst/>
                    </a:prstGeom>
                  </pic:spPr>
                </pic:pic>
              </a:graphicData>
            </a:graphic>
          </wp:inline>
        </w:drawing>
      </w:r>
    </w:p>
    <w:p w14:paraId="7F5D6F8A" w14:textId="3E40EB11" w:rsidR="006173BE" w:rsidRDefault="006173BE" w:rsidP="00FB65A8">
      <w:pPr>
        <w:rPr>
          <w:noProof/>
        </w:rPr>
      </w:pPr>
      <w:r>
        <w:rPr>
          <w:noProof/>
        </w:rPr>
        <w:t>We can move the incidents from “no assigned to” to “assigned to” and the info gives the information of the table, Label shows the labeling of the incident, profile shows who the task is assingned to and activity shows the description and etc.</w:t>
      </w:r>
    </w:p>
    <w:p w14:paraId="5C46BBDD" w14:textId="6B95DDC5" w:rsidR="006173BE" w:rsidRDefault="006173BE" w:rsidP="00FB65A8">
      <w:r w:rsidRPr="006173BE">
        <w:rPr>
          <w:noProof/>
        </w:rPr>
        <w:lastRenderedPageBreak/>
        <w:drawing>
          <wp:inline distT="0" distB="0" distL="0" distR="0" wp14:anchorId="6F69B7D7" wp14:editId="44C03B96">
            <wp:extent cx="5731510" cy="3009265"/>
            <wp:effectExtent l="0" t="0" r="2540" b="635"/>
            <wp:docPr id="44977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7427" name=""/>
                    <pic:cNvPicPr/>
                  </pic:nvPicPr>
                  <pic:blipFill>
                    <a:blip r:embed="rId15"/>
                    <a:stretch>
                      <a:fillRect/>
                    </a:stretch>
                  </pic:blipFill>
                  <pic:spPr>
                    <a:xfrm>
                      <a:off x="0" y="0"/>
                      <a:ext cx="5731510" cy="3009265"/>
                    </a:xfrm>
                    <a:prstGeom prst="rect">
                      <a:avLst/>
                    </a:prstGeom>
                  </pic:spPr>
                </pic:pic>
              </a:graphicData>
            </a:graphic>
          </wp:inline>
        </w:drawing>
      </w:r>
    </w:p>
    <w:p w14:paraId="38F4B7C2" w14:textId="04113A85" w:rsidR="006173BE" w:rsidRDefault="006173BE" w:rsidP="006173BE">
      <w:r>
        <w:t>Visual Task Board Types</w:t>
      </w:r>
    </w:p>
    <w:p w14:paraId="1BEE3EE1" w14:textId="44F47CAA" w:rsidR="006173BE" w:rsidRDefault="006173BE" w:rsidP="006173BE">
      <w:r>
        <w:t>Guided</w:t>
      </w:r>
    </w:p>
    <w:p w14:paraId="75D8F7EC" w14:textId="725F722D" w:rsidR="006173BE" w:rsidRDefault="006173BE" w:rsidP="006173BE">
      <w:pPr>
        <w:pStyle w:val="ListParagraph"/>
        <w:numPr>
          <w:ilvl w:val="0"/>
          <w:numId w:val="3"/>
        </w:numPr>
      </w:pPr>
      <w:r>
        <w:t>Normally created from a list using an attribute that has a pre-defined set of values as lanes</w:t>
      </w:r>
    </w:p>
    <w:p w14:paraId="2548E356" w14:textId="52AC222E" w:rsidR="006173BE" w:rsidRDefault="006173BE" w:rsidP="006173BE">
      <w:pPr>
        <w:pStyle w:val="ListParagraph"/>
        <w:numPr>
          <w:ilvl w:val="0"/>
          <w:numId w:val="3"/>
        </w:numPr>
      </w:pPr>
      <w:r>
        <w:t>Task values are changed when cards are moved between lanes</w:t>
      </w:r>
    </w:p>
    <w:p w14:paraId="36D04C3E" w14:textId="30A8260A" w:rsidR="006173BE" w:rsidRDefault="006173BE" w:rsidP="006173BE">
      <w:r>
        <w:t>Flexible</w:t>
      </w:r>
    </w:p>
    <w:p w14:paraId="41817D52" w14:textId="3DC8139E" w:rsidR="006173BE" w:rsidRDefault="006173BE" w:rsidP="006173BE">
      <w:pPr>
        <w:pStyle w:val="ListParagraph"/>
        <w:numPr>
          <w:ilvl w:val="0"/>
          <w:numId w:val="4"/>
        </w:numPr>
      </w:pPr>
      <w:r>
        <w:t>Normally created from a list using an attribute that does not have a pre-defined set of values as lanes</w:t>
      </w:r>
    </w:p>
    <w:p w14:paraId="76DD6BA5" w14:textId="3FA560E7" w:rsidR="006173BE" w:rsidRDefault="006173BE" w:rsidP="006173BE">
      <w:pPr>
        <w:pStyle w:val="ListParagraph"/>
        <w:numPr>
          <w:ilvl w:val="0"/>
          <w:numId w:val="4"/>
        </w:numPr>
      </w:pPr>
      <w:r>
        <w:t>Tasks values are not changed when cards are moved between lanes</w:t>
      </w:r>
    </w:p>
    <w:p w14:paraId="2F3E5497" w14:textId="468342DA" w:rsidR="006173BE" w:rsidRDefault="006173BE" w:rsidP="006173BE">
      <w:r>
        <w:t>Freeform</w:t>
      </w:r>
    </w:p>
    <w:p w14:paraId="01A23548" w14:textId="34A8833B" w:rsidR="006173BE" w:rsidRDefault="006173BE" w:rsidP="006173BE">
      <w:pPr>
        <w:pStyle w:val="ListParagraph"/>
        <w:numPr>
          <w:ilvl w:val="0"/>
          <w:numId w:val="5"/>
        </w:numPr>
      </w:pPr>
      <w:r>
        <w:t>Not created from a list</w:t>
      </w:r>
    </w:p>
    <w:p w14:paraId="1EAB3F29" w14:textId="46E2C0F4" w:rsidR="006173BE" w:rsidRDefault="006173BE" w:rsidP="006173BE">
      <w:pPr>
        <w:pStyle w:val="ListParagraph"/>
        <w:numPr>
          <w:ilvl w:val="0"/>
          <w:numId w:val="5"/>
        </w:numPr>
      </w:pPr>
      <w:r>
        <w:t>Used for personalized work management via Private tasks</w:t>
      </w:r>
    </w:p>
    <w:p w14:paraId="08D108F0" w14:textId="77777777" w:rsidR="0006779A" w:rsidRDefault="0006779A" w:rsidP="0006779A"/>
    <w:p w14:paraId="38E22313" w14:textId="77777777" w:rsidR="0006779A" w:rsidRDefault="0006779A" w:rsidP="0006779A"/>
    <w:p w14:paraId="00179F68" w14:textId="77777777" w:rsidR="0006779A" w:rsidRDefault="0006779A" w:rsidP="0006779A"/>
    <w:p w14:paraId="47FD35DC" w14:textId="77777777" w:rsidR="0006779A" w:rsidRDefault="0006779A" w:rsidP="0006779A"/>
    <w:p w14:paraId="4B317894" w14:textId="77777777" w:rsidR="0006779A" w:rsidRDefault="0006779A" w:rsidP="0006779A"/>
    <w:p w14:paraId="401A9D35" w14:textId="77777777" w:rsidR="0006779A" w:rsidRDefault="0006779A" w:rsidP="0006779A"/>
    <w:p w14:paraId="246EFB53" w14:textId="77777777" w:rsidR="0006779A" w:rsidRDefault="0006779A" w:rsidP="0006779A"/>
    <w:p w14:paraId="021DCBCC" w14:textId="77777777" w:rsidR="0006779A" w:rsidRDefault="0006779A" w:rsidP="0006779A"/>
    <w:p w14:paraId="6CD8E75C" w14:textId="77777777" w:rsidR="0006779A" w:rsidRDefault="0006779A" w:rsidP="0006779A"/>
    <w:p w14:paraId="3B44BF23" w14:textId="77777777" w:rsidR="006173BE" w:rsidRDefault="006173BE" w:rsidP="006173BE"/>
    <w:p w14:paraId="4997F632" w14:textId="653333B4" w:rsidR="0006779A" w:rsidRDefault="00E158A2" w:rsidP="0006779A">
      <w:pPr>
        <w:tabs>
          <w:tab w:val="left" w:pos="1555"/>
        </w:tabs>
        <w:jc w:val="center"/>
        <w:rPr>
          <w:b/>
          <w:bCs/>
          <w:sz w:val="40"/>
          <w:szCs w:val="40"/>
        </w:rPr>
      </w:pPr>
      <w:r>
        <w:rPr>
          <w:b/>
          <w:bCs/>
          <w:sz w:val="40"/>
          <w:szCs w:val="40"/>
        </w:rPr>
        <w:lastRenderedPageBreak/>
        <w:t>13.</w:t>
      </w:r>
      <w:r w:rsidR="0006779A" w:rsidRPr="0006779A">
        <w:rPr>
          <w:b/>
          <w:bCs/>
          <w:sz w:val="40"/>
          <w:szCs w:val="40"/>
        </w:rPr>
        <w:t>ServiceNow Reporting Tutorial</w:t>
      </w:r>
    </w:p>
    <w:p w14:paraId="680216DA" w14:textId="46B54938" w:rsidR="0006779A" w:rsidRDefault="0006779A" w:rsidP="0006779A">
      <w:pPr>
        <w:tabs>
          <w:tab w:val="left" w:pos="1555"/>
        </w:tabs>
        <w:jc w:val="center"/>
      </w:pPr>
      <w:r w:rsidRPr="0006779A">
        <w:t>ServiceNow provides a comprehensive reporting and analytics platform for monitoring and managing IT services and operations.</w:t>
      </w:r>
      <w:r>
        <w:rPr>
          <w:b/>
          <w:bCs/>
          <w:noProof/>
          <w:sz w:val="40"/>
          <w:szCs w:val="40"/>
        </w:rPr>
        <w:drawing>
          <wp:inline distT="0" distB="0" distL="0" distR="0" wp14:anchorId="3B2747EF" wp14:editId="2C69C11B">
            <wp:extent cx="5720715" cy="2765425"/>
            <wp:effectExtent l="0" t="0" r="0" b="0"/>
            <wp:docPr id="997778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715" cy="2765425"/>
                    </a:xfrm>
                    <a:prstGeom prst="rect">
                      <a:avLst/>
                    </a:prstGeom>
                    <a:noFill/>
                    <a:ln>
                      <a:noFill/>
                    </a:ln>
                  </pic:spPr>
                </pic:pic>
              </a:graphicData>
            </a:graphic>
          </wp:inline>
        </w:drawing>
      </w:r>
    </w:p>
    <w:p w14:paraId="5FEFEB79" w14:textId="411E4BDA" w:rsidR="0006779A" w:rsidRDefault="0006779A" w:rsidP="0006779A">
      <w:pPr>
        <w:tabs>
          <w:tab w:val="left" w:pos="1555"/>
        </w:tabs>
      </w:pPr>
      <w:r>
        <w:t xml:space="preserve">To create reports: </w:t>
      </w:r>
      <w:r w:rsidRPr="0006779A">
        <w:t>Go to Reports &gt; View / Create.</w:t>
      </w:r>
    </w:p>
    <w:p w14:paraId="2F803ED0" w14:textId="35639689" w:rsidR="0006779A" w:rsidRDefault="0006779A" w:rsidP="0006779A">
      <w:pPr>
        <w:tabs>
          <w:tab w:val="left" w:pos="1555"/>
        </w:tabs>
      </w:pPr>
      <w:r w:rsidRPr="0006779A">
        <w:rPr>
          <w:noProof/>
        </w:rPr>
        <w:drawing>
          <wp:inline distT="0" distB="0" distL="0" distR="0" wp14:anchorId="4892D4F8" wp14:editId="58E02B74">
            <wp:extent cx="5731510" cy="2750820"/>
            <wp:effectExtent l="0" t="0" r="2540" b="0"/>
            <wp:docPr id="207091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4344" name=""/>
                    <pic:cNvPicPr/>
                  </pic:nvPicPr>
                  <pic:blipFill>
                    <a:blip r:embed="rId17"/>
                    <a:stretch>
                      <a:fillRect/>
                    </a:stretch>
                  </pic:blipFill>
                  <pic:spPr>
                    <a:xfrm>
                      <a:off x="0" y="0"/>
                      <a:ext cx="5731510" cy="2750820"/>
                    </a:xfrm>
                    <a:prstGeom prst="rect">
                      <a:avLst/>
                    </a:prstGeom>
                  </pic:spPr>
                </pic:pic>
              </a:graphicData>
            </a:graphic>
          </wp:inline>
        </w:drawing>
      </w:r>
    </w:p>
    <w:p w14:paraId="4EE45E87" w14:textId="01963DFF" w:rsidR="0006779A" w:rsidRDefault="0006779A" w:rsidP="0006779A">
      <w:pPr>
        <w:tabs>
          <w:tab w:val="left" w:pos="1555"/>
        </w:tabs>
      </w:pPr>
      <w:r>
        <w:t>The personalisation list helps in adding or removing attributes or fields into the table.</w:t>
      </w:r>
    </w:p>
    <w:p w14:paraId="370EDF6F" w14:textId="149CE9D5" w:rsidR="0006779A" w:rsidRDefault="0006779A" w:rsidP="0006779A">
      <w:pPr>
        <w:tabs>
          <w:tab w:val="left" w:pos="1555"/>
        </w:tabs>
      </w:pPr>
      <w:r w:rsidRPr="0006779A">
        <w:rPr>
          <w:noProof/>
        </w:rPr>
        <w:lastRenderedPageBreak/>
        <w:drawing>
          <wp:inline distT="0" distB="0" distL="0" distR="0" wp14:anchorId="62C33E02" wp14:editId="4AEEA1F1">
            <wp:extent cx="5731510" cy="3096895"/>
            <wp:effectExtent l="0" t="0" r="2540" b="8255"/>
            <wp:docPr id="181401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12297" name=""/>
                    <pic:cNvPicPr/>
                  </pic:nvPicPr>
                  <pic:blipFill>
                    <a:blip r:embed="rId18"/>
                    <a:stretch>
                      <a:fillRect/>
                    </a:stretch>
                  </pic:blipFill>
                  <pic:spPr>
                    <a:xfrm>
                      <a:off x="0" y="0"/>
                      <a:ext cx="5731510" cy="3096895"/>
                    </a:xfrm>
                    <a:prstGeom prst="rect">
                      <a:avLst/>
                    </a:prstGeom>
                  </pic:spPr>
                </pic:pic>
              </a:graphicData>
            </a:graphic>
          </wp:inline>
        </w:drawing>
      </w:r>
    </w:p>
    <w:p w14:paraId="5FF746F3" w14:textId="5C41E9E1" w:rsidR="0006779A" w:rsidRDefault="00306100" w:rsidP="0006779A">
      <w:pPr>
        <w:tabs>
          <w:tab w:val="left" w:pos="1555"/>
        </w:tabs>
      </w:pPr>
      <w:r>
        <w:t>Go to configure on the title field and then choose the table.</w:t>
      </w:r>
    </w:p>
    <w:p w14:paraId="54921ADA" w14:textId="2013FD89" w:rsidR="00306100" w:rsidRPr="0006779A" w:rsidRDefault="00306100" w:rsidP="0006779A">
      <w:pPr>
        <w:tabs>
          <w:tab w:val="left" w:pos="1555"/>
        </w:tabs>
      </w:pPr>
      <w:r w:rsidRPr="00306100">
        <w:rPr>
          <w:noProof/>
        </w:rPr>
        <w:drawing>
          <wp:inline distT="0" distB="0" distL="0" distR="0" wp14:anchorId="39F236FA" wp14:editId="2AD51DF1">
            <wp:extent cx="5731510" cy="4488180"/>
            <wp:effectExtent l="0" t="0" r="2540" b="7620"/>
            <wp:docPr id="135837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79644" name=""/>
                    <pic:cNvPicPr/>
                  </pic:nvPicPr>
                  <pic:blipFill>
                    <a:blip r:embed="rId19"/>
                    <a:stretch>
                      <a:fillRect/>
                    </a:stretch>
                  </pic:blipFill>
                  <pic:spPr>
                    <a:xfrm>
                      <a:off x="0" y="0"/>
                      <a:ext cx="5731510" cy="4488180"/>
                    </a:xfrm>
                    <a:prstGeom prst="rect">
                      <a:avLst/>
                    </a:prstGeom>
                  </pic:spPr>
                </pic:pic>
              </a:graphicData>
            </a:graphic>
          </wp:inline>
        </w:drawing>
      </w:r>
    </w:p>
    <w:p w14:paraId="6A7CB374" w14:textId="77777777" w:rsidR="0061456E" w:rsidRDefault="0061456E" w:rsidP="0006779A">
      <w:pPr>
        <w:tabs>
          <w:tab w:val="left" w:pos="1555"/>
        </w:tabs>
      </w:pPr>
      <w:r w:rsidRPr="00306100">
        <w:rPr>
          <w:noProof/>
        </w:rPr>
        <w:lastRenderedPageBreak/>
        <w:drawing>
          <wp:inline distT="0" distB="0" distL="0" distR="0" wp14:anchorId="306A8C59" wp14:editId="6202672C">
            <wp:extent cx="5731510" cy="2912745"/>
            <wp:effectExtent l="0" t="0" r="2540" b="1905"/>
            <wp:docPr id="7220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4987" name=""/>
                    <pic:cNvPicPr/>
                  </pic:nvPicPr>
                  <pic:blipFill>
                    <a:blip r:embed="rId20"/>
                    <a:stretch>
                      <a:fillRect/>
                    </a:stretch>
                  </pic:blipFill>
                  <pic:spPr>
                    <a:xfrm>
                      <a:off x="0" y="0"/>
                      <a:ext cx="5731510" cy="2912745"/>
                    </a:xfrm>
                    <a:prstGeom prst="rect">
                      <a:avLst/>
                    </a:prstGeom>
                  </pic:spPr>
                </pic:pic>
              </a:graphicData>
            </a:graphic>
          </wp:inline>
        </w:drawing>
      </w:r>
    </w:p>
    <w:p w14:paraId="30FE63CC" w14:textId="77777777" w:rsidR="0061456E" w:rsidRDefault="0061456E" w:rsidP="0006779A">
      <w:pPr>
        <w:tabs>
          <w:tab w:val="left" w:pos="1555"/>
        </w:tabs>
      </w:pPr>
    </w:p>
    <w:p w14:paraId="61B073DF" w14:textId="77777777" w:rsidR="0061456E" w:rsidRDefault="0061456E" w:rsidP="0006779A">
      <w:pPr>
        <w:tabs>
          <w:tab w:val="left" w:pos="1555"/>
        </w:tabs>
      </w:pPr>
      <w:r>
        <w:t>Types of reports:</w:t>
      </w:r>
    </w:p>
    <w:p w14:paraId="6BE2C103" w14:textId="70BEC5A0" w:rsidR="006173BE" w:rsidRDefault="0061456E" w:rsidP="0006779A">
      <w:pPr>
        <w:tabs>
          <w:tab w:val="left" w:pos="1555"/>
        </w:tabs>
      </w:pPr>
      <w:r>
        <w:rPr>
          <w:noProof/>
        </w:rPr>
        <w:drawing>
          <wp:inline distT="0" distB="0" distL="0" distR="0" wp14:anchorId="1ED35294" wp14:editId="785377C0">
            <wp:extent cx="5731510" cy="3213735"/>
            <wp:effectExtent l="0" t="0" r="2540" b="5715"/>
            <wp:docPr id="2106808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13735"/>
                    </a:xfrm>
                    <a:prstGeom prst="rect">
                      <a:avLst/>
                    </a:prstGeom>
                    <a:noFill/>
                    <a:ln>
                      <a:noFill/>
                    </a:ln>
                  </pic:spPr>
                </pic:pic>
              </a:graphicData>
            </a:graphic>
          </wp:inline>
        </w:drawing>
      </w:r>
    </w:p>
    <w:p w14:paraId="23E93DCB" w14:textId="77777777" w:rsidR="0061456E" w:rsidRDefault="0061456E" w:rsidP="0006779A">
      <w:pPr>
        <w:tabs>
          <w:tab w:val="left" w:pos="1555"/>
        </w:tabs>
      </w:pPr>
    </w:p>
    <w:p w14:paraId="26699AAD" w14:textId="3E559336" w:rsidR="0061456E" w:rsidRDefault="0061456E" w:rsidP="0006779A">
      <w:pPr>
        <w:tabs>
          <w:tab w:val="left" w:pos="1555"/>
        </w:tabs>
      </w:pPr>
      <w:r>
        <w:t xml:space="preserve">Go to the reports using navigation and create new, give the information mentioned below </w:t>
      </w:r>
    </w:p>
    <w:p w14:paraId="5A960DDC" w14:textId="6CF9910D" w:rsidR="0061456E" w:rsidRDefault="0061456E" w:rsidP="0006779A">
      <w:pPr>
        <w:tabs>
          <w:tab w:val="left" w:pos="1555"/>
        </w:tabs>
      </w:pPr>
      <w:r>
        <w:t>On the type tab we can see the type of charts for the visualization.</w:t>
      </w:r>
    </w:p>
    <w:p w14:paraId="246DB129" w14:textId="31D8B25A" w:rsidR="0061456E" w:rsidRDefault="0061456E" w:rsidP="0006779A">
      <w:pPr>
        <w:tabs>
          <w:tab w:val="left" w:pos="1555"/>
        </w:tabs>
      </w:pPr>
      <w:r>
        <w:t>Configuration is the grouping of the types of data.</w:t>
      </w:r>
    </w:p>
    <w:p w14:paraId="492F7780" w14:textId="7981D634" w:rsidR="0061456E" w:rsidRDefault="0061456E" w:rsidP="0006779A">
      <w:pPr>
        <w:tabs>
          <w:tab w:val="left" w:pos="1555"/>
        </w:tabs>
      </w:pPr>
      <w:r>
        <w:t>Style is used to change the colours accordingly for the requirements.</w:t>
      </w:r>
    </w:p>
    <w:p w14:paraId="714AEB16" w14:textId="2562B7FC" w:rsidR="0061456E" w:rsidRDefault="0061456E" w:rsidP="0006779A">
      <w:pPr>
        <w:tabs>
          <w:tab w:val="left" w:pos="1555"/>
        </w:tabs>
      </w:pPr>
      <w:r w:rsidRPr="0061456E">
        <w:rPr>
          <w:noProof/>
        </w:rPr>
        <w:lastRenderedPageBreak/>
        <w:drawing>
          <wp:inline distT="0" distB="0" distL="0" distR="0" wp14:anchorId="57390128" wp14:editId="159537AA">
            <wp:extent cx="5731510" cy="2565400"/>
            <wp:effectExtent l="0" t="0" r="2540" b="6350"/>
            <wp:docPr id="697850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50091" name=""/>
                    <pic:cNvPicPr/>
                  </pic:nvPicPr>
                  <pic:blipFill>
                    <a:blip r:embed="rId22"/>
                    <a:stretch>
                      <a:fillRect/>
                    </a:stretch>
                  </pic:blipFill>
                  <pic:spPr>
                    <a:xfrm>
                      <a:off x="0" y="0"/>
                      <a:ext cx="5731510" cy="2565400"/>
                    </a:xfrm>
                    <a:prstGeom prst="rect">
                      <a:avLst/>
                    </a:prstGeom>
                  </pic:spPr>
                </pic:pic>
              </a:graphicData>
            </a:graphic>
          </wp:inline>
        </w:drawing>
      </w:r>
    </w:p>
    <w:p w14:paraId="47AA545D" w14:textId="3D4D3D4F" w:rsidR="0061456E" w:rsidRDefault="0061456E" w:rsidP="0006779A">
      <w:pPr>
        <w:tabs>
          <w:tab w:val="left" w:pos="1555"/>
        </w:tabs>
      </w:pPr>
      <w:r w:rsidRPr="0061456E">
        <w:rPr>
          <w:noProof/>
        </w:rPr>
        <w:lastRenderedPageBreak/>
        <w:drawing>
          <wp:inline distT="0" distB="0" distL="0" distR="0" wp14:anchorId="5735DC62" wp14:editId="48548FE4">
            <wp:extent cx="5334744" cy="7525800"/>
            <wp:effectExtent l="0" t="0" r="0" b="0"/>
            <wp:docPr id="861763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63934" name=""/>
                    <pic:cNvPicPr/>
                  </pic:nvPicPr>
                  <pic:blipFill>
                    <a:blip r:embed="rId23"/>
                    <a:stretch>
                      <a:fillRect/>
                    </a:stretch>
                  </pic:blipFill>
                  <pic:spPr>
                    <a:xfrm>
                      <a:off x="0" y="0"/>
                      <a:ext cx="5334744" cy="7525800"/>
                    </a:xfrm>
                    <a:prstGeom prst="rect">
                      <a:avLst/>
                    </a:prstGeom>
                  </pic:spPr>
                </pic:pic>
              </a:graphicData>
            </a:graphic>
          </wp:inline>
        </w:drawing>
      </w:r>
    </w:p>
    <w:p w14:paraId="5E403300" w14:textId="510D3DE3" w:rsidR="0061456E" w:rsidRPr="0006779A" w:rsidRDefault="00DC5468" w:rsidP="0006779A">
      <w:pPr>
        <w:tabs>
          <w:tab w:val="left" w:pos="1555"/>
        </w:tabs>
      </w:pPr>
      <w:r w:rsidRPr="00DC5468">
        <w:rPr>
          <w:noProof/>
        </w:rPr>
        <w:lastRenderedPageBreak/>
        <w:drawing>
          <wp:inline distT="0" distB="0" distL="0" distR="0" wp14:anchorId="6CDB8DF0" wp14:editId="3DE12227">
            <wp:extent cx="4591691" cy="6830378"/>
            <wp:effectExtent l="0" t="0" r="0" b="8890"/>
            <wp:docPr id="114439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9412" name=""/>
                    <pic:cNvPicPr/>
                  </pic:nvPicPr>
                  <pic:blipFill>
                    <a:blip r:embed="rId24"/>
                    <a:stretch>
                      <a:fillRect/>
                    </a:stretch>
                  </pic:blipFill>
                  <pic:spPr>
                    <a:xfrm>
                      <a:off x="0" y="0"/>
                      <a:ext cx="4591691" cy="6830378"/>
                    </a:xfrm>
                    <a:prstGeom prst="rect">
                      <a:avLst/>
                    </a:prstGeom>
                  </pic:spPr>
                </pic:pic>
              </a:graphicData>
            </a:graphic>
          </wp:inline>
        </w:drawing>
      </w:r>
      <w:r w:rsidRPr="00DC5468">
        <w:rPr>
          <w:noProof/>
        </w:rPr>
        <w:lastRenderedPageBreak/>
        <w:drawing>
          <wp:inline distT="0" distB="0" distL="0" distR="0" wp14:anchorId="040C1612" wp14:editId="5EB75387">
            <wp:extent cx="4410691" cy="6477904"/>
            <wp:effectExtent l="0" t="0" r="9525" b="0"/>
            <wp:docPr id="1732696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96513" name=""/>
                    <pic:cNvPicPr/>
                  </pic:nvPicPr>
                  <pic:blipFill>
                    <a:blip r:embed="rId25"/>
                    <a:stretch>
                      <a:fillRect/>
                    </a:stretch>
                  </pic:blipFill>
                  <pic:spPr>
                    <a:xfrm>
                      <a:off x="0" y="0"/>
                      <a:ext cx="4410691" cy="6477904"/>
                    </a:xfrm>
                    <a:prstGeom prst="rect">
                      <a:avLst/>
                    </a:prstGeom>
                  </pic:spPr>
                </pic:pic>
              </a:graphicData>
            </a:graphic>
          </wp:inline>
        </w:drawing>
      </w:r>
    </w:p>
    <w:sectPr w:rsidR="0061456E" w:rsidRPr="000677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E44CA4"/>
    <w:multiLevelType w:val="hybridMultilevel"/>
    <w:tmpl w:val="0A12A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A82BCA"/>
    <w:multiLevelType w:val="hybridMultilevel"/>
    <w:tmpl w:val="3D64A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B945EB6"/>
    <w:multiLevelType w:val="hybridMultilevel"/>
    <w:tmpl w:val="5AE21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D072ED0"/>
    <w:multiLevelType w:val="hybridMultilevel"/>
    <w:tmpl w:val="56846A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F23600D"/>
    <w:multiLevelType w:val="hybridMultilevel"/>
    <w:tmpl w:val="323ED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8591922">
    <w:abstractNumId w:val="4"/>
  </w:num>
  <w:num w:numId="2" w16cid:durableId="1613975010">
    <w:abstractNumId w:val="1"/>
  </w:num>
  <w:num w:numId="3" w16cid:durableId="1377849269">
    <w:abstractNumId w:val="0"/>
  </w:num>
  <w:num w:numId="4" w16cid:durableId="573471016">
    <w:abstractNumId w:val="2"/>
  </w:num>
  <w:num w:numId="5" w16cid:durableId="21298172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A46"/>
    <w:rsid w:val="0006779A"/>
    <w:rsid w:val="00081C42"/>
    <w:rsid w:val="002D0EE8"/>
    <w:rsid w:val="00306100"/>
    <w:rsid w:val="0061456E"/>
    <w:rsid w:val="006173BE"/>
    <w:rsid w:val="00686A46"/>
    <w:rsid w:val="0091195A"/>
    <w:rsid w:val="009158B7"/>
    <w:rsid w:val="00A77C5C"/>
    <w:rsid w:val="00D15158"/>
    <w:rsid w:val="00DB2CD1"/>
    <w:rsid w:val="00DC5468"/>
    <w:rsid w:val="00E158A2"/>
    <w:rsid w:val="00E82881"/>
    <w:rsid w:val="00FB65A8"/>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B0BB9"/>
  <w15:chartTrackingRefBased/>
  <w15:docId w15:val="{E3923452-741F-4072-B9E3-5789F535F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77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A46"/>
    <w:pPr>
      <w:ind w:left="720"/>
      <w:contextualSpacing/>
    </w:pPr>
  </w:style>
  <w:style w:type="character" w:customStyle="1" w:styleId="Heading1Char">
    <w:name w:val="Heading 1 Char"/>
    <w:basedOn w:val="DefaultParagraphFont"/>
    <w:link w:val="Heading1"/>
    <w:uiPriority w:val="9"/>
    <w:rsid w:val="0006779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093576">
      <w:bodyDiv w:val="1"/>
      <w:marLeft w:val="0"/>
      <w:marRight w:val="0"/>
      <w:marTop w:val="0"/>
      <w:marBottom w:val="0"/>
      <w:divBdr>
        <w:top w:val="none" w:sz="0" w:space="0" w:color="auto"/>
        <w:left w:val="none" w:sz="0" w:space="0" w:color="auto"/>
        <w:bottom w:val="none" w:sz="0" w:space="0" w:color="auto"/>
        <w:right w:val="none" w:sz="0" w:space="0" w:color="auto"/>
      </w:divBdr>
    </w:div>
    <w:div w:id="520165247">
      <w:bodyDiv w:val="1"/>
      <w:marLeft w:val="0"/>
      <w:marRight w:val="0"/>
      <w:marTop w:val="0"/>
      <w:marBottom w:val="0"/>
      <w:divBdr>
        <w:top w:val="none" w:sz="0" w:space="0" w:color="auto"/>
        <w:left w:val="none" w:sz="0" w:space="0" w:color="auto"/>
        <w:bottom w:val="none" w:sz="0" w:space="0" w:color="auto"/>
        <w:right w:val="none" w:sz="0" w:space="0" w:color="auto"/>
      </w:divBdr>
    </w:div>
    <w:div w:id="683820003">
      <w:bodyDiv w:val="1"/>
      <w:marLeft w:val="0"/>
      <w:marRight w:val="0"/>
      <w:marTop w:val="0"/>
      <w:marBottom w:val="0"/>
      <w:divBdr>
        <w:top w:val="none" w:sz="0" w:space="0" w:color="auto"/>
        <w:left w:val="none" w:sz="0" w:space="0" w:color="auto"/>
        <w:bottom w:val="none" w:sz="0" w:space="0" w:color="auto"/>
        <w:right w:val="none" w:sz="0" w:space="0" w:color="auto"/>
      </w:divBdr>
    </w:div>
    <w:div w:id="1615091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711</Words>
  <Characters>4057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Damini Movva</dc:creator>
  <cp:keywords/>
  <dc:description/>
  <cp:lastModifiedBy>Damini Movva</cp:lastModifiedBy>
  <cp:revision>2</cp:revision>
  <dcterms:created xsi:type="dcterms:W3CDTF">2024-09-02T18:44:00Z</dcterms:created>
  <dcterms:modified xsi:type="dcterms:W3CDTF">2024-09-02T18:44:00Z</dcterms:modified>
</cp:coreProperties>
</file>