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01719" w14:textId="652178A5" w:rsidR="00E0688D" w:rsidRPr="005C49A7" w:rsidRDefault="00393ED1" w:rsidP="005C49A7">
      <w:pPr>
        <w:pStyle w:val="Heading1"/>
        <w:spacing w:line="240" w:lineRule="auto"/>
        <w:rPr>
          <w:b/>
        </w:rPr>
      </w:pPr>
      <w:bookmarkStart w:id="0" w:name="_Toc511220124"/>
      <w:r w:rsidRPr="005C49A7">
        <w:rPr>
          <w:b/>
          <w:color w:val="17365D" w:themeColor="text2" w:themeShade="BF"/>
        </w:rPr>
        <w:t xml:space="preserve">Project </w:t>
      </w:r>
      <w:r w:rsidR="005C49A7" w:rsidRPr="005C49A7">
        <w:rPr>
          <w:b/>
          <w:color w:val="17365D" w:themeColor="text2" w:themeShade="BF"/>
        </w:rPr>
        <w:t>A</w:t>
      </w:r>
      <w:r w:rsidRPr="005C49A7">
        <w:rPr>
          <w:b/>
          <w:color w:val="17365D" w:themeColor="text2" w:themeShade="BF"/>
        </w:rPr>
        <w:t>ssessment</w:t>
      </w:r>
      <w:r w:rsidR="00C70457" w:rsidRPr="005C49A7">
        <w:rPr>
          <w:b/>
          <w:color w:val="17365D" w:themeColor="text2" w:themeShade="BF"/>
        </w:rPr>
        <w:t xml:space="preserve">: </w:t>
      </w:r>
      <w:bookmarkStart w:id="1" w:name="_Hlk532128737"/>
      <w:r w:rsidR="00C70457" w:rsidRPr="005C49A7">
        <w:rPr>
          <w:b/>
        </w:rPr>
        <w:t>Update, implement and monitor policies and procedures</w:t>
      </w:r>
      <w:bookmarkEnd w:id="1"/>
    </w:p>
    <w:bookmarkEnd w:id="0"/>
    <w:p w14:paraId="77E300CE" w14:textId="77777777" w:rsidR="00E0688D" w:rsidRPr="00A56627" w:rsidRDefault="00393ED1" w:rsidP="00E0688D">
      <w:pPr>
        <w:pStyle w:val="Heading2"/>
      </w:pPr>
      <w:r w:rsidRPr="00A56627">
        <w:t>Criteria</w:t>
      </w:r>
    </w:p>
    <w:p w14:paraId="5AA2E029" w14:textId="77777777" w:rsidR="00E0688D" w:rsidRDefault="00393ED1" w:rsidP="00E0688D">
      <w:pPr>
        <w:pStyle w:val="Heading3"/>
      </w:pPr>
      <w:r w:rsidRPr="007A6B4A">
        <w:t>Unit code, name and release number</w:t>
      </w:r>
    </w:p>
    <w:p w14:paraId="4EFC01D3" w14:textId="35736B3F" w:rsidR="00E0688D" w:rsidRPr="00D83795" w:rsidRDefault="00393ED1" w:rsidP="00CA5F61">
      <w:pPr>
        <w:pBdr>
          <w:top w:val="single" w:sz="4" w:space="1" w:color="2D739F"/>
          <w:left w:val="single" w:sz="4" w:space="4" w:color="2D739F"/>
          <w:bottom w:val="single" w:sz="4" w:space="1" w:color="2D739F"/>
          <w:right w:val="single" w:sz="4" w:space="4" w:color="2D739F"/>
        </w:pBdr>
        <w:ind w:left="142"/>
        <w:rPr>
          <w:szCs w:val="22"/>
          <w:lang w:eastAsia="en-AU"/>
        </w:rPr>
      </w:pPr>
      <w:bookmarkStart w:id="2" w:name="Unit"/>
      <w:r w:rsidRPr="00D83795">
        <w:rPr>
          <w:szCs w:val="22"/>
          <w:lang w:eastAsia="en-AU"/>
        </w:rPr>
        <w:t>ICTICT418 - Contribute to copyright, ethics and privacy in an ICT environment (1)</w:t>
      </w:r>
      <w:bookmarkEnd w:id="2"/>
    </w:p>
    <w:p w14:paraId="34DEED9F" w14:textId="77777777" w:rsidR="00E0688D" w:rsidRDefault="00393ED1" w:rsidP="00E0688D">
      <w:pPr>
        <w:pStyle w:val="Heading3"/>
      </w:pPr>
      <w:r w:rsidRPr="00A41E27">
        <w:t>Qualification</w:t>
      </w:r>
      <w:r>
        <w:t>/Course</w:t>
      </w:r>
      <w:r w:rsidRPr="00A41E27">
        <w:t xml:space="preserve"> code, name and release number</w:t>
      </w:r>
    </w:p>
    <w:p w14:paraId="66531F7B" w14:textId="2D3349DB" w:rsidR="006B2E5D" w:rsidRDefault="005C49A7" w:rsidP="00CA5F61">
      <w:pPr>
        <w:pBdr>
          <w:top w:val="single" w:sz="4" w:space="1" w:color="2D739F"/>
          <w:left w:val="single" w:sz="4" w:space="4" w:color="2D739F"/>
          <w:bottom w:val="single" w:sz="4" w:space="1" w:color="2D739F"/>
          <w:right w:val="single" w:sz="4" w:space="4" w:color="2D739F"/>
        </w:pBdr>
        <w:ind w:left="142"/>
        <w:rPr>
          <w:szCs w:val="22"/>
          <w:lang w:eastAsia="en-AU"/>
        </w:rPr>
      </w:pPr>
      <w:r>
        <w:rPr>
          <w:szCs w:val="22"/>
          <w:lang w:eastAsia="en-AU"/>
        </w:rPr>
        <w:t>ICT40518</w:t>
      </w:r>
      <w:r w:rsidR="006B2E5D">
        <w:rPr>
          <w:szCs w:val="22"/>
          <w:lang w:eastAsia="en-AU"/>
        </w:rPr>
        <w:t xml:space="preserve"> - Certificate IV in Programming (</w:t>
      </w:r>
      <w:r>
        <w:rPr>
          <w:szCs w:val="22"/>
          <w:lang w:eastAsia="en-AU"/>
        </w:rPr>
        <w:t>1</w:t>
      </w:r>
      <w:r w:rsidR="006B2E5D">
        <w:rPr>
          <w:szCs w:val="22"/>
          <w:lang w:eastAsia="en-AU"/>
        </w:rPr>
        <w:t>)</w:t>
      </w:r>
    </w:p>
    <w:p w14:paraId="401ECF3F" w14:textId="77777777" w:rsidR="005E25F8" w:rsidRDefault="005E25F8" w:rsidP="00E0688D">
      <w:pPr>
        <w:pStyle w:val="Heading2"/>
      </w:pPr>
    </w:p>
    <w:p w14:paraId="7A28B859" w14:textId="665759D9" w:rsidR="00E0688D" w:rsidRPr="00A56627" w:rsidRDefault="00393ED1" w:rsidP="00E0688D">
      <w:pPr>
        <w:pStyle w:val="Heading2"/>
      </w:pPr>
      <w:r w:rsidRPr="00A56627">
        <w:t>Student details</w:t>
      </w:r>
    </w:p>
    <w:p w14:paraId="07353163" w14:textId="77777777" w:rsidR="00E0688D" w:rsidRDefault="00393ED1" w:rsidP="00E0688D">
      <w:pPr>
        <w:pStyle w:val="Heading3"/>
      </w:pPr>
      <w:r w:rsidRPr="00AA18CF">
        <w:t>Student number</w:t>
      </w:r>
    </w:p>
    <w:p w14:paraId="1EB44A9B" w14:textId="77777777" w:rsidR="00E0688D" w:rsidRPr="00D83795" w:rsidRDefault="00E0688D" w:rsidP="00CA5F61">
      <w:pPr>
        <w:pBdr>
          <w:top w:val="single" w:sz="4" w:space="1" w:color="2D739F"/>
          <w:left w:val="single" w:sz="4" w:space="4" w:color="2D739F"/>
          <w:bottom w:val="single" w:sz="4" w:space="1" w:color="2D739F"/>
          <w:right w:val="single" w:sz="4" w:space="4" w:color="2D739F"/>
        </w:pBdr>
        <w:ind w:left="142"/>
        <w:rPr>
          <w:szCs w:val="22"/>
          <w:lang w:eastAsia="en-AU"/>
        </w:rPr>
      </w:pPr>
    </w:p>
    <w:p w14:paraId="059ED329" w14:textId="77777777" w:rsidR="00E0688D" w:rsidRDefault="00393ED1" w:rsidP="00E0688D">
      <w:pPr>
        <w:pStyle w:val="Heading3"/>
      </w:pPr>
      <w:r w:rsidRPr="00AA18CF">
        <w:t xml:space="preserve">Student </w:t>
      </w:r>
      <w:r>
        <w:t>name</w:t>
      </w:r>
    </w:p>
    <w:p w14:paraId="39177DDF" w14:textId="77777777" w:rsidR="00E0688D" w:rsidRPr="00D83795" w:rsidRDefault="00E0688D" w:rsidP="00CA5F61">
      <w:pPr>
        <w:pBdr>
          <w:top w:val="single" w:sz="4" w:space="1" w:color="2D739F"/>
          <w:left w:val="single" w:sz="4" w:space="4" w:color="2D739F"/>
          <w:bottom w:val="single" w:sz="4" w:space="1" w:color="2D739F"/>
          <w:right w:val="single" w:sz="4" w:space="4" w:color="2D739F"/>
        </w:pBdr>
        <w:ind w:left="142"/>
        <w:rPr>
          <w:szCs w:val="22"/>
          <w:lang w:eastAsia="en-AU"/>
        </w:rPr>
      </w:pPr>
    </w:p>
    <w:p w14:paraId="5544B3C5" w14:textId="77777777" w:rsidR="00E0688D" w:rsidRPr="00A56627" w:rsidRDefault="00393ED1" w:rsidP="00E0688D">
      <w:pPr>
        <w:pStyle w:val="Heading2"/>
      </w:pPr>
      <w:r w:rsidRPr="00A56627">
        <w:t>Assessment Declaration</w:t>
      </w:r>
    </w:p>
    <w:p w14:paraId="47B16BA6" w14:textId="77777777" w:rsidR="00E0688D" w:rsidRPr="00FF3AA4" w:rsidRDefault="00393ED1" w:rsidP="00E0688D">
      <w:pPr>
        <w:pStyle w:val="Bulletlist"/>
      </w:pPr>
      <w:r w:rsidRPr="00FF3AA4">
        <w:t xml:space="preserve">This assessment is my original work </w:t>
      </w:r>
      <w:r w:rsidRPr="00E32D10">
        <w:rPr>
          <w:noProof/>
        </w:rPr>
        <w:t>and</w:t>
      </w:r>
      <w:r w:rsidRPr="00FF3AA4">
        <w:t xml:space="preserve"> no part of it has </w:t>
      </w:r>
      <w:r w:rsidRPr="00E32D10">
        <w:rPr>
          <w:noProof/>
        </w:rPr>
        <w:t>been copied</w:t>
      </w:r>
      <w:r w:rsidRPr="00FF3AA4">
        <w:t xml:space="preserve"> from any other source except where </w:t>
      </w:r>
      <w:r w:rsidRPr="00E32D10">
        <w:rPr>
          <w:noProof/>
        </w:rPr>
        <w:t>due</w:t>
      </w:r>
      <w:r w:rsidRPr="00FF3AA4">
        <w:t xml:space="preserve"> acknowledgement </w:t>
      </w:r>
      <w:r w:rsidRPr="00E32D10">
        <w:rPr>
          <w:noProof/>
        </w:rPr>
        <w:t>is made</w:t>
      </w:r>
      <w:r w:rsidRPr="00FF3AA4">
        <w:t>.</w:t>
      </w:r>
    </w:p>
    <w:p w14:paraId="7C7BAC66" w14:textId="77777777" w:rsidR="00E0688D" w:rsidRPr="00FF3AA4" w:rsidRDefault="00393ED1" w:rsidP="00E0688D">
      <w:pPr>
        <w:pStyle w:val="Bulletlist"/>
      </w:pPr>
      <w:r w:rsidRPr="00FF3AA4">
        <w:t xml:space="preserve">No part of this assessment has been written for me by any other person except where such collaboration has </w:t>
      </w:r>
      <w:r w:rsidRPr="00E32D10">
        <w:rPr>
          <w:noProof/>
        </w:rPr>
        <w:t>been authorised</w:t>
      </w:r>
      <w:r w:rsidRPr="00FF3AA4">
        <w:t xml:space="preserve"> by the assessor concerned.</w:t>
      </w:r>
    </w:p>
    <w:p w14:paraId="2F91B0E1" w14:textId="77777777" w:rsidR="00E0688D" w:rsidRPr="00FF3AA4" w:rsidRDefault="00393ED1" w:rsidP="00E0688D">
      <w:pPr>
        <w:pStyle w:val="Bulletlist"/>
      </w:pPr>
      <w:r w:rsidRPr="00FF3AA4">
        <w:t xml:space="preserve">I understand that plagiarism is the presentation of the work, idea or creation of </w:t>
      </w:r>
      <w:r>
        <w:t>a</w:t>
      </w:r>
      <w:r w:rsidRPr="00FF3AA4">
        <w:t xml:space="preserve">nother person as though it is your own. Plagiarism occurs when the origin of the material used </w:t>
      </w:r>
      <w:r w:rsidRPr="00E32D10">
        <w:rPr>
          <w:noProof/>
        </w:rPr>
        <w:t>is not appropriately cited</w:t>
      </w:r>
      <w:r w:rsidRPr="00FF3AA4">
        <w:t xml:space="preserve">. No part of this assessment </w:t>
      </w:r>
      <w:r w:rsidRPr="00E32D10">
        <w:rPr>
          <w:noProof/>
        </w:rPr>
        <w:t>is plagiarised</w:t>
      </w:r>
      <w:r w:rsidRPr="00FF3AA4">
        <w:t>.</w:t>
      </w:r>
    </w:p>
    <w:p w14:paraId="033B69E7" w14:textId="77777777" w:rsidR="00E0688D" w:rsidRDefault="00393ED1" w:rsidP="00E0688D">
      <w:pPr>
        <w:pStyle w:val="Heading3"/>
      </w:pPr>
      <w:r w:rsidRPr="00AE2B8B">
        <w:t>Student signature</w:t>
      </w:r>
      <w:r>
        <w:t xml:space="preserve"> and </w:t>
      </w:r>
      <w:r w:rsidRPr="00AE2B8B">
        <w:t>Date</w:t>
      </w:r>
    </w:p>
    <w:p w14:paraId="195A854F" w14:textId="77777777" w:rsidR="00E0688D" w:rsidRDefault="00E0688D" w:rsidP="00CA5F61">
      <w:pPr>
        <w:pBdr>
          <w:top w:val="single" w:sz="4" w:space="1" w:color="2D739F"/>
          <w:left w:val="single" w:sz="4" w:space="4" w:color="2D739F"/>
          <w:bottom w:val="single" w:sz="4" w:space="1" w:color="2D739F"/>
          <w:right w:val="single" w:sz="4" w:space="4" w:color="2D739F"/>
        </w:pBdr>
        <w:ind w:left="142"/>
        <w:rPr>
          <w:szCs w:val="22"/>
          <w:lang w:eastAsia="en-AU"/>
        </w:rPr>
      </w:pPr>
    </w:p>
    <w:p w14:paraId="0E5B7A6C" w14:textId="2C6E5115" w:rsidR="00E0688D" w:rsidRDefault="00E0688D" w:rsidP="00CA5F61">
      <w:pPr>
        <w:ind w:left="142"/>
        <w:rPr>
          <w:lang w:eastAsia="en-AU"/>
        </w:rPr>
        <w:sectPr w:rsidR="00E0688D" w:rsidSect="00E0688D">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101083A4" w14:textId="77777777" w:rsidR="006642BE" w:rsidRPr="00C14A60" w:rsidRDefault="006642BE" w:rsidP="006642BE">
      <w:pPr>
        <w:pStyle w:val="SmallerText-Black"/>
        <w:tabs>
          <w:tab w:val="left" w:pos="2127"/>
        </w:tabs>
        <w:rPr>
          <w:color w:val="808080" w:themeColor="background1" w:themeShade="80"/>
        </w:rPr>
      </w:pPr>
      <w:r w:rsidRPr="00A47DED">
        <w:lastRenderedPageBreak/>
        <w:t>Version</w:t>
      </w:r>
      <w:r>
        <w:t>:</w:t>
      </w:r>
      <w:r>
        <w:tab/>
        <w:t>1.0</w:t>
      </w:r>
    </w:p>
    <w:p w14:paraId="6496F4FB" w14:textId="77777777" w:rsidR="006642BE" w:rsidRPr="00867E80" w:rsidRDefault="006642BE" w:rsidP="006642BE">
      <w:pPr>
        <w:pStyle w:val="SmallerText-Black"/>
        <w:tabs>
          <w:tab w:val="left" w:pos="2127"/>
        </w:tabs>
      </w:pPr>
      <w:r>
        <w:t>Date created:</w:t>
      </w:r>
      <w:r>
        <w:tab/>
        <w:t>7 December 2018</w:t>
      </w:r>
    </w:p>
    <w:p w14:paraId="0E412930" w14:textId="7B59E1AC" w:rsidR="006642BE" w:rsidRPr="00867E80" w:rsidRDefault="006642BE" w:rsidP="006642BE">
      <w:pPr>
        <w:pStyle w:val="SmallerText-Black"/>
        <w:tabs>
          <w:tab w:val="left" w:pos="2127"/>
        </w:tabs>
      </w:pPr>
      <w:r>
        <w:t>Date modified:</w:t>
      </w:r>
      <w:r>
        <w:tab/>
      </w:r>
      <w:r w:rsidR="006810BD">
        <w:fldChar w:fldCharType="begin"/>
      </w:r>
      <w:r w:rsidR="006810BD">
        <w:instrText xml:space="preserve"> DATE \@ "d MMMM yyyy" </w:instrText>
      </w:r>
      <w:r w:rsidR="006810BD">
        <w:fldChar w:fldCharType="separate"/>
      </w:r>
      <w:r w:rsidR="00044970">
        <w:rPr>
          <w:noProof/>
        </w:rPr>
        <w:t>13 August 2020</w:t>
      </w:r>
      <w:r w:rsidR="006810BD">
        <w:fldChar w:fldCharType="end"/>
      </w:r>
    </w:p>
    <w:p w14:paraId="74D5CE68" w14:textId="77777777" w:rsidR="006642BE" w:rsidRPr="00867E80" w:rsidRDefault="006642BE" w:rsidP="006642BE">
      <w:pPr>
        <w:pStyle w:val="SmallerText-Black"/>
      </w:pPr>
    </w:p>
    <w:p w14:paraId="495C5FEB" w14:textId="77777777" w:rsidR="006642BE" w:rsidRDefault="006642BE" w:rsidP="006642BE">
      <w:r>
        <w:t>For queries, please contact:</w:t>
      </w:r>
    </w:p>
    <w:p w14:paraId="77D8A930" w14:textId="77777777" w:rsidR="006642BE" w:rsidRPr="00AC4674" w:rsidRDefault="006642BE" w:rsidP="006642BE">
      <w:pPr>
        <w:pStyle w:val="SmallerText-Black"/>
        <w:tabs>
          <w:tab w:val="left" w:pos="2127"/>
        </w:tabs>
      </w:pPr>
      <w:r w:rsidRPr="00AC4674">
        <w:t>Technology and Business Services SkillsPoint</w:t>
      </w:r>
    </w:p>
    <w:p w14:paraId="08556DFF" w14:textId="4DDF8914" w:rsidR="00E0688D" w:rsidRPr="003D7461" w:rsidRDefault="006642BE" w:rsidP="006642BE">
      <w:pPr>
        <w:pStyle w:val="SmallerText-Black"/>
        <w:rPr>
          <w:i/>
          <w:color w:val="808080" w:themeColor="background1" w:themeShade="80"/>
        </w:rPr>
      </w:pPr>
      <w:r w:rsidRPr="00AC4674">
        <w:t>Ultimo</w:t>
      </w:r>
    </w:p>
    <w:p w14:paraId="50697D6B" w14:textId="77777777" w:rsidR="00E0688D" w:rsidRPr="000301F0" w:rsidRDefault="00393ED1" w:rsidP="00E0688D">
      <w:pPr>
        <w:pStyle w:val="SmallerText-Black"/>
        <w:spacing w:before="1440"/>
      </w:pPr>
      <w:r>
        <w:t>© 2018</w:t>
      </w:r>
      <w:r w:rsidRPr="000301F0">
        <w:t xml:space="preserve"> TAFE NSW, Sydney</w:t>
      </w:r>
      <w:r w:rsidRPr="000301F0">
        <w:rPr>
          <w:noProof/>
          <w:lang w:eastAsia="en-AU"/>
        </w:rPr>
        <w:br/>
      </w:r>
      <w:r w:rsidRPr="000301F0">
        <w:t>RTO Provider Number 90003 | CRICOS Provider Code: 00591E</w:t>
      </w:r>
    </w:p>
    <w:p w14:paraId="79FD4B08" w14:textId="6C497CCE" w:rsidR="00E0688D" w:rsidRPr="00D23A6C" w:rsidRDefault="00393ED1" w:rsidP="00E0688D">
      <w:pPr>
        <w:pStyle w:val="SmallerText-Black"/>
      </w:pPr>
      <w:r>
        <w:t xml:space="preserve">This assessment can </w:t>
      </w:r>
      <w:r w:rsidRPr="00E32D10">
        <w:rPr>
          <w:noProof/>
        </w:rPr>
        <w:t>be found</w:t>
      </w:r>
      <w:r>
        <w:t xml:space="preserve"> in the</w:t>
      </w:r>
      <w:r w:rsidRPr="00D23A6C">
        <w:t xml:space="preserve"> </w:t>
      </w:r>
      <w:hyperlink r:id="rId17" w:history="1">
        <w:r w:rsidRPr="00C036C0">
          <w:rPr>
            <w:rStyle w:val="Hyperlink"/>
          </w:rPr>
          <w:t>Learning Bank</w:t>
        </w:r>
      </w:hyperlink>
    </w:p>
    <w:p w14:paraId="053477F5" w14:textId="08019361" w:rsidR="00E0688D" w:rsidRPr="000301F0" w:rsidRDefault="00393ED1" w:rsidP="00E0688D">
      <w:pPr>
        <w:pStyle w:val="SmallerText-Black"/>
      </w:pPr>
      <w:r w:rsidRPr="000301F0">
        <w:t>The contents in this docum</w:t>
      </w:r>
      <w:r>
        <w:t xml:space="preserve">ent </w:t>
      </w:r>
      <w:r w:rsidRPr="00E32D10">
        <w:rPr>
          <w:noProof/>
        </w:rPr>
        <w:t>is</w:t>
      </w:r>
      <w:r>
        <w:t xml:space="preserve"> copyright © TAFE NSW 2018</w:t>
      </w:r>
      <w:r w:rsidRPr="000301F0">
        <w:t xml:space="preserve">, and should not </w:t>
      </w:r>
      <w:r w:rsidRPr="00E32D10">
        <w:rPr>
          <w:noProof/>
        </w:rPr>
        <w:t>be reproduced</w:t>
      </w:r>
      <w:r w:rsidRPr="000301F0">
        <w:t xml:space="preserve"> without the permission of the TAFE NSW. </w:t>
      </w:r>
      <w:r w:rsidRPr="00E32D10">
        <w:rPr>
          <w:noProof/>
        </w:rPr>
        <w:t>Information</w:t>
      </w:r>
      <w:r w:rsidRPr="000301F0">
        <w:t xml:space="preserve"> contained in this document is correct at time of printing: </w:t>
      </w:r>
      <w:r w:rsidRPr="000301F0">
        <w:fldChar w:fldCharType="begin"/>
      </w:r>
      <w:r w:rsidRPr="000301F0">
        <w:instrText xml:space="preserve"> DATE  \@ "d MMMM yyyy"  \* MERGEFORMAT </w:instrText>
      </w:r>
      <w:r w:rsidRPr="000301F0">
        <w:fldChar w:fldCharType="separate"/>
      </w:r>
      <w:r w:rsidR="00044970">
        <w:rPr>
          <w:noProof/>
        </w:rPr>
        <w:t>13 August 2020</w:t>
      </w:r>
      <w:r w:rsidRPr="000301F0">
        <w:fldChar w:fldCharType="end"/>
      </w:r>
      <w:r w:rsidRPr="000301F0">
        <w:t xml:space="preserve">. For current </w:t>
      </w:r>
      <w:r w:rsidRPr="00E32D10">
        <w:rPr>
          <w:noProof/>
        </w:rPr>
        <w:t>information</w:t>
      </w:r>
      <w:r w:rsidRPr="000301F0">
        <w:t xml:space="preserve"> please refer to our website</w:t>
      </w:r>
      <w:r>
        <w:t xml:space="preserve"> or your teacher as appropriate</w:t>
      </w:r>
      <w:r w:rsidRPr="000301F0">
        <w:t>.</w:t>
      </w:r>
    </w:p>
    <w:p w14:paraId="48EAA3D5" w14:textId="77777777" w:rsidR="00E0688D" w:rsidRDefault="00E0688D">
      <w:pPr>
        <w:tabs>
          <w:tab w:val="clear" w:pos="284"/>
        </w:tabs>
        <w:spacing w:before="0" w:after="200" w:line="276" w:lineRule="auto"/>
        <w:rPr>
          <w:szCs w:val="22"/>
        </w:rPr>
        <w:sectPr w:rsidR="00E0688D" w:rsidSect="00E0688D">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6C9BF433" w14:textId="77777777" w:rsidR="00E0688D" w:rsidRPr="008F6497" w:rsidRDefault="00393ED1" w:rsidP="00E0688D">
      <w:pPr>
        <w:pStyle w:val="Heading2"/>
      </w:pPr>
      <w:r w:rsidRPr="008F6497">
        <w:lastRenderedPageBreak/>
        <w:t>Assessment instructions</w:t>
      </w:r>
    </w:p>
    <w:p w14:paraId="35F42FDB" w14:textId="4F7D6BCD" w:rsidR="00E0688D" w:rsidRDefault="00393ED1" w:rsidP="00E0688D">
      <w:pPr>
        <w:pStyle w:val="Caption"/>
        <w:keepNext/>
      </w:pPr>
      <w:r>
        <w:t xml:space="preserve">Table </w:t>
      </w:r>
      <w:r>
        <w:rPr>
          <w:noProof/>
        </w:rPr>
        <w:fldChar w:fldCharType="begin"/>
      </w:r>
      <w:r>
        <w:rPr>
          <w:noProof/>
        </w:rPr>
        <w:instrText xml:space="preserve"> SEQ Table \* ARABIC </w:instrText>
      </w:r>
      <w:r>
        <w:rPr>
          <w:noProof/>
        </w:rPr>
        <w:fldChar w:fldCharType="separate"/>
      </w:r>
      <w:r w:rsidR="0029581D">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0B4E3F" w14:paraId="1A3425FA" w14:textId="77777777" w:rsidTr="000B4E3F">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73DCAA9D" w14:textId="77777777" w:rsidR="00E0688D" w:rsidRPr="00162EBA" w:rsidRDefault="00393ED1" w:rsidP="00E0688D">
            <w:pPr>
              <w:rPr>
                <w:sz w:val="22"/>
                <w:szCs w:val="22"/>
                <w:lang w:eastAsia="en-AU"/>
              </w:rPr>
            </w:pPr>
            <w:r w:rsidRPr="00162EBA">
              <w:rPr>
                <w:sz w:val="22"/>
                <w:szCs w:val="22"/>
                <w:lang w:eastAsia="en-AU"/>
              </w:rPr>
              <w:t>Assessment details</w:t>
            </w:r>
          </w:p>
        </w:tc>
        <w:tc>
          <w:tcPr>
            <w:tcW w:w="3673" w:type="pct"/>
            <w:vAlign w:val="top"/>
          </w:tcPr>
          <w:p w14:paraId="738A42DE" w14:textId="77777777" w:rsidR="00E0688D" w:rsidRPr="00162EBA" w:rsidRDefault="00393ED1" w:rsidP="00E0688D">
            <w:pPr>
              <w:rPr>
                <w:sz w:val="22"/>
                <w:szCs w:val="22"/>
                <w:lang w:eastAsia="en-AU"/>
              </w:rPr>
            </w:pPr>
            <w:r w:rsidRPr="00162EBA">
              <w:rPr>
                <w:sz w:val="22"/>
                <w:szCs w:val="22"/>
                <w:lang w:eastAsia="en-AU"/>
              </w:rPr>
              <w:t>Instructions</w:t>
            </w:r>
          </w:p>
        </w:tc>
      </w:tr>
      <w:tr w:rsidR="000B4E3F" w14:paraId="57492C6E" w14:textId="77777777" w:rsidTr="000B4E3F">
        <w:tc>
          <w:tcPr>
            <w:tcW w:w="1327" w:type="pct"/>
            <w:vAlign w:val="top"/>
          </w:tcPr>
          <w:p w14:paraId="5DA1ADE0" w14:textId="77777777" w:rsidR="00E0688D" w:rsidRPr="00162EBA" w:rsidRDefault="00393ED1" w:rsidP="00E0688D">
            <w:pPr>
              <w:pStyle w:val="Body"/>
              <w:rPr>
                <w:b/>
                <w:sz w:val="22"/>
                <w:szCs w:val="22"/>
                <w:lang w:eastAsia="en-AU"/>
              </w:rPr>
            </w:pPr>
            <w:r w:rsidRPr="00162EBA">
              <w:rPr>
                <w:b/>
                <w:sz w:val="22"/>
                <w:szCs w:val="22"/>
                <w:lang w:eastAsia="en-AU"/>
              </w:rPr>
              <w:t>Assessment overview</w:t>
            </w:r>
          </w:p>
        </w:tc>
        <w:tc>
          <w:tcPr>
            <w:tcW w:w="3673" w:type="pct"/>
            <w:vAlign w:val="top"/>
          </w:tcPr>
          <w:p w14:paraId="1E986436" w14:textId="6D5EF028" w:rsidR="00E0688D" w:rsidRPr="00162EBA" w:rsidRDefault="00393ED1" w:rsidP="000D4704">
            <w:pPr>
              <w:pStyle w:val="Body"/>
              <w:rPr>
                <w:i/>
                <w:color w:val="FF0000"/>
                <w:sz w:val="22"/>
                <w:szCs w:val="22"/>
                <w:lang w:eastAsia="en-AU"/>
              </w:rPr>
            </w:pPr>
            <w:r w:rsidRPr="00162EBA">
              <w:rPr>
                <w:sz w:val="22"/>
                <w:szCs w:val="22"/>
                <w:lang w:eastAsia="en-AU"/>
              </w:rPr>
              <w:t xml:space="preserve">The objective of this assessment is to assess your knowledge and performance to </w:t>
            </w:r>
            <w:r w:rsidR="00B87809" w:rsidRPr="00162EBA">
              <w:rPr>
                <w:sz w:val="22"/>
                <w:szCs w:val="22"/>
                <w:lang w:eastAsia="en-AU"/>
              </w:rPr>
              <w:t>update, implement and monitor policies and procedures related to copyright, ethics and privacy.</w:t>
            </w:r>
          </w:p>
        </w:tc>
      </w:tr>
      <w:tr w:rsidR="000B4E3F" w14:paraId="195F18FA" w14:textId="77777777" w:rsidTr="000B4E3F">
        <w:tc>
          <w:tcPr>
            <w:tcW w:w="1327" w:type="pct"/>
            <w:vAlign w:val="top"/>
          </w:tcPr>
          <w:p w14:paraId="2D3A565F" w14:textId="77777777" w:rsidR="00E0688D" w:rsidRPr="00162EBA" w:rsidRDefault="00393ED1" w:rsidP="00E0688D">
            <w:pPr>
              <w:pStyle w:val="Body"/>
              <w:rPr>
                <w:sz w:val="22"/>
                <w:szCs w:val="22"/>
              </w:rPr>
            </w:pPr>
            <w:r w:rsidRPr="00E32D10">
              <w:rPr>
                <w:b/>
                <w:noProof/>
                <w:sz w:val="22"/>
                <w:szCs w:val="22"/>
                <w:lang w:eastAsia="en-AU"/>
              </w:rPr>
              <w:t>Assessment</w:t>
            </w:r>
            <w:r w:rsidRPr="00162EBA">
              <w:rPr>
                <w:b/>
                <w:sz w:val="22"/>
                <w:szCs w:val="22"/>
                <w:lang w:eastAsia="en-AU"/>
              </w:rPr>
              <w:t xml:space="preserve"> Event number</w:t>
            </w:r>
          </w:p>
        </w:tc>
        <w:tc>
          <w:tcPr>
            <w:tcW w:w="3673" w:type="pct"/>
            <w:vAlign w:val="top"/>
          </w:tcPr>
          <w:p w14:paraId="36BD5B2A" w14:textId="16C004AC" w:rsidR="00E0688D" w:rsidRPr="00162EBA" w:rsidRDefault="00442EF6" w:rsidP="00E0688D">
            <w:pPr>
              <w:pStyle w:val="Body"/>
              <w:rPr>
                <w:sz w:val="22"/>
                <w:szCs w:val="22"/>
                <w:lang w:eastAsia="en-AU"/>
              </w:rPr>
            </w:pPr>
            <w:r>
              <w:rPr>
                <w:sz w:val="22"/>
                <w:szCs w:val="22"/>
                <w:lang w:eastAsia="en-AU"/>
              </w:rPr>
              <w:t>2</w:t>
            </w:r>
            <w:r w:rsidR="00393ED1" w:rsidRPr="00162EBA">
              <w:rPr>
                <w:sz w:val="22"/>
                <w:szCs w:val="22"/>
                <w:lang w:eastAsia="en-AU"/>
              </w:rPr>
              <w:t xml:space="preserve"> of </w:t>
            </w:r>
            <w:r w:rsidR="004A2685" w:rsidRPr="00162EBA">
              <w:rPr>
                <w:sz w:val="22"/>
                <w:szCs w:val="22"/>
                <w:lang w:eastAsia="en-AU"/>
              </w:rPr>
              <w:t>2</w:t>
            </w:r>
          </w:p>
        </w:tc>
      </w:tr>
      <w:tr w:rsidR="000B4E3F" w14:paraId="4883F4F2" w14:textId="77777777" w:rsidTr="000B4E3F">
        <w:tc>
          <w:tcPr>
            <w:tcW w:w="1327" w:type="pct"/>
            <w:vAlign w:val="top"/>
          </w:tcPr>
          <w:p w14:paraId="704DE391" w14:textId="77777777" w:rsidR="00E0688D" w:rsidRPr="00162EBA" w:rsidRDefault="00393ED1" w:rsidP="00E0688D">
            <w:pPr>
              <w:pStyle w:val="Body"/>
              <w:rPr>
                <w:b/>
                <w:sz w:val="22"/>
                <w:szCs w:val="22"/>
              </w:rPr>
            </w:pPr>
            <w:r w:rsidRPr="00162EBA">
              <w:rPr>
                <w:b/>
                <w:sz w:val="22"/>
                <w:szCs w:val="22"/>
              </w:rPr>
              <w:t>Instructions for this  assessment</w:t>
            </w:r>
          </w:p>
        </w:tc>
        <w:tc>
          <w:tcPr>
            <w:tcW w:w="3673" w:type="pct"/>
            <w:vAlign w:val="top"/>
          </w:tcPr>
          <w:p w14:paraId="77202D14" w14:textId="58490AA7" w:rsidR="00E0688D" w:rsidRPr="00162EBA" w:rsidRDefault="00393ED1" w:rsidP="00E0688D">
            <w:pPr>
              <w:pStyle w:val="Body"/>
              <w:rPr>
                <w:sz w:val="22"/>
                <w:szCs w:val="22"/>
              </w:rPr>
            </w:pPr>
            <w:r w:rsidRPr="00E32D10">
              <w:rPr>
                <w:noProof/>
                <w:sz w:val="22"/>
                <w:szCs w:val="22"/>
                <w:lang w:eastAsia="en-AU"/>
              </w:rPr>
              <w:t>This</w:t>
            </w:r>
            <w:r w:rsidRPr="00162EBA">
              <w:rPr>
                <w:sz w:val="22"/>
                <w:szCs w:val="22"/>
                <w:lang w:eastAsia="en-AU"/>
              </w:rPr>
              <w:t xml:space="preserve"> is a project</w:t>
            </w:r>
            <w:r w:rsidR="00456C52" w:rsidRPr="00162EBA">
              <w:rPr>
                <w:sz w:val="22"/>
                <w:szCs w:val="22"/>
                <w:lang w:eastAsia="en-AU"/>
              </w:rPr>
              <w:t>-</w:t>
            </w:r>
            <w:r w:rsidRPr="00162EBA">
              <w:rPr>
                <w:sz w:val="22"/>
                <w:szCs w:val="22"/>
                <w:lang w:eastAsia="en-AU"/>
              </w:rPr>
              <w:t>based assessment and will be assessing you on your knowledge and performance of the unit.</w:t>
            </w:r>
          </w:p>
          <w:p w14:paraId="286E5EC4" w14:textId="662565F2" w:rsidR="00E0688D" w:rsidRPr="00162EBA" w:rsidRDefault="00393ED1" w:rsidP="00E0688D">
            <w:pPr>
              <w:pStyle w:val="Body"/>
              <w:rPr>
                <w:sz w:val="22"/>
                <w:szCs w:val="22"/>
              </w:rPr>
            </w:pPr>
            <w:r w:rsidRPr="00162EBA">
              <w:rPr>
                <w:sz w:val="22"/>
                <w:szCs w:val="22"/>
              </w:rPr>
              <w:t xml:space="preserve">This assessment is in </w:t>
            </w:r>
            <w:r w:rsidR="000D4704">
              <w:rPr>
                <w:sz w:val="22"/>
                <w:szCs w:val="22"/>
              </w:rPr>
              <w:t>three</w:t>
            </w:r>
            <w:r w:rsidRPr="00162EBA">
              <w:rPr>
                <w:sz w:val="22"/>
                <w:szCs w:val="22"/>
              </w:rPr>
              <w:t xml:space="preserve"> parts:</w:t>
            </w:r>
          </w:p>
          <w:p w14:paraId="39812035" w14:textId="77777777" w:rsidR="00456C52" w:rsidRPr="00162EBA" w:rsidRDefault="00456C52" w:rsidP="00FF6D76">
            <w:pPr>
              <w:pStyle w:val="ListNumber"/>
            </w:pPr>
            <w:r w:rsidRPr="00162EBA">
              <w:t xml:space="preserve">Update policies and procedures </w:t>
            </w:r>
          </w:p>
          <w:p w14:paraId="1DADCF8F" w14:textId="77777777" w:rsidR="00456C52" w:rsidRPr="00162EBA" w:rsidRDefault="00456C52" w:rsidP="00FF6D76">
            <w:pPr>
              <w:pStyle w:val="ListNumber"/>
            </w:pPr>
            <w:r w:rsidRPr="00162EBA">
              <w:t xml:space="preserve">Implement policies and procedures </w:t>
            </w:r>
          </w:p>
          <w:p w14:paraId="2ECAA9A0" w14:textId="5CCB5B2A" w:rsidR="00E0688D" w:rsidRDefault="00456C52" w:rsidP="00FF6D76">
            <w:pPr>
              <w:pStyle w:val="ListNumber"/>
            </w:pPr>
            <w:r w:rsidRPr="00162EBA">
              <w:t>Monitor policies and procedures</w:t>
            </w:r>
            <w:r w:rsidR="000D4704">
              <w:t>.</w:t>
            </w:r>
          </w:p>
          <w:p w14:paraId="2D27013E" w14:textId="77777777" w:rsidR="00FF6D76" w:rsidRDefault="00FF6D76" w:rsidP="00FF6D76">
            <w:pPr>
              <w:pStyle w:val="Body"/>
              <w:rPr>
                <w:sz w:val="22"/>
                <w:szCs w:val="22"/>
              </w:rPr>
            </w:pPr>
            <w:r>
              <w:rPr>
                <w:sz w:val="22"/>
                <w:szCs w:val="22"/>
              </w:rPr>
              <w:t>This assessment is supported by the following:</w:t>
            </w:r>
          </w:p>
          <w:p w14:paraId="4C6764E4" w14:textId="77777777" w:rsidR="00FF6D76" w:rsidRDefault="00FF6D76" w:rsidP="00FF6D76">
            <w:pPr>
              <w:pStyle w:val="Bulletlist"/>
            </w:pPr>
            <w:r>
              <w:t>Appendix 1 – Assessment Checklist</w:t>
            </w:r>
          </w:p>
          <w:p w14:paraId="35964F9A" w14:textId="4AE77A84" w:rsidR="00FF6D76" w:rsidRDefault="00FF6D76" w:rsidP="00FF6D76">
            <w:pPr>
              <w:pStyle w:val="Bulletlist"/>
            </w:pPr>
            <w:r>
              <w:t>Appendix 2 – Observation Checklist 1</w:t>
            </w:r>
          </w:p>
          <w:p w14:paraId="2D53F2BF" w14:textId="67AABBC7" w:rsidR="00FF6D76" w:rsidRDefault="00FF6D76" w:rsidP="00FF6D76">
            <w:pPr>
              <w:pStyle w:val="Bulletlist"/>
            </w:pPr>
            <w:r>
              <w:t>Appendix 3 – Observation Checklist 2</w:t>
            </w:r>
          </w:p>
          <w:p w14:paraId="00753334" w14:textId="256DF726" w:rsidR="00FF6D76" w:rsidRPr="00FF6D76" w:rsidRDefault="00FF6D76" w:rsidP="00FF6D76">
            <w:pPr>
              <w:pStyle w:val="Bulletlist"/>
            </w:pPr>
            <w:r>
              <w:t>Assessment Feedback.</w:t>
            </w:r>
          </w:p>
          <w:p w14:paraId="5CEBF81C" w14:textId="77777777" w:rsidR="000D4704" w:rsidRDefault="000D4704" w:rsidP="000D4704">
            <w:pPr>
              <w:pStyle w:val="Body"/>
              <w:rPr>
                <w:b/>
                <w:sz w:val="22"/>
                <w:szCs w:val="22"/>
              </w:rPr>
            </w:pPr>
            <w:r w:rsidRPr="003429E3">
              <w:rPr>
                <w:b/>
                <w:sz w:val="22"/>
                <w:szCs w:val="22"/>
              </w:rPr>
              <w:t>You must ensu</w:t>
            </w:r>
            <w:r>
              <w:rPr>
                <w:b/>
                <w:sz w:val="22"/>
                <w:szCs w:val="22"/>
              </w:rPr>
              <w:t>re that you have completed Part</w:t>
            </w:r>
            <w:r w:rsidRPr="003429E3">
              <w:rPr>
                <w:b/>
                <w:sz w:val="22"/>
                <w:szCs w:val="22"/>
              </w:rPr>
              <w:t xml:space="preserve"> 1 before attempting Part </w:t>
            </w:r>
            <w:r>
              <w:rPr>
                <w:b/>
                <w:sz w:val="22"/>
                <w:szCs w:val="22"/>
              </w:rPr>
              <w:t>2</w:t>
            </w:r>
            <w:r w:rsidRPr="003429E3">
              <w:rPr>
                <w:b/>
                <w:sz w:val="22"/>
                <w:szCs w:val="22"/>
              </w:rPr>
              <w:t>.</w:t>
            </w:r>
          </w:p>
          <w:p w14:paraId="08087BD9" w14:textId="44B09252" w:rsidR="000D4704" w:rsidRPr="000D4704" w:rsidRDefault="000D4704" w:rsidP="000D4704">
            <w:pPr>
              <w:pStyle w:val="Body"/>
            </w:pPr>
            <w:r w:rsidRPr="00162EBA">
              <w:rPr>
                <w:rStyle w:val="Strong"/>
                <w:sz w:val="22"/>
                <w:szCs w:val="22"/>
              </w:rPr>
              <w:t>Check</w:t>
            </w:r>
            <w:r>
              <w:rPr>
                <w:rStyle w:val="Strong"/>
                <w:sz w:val="22"/>
                <w:szCs w:val="22"/>
              </w:rPr>
              <w:t xml:space="preserve"> the</w:t>
            </w:r>
            <w:r w:rsidRPr="00162EBA">
              <w:rPr>
                <w:rStyle w:val="Strong"/>
                <w:sz w:val="22"/>
                <w:szCs w:val="22"/>
              </w:rPr>
              <w:t xml:space="preserve"> Assessment </w:t>
            </w:r>
            <w:r w:rsidR="0092038B">
              <w:rPr>
                <w:rStyle w:val="Strong"/>
                <w:sz w:val="22"/>
                <w:szCs w:val="22"/>
              </w:rPr>
              <w:t xml:space="preserve">and Observation </w:t>
            </w:r>
            <w:r w:rsidRPr="00162EBA">
              <w:rPr>
                <w:rStyle w:val="Strong"/>
                <w:sz w:val="22"/>
                <w:szCs w:val="22"/>
              </w:rPr>
              <w:t>checklist</w:t>
            </w:r>
            <w:r w:rsidR="0092038B">
              <w:rPr>
                <w:rStyle w:val="Strong"/>
                <w:sz w:val="22"/>
                <w:szCs w:val="22"/>
              </w:rPr>
              <w:t>s</w:t>
            </w:r>
            <w:r w:rsidRPr="00162EBA">
              <w:rPr>
                <w:rStyle w:val="Strong"/>
                <w:sz w:val="22"/>
                <w:szCs w:val="22"/>
              </w:rPr>
              <w:t xml:space="preserve"> to ensure that you’ve covered all the required tasks.</w:t>
            </w:r>
          </w:p>
        </w:tc>
      </w:tr>
      <w:tr w:rsidR="000B4E3F" w14:paraId="1CBCAE31" w14:textId="77777777" w:rsidTr="0092038B">
        <w:trPr>
          <w:cantSplit w:val="0"/>
        </w:trPr>
        <w:tc>
          <w:tcPr>
            <w:tcW w:w="1327" w:type="pct"/>
            <w:vAlign w:val="top"/>
          </w:tcPr>
          <w:p w14:paraId="0958BBD6" w14:textId="77777777" w:rsidR="00E0688D" w:rsidRPr="00162EBA" w:rsidRDefault="00393ED1" w:rsidP="00E0688D">
            <w:pPr>
              <w:pStyle w:val="Body"/>
              <w:rPr>
                <w:b/>
                <w:sz w:val="22"/>
                <w:szCs w:val="22"/>
              </w:rPr>
            </w:pPr>
            <w:r w:rsidRPr="00162EBA">
              <w:rPr>
                <w:b/>
                <w:sz w:val="22"/>
                <w:szCs w:val="22"/>
              </w:rPr>
              <w:t xml:space="preserve">Submission instructions </w:t>
            </w:r>
          </w:p>
        </w:tc>
        <w:tc>
          <w:tcPr>
            <w:tcW w:w="3673" w:type="pct"/>
            <w:vAlign w:val="top"/>
          </w:tcPr>
          <w:p w14:paraId="2C2AC501" w14:textId="53D176AE" w:rsidR="00E0688D" w:rsidRPr="00162EBA" w:rsidRDefault="00393ED1" w:rsidP="001320AC">
            <w:pPr>
              <w:pStyle w:val="Body"/>
              <w:spacing w:line="240" w:lineRule="auto"/>
              <w:rPr>
                <w:sz w:val="22"/>
                <w:szCs w:val="22"/>
                <w:lang w:eastAsia="en-AU"/>
              </w:rPr>
            </w:pPr>
            <w:r w:rsidRPr="00162EBA">
              <w:rPr>
                <w:sz w:val="22"/>
                <w:szCs w:val="22"/>
                <w:lang w:eastAsia="en-AU"/>
              </w:rPr>
              <w:t xml:space="preserve">On completion of this assessment, you are required to upload it </w:t>
            </w:r>
            <w:r w:rsidR="00C071B7">
              <w:rPr>
                <w:sz w:val="22"/>
                <w:szCs w:val="22"/>
                <w:lang w:eastAsia="en-AU"/>
              </w:rPr>
              <w:t xml:space="preserve">to </w:t>
            </w:r>
            <w:r w:rsidR="00DB5C37">
              <w:rPr>
                <w:sz w:val="22"/>
                <w:szCs w:val="22"/>
                <w:lang w:eastAsia="en-AU"/>
              </w:rPr>
              <w:t xml:space="preserve">the </w:t>
            </w:r>
            <w:r w:rsidR="00DB5C37" w:rsidRPr="00F55857">
              <w:rPr>
                <w:sz w:val="22"/>
                <w:szCs w:val="22"/>
              </w:rPr>
              <w:t>Learning Management System</w:t>
            </w:r>
            <w:r w:rsidR="00DB5C37" w:rsidRPr="00162EBA">
              <w:rPr>
                <w:sz w:val="22"/>
                <w:szCs w:val="22"/>
                <w:lang w:eastAsia="en-AU"/>
              </w:rPr>
              <w:t xml:space="preserve"> </w:t>
            </w:r>
            <w:r w:rsidRPr="00162EBA">
              <w:rPr>
                <w:sz w:val="22"/>
                <w:szCs w:val="22"/>
                <w:lang w:eastAsia="en-AU"/>
              </w:rPr>
              <w:t xml:space="preserve">or hand it to your assessor for marking.  </w:t>
            </w:r>
          </w:p>
          <w:p w14:paraId="7FD47D0B" w14:textId="62B10FBB" w:rsidR="00E0688D" w:rsidRPr="00162EBA" w:rsidRDefault="00393ED1" w:rsidP="001320AC">
            <w:pPr>
              <w:pStyle w:val="Body"/>
              <w:spacing w:line="240" w:lineRule="auto"/>
              <w:rPr>
                <w:sz w:val="22"/>
                <w:szCs w:val="22"/>
                <w:lang w:eastAsia="en-AU"/>
              </w:rPr>
            </w:pPr>
            <w:r w:rsidRPr="00162EBA">
              <w:rPr>
                <w:sz w:val="22"/>
                <w:szCs w:val="22"/>
                <w:lang w:eastAsia="en-AU"/>
              </w:rPr>
              <w:t xml:space="preserve">Ensure you have written your name at the bottom of each page of </w:t>
            </w:r>
            <w:r w:rsidR="00DB5C37">
              <w:rPr>
                <w:sz w:val="22"/>
                <w:szCs w:val="22"/>
                <w:lang w:eastAsia="en-AU"/>
              </w:rPr>
              <w:t>your</w:t>
            </w:r>
            <w:r w:rsidRPr="00162EBA">
              <w:rPr>
                <w:sz w:val="22"/>
                <w:szCs w:val="22"/>
                <w:lang w:eastAsia="en-AU"/>
              </w:rPr>
              <w:t xml:space="preserve"> assessment.</w:t>
            </w:r>
          </w:p>
          <w:p w14:paraId="6B930A8B" w14:textId="77777777" w:rsidR="00456C52" w:rsidRPr="00162EBA" w:rsidRDefault="00456C52" w:rsidP="001320AC">
            <w:pPr>
              <w:pStyle w:val="Body"/>
              <w:spacing w:line="240" w:lineRule="auto"/>
              <w:rPr>
                <w:sz w:val="22"/>
                <w:szCs w:val="22"/>
                <w:lang w:eastAsia="en-AU"/>
              </w:rPr>
            </w:pPr>
            <w:r w:rsidRPr="00162EBA">
              <w:rPr>
                <w:sz w:val="22"/>
                <w:szCs w:val="22"/>
                <w:lang w:eastAsia="en-AU"/>
              </w:rPr>
              <w:t>Submit the following documents for each part:</w:t>
            </w:r>
          </w:p>
          <w:p w14:paraId="3DF7EEDB" w14:textId="2E7C9810" w:rsidR="00456C52" w:rsidRPr="00162EBA" w:rsidRDefault="00456C52" w:rsidP="001320AC">
            <w:pPr>
              <w:pStyle w:val="Bulletlist"/>
              <w:spacing w:line="240" w:lineRule="auto"/>
              <w:rPr>
                <w:sz w:val="22"/>
                <w:szCs w:val="22"/>
                <w:lang w:eastAsia="en-AU"/>
              </w:rPr>
            </w:pPr>
            <w:r w:rsidRPr="00162EBA">
              <w:rPr>
                <w:sz w:val="22"/>
                <w:szCs w:val="22"/>
                <w:lang w:eastAsia="en-AU"/>
              </w:rPr>
              <w:t>Part 1</w:t>
            </w:r>
          </w:p>
          <w:p w14:paraId="7CE27420" w14:textId="60CE94B9" w:rsidR="00456C52" w:rsidRPr="00162EBA" w:rsidRDefault="00456C52" w:rsidP="001320AC">
            <w:pPr>
              <w:pStyle w:val="Bulletlist"/>
              <w:numPr>
                <w:ilvl w:val="1"/>
                <w:numId w:val="2"/>
              </w:numPr>
              <w:spacing w:line="240" w:lineRule="auto"/>
              <w:rPr>
                <w:sz w:val="22"/>
                <w:szCs w:val="22"/>
                <w:lang w:eastAsia="en-AU"/>
              </w:rPr>
            </w:pPr>
            <w:r w:rsidRPr="00162EBA">
              <w:rPr>
                <w:sz w:val="22"/>
                <w:szCs w:val="22"/>
                <w:lang w:eastAsia="en-AU"/>
              </w:rPr>
              <w:t>Policies and procedures report</w:t>
            </w:r>
          </w:p>
          <w:p w14:paraId="63156843" w14:textId="350C7710" w:rsidR="003653E7" w:rsidRDefault="003653E7" w:rsidP="001320AC">
            <w:pPr>
              <w:pStyle w:val="Bulletlist"/>
              <w:spacing w:line="240" w:lineRule="auto"/>
              <w:rPr>
                <w:sz w:val="22"/>
                <w:szCs w:val="22"/>
                <w:lang w:eastAsia="en-AU"/>
              </w:rPr>
            </w:pPr>
            <w:r>
              <w:rPr>
                <w:sz w:val="22"/>
                <w:szCs w:val="22"/>
                <w:lang w:eastAsia="en-AU"/>
              </w:rPr>
              <w:t>Part 2</w:t>
            </w:r>
          </w:p>
          <w:p w14:paraId="140C486B" w14:textId="21E17848" w:rsidR="002B62FD" w:rsidRPr="00DB4BA7" w:rsidRDefault="00D3101A" w:rsidP="001320AC">
            <w:pPr>
              <w:pStyle w:val="Bulletlist"/>
              <w:numPr>
                <w:ilvl w:val="1"/>
                <w:numId w:val="2"/>
              </w:numPr>
              <w:spacing w:line="240" w:lineRule="auto"/>
              <w:rPr>
                <w:sz w:val="22"/>
                <w:szCs w:val="22"/>
                <w:lang w:eastAsia="en-AU"/>
              </w:rPr>
            </w:pPr>
            <w:r>
              <w:rPr>
                <w:sz w:val="22"/>
                <w:szCs w:val="22"/>
                <w:lang w:eastAsia="en-AU"/>
              </w:rPr>
              <w:lastRenderedPageBreak/>
              <w:t>You</w:t>
            </w:r>
            <w:r w:rsidR="002B62FD" w:rsidRPr="00DB4BA7">
              <w:rPr>
                <w:sz w:val="22"/>
                <w:szCs w:val="22"/>
                <w:lang w:eastAsia="en-AU"/>
              </w:rPr>
              <w:t xml:space="preserve"> will </w:t>
            </w:r>
            <w:r w:rsidR="002B62FD" w:rsidRPr="00E32D10">
              <w:rPr>
                <w:noProof/>
                <w:sz w:val="22"/>
                <w:szCs w:val="22"/>
                <w:lang w:eastAsia="en-AU"/>
              </w:rPr>
              <w:t>be observed</w:t>
            </w:r>
            <w:r w:rsidR="002B62FD" w:rsidRPr="00DB4BA7">
              <w:rPr>
                <w:sz w:val="22"/>
                <w:szCs w:val="22"/>
                <w:lang w:eastAsia="en-AU"/>
              </w:rPr>
              <w:t xml:space="preserve"> by the assessor</w:t>
            </w:r>
          </w:p>
          <w:p w14:paraId="0BB93035" w14:textId="4293FEC4" w:rsidR="00456C52" w:rsidRPr="00162EBA" w:rsidRDefault="00456C52" w:rsidP="001320AC">
            <w:pPr>
              <w:pStyle w:val="Bulletlist"/>
              <w:spacing w:line="240" w:lineRule="auto"/>
              <w:rPr>
                <w:sz w:val="22"/>
                <w:szCs w:val="22"/>
                <w:lang w:eastAsia="en-AU"/>
              </w:rPr>
            </w:pPr>
            <w:r w:rsidRPr="00162EBA">
              <w:rPr>
                <w:sz w:val="22"/>
                <w:szCs w:val="22"/>
                <w:lang w:eastAsia="en-AU"/>
              </w:rPr>
              <w:t xml:space="preserve">Part </w:t>
            </w:r>
            <w:r w:rsidR="003653E7">
              <w:rPr>
                <w:sz w:val="22"/>
                <w:szCs w:val="22"/>
                <w:lang w:eastAsia="en-AU"/>
              </w:rPr>
              <w:t>3</w:t>
            </w:r>
          </w:p>
          <w:p w14:paraId="01150A62" w14:textId="14C22C33" w:rsidR="00DA3795" w:rsidRDefault="00DA3795" w:rsidP="001320AC">
            <w:pPr>
              <w:pStyle w:val="Bulletlist"/>
              <w:numPr>
                <w:ilvl w:val="1"/>
                <w:numId w:val="2"/>
              </w:numPr>
              <w:spacing w:line="240" w:lineRule="auto"/>
              <w:rPr>
                <w:sz w:val="22"/>
                <w:szCs w:val="22"/>
                <w:lang w:eastAsia="en-AU"/>
              </w:rPr>
            </w:pPr>
            <w:r>
              <w:rPr>
                <w:sz w:val="22"/>
                <w:szCs w:val="22"/>
                <w:lang w:eastAsia="en-AU"/>
              </w:rPr>
              <w:t>Email to client</w:t>
            </w:r>
          </w:p>
          <w:p w14:paraId="15CE0C5B" w14:textId="3A2DB0DF" w:rsidR="00456C52" w:rsidRPr="000D4704" w:rsidRDefault="00393ED1" w:rsidP="001320AC">
            <w:pPr>
              <w:pStyle w:val="Body"/>
              <w:spacing w:line="240" w:lineRule="auto"/>
              <w:rPr>
                <w:sz w:val="22"/>
                <w:szCs w:val="22"/>
                <w:lang w:eastAsia="en-AU"/>
              </w:rPr>
            </w:pPr>
            <w:r w:rsidRPr="00162EBA">
              <w:rPr>
                <w:sz w:val="22"/>
                <w:szCs w:val="22"/>
                <w:lang w:eastAsia="en-AU"/>
              </w:rPr>
              <w:t xml:space="preserve">It is </w:t>
            </w:r>
            <w:r w:rsidRPr="00E32D10">
              <w:rPr>
                <w:noProof/>
                <w:sz w:val="22"/>
                <w:szCs w:val="22"/>
                <w:lang w:eastAsia="en-AU"/>
              </w:rPr>
              <w:t>important</w:t>
            </w:r>
            <w:r w:rsidRPr="00162EBA">
              <w:rPr>
                <w:sz w:val="22"/>
                <w:szCs w:val="22"/>
                <w:lang w:eastAsia="en-AU"/>
              </w:rPr>
              <w:t xml:space="preserve"> that you keep a copy of all electronic and hardcopy assessments submitted to TAFE and complete the assessment declaration when </w:t>
            </w:r>
            <w:r w:rsidRPr="00E32D10">
              <w:rPr>
                <w:noProof/>
                <w:sz w:val="22"/>
                <w:szCs w:val="22"/>
                <w:lang w:eastAsia="en-AU"/>
              </w:rPr>
              <w:t>submitting</w:t>
            </w:r>
            <w:r w:rsidRPr="00162EBA">
              <w:rPr>
                <w:sz w:val="22"/>
                <w:szCs w:val="22"/>
                <w:lang w:eastAsia="en-AU"/>
              </w:rPr>
              <w:t xml:space="preserve"> the </w:t>
            </w:r>
            <w:r w:rsidRPr="00E32D10">
              <w:rPr>
                <w:noProof/>
                <w:sz w:val="22"/>
                <w:szCs w:val="22"/>
                <w:lang w:eastAsia="en-AU"/>
              </w:rPr>
              <w:t>assessment</w:t>
            </w:r>
            <w:r w:rsidRPr="00162EBA">
              <w:rPr>
                <w:sz w:val="22"/>
                <w:szCs w:val="22"/>
                <w:lang w:eastAsia="en-AU"/>
              </w:rPr>
              <w:t>.</w:t>
            </w:r>
          </w:p>
        </w:tc>
      </w:tr>
      <w:tr w:rsidR="000B4E3F" w14:paraId="24F89484" w14:textId="77777777" w:rsidTr="000B4E3F">
        <w:tc>
          <w:tcPr>
            <w:tcW w:w="1327" w:type="pct"/>
            <w:vAlign w:val="top"/>
          </w:tcPr>
          <w:p w14:paraId="0D734AF2" w14:textId="77777777" w:rsidR="00E0688D" w:rsidRPr="00162EBA" w:rsidRDefault="00393ED1" w:rsidP="00E0688D">
            <w:pPr>
              <w:pStyle w:val="Body"/>
              <w:rPr>
                <w:b/>
                <w:sz w:val="22"/>
                <w:szCs w:val="22"/>
              </w:rPr>
            </w:pPr>
            <w:r w:rsidRPr="00162EBA">
              <w:rPr>
                <w:b/>
                <w:sz w:val="22"/>
                <w:szCs w:val="22"/>
              </w:rPr>
              <w:lastRenderedPageBreak/>
              <w:t>What do I need to do to achieve a satisfactory result?</w:t>
            </w:r>
          </w:p>
        </w:tc>
        <w:tc>
          <w:tcPr>
            <w:tcW w:w="3673" w:type="pct"/>
            <w:vAlign w:val="top"/>
          </w:tcPr>
          <w:p w14:paraId="1B0EE1C9" w14:textId="7E5C821F" w:rsidR="00E0688D" w:rsidRPr="00162EBA" w:rsidRDefault="000D4704" w:rsidP="00E0688D">
            <w:pPr>
              <w:pStyle w:val="Body"/>
              <w:rPr>
                <w:i/>
                <w:color w:val="FF0000"/>
                <w:sz w:val="22"/>
                <w:szCs w:val="22"/>
                <w:lang w:eastAsia="en-AU"/>
              </w:rPr>
            </w:pPr>
            <w:r w:rsidRPr="00E32D10">
              <w:rPr>
                <w:noProof/>
                <w:sz w:val="22"/>
                <w:szCs w:val="22"/>
              </w:rPr>
              <w:t>To achieve a satisfactory result for this assessment</w:t>
            </w:r>
            <w:r>
              <w:rPr>
                <w:sz w:val="22"/>
                <w:szCs w:val="22"/>
              </w:rPr>
              <w:t>,</w:t>
            </w:r>
            <w:r w:rsidRPr="000412B1">
              <w:rPr>
                <w:sz w:val="22"/>
                <w:szCs w:val="22"/>
              </w:rPr>
              <w:t xml:space="preserve"> all questions must </w:t>
            </w:r>
            <w:r w:rsidRPr="00E32D10">
              <w:rPr>
                <w:noProof/>
                <w:sz w:val="22"/>
                <w:szCs w:val="22"/>
              </w:rPr>
              <w:t>be answered</w:t>
            </w:r>
            <w:r w:rsidRPr="000412B1">
              <w:rPr>
                <w:sz w:val="22"/>
                <w:szCs w:val="22"/>
              </w:rPr>
              <w:t xml:space="preserve"> correctly</w:t>
            </w:r>
            <w:r>
              <w:rPr>
                <w:sz w:val="22"/>
                <w:szCs w:val="22"/>
              </w:rPr>
              <w:t xml:space="preserve"> </w:t>
            </w:r>
            <w:r w:rsidRPr="00E32D10">
              <w:rPr>
                <w:noProof/>
                <w:sz w:val="22"/>
                <w:szCs w:val="22"/>
              </w:rPr>
              <w:t>and</w:t>
            </w:r>
            <w:r>
              <w:rPr>
                <w:sz w:val="22"/>
                <w:szCs w:val="22"/>
              </w:rPr>
              <w:t xml:space="preserve"> a</w:t>
            </w:r>
            <w:r w:rsidRPr="00A31BF0">
              <w:rPr>
                <w:sz w:val="22"/>
                <w:szCs w:val="22"/>
                <w:lang w:eastAsia="en-AU"/>
              </w:rPr>
              <w:t xml:space="preserve">ll items in the Assessment </w:t>
            </w:r>
            <w:r>
              <w:rPr>
                <w:sz w:val="22"/>
                <w:szCs w:val="22"/>
                <w:lang w:eastAsia="en-AU"/>
              </w:rPr>
              <w:t>c</w:t>
            </w:r>
            <w:r w:rsidRPr="00A31BF0">
              <w:rPr>
                <w:sz w:val="22"/>
                <w:szCs w:val="22"/>
                <w:lang w:eastAsia="en-AU"/>
              </w:rPr>
              <w:t>hecklist must be marked Satisfactory</w:t>
            </w:r>
            <w:r>
              <w:rPr>
                <w:sz w:val="22"/>
                <w:szCs w:val="22"/>
                <w:lang w:eastAsia="en-AU"/>
              </w:rPr>
              <w:t>.</w:t>
            </w:r>
          </w:p>
        </w:tc>
      </w:tr>
      <w:tr w:rsidR="000D4704" w14:paraId="3C09F1CB" w14:textId="77777777" w:rsidTr="000B4E3F">
        <w:tc>
          <w:tcPr>
            <w:tcW w:w="1327" w:type="pct"/>
            <w:vAlign w:val="top"/>
          </w:tcPr>
          <w:p w14:paraId="074E0D26" w14:textId="6786EB71" w:rsidR="000D4704" w:rsidRPr="00162EBA" w:rsidRDefault="000D4704" w:rsidP="000D4704">
            <w:pPr>
              <w:pStyle w:val="Body"/>
              <w:rPr>
                <w:b/>
                <w:szCs w:val="22"/>
              </w:rPr>
            </w:pPr>
            <w:r w:rsidRPr="00F37B7F">
              <w:rPr>
                <w:b/>
                <w:sz w:val="22"/>
                <w:szCs w:val="22"/>
              </w:rPr>
              <w:t>Assessment conditions</w:t>
            </w:r>
          </w:p>
        </w:tc>
        <w:tc>
          <w:tcPr>
            <w:tcW w:w="3673" w:type="pct"/>
            <w:vAlign w:val="top"/>
          </w:tcPr>
          <w:p w14:paraId="3E034A5B" w14:textId="4A9D4CC5" w:rsidR="000D4704" w:rsidRPr="00E2789E" w:rsidRDefault="000D4704" w:rsidP="000D4704">
            <w:pPr>
              <w:rPr>
                <w:sz w:val="22"/>
                <w:szCs w:val="22"/>
              </w:rPr>
            </w:pPr>
            <w:r w:rsidRPr="00E2789E">
              <w:rPr>
                <w:sz w:val="22"/>
                <w:szCs w:val="22"/>
              </w:rPr>
              <w:t xml:space="preserve">Assessment conditions </w:t>
            </w:r>
            <w:r>
              <w:rPr>
                <w:sz w:val="22"/>
                <w:szCs w:val="22"/>
              </w:rPr>
              <w:t>for Parts 2 will</w:t>
            </w:r>
            <w:r w:rsidRPr="00E2789E">
              <w:rPr>
                <w:sz w:val="22"/>
                <w:szCs w:val="22"/>
              </w:rPr>
              <w:t xml:space="preserve"> replicate the workplace, including noise levels, production flow, interruptions and time variances. </w:t>
            </w:r>
          </w:p>
          <w:p w14:paraId="585B2792" w14:textId="1F486C03" w:rsidR="000D4704" w:rsidRPr="000412B1" w:rsidRDefault="000D4704" w:rsidP="000D4704">
            <w:pPr>
              <w:pStyle w:val="Body"/>
              <w:rPr>
                <w:szCs w:val="22"/>
              </w:rPr>
            </w:pPr>
            <w:r>
              <w:rPr>
                <w:sz w:val="22"/>
                <w:szCs w:val="22"/>
              </w:rPr>
              <w:t>Assessment</w:t>
            </w:r>
            <w:r w:rsidRPr="006966BB">
              <w:rPr>
                <w:sz w:val="22"/>
                <w:szCs w:val="22"/>
              </w:rPr>
              <w:t xml:space="preserve"> will </w:t>
            </w:r>
            <w:r w:rsidRPr="00E32D10">
              <w:rPr>
                <w:noProof/>
                <w:sz w:val="22"/>
                <w:szCs w:val="22"/>
              </w:rPr>
              <w:t>be undertaken</w:t>
            </w:r>
            <w:r w:rsidRPr="006966BB">
              <w:rPr>
                <w:sz w:val="22"/>
                <w:szCs w:val="22"/>
              </w:rPr>
              <w:t xml:space="preserve"> in normal classroom conditions, which is assumed to be noisy and similar to workplace conditions. </w:t>
            </w:r>
            <w:r w:rsidRPr="00E32D10">
              <w:rPr>
                <w:noProof/>
                <w:sz w:val="22"/>
                <w:szCs w:val="22"/>
              </w:rPr>
              <w:t>This</w:t>
            </w:r>
            <w:r w:rsidRPr="006966BB">
              <w:rPr>
                <w:sz w:val="22"/>
                <w:szCs w:val="22"/>
              </w:rPr>
              <w:t xml:space="preserve"> may include ph</w:t>
            </w:r>
            <w:r>
              <w:rPr>
                <w:sz w:val="22"/>
                <w:szCs w:val="22"/>
              </w:rPr>
              <w:t>ones ringing, people talking and other interruptions.</w:t>
            </w:r>
          </w:p>
        </w:tc>
      </w:tr>
      <w:tr w:rsidR="000D4704" w14:paraId="2475EC1B" w14:textId="77777777" w:rsidTr="000B4E3F">
        <w:tc>
          <w:tcPr>
            <w:tcW w:w="1327" w:type="pct"/>
            <w:vAlign w:val="top"/>
          </w:tcPr>
          <w:p w14:paraId="6F666424" w14:textId="77777777" w:rsidR="000D4704" w:rsidRPr="00162EBA" w:rsidRDefault="000D4704" w:rsidP="000D4704">
            <w:pPr>
              <w:pStyle w:val="Body"/>
              <w:rPr>
                <w:b/>
                <w:sz w:val="22"/>
                <w:szCs w:val="22"/>
              </w:rPr>
            </w:pPr>
            <w:r w:rsidRPr="00162EBA">
              <w:rPr>
                <w:b/>
                <w:sz w:val="22"/>
                <w:szCs w:val="22"/>
              </w:rPr>
              <w:t>What do I need to provide?</w:t>
            </w:r>
          </w:p>
        </w:tc>
        <w:tc>
          <w:tcPr>
            <w:tcW w:w="3673" w:type="pct"/>
            <w:vAlign w:val="top"/>
          </w:tcPr>
          <w:p w14:paraId="3455DB13" w14:textId="77777777" w:rsidR="000D41A4" w:rsidRDefault="000D41A4" w:rsidP="001320AC">
            <w:pPr>
              <w:pStyle w:val="Bulletlist"/>
              <w:tabs>
                <w:tab w:val="clear" w:pos="284"/>
              </w:tabs>
              <w:ind w:left="460" w:hanging="283"/>
              <w:rPr>
                <w:sz w:val="22"/>
                <w:szCs w:val="22"/>
                <w:lang w:eastAsia="en-AU"/>
              </w:rPr>
            </w:pPr>
            <w:r w:rsidRPr="00E32D10">
              <w:rPr>
                <w:noProof/>
                <w:sz w:val="22"/>
                <w:szCs w:val="22"/>
              </w:rPr>
              <w:t>USB</w:t>
            </w:r>
            <w:r w:rsidRPr="00162EBA">
              <w:rPr>
                <w:sz w:val="22"/>
                <w:szCs w:val="22"/>
              </w:rPr>
              <w:t xml:space="preserve"> drive or </w:t>
            </w:r>
            <w:r w:rsidRPr="00E32D10">
              <w:rPr>
                <w:noProof/>
                <w:sz w:val="22"/>
                <w:szCs w:val="22"/>
              </w:rPr>
              <w:t>other storage method</w:t>
            </w:r>
            <w:r w:rsidRPr="00162EBA">
              <w:rPr>
                <w:sz w:val="22"/>
                <w:szCs w:val="22"/>
              </w:rPr>
              <w:t xml:space="preserve"> to save work </w:t>
            </w:r>
            <w:r w:rsidRPr="00E32D10">
              <w:rPr>
                <w:noProof/>
                <w:sz w:val="22"/>
                <w:szCs w:val="22"/>
              </w:rPr>
              <w:t>to</w:t>
            </w:r>
            <w:r>
              <w:rPr>
                <w:sz w:val="22"/>
                <w:szCs w:val="22"/>
              </w:rPr>
              <w:t>, with at least 500KB free space.</w:t>
            </w:r>
          </w:p>
          <w:p w14:paraId="55C93EAA" w14:textId="5D57F0C4" w:rsidR="000D4704" w:rsidRPr="00D3101A" w:rsidRDefault="000D41A4" w:rsidP="001320AC">
            <w:pPr>
              <w:pStyle w:val="Bulletlist"/>
              <w:tabs>
                <w:tab w:val="clear" w:pos="284"/>
              </w:tabs>
              <w:ind w:left="460" w:hanging="283"/>
              <w:rPr>
                <w:sz w:val="22"/>
                <w:szCs w:val="22"/>
                <w:lang w:eastAsia="en-AU"/>
              </w:rPr>
            </w:pPr>
            <w:r w:rsidRPr="00480BE7">
              <w:rPr>
                <w:sz w:val="22"/>
                <w:szCs w:val="22"/>
              </w:rPr>
              <w:t>Personal computer with internet access</w:t>
            </w:r>
            <w:r w:rsidR="00D3101A">
              <w:rPr>
                <w:sz w:val="22"/>
                <w:szCs w:val="22"/>
              </w:rPr>
              <w:t>.</w:t>
            </w:r>
          </w:p>
        </w:tc>
      </w:tr>
      <w:tr w:rsidR="000D4704" w14:paraId="0BE74FC1" w14:textId="77777777" w:rsidTr="000B4E3F">
        <w:tc>
          <w:tcPr>
            <w:tcW w:w="1327" w:type="pct"/>
            <w:vAlign w:val="top"/>
          </w:tcPr>
          <w:p w14:paraId="5AEF944F" w14:textId="77777777" w:rsidR="000D4704" w:rsidRPr="00162EBA" w:rsidRDefault="000D4704" w:rsidP="000D4704">
            <w:pPr>
              <w:pStyle w:val="Body"/>
              <w:rPr>
                <w:b/>
                <w:sz w:val="22"/>
                <w:szCs w:val="22"/>
              </w:rPr>
            </w:pPr>
            <w:r w:rsidRPr="00162EBA">
              <w:rPr>
                <w:b/>
                <w:sz w:val="22"/>
                <w:szCs w:val="22"/>
              </w:rPr>
              <w:t>What will the assessor provide?</w:t>
            </w:r>
          </w:p>
        </w:tc>
        <w:tc>
          <w:tcPr>
            <w:tcW w:w="3673" w:type="pct"/>
            <w:vAlign w:val="top"/>
          </w:tcPr>
          <w:p w14:paraId="3D2CA05B" w14:textId="77777777" w:rsidR="000D4704" w:rsidRPr="00162EBA" w:rsidRDefault="000D4704" w:rsidP="001320AC">
            <w:pPr>
              <w:pStyle w:val="Bulletlist"/>
              <w:tabs>
                <w:tab w:val="clear" w:pos="284"/>
              </w:tabs>
              <w:ind w:left="460" w:hanging="283"/>
              <w:rPr>
                <w:sz w:val="22"/>
                <w:szCs w:val="22"/>
              </w:rPr>
            </w:pPr>
            <w:r w:rsidRPr="00162EBA">
              <w:rPr>
                <w:sz w:val="22"/>
                <w:szCs w:val="22"/>
              </w:rPr>
              <w:t>Access to the Learning Management System</w:t>
            </w:r>
          </w:p>
          <w:p w14:paraId="6C5233CF" w14:textId="77777777" w:rsidR="000D4704" w:rsidRDefault="000D4704" w:rsidP="001320AC">
            <w:pPr>
              <w:pStyle w:val="Bulletlist"/>
              <w:tabs>
                <w:tab w:val="clear" w:pos="284"/>
              </w:tabs>
              <w:ind w:left="460" w:hanging="283"/>
              <w:rPr>
                <w:sz w:val="22"/>
                <w:szCs w:val="22"/>
              </w:rPr>
            </w:pPr>
            <w:r w:rsidRPr="00162EBA">
              <w:rPr>
                <w:sz w:val="22"/>
                <w:szCs w:val="22"/>
              </w:rPr>
              <w:t>Scenario documents as outlined in assessment</w:t>
            </w:r>
            <w:r>
              <w:rPr>
                <w:sz w:val="22"/>
                <w:szCs w:val="22"/>
              </w:rPr>
              <w:t>:</w:t>
            </w:r>
          </w:p>
          <w:p w14:paraId="1E69C4FD" w14:textId="450F34C7" w:rsidR="000D4704" w:rsidRPr="0017790E" w:rsidRDefault="003F66E4" w:rsidP="001320AC">
            <w:pPr>
              <w:pStyle w:val="Bulletlist"/>
              <w:numPr>
                <w:ilvl w:val="1"/>
                <w:numId w:val="2"/>
              </w:numPr>
              <w:ind w:left="1169"/>
              <w:rPr>
                <w:sz w:val="22"/>
                <w:szCs w:val="22"/>
              </w:rPr>
            </w:pPr>
            <w:hyperlink r:id="rId22" w:history="1">
              <w:r w:rsidR="000D4704" w:rsidRPr="0017790E">
                <w:rPr>
                  <w:rStyle w:val="Hyperlink"/>
                  <w:i/>
                  <w:sz w:val="22"/>
                  <w:szCs w:val="22"/>
                  <w:lang w:eastAsia="en-AU"/>
                </w:rPr>
                <w:t>DataTrust report template</w:t>
              </w:r>
            </w:hyperlink>
            <w:r w:rsidR="000D4704" w:rsidRPr="0017790E">
              <w:rPr>
                <w:sz w:val="22"/>
                <w:szCs w:val="22"/>
                <w:lang w:eastAsia="en-AU"/>
              </w:rPr>
              <w:t xml:space="preserve"> (DT_Report.dotx)</w:t>
            </w:r>
          </w:p>
          <w:p w14:paraId="73689F90" w14:textId="509C234C" w:rsidR="0017790E" w:rsidRPr="0017790E" w:rsidRDefault="003F66E4" w:rsidP="001320AC">
            <w:pPr>
              <w:pStyle w:val="Bulletlist"/>
              <w:numPr>
                <w:ilvl w:val="1"/>
                <w:numId w:val="2"/>
              </w:numPr>
              <w:ind w:left="1169"/>
              <w:rPr>
                <w:sz w:val="22"/>
                <w:szCs w:val="22"/>
              </w:rPr>
            </w:pPr>
            <w:hyperlink r:id="rId23" w:history="1">
              <w:r w:rsidR="0017790E" w:rsidRPr="0017790E">
                <w:rPr>
                  <w:rStyle w:val="Hyperlink"/>
                  <w:i/>
                  <w:sz w:val="22"/>
                  <w:szCs w:val="22"/>
                  <w:lang w:eastAsia="en-AU"/>
                </w:rPr>
                <w:t>Video and audio upload instructions</w:t>
              </w:r>
            </w:hyperlink>
            <w:r w:rsidR="0017790E" w:rsidRPr="0017790E">
              <w:rPr>
                <w:sz w:val="22"/>
                <w:szCs w:val="22"/>
              </w:rPr>
              <w:t xml:space="preserve"> (Video upload instructions_2017.pdf)</w:t>
            </w:r>
          </w:p>
          <w:p w14:paraId="11030755" w14:textId="5CF591A7" w:rsidR="0017790E" w:rsidRPr="0017790E" w:rsidRDefault="003F66E4" w:rsidP="001320AC">
            <w:pPr>
              <w:pStyle w:val="Bulletlist"/>
              <w:numPr>
                <w:ilvl w:val="1"/>
                <w:numId w:val="2"/>
              </w:numPr>
              <w:ind w:left="1169"/>
              <w:rPr>
                <w:sz w:val="22"/>
                <w:szCs w:val="22"/>
              </w:rPr>
            </w:pPr>
            <w:hyperlink r:id="rId24" w:history="1">
              <w:r w:rsidR="0017790E" w:rsidRPr="0017790E">
                <w:rPr>
                  <w:rStyle w:val="Hyperlink"/>
                  <w:i/>
                  <w:sz w:val="22"/>
                  <w:szCs w:val="22"/>
                  <w:lang w:eastAsia="en-AU"/>
                </w:rPr>
                <w:t>DataTrust PowerPoint template</w:t>
              </w:r>
            </w:hyperlink>
            <w:r w:rsidR="0017790E" w:rsidRPr="0017790E">
              <w:rPr>
                <w:sz w:val="22"/>
                <w:szCs w:val="22"/>
                <w:lang w:eastAsia="en-AU"/>
              </w:rPr>
              <w:t xml:space="preserve"> (DT_Powerpoint.potx)</w:t>
            </w:r>
          </w:p>
          <w:p w14:paraId="53E1AA94" w14:textId="2AB79322" w:rsidR="0017790E" w:rsidRPr="0017790E" w:rsidRDefault="003F66E4" w:rsidP="001320AC">
            <w:pPr>
              <w:pStyle w:val="Bulletlist"/>
              <w:numPr>
                <w:ilvl w:val="1"/>
                <w:numId w:val="2"/>
              </w:numPr>
              <w:ind w:left="1169"/>
              <w:rPr>
                <w:sz w:val="22"/>
                <w:szCs w:val="22"/>
              </w:rPr>
            </w:pPr>
            <w:hyperlink r:id="rId25" w:history="1">
              <w:r w:rsidR="0017790E" w:rsidRPr="0017790E">
                <w:rPr>
                  <w:rStyle w:val="Hyperlink"/>
                  <w:i/>
                  <w:sz w:val="22"/>
                  <w:szCs w:val="22"/>
                  <w:lang w:eastAsia="en-AU"/>
                </w:rPr>
                <w:t>DataTrust</w:t>
              </w:r>
              <w:r w:rsidR="0017790E" w:rsidRPr="0017790E">
                <w:rPr>
                  <w:rStyle w:val="Hyperlink"/>
                  <w:sz w:val="22"/>
                  <w:szCs w:val="22"/>
                  <w:lang w:eastAsia="en-AU"/>
                </w:rPr>
                <w:t xml:space="preserve"> </w:t>
              </w:r>
              <w:r w:rsidR="0017790E" w:rsidRPr="0017790E">
                <w:rPr>
                  <w:rStyle w:val="Hyperlink"/>
                  <w:i/>
                  <w:sz w:val="22"/>
                  <w:szCs w:val="22"/>
                </w:rPr>
                <w:t>Privacy Policy</w:t>
              </w:r>
            </w:hyperlink>
            <w:r w:rsidR="0017790E" w:rsidRPr="0017790E">
              <w:rPr>
                <w:sz w:val="22"/>
                <w:szCs w:val="22"/>
              </w:rPr>
              <w:t xml:space="preserve"> (Privacy Policy.pdf)</w:t>
            </w:r>
          </w:p>
          <w:p w14:paraId="523665AC" w14:textId="712810AB" w:rsidR="000D4704" w:rsidRPr="00162EBA" w:rsidRDefault="003F66E4" w:rsidP="001320AC">
            <w:pPr>
              <w:pStyle w:val="Bulletlist"/>
              <w:numPr>
                <w:ilvl w:val="1"/>
                <w:numId w:val="2"/>
              </w:numPr>
              <w:ind w:left="1169"/>
              <w:rPr>
                <w:sz w:val="22"/>
                <w:szCs w:val="22"/>
              </w:rPr>
            </w:pPr>
            <w:hyperlink r:id="rId26" w:history="1">
              <w:r w:rsidR="000D4704" w:rsidRPr="0017790E">
                <w:rPr>
                  <w:rStyle w:val="Hyperlink"/>
                  <w:i/>
                  <w:sz w:val="22"/>
                  <w:szCs w:val="22"/>
                </w:rPr>
                <w:t>Email template</w:t>
              </w:r>
            </w:hyperlink>
            <w:r w:rsidR="000D4704" w:rsidRPr="0017790E">
              <w:rPr>
                <w:sz w:val="22"/>
                <w:szCs w:val="22"/>
              </w:rPr>
              <w:t xml:space="preserve"> (DT_Email.dotx).</w:t>
            </w:r>
          </w:p>
        </w:tc>
      </w:tr>
      <w:tr w:rsidR="000D4704" w14:paraId="6F6115F6" w14:textId="77777777" w:rsidTr="000B4E3F">
        <w:tc>
          <w:tcPr>
            <w:tcW w:w="1327" w:type="pct"/>
            <w:vAlign w:val="top"/>
          </w:tcPr>
          <w:p w14:paraId="43EB518A" w14:textId="77777777" w:rsidR="000D4704" w:rsidRPr="00162EBA" w:rsidRDefault="000D4704" w:rsidP="000D4704">
            <w:pPr>
              <w:pStyle w:val="Body"/>
              <w:rPr>
                <w:b/>
                <w:sz w:val="22"/>
                <w:szCs w:val="22"/>
              </w:rPr>
            </w:pPr>
            <w:r w:rsidRPr="00162EBA">
              <w:rPr>
                <w:b/>
                <w:sz w:val="22"/>
                <w:szCs w:val="22"/>
              </w:rPr>
              <w:t>Due date and time allowed</w:t>
            </w:r>
          </w:p>
        </w:tc>
        <w:tc>
          <w:tcPr>
            <w:tcW w:w="3673" w:type="pct"/>
            <w:vAlign w:val="top"/>
          </w:tcPr>
          <w:p w14:paraId="07E9ADBE" w14:textId="47DC9BF6" w:rsidR="001320AC" w:rsidRDefault="001320AC" w:rsidP="000D4704">
            <w:pPr>
              <w:pStyle w:val="Body"/>
              <w:rPr>
                <w:sz w:val="22"/>
                <w:szCs w:val="22"/>
              </w:rPr>
            </w:pPr>
            <w:r>
              <w:rPr>
                <w:sz w:val="22"/>
                <w:szCs w:val="22"/>
              </w:rPr>
              <w:t xml:space="preserve">Due Date: </w:t>
            </w:r>
            <w:r w:rsidR="00044970">
              <w:rPr>
                <w:b/>
                <w:sz w:val="22"/>
                <w:szCs w:val="22"/>
              </w:rPr>
              <w:t>Check on the Moodle</w:t>
            </w:r>
            <w:r>
              <w:rPr>
                <w:sz w:val="22"/>
                <w:szCs w:val="22"/>
              </w:rPr>
              <w:t xml:space="preserve"> </w:t>
            </w:r>
          </w:p>
          <w:p w14:paraId="503CA99F" w14:textId="2B2D6789" w:rsidR="000D4704" w:rsidRDefault="000D4704" w:rsidP="000D4704">
            <w:pPr>
              <w:pStyle w:val="Body"/>
              <w:rPr>
                <w:sz w:val="22"/>
                <w:szCs w:val="22"/>
              </w:rPr>
            </w:pPr>
            <w:r>
              <w:rPr>
                <w:sz w:val="22"/>
                <w:szCs w:val="22"/>
              </w:rPr>
              <w:t>Indicative time to complete</w:t>
            </w:r>
            <w:r w:rsidR="0092038B">
              <w:rPr>
                <w:sz w:val="22"/>
                <w:szCs w:val="22"/>
              </w:rPr>
              <w:t xml:space="preserve"> assessment</w:t>
            </w:r>
            <w:r>
              <w:rPr>
                <w:sz w:val="22"/>
                <w:szCs w:val="22"/>
              </w:rPr>
              <w:t>:</w:t>
            </w:r>
          </w:p>
          <w:p w14:paraId="35A3FE57" w14:textId="50FF7CAF" w:rsidR="00A26A41" w:rsidRPr="001320AC" w:rsidRDefault="00A26A41" w:rsidP="00A26A41">
            <w:pPr>
              <w:pStyle w:val="Bulletlist"/>
              <w:rPr>
                <w:sz w:val="22"/>
                <w:szCs w:val="22"/>
                <w:lang w:eastAsia="en-AU"/>
              </w:rPr>
            </w:pPr>
            <w:r>
              <w:rPr>
                <w:sz w:val="22"/>
                <w:szCs w:val="22"/>
                <w:lang w:eastAsia="en-AU"/>
              </w:rPr>
              <w:t>Three</w:t>
            </w:r>
            <w:r w:rsidR="000D4704" w:rsidRPr="00916003">
              <w:rPr>
                <w:sz w:val="22"/>
                <w:szCs w:val="22"/>
                <w:lang w:eastAsia="en-AU"/>
              </w:rPr>
              <w:t xml:space="preserve"> hours</w:t>
            </w:r>
            <w:r>
              <w:rPr>
                <w:sz w:val="22"/>
                <w:szCs w:val="22"/>
                <w:lang w:eastAsia="en-AU"/>
              </w:rPr>
              <w:t>.</w:t>
            </w:r>
          </w:p>
        </w:tc>
      </w:tr>
      <w:tr w:rsidR="000D4704" w14:paraId="5CA3F5AD" w14:textId="77777777" w:rsidTr="00E0688D">
        <w:tc>
          <w:tcPr>
            <w:tcW w:w="1327" w:type="pct"/>
          </w:tcPr>
          <w:p w14:paraId="339E1E97" w14:textId="75B682F0" w:rsidR="000D4704" w:rsidRPr="00162EBA" w:rsidRDefault="000D4704" w:rsidP="000D4704">
            <w:pPr>
              <w:pStyle w:val="Body"/>
              <w:rPr>
                <w:b/>
                <w:szCs w:val="22"/>
              </w:rPr>
            </w:pPr>
            <w:r w:rsidRPr="00DB43E5">
              <w:rPr>
                <w:b/>
                <w:sz w:val="22"/>
                <w:szCs w:val="22"/>
              </w:rPr>
              <w:lastRenderedPageBreak/>
              <w:t>Assessment location</w:t>
            </w:r>
          </w:p>
        </w:tc>
        <w:tc>
          <w:tcPr>
            <w:tcW w:w="3673" w:type="pct"/>
          </w:tcPr>
          <w:p w14:paraId="2B118C54" w14:textId="01924BD2" w:rsidR="000D4704" w:rsidRPr="000D4704" w:rsidRDefault="000D4704" w:rsidP="000D4704">
            <w:pPr>
              <w:rPr>
                <w:sz w:val="22"/>
                <w:szCs w:val="22"/>
              </w:rPr>
            </w:pPr>
            <w:r w:rsidRPr="000D4704">
              <w:rPr>
                <w:sz w:val="22"/>
                <w:szCs w:val="22"/>
                <w:lang w:eastAsia="en-AU"/>
              </w:rPr>
              <w:t xml:space="preserve">Parts 2 </w:t>
            </w:r>
            <w:r>
              <w:rPr>
                <w:sz w:val="22"/>
                <w:szCs w:val="22"/>
                <w:lang w:eastAsia="en-AU"/>
              </w:rPr>
              <w:t>will be completed in class</w:t>
            </w:r>
            <w:r w:rsidR="008271C3">
              <w:rPr>
                <w:sz w:val="22"/>
                <w:szCs w:val="22"/>
                <w:lang w:eastAsia="en-AU"/>
              </w:rPr>
              <w:t xml:space="preserve">, </w:t>
            </w:r>
            <w:r w:rsidR="008271C3" w:rsidRPr="006A707C">
              <w:rPr>
                <w:sz w:val="22"/>
                <w:szCs w:val="22"/>
                <w:lang w:eastAsia="en-AU"/>
              </w:rPr>
              <w:t>or</w:t>
            </w:r>
            <w:r w:rsidR="006A707C">
              <w:rPr>
                <w:sz w:val="22"/>
                <w:szCs w:val="22"/>
                <w:lang w:eastAsia="en-AU"/>
              </w:rPr>
              <w:t>,</w:t>
            </w:r>
            <w:r w:rsidR="008271C3" w:rsidRPr="006A707C">
              <w:rPr>
                <w:sz w:val="22"/>
                <w:szCs w:val="22"/>
                <w:lang w:eastAsia="en-AU"/>
              </w:rPr>
              <w:t xml:space="preserve"> for online students, </w:t>
            </w:r>
            <w:r w:rsidR="00D3101A">
              <w:rPr>
                <w:sz w:val="22"/>
                <w:szCs w:val="22"/>
                <w:lang w:eastAsia="en-AU"/>
              </w:rPr>
              <w:t>via an online meeting with the assessor</w:t>
            </w:r>
            <w:r w:rsidRPr="006A707C">
              <w:rPr>
                <w:sz w:val="22"/>
                <w:szCs w:val="22"/>
                <w:lang w:eastAsia="en-AU"/>
              </w:rPr>
              <w:t>.</w:t>
            </w:r>
          </w:p>
          <w:p w14:paraId="5408474B" w14:textId="37763859" w:rsidR="000D4704" w:rsidRPr="000D4704" w:rsidRDefault="000D4704" w:rsidP="000D4704">
            <w:pPr>
              <w:pStyle w:val="Body"/>
              <w:rPr>
                <w:szCs w:val="22"/>
                <w:highlight w:val="yellow"/>
              </w:rPr>
            </w:pPr>
            <w:r w:rsidRPr="00DD2329">
              <w:rPr>
                <w:sz w:val="22"/>
                <w:szCs w:val="22"/>
                <w:lang w:eastAsia="en-AU"/>
              </w:rPr>
              <w:t xml:space="preserve">All other parts </w:t>
            </w:r>
            <w:r>
              <w:rPr>
                <w:sz w:val="22"/>
                <w:szCs w:val="22"/>
                <w:lang w:eastAsia="en-AU"/>
              </w:rPr>
              <w:t>may</w:t>
            </w:r>
            <w:r w:rsidRPr="00DD2329">
              <w:rPr>
                <w:sz w:val="22"/>
                <w:szCs w:val="22"/>
                <w:lang w:eastAsia="en-AU"/>
              </w:rPr>
              <w:t xml:space="preserve"> </w:t>
            </w:r>
            <w:r w:rsidRPr="00E32D10">
              <w:rPr>
                <w:noProof/>
                <w:sz w:val="22"/>
                <w:szCs w:val="22"/>
                <w:lang w:eastAsia="en-AU"/>
              </w:rPr>
              <w:t>be completed</w:t>
            </w:r>
            <w:r w:rsidRPr="00DD2329">
              <w:rPr>
                <w:sz w:val="22"/>
                <w:szCs w:val="22"/>
                <w:lang w:eastAsia="en-AU"/>
              </w:rPr>
              <w:t xml:space="preserve"> outside of the classroom.</w:t>
            </w:r>
          </w:p>
        </w:tc>
      </w:tr>
      <w:tr w:rsidR="000D4704" w14:paraId="6763EB93" w14:textId="77777777" w:rsidTr="00E0688D">
        <w:tc>
          <w:tcPr>
            <w:tcW w:w="1327" w:type="pct"/>
          </w:tcPr>
          <w:p w14:paraId="57F60A3E" w14:textId="6A0C0D1B" w:rsidR="000D4704" w:rsidRPr="00162EBA" w:rsidRDefault="000D4704" w:rsidP="000D4704">
            <w:pPr>
              <w:pStyle w:val="Body"/>
              <w:rPr>
                <w:b/>
                <w:szCs w:val="22"/>
              </w:rPr>
            </w:pPr>
            <w:r w:rsidRPr="00DB43E5">
              <w:rPr>
                <w:b/>
                <w:sz w:val="22"/>
                <w:szCs w:val="22"/>
              </w:rPr>
              <w:t>Supervision</w:t>
            </w:r>
          </w:p>
        </w:tc>
        <w:tc>
          <w:tcPr>
            <w:tcW w:w="3673" w:type="pct"/>
          </w:tcPr>
          <w:p w14:paraId="14F3C89D" w14:textId="0F97048D" w:rsidR="000D4704" w:rsidRPr="000D4704" w:rsidRDefault="00DA3795" w:rsidP="000D4704">
            <w:pPr>
              <w:pStyle w:val="Body"/>
              <w:rPr>
                <w:szCs w:val="22"/>
                <w:highlight w:val="yellow"/>
              </w:rPr>
            </w:pPr>
            <w:r>
              <w:rPr>
                <w:sz w:val="22"/>
                <w:szCs w:val="22"/>
              </w:rPr>
              <w:t>Parts 1</w:t>
            </w:r>
            <w:r w:rsidR="00EC20A7">
              <w:rPr>
                <w:sz w:val="22"/>
                <w:szCs w:val="22"/>
              </w:rPr>
              <w:t xml:space="preserve"> and </w:t>
            </w:r>
            <w:r>
              <w:rPr>
                <w:sz w:val="22"/>
                <w:szCs w:val="22"/>
              </w:rPr>
              <w:t xml:space="preserve">3.1 </w:t>
            </w:r>
            <w:r w:rsidR="000D4704">
              <w:rPr>
                <w:sz w:val="22"/>
                <w:szCs w:val="22"/>
              </w:rPr>
              <w:t>of this assessment are</w:t>
            </w:r>
            <w:r w:rsidR="000D4704" w:rsidRPr="00DB43E5">
              <w:rPr>
                <w:sz w:val="22"/>
                <w:szCs w:val="22"/>
              </w:rPr>
              <w:t xml:space="preserve"> an unsupervised, take-home assessment. Your assessor may ask for additional evidence to verify the authenticity of your submission and confirm that </w:t>
            </w:r>
            <w:r w:rsidR="000D4704" w:rsidRPr="00E32D10">
              <w:rPr>
                <w:noProof/>
                <w:sz w:val="22"/>
                <w:szCs w:val="22"/>
              </w:rPr>
              <w:t>the assessment task was completed by you</w:t>
            </w:r>
            <w:r w:rsidR="000D4704" w:rsidRPr="00DB43E5">
              <w:rPr>
                <w:sz w:val="22"/>
                <w:szCs w:val="22"/>
              </w:rPr>
              <w:t>.</w:t>
            </w:r>
          </w:p>
        </w:tc>
      </w:tr>
      <w:tr w:rsidR="000D4704" w14:paraId="12EE65ED" w14:textId="77777777" w:rsidTr="000B4E3F">
        <w:tc>
          <w:tcPr>
            <w:tcW w:w="1327" w:type="pct"/>
            <w:vAlign w:val="top"/>
          </w:tcPr>
          <w:p w14:paraId="7A946DB5" w14:textId="77777777" w:rsidR="000D4704" w:rsidRPr="00162EBA" w:rsidRDefault="000D4704" w:rsidP="000D4704">
            <w:pPr>
              <w:pStyle w:val="Body"/>
              <w:rPr>
                <w:b/>
                <w:sz w:val="22"/>
                <w:szCs w:val="22"/>
              </w:rPr>
            </w:pPr>
            <w:r w:rsidRPr="00162EBA">
              <w:rPr>
                <w:b/>
                <w:sz w:val="22"/>
                <w:szCs w:val="22"/>
              </w:rPr>
              <w:t>Assessment feedback, review or appeals</w:t>
            </w:r>
          </w:p>
        </w:tc>
        <w:tc>
          <w:tcPr>
            <w:tcW w:w="3673" w:type="pct"/>
            <w:vAlign w:val="top"/>
          </w:tcPr>
          <w:p w14:paraId="2B41B5F6" w14:textId="2420F816" w:rsidR="000D4704" w:rsidRPr="00162EBA" w:rsidRDefault="000D4704" w:rsidP="000D4704">
            <w:pPr>
              <w:pStyle w:val="Body"/>
              <w:rPr>
                <w:sz w:val="22"/>
                <w:szCs w:val="22"/>
                <w:lang w:eastAsia="en-AU"/>
              </w:rPr>
            </w:pPr>
            <w:r>
              <w:rPr>
                <w:sz w:val="22"/>
                <w:szCs w:val="22"/>
              </w:rPr>
              <w:t>A</w:t>
            </w:r>
            <w:r w:rsidRPr="0063453E">
              <w:rPr>
                <w:sz w:val="22"/>
                <w:szCs w:val="22"/>
              </w:rPr>
              <w:t>ppeal</w:t>
            </w:r>
            <w:r>
              <w:rPr>
                <w:sz w:val="22"/>
                <w:szCs w:val="22"/>
              </w:rPr>
              <w:t xml:space="preserve">s </w:t>
            </w:r>
            <w:r w:rsidRPr="00E32D10">
              <w:rPr>
                <w:noProof/>
                <w:sz w:val="22"/>
                <w:szCs w:val="22"/>
              </w:rPr>
              <w:t>are addressed</w:t>
            </w:r>
            <w:r w:rsidRPr="0063453E">
              <w:rPr>
                <w:sz w:val="22"/>
                <w:szCs w:val="22"/>
              </w:rPr>
              <w:t xml:space="preserve"> </w:t>
            </w:r>
            <w:r w:rsidRPr="00E32D10">
              <w:rPr>
                <w:noProof/>
                <w:sz w:val="22"/>
                <w:szCs w:val="22"/>
              </w:rPr>
              <w:t>in accordance with</w:t>
            </w:r>
            <w:r w:rsidRPr="0063453E">
              <w:rPr>
                <w:sz w:val="22"/>
                <w:szCs w:val="22"/>
              </w:rPr>
              <w:t xml:space="preserve"> </w:t>
            </w:r>
            <w:hyperlink r:id="rId27" w:history="1">
              <w:r w:rsidRPr="001273CF">
                <w:rPr>
                  <w:rStyle w:val="Hyperlink"/>
                  <w:sz w:val="22"/>
                  <w:szCs w:val="22"/>
                </w:rPr>
                <w:t>Every Student’s Guide to Assessment</w:t>
              </w:r>
            </w:hyperlink>
            <w:r w:rsidRPr="001273CF">
              <w:rPr>
                <w:sz w:val="22"/>
                <w:szCs w:val="22"/>
              </w:rPr>
              <w:t>.</w:t>
            </w:r>
          </w:p>
        </w:tc>
      </w:tr>
    </w:tbl>
    <w:p w14:paraId="29F2B385" w14:textId="77777777" w:rsidR="00C071B7" w:rsidRDefault="00C071B7">
      <w:pPr>
        <w:tabs>
          <w:tab w:val="clear" w:pos="284"/>
        </w:tabs>
        <w:spacing w:before="0" w:after="200" w:line="276" w:lineRule="auto"/>
        <w:rPr>
          <w:rFonts w:eastAsia="Times New Roman"/>
          <w:b/>
          <w:noProof/>
          <w:color w:val="464748"/>
          <w:kern w:val="22"/>
          <w:sz w:val="36"/>
          <w:szCs w:val="36"/>
          <w:lang w:eastAsia="en-AU"/>
        </w:rPr>
      </w:pPr>
      <w:r>
        <w:br w:type="page"/>
      </w:r>
    </w:p>
    <w:p w14:paraId="6DB18B28" w14:textId="7E875C73" w:rsidR="00E0688D" w:rsidRPr="008F6497" w:rsidRDefault="00393ED1" w:rsidP="00E0688D">
      <w:pPr>
        <w:pStyle w:val="Heading2"/>
      </w:pPr>
      <w:r w:rsidRPr="008F6497">
        <w:lastRenderedPageBreak/>
        <w:t>Specific task instructions</w:t>
      </w:r>
    </w:p>
    <w:p w14:paraId="4F347EEF" w14:textId="5897A06C" w:rsidR="00652860" w:rsidRDefault="008823B7" w:rsidP="00652860">
      <w:r>
        <w:t xml:space="preserve">In your role as IT Trainee </w:t>
      </w:r>
      <w:r>
        <w:rPr>
          <w:szCs w:val="22"/>
        </w:rPr>
        <w:t xml:space="preserve">at </w:t>
      </w:r>
      <w:hyperlink r:id="rId28" w:history="1">
        <w:r w:rsidRPr="006E4A02">
          <w:rPr>
            <w:rStyle w:val="Hyperlink"/>
            <w:i/>
            <w:szCs w:val="22"/>
          </w:rPr>
          <w:t>DataTrust</w:t>
        </w:r>
      </w:hyperlink>
      <w:r>
        <w:rPr>
          <w:i/>
          <w:szCs w:val="22"/>
        </w:rPr>
        <w:t xml:space="preserve">, </w:t>
      </w:r>
      <w:r w:rsidR="00652860">
        <w:t>you’ve completed some preliminary research on copyright, privacy and ethics</w:t>
      </w:r>
      <w:r>
        <w:t>. Now</w:t>
      </w:r>
      <w:r w:rsidR="00652860">
        <w:t xml:space="preserve"> you’ve been asked to make some suggestions for additions to the policies</w:t>
      </w:r>
      <w:r w:rsidR="00393ED1">
        <w:t>,</w:t>
      </w:r>
      <w:r w:rsidR="00652860">
        <w:t xml:space="preserve"> as well as how they’ll be implemented and monitored.</w:t>
      </w:r>
    </w:p>
    <w:p w14:paraId="2BF664FA" w14:textId="77777777" w:rsidR="00E0688D" w:rsidRDefault="00393ED1" w:rsidP="00E0688D">
      <w:pPr>
        <w:pStyle w:val="Heading2"/>
      </w:pPr>
      <w:r w:rsidRPr="001320AC">
        <w:rPr>
          <w:color w:val="auto"/>
        </w:rPr>
        <w:t xml:space="preserve">Part 1: </w:t>
      </w:r>
      <w:r w:rsidR="00D41927">
        <w:t>Update policies and procedures</w:t>
      </w:r>
    </w:p>
    <w:p w14:paraId="268C8F9B" w14:textId="2D100999" w:rsidR="007A1A8F" w:rsidRPr="007A1A8F" w:rsidRDefault="007A1A8F" w:rsidP="007A1A8F">
      <w:pPr>
        <w:rPr>
          <w:lang w:eastAsia="en-AU"/>
        </w:rPr>
      </w:pPr>
      <w:r>
        <w:rPr>
          <w:lang w:eastAsia="en-AU"/>
        </w:rPr>
        <w:t xml:space="preserve">Use the </w:t>
      </w:r>
      <w:hyperlink r:id="rId29" w:history="1">
        <w:r w:rsidRPr="005A67AC">
          <w:rPr>
            <w:rStyle w:val="Hyperlink"/>
            <w:i/>
            <w:lang w:eastAsia="en-AU"/>
          </w:rPr>
          <w:t>DataTrust report template</w:t>
        </w:r>
      </w:hyperlink>
      <w:r>
        <w:rPr>
          <w:lang w:eastAsia="en-AU"/>
        </w:rPr>
        <w:t xml:space="preserve"> (</w:t>
      </w:r>
      <w:r w:rsidR="004F2111" w:rsidRPr="005A67AC">
        <w:rPr>
          <w:lang w:eastAsia="en-AU"/>
        </w:rPr>
        <w:t>DT_Report</w:t>
      </w:r>
      <w:r w:rsidR="00FE2AC2" w:rsidRPr="005A67AC">
        <w:rPr>
          <w:lang w:eastAsia="en-AU"/>
        </w:rPr>
        <w:t>.dot</w:t>
      </w:r>
      <w:r w:rsidRPr="005A67AC">
        <w:rPr>
          <w:lang w:eastAsia="en-AU"/>
        </w:rPr>
        <w:t>x</w:t>
      </w:r>
      <w:r>
        <w:rPr>
          <w:lang w:eastAsia="en-AU"/>
        </w:rPr>
        <w:t>) to write the fo</w:t>
      </w:r>
      <w:r w:rsidR="00393ED1">
        <w:rPr>
          <w:lang w:eastAsia="en-AU"/>
        </w:rPr>
        <w:t xml:space="preserve">llowing policies and procedures </w:t>
      </w:r>
      <w:r w:rsidR="00393ED1">
        <w:rPr>
          <w:noProof/>
          <w:lang w:eastAsia="en-AU"/>
        </w:rPr>
        <w:t xml:space="preserve">(minimum </w:t>
      </w:r>
      <w:r w:rsidR="00171FA3">
        <w:rPr>
          <w:noProof/>
          <w:lang w:eastAsia="en-AU"/>
        </w:rPr>
        <w:t>50</w:t>
      </w:r>
      <w:r w:rsidR="00393ED1">
        <w:rPr>
          <w:noProof/>
          <w:lang w:eastAsia="en-AU"/>
        </w:rPr>
        <w:t xml:space="preserve"> </w:t>
      </w:r>
      <w:r w:rsidR="00356DDF">
        <w:rPr>
          <w:noProof/>
          <w:lang w:eastAsia="en-AU"/>
        </w:rPr>
        <w:t xml:space="preserve">maximum 200 </w:t>
      </w:r>
      <w:r w:rsidR="00393ED1">
        <w:rPr>
          <w:noProof/>
          <w:lang w:eastAsia="en-AU"/>
        </w:rPr>
        <w:t>words each).</w:t>
      </w:r>
    </w:p>
    <w:p w14:paraId="796DFD67" w14:textId="31AAEEAB" w:rsidR="00652860" w:rsidRDefault="00652860" w:rsidP="00857186">
      <w:pPr>
        <w:pStyle w:val="ListNumber"/>
        <w:numPr>
          <w:ilvl w:val="0"/>
          <w:numId w:val="6"/>
        </w:numPr>
      </w:pPr>
      <w:r>
        <w:t xml:space="preserve">First, the copyright statement needs to </w:t>
      </w:r>
      <w:r w:rsidRPr="00E32D10">
        <w:rPr>
          <w:noProof/>
        </w:rPr>
        <w:t>be expanded</w:t>
      </w:r>
      <w:r>
        <w:t xml:space="preserve"> into a copyright policy covering the whole organisation. Write a clause for the copyright policy dealing specifically with </w:t>
      </w:r>
      <w:r w:rsidR="00B16100">
        <w:t xml:space="preserve">the responsibility of </w:t>
      </w:r>
      <w:r w:rsidR="00DF6343">
        <w:t xml:space="preserve">DataTrust </w:t>
      </w:r>
      <w:r w:rsidR="00B16100">
        <w:t xml:space="preserve">employees towards </w:t>
      </w:r>
      <w:r>
        <w:t>copyright and intellectual property</w:t>
      </w:r>
      <w:r w:rsidR="00DF6343">
        <w:t xml:space="preserve"> within the organisation.</w:t>
      </w:r>
      <w:r>
        <w:t xml:space="preserve"> The </w:t>
      </w:r>
      <w:r w:rsidRPr="00E32D10">
        <w:rPr>
          <w:noProof/>
        </w:rPr>
        <w:t>clause</w:t>
      </w:r>
      <w:r>
        <w:t xml:space="preserve"> must align with legislation and industry standards</w:t>
      </w:r>
      <w:r w:rsidR="00A72591" w:rsidRPr="00A72591">
        <w:t xml:space="preserve"> </w:t>
      </w:r>
      <w:r w:rsidR="00A72591">
        <w:t>(list</w:t>
      </w:r>
      <w:r>
        <w:t xml:space="preserve"> the </w:t>
      </w:r>
      <w:r w:rsidR="00A72591">
        <w:t xml:space="preserve">relevant </w:t>
      </w:r>
      <w:r w:rsidRPr="00E32D10">
        <w:rPr>
          <w:noProof/>
        </w:rPr>
        <w:t>legislation</w:t>
      </w:r>
      <w:r>
        <w:t xml:space="preserve"> </w:t>
      </w:r>
      <w:r w:rsidR="00A72591">
        <w:t>and industry standards).</w:t>
      </w:r>
    </w:p>
    <w:p w14:paraId="4B98C827" w14:textId="39F799A6" w:rsidR="002428E9" w:rsidRPr="00983FEE" w:rsidRDefault="002428E9" w:rsidP="00857186">
      <w:pPr>
        <w:pStyle w:val="ListNumber"/>
        <w:numPr>
          <w:ilvl w:val="0"/>
          <w:numId w:val="6"/>
        </w:numPr>
      </w:pPr>
      <w:r w:rsidRPr="00983FEE">
        <w:t xml:space="preserve">Outline the procedures </w:t>
      </w:r>
      <w:r w:rsidR="002668AD" w:rsidRPr="00983FEE">
        <w:t xml:space="preserve">(in point form) </w:t>
      </w:r>
      <w:r w:rsidRPr="00983FEE">
        <w:t xml:space="preserve">that DataTrust employees must follow </w:t>
      </w:r>
      <w:r w:rsidRPr="00E32D10">
        <w:rPr>
          <w:noProof/>
        </w:rPr>
        <w:t>in order to</w:t>
      </w:r>
      <w:r w:rsidRPr="00983FEE">
        <w:t xml:space="preserve"> </w:t>
      </w:r>
      <w:r w:rsidR="00474651" w:rsidRPr="00983FEE">
        <w:t>apply</w:t>
      </w:r>
      <w:r w:rsidR="008F2B6F" w:rsidRPr="00983FEE">
        <w:t xml:space="preserve"> the copyright policy, ensuring that they’re ethical.</w:t>
      </w:r>
    </w:p>
    <w:p w14:paraId="2D273AE7" w14:textId="3F6C702F" w:rsidR="002428E9" w:rsidRDefault="00652860" w:rsidP="00857186">
      <w:pPr>
        <w:pStyle w:val="ListNumber"/>
        <w:numPr>
          <w:ilvl w:val="0"/>
          <w:numId w:val="6"/>
        </w:numPr>
      </w:pPr>
      <w:bookmarkStart w:id="3" w:name="_Hlk532147659"/>
      <w:r>
        <w:t>Previously you looked at how well DataTrust’s privacy policy covers APP 11. What amendments can you suggest to the privacy policy regarding storage and security of personal information, to make sure it aligns with privacy legislation</w:t>
      </w:r>
      <w:r w:rsidR="00D50D21">
        <w:t>?</w:t>
      </w:r>
      <w:r>
        <w:t xml:space="preserve"> </w:t>
      </w:r>
      <w:r w:rsidR="006017FD">
        <w:t>(List</w:t>
      </w:r>
      <w:r>
        <w:t xml:space="preserve"> </w:t>
      </w:r>
      <w:r w:rsidR="007352A4">
        <w:t xml:space="preserve">the </w:t>
      </w:r>
      <w:r w:rsidR="006017FD">
        <w:t xml:space="preserve">relevant </w:t>
      </w:r>
      <w:r w:rsidR="007352A4" w:rsidRPr="00E32D10">
        <w:rPr>
          <w:noProof/>
        </w:rPr>
        <w:t>legislation</w:t>
      </w:r>
      <w:r w:rsidR="006017FD">
        <w:t>)</w:t>
      </w:r>
      <w:r w:rsidR="00D50D21">
        <w:t>.</w:t>
      </w:r>
      <w:r w:rsidR="00393ED1">
        <w:t xml:space="preserve"> </w:t>
      </w:r>
    </w:p>
    <w:p w14:paraId="0B9F5F4B" w14:textId="6D85BFCE" w:rsidR="00652860" w:rsidRDefault="002428E9" w:rsidP="00857186">
      <w:pPr>
        <w:pStyle w:val="ListNumber"/>
        <w:numPr>
          <w:ilvl w:val="0"/>
          <w:numId w:val="6"/>
        </w:numPr>
      </w:pPr>
      <w:r>
        <w:t>Outline the</w:t>
      </w:r>
      <w:r w:rsidR="007352A4">
        <w:t xml:space="preserve"> </w:t>
      </w:r>
      <w:r w:rsidR="007D20BB">
        <w:t xml:space="preserve">physical and </w:t>
      </w:r>
      <w:r w:rsidR="007048F5">
        <w:t>operating</w:t>
      </w:r>
      <w:r w:rsidR="00C548E6">
        <w:t xml:space="preserve"> </w:t>
      </w:r>
      <w:r w:rsidR="00652860">
        <w:t xml:space="preserve">system security procedures and features </w:t>
      </w:r>
      <w:r w:rsidR="00C548E6">
        <w:t xml:space="preserve">(in point form) </w:t>
      </w:r>
      <w:r w:rsidR="000C3B60">
        <w:t>as recommendations to</w:t>
      </w:r>
      <w:r w:rsidR="00652860">
        <w:t xml:space="preserve"> be imple</w:t>
      </w:r>
      <w:r>
        <w:t>mented or enhanced</w:t>
      </w:r>
      <w:r w:rsidR="000C3B60">
        <w:t>,</w:t>
      </w:r>
      <w:r>
        <w:t xml:space="preserve"> to complement your privacy policy amendments.</w:t>
      </w:r>
    </w:p>
    <w:bookmarkEnd w:id="3"/>
    <w:p w14:paraId="7C1771EC" w14:textId="4C580205" w:rsidR="00652860" w:rsidRDefault="00652860" w:rsidP="00857186">
      <w:pPr>
        <w:pStyle w:val="ListNumber"/>
        <w:numPr>
          <w:ilvl w:val="0"/>
          <w:numId w:val="6"/>
        </w:numPr>
      </w:pPr>
      <w:r>
        <w:t xml:space="preserve">DataTrust doesn’t have a code of ethics so you’ll need to develop one. Write at least </w:t>
      </w:r>
      <w:r w:rsidR="007352A4">
        <w:t>two</w:t>
      </w:r>
      <w:r>
        <w:t xml:space="preserve"> points for a code of ethics </w:t>
      </w:r>
      <w:r w:rsidR="001E535F">
        <w:t>that</w:t>
      </w:r>
      <w:r>
        <w:t xml:space="preserve"> align to legislation and industry standards</w:t>
      </w:r>
      <w:r w:rsidR="00A72591" w:rsidRPr="00A72591">
        <w:t xml:space="preserve"> </w:t>
      </w:r>
      <w:r w:rsidR="00A72591">
        <w:t>(list the relevant legislation and industry standards).</w:t>
      </w:r>
    </w:p>
    <w:p w14:paraId="2A7A54FC" w14:textId="033236F0" w:rsidR="00E0688D" w:rsidRDefault="00652860" w:rsidP="00857186">
      <w:pPr>
        <w:pStyle w:val="ListNumber"/>
        <w:numPr>
          <w:ilvl w:val="0"/>
          <w:numId w:val="6"/>
        </w:numPr>
      </w:pPr>
      <w:r>
        <w:t xml:space="preserve">Along with the new code of ethics, management needs a grievance procedure (this should include a review process) to enable confidential reporting of any ethical issues. Write a </w:t>
      </w:r>
      <w:r w:rsidR="002668AD" w:rsidRPr="00E32D10">
        <w:rPr>
          <w:noProof/>
        </w:rPr>
        <w:t>procedure</w:t>
      </w:r>
      <w:r w:rsidR="00393ED1">
        <w:t xml:space="preserve"> </w:t>
      </w:r>
      <w:r w:rsidR="002668AD">
        <w:t>(</w:t>
      </w:r>
      <w:r w:rsidR="00393ED1">
        <w:t>in point form</w:t>
      </w:r>
      <w:r w:rsidR="002668AD">
        <w:t>)</w:t>
      </w:r>
      <w:r>
        <w:t xml:space="preserve"> that could </w:t>
      </w:r>
      <w:r w:rsidRPr="00E32D10">
        <w:rPr>
          <w:noProof/>
        </w:rPr>
        <w:t>be followed</w:t>
      </w:r>
      <w:r>
        <w:t xml:space="preserve"> for this.</w:t>
      </w:r>
    </w:p>
    <w:p w14:paraId="2282C885" w14:textId="357C06EF" w:rsidR="005B1296" w:rsidRDefault="00307420" w:rsidP="005B1296">
      <w:pPr>
        <w:pStyle w:val="ListNumber"/>
        <w:numPr>
          <w:ilvl w:val="0"/>
          <w:numId w:val="6"/>
        </w:numPr>
        <w:rPr>
          <w:lang w:eastAsia="en-AU"/>
        </w:rPr>
      </w:pPr>
      <w:r>
        <w:t>Develop</w:t>
      </w:r>
      <w:r w:rsidR="005B1296">
        <w:t xml:space="preserve"> an implementation </w:t>
      </w:r>
      <w:r w:rsidR="00EE246C">
        <w:t xml:space="preserve">and review </w:t>
      </w:r>
      <w:r w:rsidR="005B1296">
        <w:t xml:space="preserve">plan that DataTrust could use to ensure that the policies will </w:t>
      </w:r>
      <w:r w:rsidR="005B1296" w:rsidRPr="00E32D10">
        <w:rPr>
          <w:noProof/>
        </w:rPr>
        <w:t>be effectively employed</w:t>
      </w:r>
      <w:r w:rsidR="005B1296">
        <w:t xml:space="preserve"> by its staff members, including regular checks and reviews of work practices.</w:t>
      </w:r>
      <w:r w:rsidR="008F2B6F">
        <w:t xml:space="preserve"> </w:t>
      </w:r>
      <w:r w:rsidR="008F2B6F" w:rsidRPr="00E32D10">
        <w:rPr>
          <w:noProof/>
        </w:rPr>
        <w:t>This</w:t>
      </w:r>
      <w:r w:rsidR="008F2B6F">
        <w:t xml:space="preserve"> must include</w:t>
      </w:r>
      <w:r>
        <w:t xml:space="preserve"> the following</w:t>
      </w:r>
      <w:r w:rsidR="008F2B6F">
        <w:t>:</w:t>
      </w:r>
    </w:p>
    <w:p w14:paraId="26B522FF" w14:textId="283C6177" w:rsidR="008F2B6F" w:rsidRDefault="00307420" w:rsidP="008F2B6F">
      <w:pPr>
        <w:pStyle w:val="ListNumber"/>
        <w:numPr>
          <w:ilvl w:val="1"/>
          <w:numId w:val="6"/>
        </w:numPr>
        <w:rPr>
          <w:lang w:eastAsia="en-AU"/>
        </w:rPr>
      </w:pPr>
      <w:r>
        <w:t>List t</w:t>
      </w:r>
      <w:r w:rsidR="008F2B6F">
        <w:t>imeframes to implement the plan</w:t>
      </w:r>
    </w:p>
    <w:p w14:paraId="53DF53D5" w14:textId="77ACB3EF" w:rsidR="002C6D45" w:rsidRDefault="00307420" w:rsidP="008F2B6F">
      <w:pPr>
        <w:pStyle w:val="ListNumber"/>
        <w:numPr>
          <w:ilvl w:val="1"/>
          <w:numId w:val="6"/>
        </w:numPr>
      </w:pPr>
      <w:r>
        <w:t xml:space="preserve">Outline </w:t>
      </w:r>
      <w:r w:rsidR="002C6D45">
        <w:t xml:space="preserve">three appropriate </w:t>
      </w:r>
      <w:r>
        <w:t>methods and processes to communicate</w:t>
      </w:r>
      <w:r w:rsidR="002C6D45">
        <w:t xml:space="preserve"> the policies and procedures to staff members and clients (the s</w:t>
      </w:r>
      <w:r w:rsidR="000027EB">
        <w:t>takeholders)</w:t>
      </w:r>
      <w:r>
        <w:t>.</w:t>
      </w:r>
    </w:p>
    <w:p w14:paraId="321B10E7" w14:textId="77777777" w:rsidR="00652860" w:rsidRDefault="00652860">
      <w:pPr>
        <w:tabs>
          <w:tab w:val="clear" w:pos="284"/>
        </w:tabs>
        <w:spacing w:before="0" w:after="200" w:line="276" w:lineRule="auto"/>
      </w:pPr>
      <w:r>
        <w:br w:type="page"/>
      </w:r>
    </w:p>
    <w:p w14:paraId="406B1C4B" w14:textId="4BC98B1C" w:rsidR="00356F15" w:rsidRDefault="00356DDF" w:rsidP="00356DDF">
      <w:pPr>
        <w:pStyle w:val="Heading2"/>
      </w:pPr>
      <w:r w:rsidRPr="001320AC">
        <w:rPr>
          <w:color w:val="auto"/>
        </w:rPr>
        <w:lastRenderedPageBreak/>
        <w:t xml:space="preserve">Part 2: </w:t>
      </w:r>
      <w:r w:rsidR="002D1B7C" w:rsidRPr="001320AC">
        <w:t>Present the</w:t>
      </w:r>
      <w:r w:rsidR="002D1B7C">
        <w:rPr>
          <w:color w:val="FF0000"/>
        </w:rPr>
        <w:t xml:space="preserve"> </w:t>
      </w:r>
      <w:r>
        <w:t>policies and procedures</w:t>
      </w:r>
      <w:r w:rsidR="00044970">
        <w:t xml:space="preserve"> (Date of Presentation: Check on the Moodle)</w:t>
      </w:r>
    </w:p>
    <w:p w14:paraId="3F6015BC" w14:textId="5E05B1AA" w:rsidR="00356F15" w:rsidRDefault="00356F15" w:rsidP="00356F15">
      <w:r>
        <w:t xml:space="preserve">Participate in </w:t>
      </w:r>
      <w:r w:rsidRPr="001320AC">
        <w:t xml:space="preserve">a </w:t>
      </w:r>
      <w:r w:rsidR="002D1B7C" w:rsidRPr="001320AC">
        <w:t>class presentation</w:t>
      </w:r>
      <w:r w:rsidRPr="001320AC">
        <w:t xml:space="preserve"> </w:t>
      </w:r>
      <w:r>
        <w:t xml:space="preserve">(minimum </w:t>
      </w:r>
      <w:r w:rsidR="003653E7">
        <w:t>three</w:t>
      </w:r>
      <w:r>
        <w:t xml:space="preserve"> and maximum </w:t>
      </w:r>
      <w:r w:rsidR="002D1B7C" w:rsidRPr="001320AC">
        <w:t>5</w:t>
      </w:r>
      <w:r w:rsidRPr="001320AC">
        <w:t xml:space="preserve"> minutes,</w:t>
      </w:r>
      <w:r w:rsidRPr="002D1B7C">
        <w:rPr>
          <w:color w:val="FF0000"/>
        </w:rPr>
        <w:t xml:space="preserve"> </w:t>
      </w:r>
      <w:r w:rsidRPr="006A707C">
        <w:t>including assessor questions)</w:t>
      </w:r>
      <w:r>
        <w:t xml:space="preserve"> to verbally discuss </w:t>
      </w:r>
      <w:r w:rsidR="003653E7">
        <w:t>your</w:t>
      </w:r>
      <w:r>
        <w:t xml:space="preserve"> copyright, privacy and ethics policies</w:t>
      </w:r>
      <w:r w:rsidR="002668AD">
        <w:t xml:space="preserve"> and procedures</w:t>
      </w:r>
      <w:r>
        <w:t xml:space="preserve"> </w:t>
      </w:r>
      <w:r w:rsidR="003653E7">
        <w:t>(</w:t>
      </w:r>
      <w:r w:rsidR="002668AD">
        <w:t>from</w:t>
      </w:r>
      <w:r>
        <w:t xml:space="preserve"> Part 1</w:t>
      </w:r>
      <w:r w:rsidR="003653E7">
        <w:t>)</w:t>
      </w:r>
      <w:r>
        <w:t xml:space="preserve"> </w:t>
      </w:r>
      <w:r w:rsidR="003653E7">
        <w:t xml:space="preserve">in a meeting </w:t>
      </w:r>
      <w:r>
        <w:t xml:space="preserve">with </w:t>
      </w:r>
      <w:r w:rsidR="00FD0561">
        <w:t>DataTrust staff members</w:t>
      </w:r>
      <w:r>
        <w:t>.</w:t>
      </w:r>
      <w:r w:rsidR="008271C3">
        <w:t xml:space="preserve"> </w:t>
      </w:r>
      <w:r w:rsidR="001320AC">
        <w:t>This will take place during your class on</w:t>
      </w:r>
      <w:r w:rsidR="00044970">
        <w:t xml:space="preserve"> the specified date</w:t>
      </w:r>
      <w:r w:rsidR="001320AC" w:rsidRPr="001320AC">
        <w:rPr>
          <w:b/>
          <w:u w:val="single"/>
        </w:rPr>
        <w:t>.</w:t>
      </w:r>
    </w:p>
    <w:p w14:paraId="58C6B5F2" w14:textId="4185A93E" w:rsidR="00356F15" w:rsidRDefault="00356F15" w:rsidP="00356F15">
      <w:pPr>
        <w:rPr>
          <w:szCs w:val="22"/>
          <w:lang w:eastAsia="en-AU"/>
        </w:rPr>
      </w:pPr>
      <w:r w:rsidRPr="00E06C8E">
        <w:rPr>
          <w:szCs w:val="22"/>
          <w:lang w:eastAsia="en-AU"/>
        </w:rPr>
        <w:t xml:space="preserve">Ensure that you </w:t>
      </w:r>
      <w:r>
        <w:rPr>
          <w:szCs w:val="22"/>
          <w:lang w:eastAsia="en-AU"/>
        </w:rPr>
        <w:t>include</w:t>
      </w:r>
      <w:r w:rsidRPr="00E06C8E">
        <w:rPr>
          <w:szCs w:val="22"/>
          <w:lang w:eastAsia="en-AU"/>
        </w:rPr>
        <w:t xml:space="preserve"> </w:t>
      </w:r>
      <w:r>
        <w:rPr>
          <w:szCs w:val="22"/>
          <w:lang w:eastAsia="en-AU"/>
        </w:rPr>
        <w:t xml:space="preserve">the following in your </w:t>
      </w:r>
      <w:r w:rsidR="002D1B7C" w:rsidRPr="001320AC">
        <w:rPr>
          <w:szCs w:val="22"/>
          <w:lang w:eastAsia="en-AU"/>
        </w:rPr>
        <w:t>presentation</w:t>
      </w:r>
      <w:r w:rsidRPr="001320AC">
        <w:rPr>
          <w:szCs w:val="22"/>
          <w:lang w:eastAsia="en-AU"/>
        </w:rPr>
        <w:t>:</w:t>
      </w:r>
    </w:p>
    <w:p w14:paraId="3F59DE80" w14:textId="77777777" w:rsidR="00A833C1" w:rsidRDefault="00A833C1" w:rsidP="00A833C1">
      <w:pPr>
        <w:pStyle w:val="ListParagraph"/>
        <w:numPr>
          <w:ilvl w:val="0"/>
          <w:numId w:val="9"/>
        </w:numPr>
        <w:rPr>
          <w:szCs w:val="22"/>
          <w:lang w:eastAsia="en-AU"/>
        </w:rPr>
      </w:pPr>
      <w:r>
        <w:rPr>
          <w:szCs w:val="22"/>
          <w:lang w:eastAsia="en-AU"/>
        </w:rPr>
        <w:t xml:space="preserve">Distribute your policies and procedures either electronically, for example, as a PowerPoint presentation using the </w:t>
      </w:r>
      <w:hyperlink r:id="rId30" w:history="1">
        <w:r w:rsidRPr="00480BE7">
          <w:rPr>
            <w:rStyle w:val="Hyperlink"/>
            <w:i/>
            <w:szCs w:val="22"/>
            <w:lang w:eastAsia="en-AU"/>
          </w:rPr>
          <w:t>DataTrust PowerPoint template</w:t>
        </w:r>
      </w:hyperlink>
      <w:r>
        <w:rPr>
          <w:szCs w:val="22"/>
          <w:lang w:eastAsia="en-AU"/>
        </w:rPr>
        <w:t xml:space="preserve"> (</w:t>
      </w:r>
      <w:r w:rsidRPr="00480BE7">
        <w:rPr>
          <w:szCs w:val="22"/>
          <w:lang w:eastAsia="en-AU"/>
        </w:rPr>
        <w:t>DT_Powerpoint.potx</w:t>
      </w:r>
      <w:r>
        <w:rPr>
          <w:szCs w:val="22"/>
          <w:lang w:eastAsia="en-AU"/>
        </w:rPr>
        <w:t xml:space="preserve">), or as a printed document using the </w:t>
      </w:r>
      <w:hyperlink r:id="rId31" w:history="1">
        <w:r w:rsidRPr="00480BE7">
          <w:rPr>
            <w:rStyle w:val="Hyperlink"/>
            <w:i/>
            <w:szCs w:val="22"/>
            <w:lang w:eastAsia="en-AU"/>
          </w:rPr>
          <w:t>DataTrust report template</w:t>
        </w:r>
      </w:hyperlink>
      <w:r>
        <w:rPr>
          <w:szCs w:val="22"/>
          <w:lang w:eastAsia="en-AU"/>
        </w:rPr>
        <w:t xml:space="preserve"> (</w:t>
      </w:r>
      <w:r w:rsidRPr="00480BE7">
        <w:rPr>
          <w:szCs w:val="22"/>
          <w:lang w:eastAsia="en-AU"/>
        </w:rPr>
        <w:t>DT_Report.dotx</w:t>
      </w:r>
      <w:r>
        <w:rPr>
          <w:szCs w:val="22"/>
          <w:lang w:eastAsia="en-AU"/>
        </w:rPr>
        <w:t>), as appropriate.</w:t>
      </w:r>
    </w:p>
    <w:p w14:paraId="2189C284" w14:textId="77777777" w:rsidR="005A3D66" w:rsidRPr="005505B6" w:rsidRDefault="005A3D66" w:rsidP="005A3D66">
      <w:pPr>
        <w:pStyle w:val="ListParagraph"/>
        <w:numPr>
          <w:ilvl w:val="0"/>
          <w:numId w:val="9"/>
        </w:numPr>
        <w:rPr>
          <w:szCs w:val="22"/>
          <w:lang w:eastAsia="en-AU"/>
        </w:rPr>
      </w:pPr>
      <w:r>
        <w:rPr>
          <w:szCs w:val="22"/>
          <w:lang w:eastAsia="en-AU"/>
        </w:rPr>
        <w:t xml:space="preserve">Clearly explain your </w:t>
      </w:r>
      <w:r>
        <w:t>clause for the Copyright Policy, including the procedures that employees will need to follow.</w:t>
      </w:r>
    </w:p>
    <w:p w14:paraId="3CF7FD86" w14:textId="77777777" w:rsidR="005A3D66" w:rsidRPr="005505B6" w:rsidRDefault="005A3D66" w:rsidP="005A3D66">
      <w:pPr>
        <w:pStyle w:val="ListParagraph"/>
        <w:numPr>
          <w:ilvl w:val="0"/>
          <w:numId w:val="9"/>
        </w:numPr>
        <w:rPr>
          <w:szCs w:val="22"/>
          <w:lang w:eastAsia="en-AU"/>
        </w:rPr>
      </w:pPr>
      <w:r>
        <w:rPr>
          <w:szCs w:val="22"/>
          <w:lang w:eastAsia="en-AU"/>
        </w:rPr>
        <w:t xml:space="preserve">Clearly explain your </w:t>
      </w:r>
      <w:r>
        <w:t>amendments for the Privacy Policy, including the system security procedures</w:t>
      </w:r>
      <w:r w:rsidRPr="002B3EB5">
        <w:t xml:space="preserve"> </w:t>
      </w:r>
      <w:r>
        <w:t>that employees will need to follow.</w:t>
      </w:r>
    </w:p>
    <w:p w14:paraId="10C5C0AB" w14:textId="77777777" w:rsidR="005A3D66" w:rsidRPr="001A40A5" w:rsidRDefault="005A3D66" w:rsidP="005A3D66">
      <w:pPr>
        <w:pStyle w:val="ListParagraph"/>
        <w:numPr>
          <w:ilvl w:val="0"/>
          <w:numId w:val="9"/>
        </w:numPr>
        <w:rPr>
          <w:szCs w:val="22"/>
          <w:lang w:eastAsia="en-AU"/>
        </w:rPr>
      </w:pPr>
      <w:r>
        <w:rPr>
          <w:szCs w:val="22"/>
          <w:lang w:eastAsia="en-AU"/>
        </w:rPr>
        <w:t xml:space="preserve">Clearly explain your </w:t>
      </w:r>
      <w:r>
        <w:t>two points for the Code of Ethics.</w:t>
      </w:r>
    </w:p>
    <w:p w14:paraId="2800129A" w14:textId="5000B708" w:rsidR="00E0688D" w:rsidRPr="00BA3DE9" w:rsidRDefault="00E0688D" w:rsidP="00E0688D">
      <w:pPr>
        <w:pStyle w:val="ListParagraph"/>
        <w:numPr>
          <w:ilvl w:val="0"/>
          <w:numId w:val="9"/>
        </w:numPr>
        <w:rPr>
          <w:szCs w:val="22"/>
          <w:lang w:eastAsia="en-AU"/>
        </w:rPr>
      </w:pPr>
      <w:r>
        <w:t>Clearly explain your grievance procedure</w:t>
      </w:r>
      <w:r w:rsidR="00EE246C">
        <w:t>.</w:t>
      </w:r>
    </w:p>
    <w:p w14:paraId="1FF6B1A8" w14:textId="000FBCDD" w:rsidR="00BA3DE9" w:rsidRPr="00D619D7" w:rsidRDefault="00BA3DE9" w:rsidP="00356F15">
      <w:pPr>
        <w:pStyle w:val="ListParagraph"/>
        <w:numPr>
          <w:ilvl w:val="0"/>
          <w:numId w:val="9"/>
        </w:numPr>
        <w:rPr>
          <w:szCs w:val="22"/>
          <w:lang w:eastAsia="en-AU"/>
        </w:rPr>
      </w:pPr>
      <w:r w:rsidRPr="00D619D7">
        <w:t>Outline the implementation plan.</w:t>
      </w:r>
    </w:p>
    <w:p w14:paraId="33DA4AEC" w14:textId="0A3EF43E" w:rsidR="00E56332" w:rsidRPr="00356F15" w:rsidRDefault="00E56332" w:rsidP="00356F15">
      <w:pPr>
        <w:pStyle w:val="ListParagraph"/>
        <w:numPr>
          <w:ilvl w:val="0"/>
          <w:numId w:val="9"/>
        </w:numPr>
        <w:rPr>
          <w:szCs w:val="22"/>
          <w:lang w:eastAsia="en-AU"/>
        </w:rPr>
      </w:pPr>
      <w:r>
        <w:t xml:space="preserve">Ask your </w:t>
      </w:r>
      <w:r w:rsidR="00FD0561">
        <w:t>audience</w:t>
      </w:r>
      <w:r>
        <w:t xml:space="preserve"> for feedback on the policies and procedures</w:t>
      </w:r>
      <w:r w:rsidR="00B029D9">
        <w:t>.</w:t>
      </w:r>
      <w:r w:rsidR="00106273">
        <w:t xml:space="preserve"> </w:t>
      </w:r>
      <w:r w:rsidR="00983FEE">
        <w:t>If no one has any general feedback, you must ask specific questions.</w:t>
      </w:r>
    </w:p>
    <w:p w14:paraId="0CA3F063" w14:textId="6ED5100B" w:rsidR="00356F15" w:rsidRPr="006A707C" w:rsidRDefault="003653E7" w:rsidP="00356F15">
      <w:pPr>
        <w:pStyle w:val="ListParagraph"/>
        <w:numPr>
          <w:ilvl w:val="0"/>
          <w:numId w:val="9"/>
        </w:numPr>
        <w:rPr>
          <w:szCs w:val="22"/>
          <w:lang w:eastAsia="en-AU"/>
        </w:rPr>
      </w:pPr>
      <w:r w:rsidRPr="006A707C">
        <w:rPr>
          <w:b/>
        </w:rPr>
        <w:t>Your assessor will ask you additional questions relevant to the scenario.</w:t>
      </w:r>
    </w:p>
    <w:p w14:paraId="07E33EBD" w14:textId="69C4D659" w:rsidR="00356DDF" w:rsidRDefault="00356DDF" w:rsidP="00356F15">
      <w:r>
        <w:br w:type="page"/>
      </w:r>
    </w:p>
    <w:p w14:paraId="7DDBD029" w14:textId="7196C2D9" w:rsidR="00D41927" w:rsidRDefault="00D41927" w:rsidP="00D41927">
      <w:pPr>
        <w:pStyle w:val="Heading2"/>
      </w:pPr>
      <w:r w:rsidRPr="001320AC">
        <w:rPr>
          <w:color w:val="auto"/>
        </w:rPr>
        <w:lastRenderedPageBreak/>
        <w:t xml:space="preserve">Part </w:t>
      </w:r>
      <w:r w:rsidR="002C6D45" w:rsidRPr="001320AC">
        <w:rPr>
          <w:color w:val="auto"/>
        </w:rPr>
        <w:t>3</w:t>
      </w:r>
      <w:r w:rsidRPr="001320AC">
        <w:rPr>
          <w:color w:val="auto"/>
        </w:rPr>
        <w:t xml:space="preserve">: </w:t>
      </w:r>
      <w:r w:rsidR="00C70457">
        <w:t>Monitor policies and procedures</w:t>
      </w:r>
    </w:p>
    <w:p w14:paraId="74CDB16C" w14:textId="414B5114" w:rsidR="00A92977" w:rsidRDefault="00AA550C" w:rsidP="00A92977">
      <w:pPr>
        <w:rPr>
          <w:lang w:eastAsia="en-AU"/>
        </w:rPr>
      </w:pPr>
      <w:r>
        <w:rPr>
          <w:lang w:eastAsia="en-AU"/>
        </w:rPr>
        <w:t xml:space="preserve">The new DataTrust Privacy Policy and Code of Ethics have recently </w:t>
      </w:r>
      <w:r w:rsidRPr="007B6DB4">
        <w:rPr>
          <w:noProof/>
          <w:lang w:eastAsia="en-AU"/>
        </w:rPr>
        <w:t>been implemented, however</w:t>
      </w:r>
      <w:r>
        <w:rPr>
          <w:lang w:eastAsia="en-AU"/>
        </w:rPr>
        <w:t xml:space="preserve"> there have still been </w:t>
      </w:r>
      <w:r w:rsidR="000D20E6">
        <w:rPr>
          <w:lang w:eastAsia="en-AU"/>
        </w:rPr>
        <w:t xml:space="preserve">several </w:t>
      </w:r>
      <w:r>
        <w:rPr>
          <w:lang w:eastAsia="en-AU"/>
        </w:rPr>
        <w:t xml:space="preserve">breaches within DataTrust. </w:t>
      </w:r>
    </w:p>
    <w:p w14:paraId="501D3066" w14:textId="4D63536B" w:rsidR="00845689" w:rsidRDefault="00845689" w:rsidP="00845689">
      <w:pPr>
        <w:rPr>
          <w:lang w:eastAsia="en-AU"/>
        </w:rPr>
      </w:pPr>
      <w:r>
        <w:rPr>
          <w:lang w:eastAsia="en-AU"/>
        </w:rPr>
        <w:t xml:space="preserve">Requirements have also </w:t>
      </w:r>
      <w:r w:rsidRPr="007B6DB4">
        <w:rPr>
          <w:noProof/>
          <w:lang w:eastAsia="en-AU"/>
        </w:rPr>
        <w:t>been established</w:t>
      </w:r>
      <w:r>
        <w:rPr>
          <w:lang w:eastAsia="en-AU"/>
        </w:rPr>
        <w:t xml:space="preserve"> under the Privacy Act for entities in responding to data breaches, known as the </w:t>
      </w:r>
      <w:hyperlink r:id="rId32" w:history="1">
        <w:r w:rsidRPr="00A92977">
          <w:rPr>
            <w:rStyle w:val="Hyperlink"/>
            <w:lang w:eastAsia="en-AU"/>
          </w:rPr>
          <w:t>Notifiable Data Breaches</w:t>
        </w:r>
      </w:hyperlink>
      <w:r>
        <w:rPr>
          <w:lang w:eastAsia="en-AU"/>
        </w:rPr>
        <w:t xml:space="preserve"> (NDB) scheme, which DataTrust is obliged to abide </w:t>
      </w:r>
      <w:r w:rsidRPr="007B6DB4">
        <w:rPr>
          <w:noProof/>
          <w:lang w:eastAsia="en-AU"/>
        </w:rPr>
        <w:t>by</w:t>
      </w:r>
      <w:r>
        <w:rPr>
          <w:lang w:eastAsia="en-AU"/>
        </w:rPr>
        <w:t>.</w:t>
      </w:r>
    </w:p>
    <w:p w14:paraId="76840403" w14:textId="2243723C" w:rsidR="008B50C4" w:rsidRDefault="008B50C4" w:rsidP="00845689">
      <w:pPr>
        <w:rPr>
          <w:lang w:eastAsia="en-AU"/>
        </w:rPr>
      </w:pPr>
      <w:r>
        <w:rPr>
          <w:lang w:eastAsia="en-AU"/>
        </w:rPr>
        <w:t>You’ve been asked to monitor the implementation of DataTrust’s Privacy Policy and Code of Ethics by following up with two clients who have been affected by data breaches, as well as report to your supervisor on the outcome of your review.</w:t>
      </w:r>
    </w:p>
    <w:p w14:paraId="121C783E" w14:textId="360F6854" w:rsidR="00401BA8" w:rsidRDefault="00AA550C" w:rsidP="00C24A20">
      <w:pPr>
        <w:pStyle w:val="ListNumber"/>
        <w:numPr>
          <w:ilvl w:val="0"/>
          <w:numId w:val="5"/>
        </w:numPr>
        <w:tabs>
          <w:tab w:val="clear" w:pos="284"/>
        </w:tabs>
        <w:ind w:left="360"/>
        <w:rPr>
          <w:lang w:eastAsia="en-AU"/>
        </w:rPr>
      </w:pPr>
      <w:r>
        <w:rPr>
          <w:lang w:eastAsia="en-AU"/>
        </w:rPr>
        <w:t>T</w:t>
      </w:r>
      <w:r w:rsidR="007B6DB4">
        <w:rPr>
          <w:lang w:eastAsia="en-AU"/>
        </w:rPr>
        <w:t>he CIO, Mark Thr</w:t>
      </w:r>
      <w:r w:rsidR="00A92977">
        <w:rPr>
          <w:lang w:eastAsia="en-AU"/>
        </w:rPr>
        <w:t>ift received a complaint from a client, Tricia Portman.</w:t>
      </w:r>
      <w:r w:rsidR="009A3697">
        <w:rPr>
          <w:lang w:eastAsia="en-AU"/>
        </w:rPr>
        <w:t xml:space="preserve"> </w:t>
      </w:r>
      <w:r w:rsidR="00401BA8">
        <w:rPr>
          <w:lang w:eastAsia="en-AU"/>
        </w:rPr>
        <w:t>Tricia</w:t>
      </w:r>
      <w:r w:rsidR="00EC7314">
        <w:rPr>
          <w:lang w:eastAsia="en-AU"/>
        </w:rPr>
        <w:t xml:space="preserve"> called the Accounts section to query an invoice and spoke to</w:t>
      </w:r>
      <w:r w:rsidR="00CA5A8A">
        <w:rPr>
          <w:lang w:eastAsia="en-AU"/>
        </w:rPr>
        <w:t xml:space="preserve"> Brian Cotswald</w:t>
      </w:r>
      <w:r w:rsidR="00EC7314">
        <w:rPr>
          <w:lang w:eastAsia="en-AU"/>
        </w:rPr>
        <w:t>. Brian went on to disclose her personal information without having verified her identify</w:t>
      </w:r>
      <w:r w:rsidR="00CA5A8A">
        <w:rPr>
          <w:lang w:eastAsia="en-AU"/>
        </w:rPr>
        <w:t>.</w:t>
      </w:r>
    </w:p>
    <w:p w14:paraId="693DADAD" w14:textId="0429D061" w:rsidR="00A92977" w:rsidRDefault="00A92977" w:rsidP="006556AE">
      <w:pPr>
        <w:pStyle w:val="Body"/>
        <w:ind w:left="360"/>
        <w:rPr>
          <w:lang w:eastAsia="en-AU"/>
        </w:rPr>
      </w:pPr>
      <w:r>
        <w:rPr>
          <w:lang w:eastAsia="en-AU"/>
        </w:rPr>
        <w:t xml:space="preserve">Tricia sees this as a breach of privacy and is very upset that the DataTrust Privacy Policy has not been adhered to by Brian. </w:t>
      </w:r>
    </w:p>
    <w:p w14:paraId="7E3CA6CD" w14:textId="075E5151" w:rsidR="00D41927" w:rsidRDefault="003A0F31" w:rsidP="006556AE">
      <w:pPr>
        <w:pStyle w:val="Body"/>
        <w:ind w:left="360"/>
        <w:rPr>
          <w:lang w:eastAsia="en-AU"/>
        </w:rPr>
      </w:pPr>
      <w:r>
        <w:rPr>
          <w:lang w:eastAsia="en-AU"/>
        </w:rPr>
        <w:t xml:space="preserve">You’ve been asked to </w:t>
      </w:r>
      <w:r w:rsidR="0064145E">
        <w:rPr>
          <w:lang w:eastAsia="en-AU"/>
        </w:rPr>
        <w:t>follow up with Tricia</w:t>
      </w:r>
      <w:r w:rsidR="00E0688D">
        <w:rPr>
          <w:lang w:eastAsia="en-AU"/>
        </w:rPr>
        <w:t>,</w:t>
      </w:r>
      <w:r>
        <w:rPr>
          <w:lang w:eastAsia="en-AU"/>
        </w:rPr>
        <w:t xml:space="preserve"> so you’ll need to r</w:t>
      </w:r>
      <w:r w:rsidR="00A92977">
        <w:rPr>
          <w:lang w:eastAsia="en-AU"/>
        </w:rPr>
        <w:t>eview</w:t>
      </w:r>
      <w:r w:rsidR="009A3697">
        <w:rPr>
          <w:lang w:eastAsia="en-AU"/>
        </w:rPr>
        <w:t xml:space="preserve"> </w:t>
      </w:r>
      <w:r w:rsidR="00A92977">
        <w:rPr>
          <w:lang w:eastAsia="en-AU"/>
        </w:rPr>
        <w:t xml:space="preserve">the </w:t>
      </w:r>
      <w:hyperlink r:id="rId33" w:history="1">
        <w:r w:rsidR="00A92977" w:rsidRPr="00C530B5">
          <w:rPr>
            <w:rStyle w:val="Hyperlink"/>
            <w:i/>
            <w:lang w:eastAsia="en-AU"/>
          </w:rPr>
          <w:t>DataTrust</w:t>
        </w:r>
        <w:r w:rsidR="00A92977" w:rsidRPr="00C530B5">
          <w:rPr>
            <w:rStyle w:val="Hyperlink"/>
            <w:lang w:eastAsia="en-AU"/>
          </w:rPr>
          <w:t xml:space="preserve"> </w:t>
        </w:r>
        <w:r w:rsidR="00C530B5" w:rsidRPr="00C530B5">
          <w:rPr>
            <w:rStyle w:val="Hyperlink"/>
            <w:i/>
            <w:szCs w:val="22"/>
          </w:rPr>
          <w:t xml:space="preserve">Privacy </w:t>
        </w:r>
        <w:r w:rsidR="006573FF">
          <w:rPr>
            <w:rStyle w:val="Hyperlink"/>
            <w:i/>
            <w:szCs w:val="22"/>
          </w:rPr>
          <w:t>P</w:t>
        </w:r>
        <w:r w:rsidR="00C530B5" w:rsidRPr="00C530B5">
          <w:rPr>
            <w:rStyle w:val="Hyperlink"/>
            <w:i/>
            <w:szCs w:val="22"/>
          </w:rPr>
          <w:t>olicy</w:t>
        </w:r>
      </w:hyperlink>
      <w:r w:rsidR="00C530B5" w:rsidRPr="009F1BE4">
        <w:rPr>
          <w:szCs w:val="22"/>
        </w:rPr>
        <w:t xml:space="preserve"> (</w:t>
      </w:r>
      <w:r w:rsidR="00C530B5">
        <w:rPr>
          <w:szCs w:val="22"/>
        </w:rPr>
        <w:t>Privacy Policy</w:t>
      </w:r>
      <w:r w:rsidR="00C530B5" w:rsidRPr="009F1BE4">
        <w:rPr>
          <w:szCs w:val="22"/>
        </w:rPr>
        <w:t>.pdf)</w:t>
      </w:r>
      <w:r w:rsidR="00445FC3">
        <w:rPr>
          <w:szCs w:val="22"/>
        </w:rPr>
        <w:t>.</w:t>
      </w:r>
    </w:p>
    <w:p w14:paraId="7A7C54B4" w14:textId="5B35F9F6" w:rsidR="006573FF" w:rsidRDefault="003A0F31" w:rsidP="006556AE">
      <w:pPr>
        <w:pStyle w:val="ListNumber"/>
        <w:numPr>
          <w:ilvl w:val="0"/>
          <w:numId w:val="0"/>
        </w:numPr>
        <w:ind w:left="360"/>
        <w:rPr>
          <w:lang w:eastAsia="en-AU"/>
        </w:rPr>
      </w:pPr>
      <w:r>
        <w:rPr>
          <w:lang w:eastAsia="en-AU"/>
        </w:rPr>
        <w:t xml:space="preserve">Write an email to </w:t>
      </w:r>
      <w:r w:rsidR="0064145E">
        <w:rPr>
          <w:lang w:eastAsia="en-AU"/>
        </w:rPr>
        <w:t>Tricia</w:t>
      </w:r>
      <w:r>
        <w:rPr>
          <w:lang w:eastAsia="en-AU"/>
        </w:rPr>
        <w:t xml:space="preserve">, using the </w:t>
      </w:r>
      <w:hyperlink r:id="rId34" w:history="1">
        <w:r w:rsidRPr="005A67AC">
          <w:rPr>
            <w:rStyle w:val="Hyperlink"/>
            <w:i/>
            <w:lang w:eastAsia="en-AU"/>
          </w:rPr>
          <w:t>email template</w:t>
        </w:r>
      </w:hyperlink>
      <w:r>
        <w:rPr>
          <w:lang w:eastAsia="en-AU"/>
        </w:rPr>
        <w:t xml:space="preserve"> (</w:t>
      </w:r>
      <w:r w:rsidR="00F5263A" w:rsidRPr="005A67AC">
        <w:t>DT_Email.do</w:t>
      </w:r>
      <w:r w:rsidR="00FE2AC2" w:rsidRPr="005A67AC">
        <w:t>t</w:t>
      </w:r>
      <w:r w:rsidR="00F5263A" w:rsidRPr="005A67AC">
        <w:t>x</w:t>
      </w:r>
      <w:r>
        <w:rPr>
          <w:lang w:eastAsia="en-AU"/>
        </w:rPr>
        <w:t xml:space="preserve">), </w:t>
      </w:r>
      <w:r w:rsidR="0064145E">
        <w:rPr>
          <w:lang w:eastAsia="en-AU"/>
        </w:rPr>
        <w:t>as follows</w:t>
      </w:r>
      <w:r w:rsidR="006573FF">
        <w:rPr>
          <w:lang w:eastAsia="en-AU"/>
        </w:rPr>
        <w:t xml:space="preserve"> (minimum </w:t>
      </w:r>
      <w:r w:rsidR="00BE3307">
        <w:rPr>
          <w:lang w:eastAsia="en-AU"/>
        </w:rPr>
        <w:t>75</w:t>
      </w:r>
      <w:r w:rsidR="006573FF">
        <w:rPr>
          <w:lang w:eastAsia="en-AU"/>
        </w:rPr>
        <w:t xml:space="preserve"> and maximum </w:t>
      </w:r>
      <w:r w:rsidR="00BE3307">
        <w:rPr>
          <w:lang w:eastAsia="en-AU"/>
        </w:rPr>
        <w:t>2</w:t>
      </w:r>
      <w:r w:rsidR="006573FF">
        <w:rPr>
          <w:lang w:eastAsia="en-AU"/>
        </w:rPr>
        <w:t>00 words):</w:t>
      </w:r>
    </w:p>
    <w:p w14:paraId="45D8900D" w14:textId="2237AE33" w:rsidR="0064145E" w:rsidRPr="0064145E" w:rsidRDefault="0064145E" w:rsidP="006556AE">
      <w:pPr>
        <w:pStyle w:val="ListNumber"/>
        <w:numPr>
          <w:ilvl w:val="1"/>
          <w:numId w:val="5"/>
        </w:numPr>
        <w:ind w:left="1080"/>
        <w:rPr>
          <w:lang w:eastAsia="en-AU"/>
        </w:rPr>
      </w:pPr>
      <w:r>
        <w:rPr>
          <w:lang w:eastAsia="en-AU"/>
        </w:rPr>
        <w:t>Thank Tricia for her feedback</w:t>
      </w:r>
      <w:r w:rsidR="00445FC3">
        <w:rPr>
          <w:lang w:eastAsia="en-AU"/>
        </w:rPr>
        <w:t>, explaining how it will be used to assist the organisation</w:t>
      </w:r>
    </w:p>
    <w:p w14:paraId="77D80852" w14:textId="7F9A5E40" w:rsidR="003A0F31" w:rsidRDefault="0064145E" w:rsidP="006556AE">
      <w:pPr>
        <w:pStyle w:val="ListNumber"/>
        <w:numPr>
          <w:ilvl w:val="1"/>
          <w:numId w:val="5"/>
        </w:numPr>
        <w:ind w:left="1080"/>
        <w:rPr>
          <w:lang w:eastAsia="en-AU"/>
        </w:rPr>
      </w:pPr>
      <w:r>
        <w:rPr>
          <w:szCs w:val="22"/>
          <w:lang w:eastAsia="en-AU"/>
        </w:rPr>
        <w:t xml:space="preserve">Outline </w:t>
      </w:r>
      <w:r w:rsidR="006573FF">
        <w:rPr>
          <w:szCs w:val="22"/>
          <w:lang w:eastAsia="en-AU"/>
        </w:rPr>
        <w:t xml:space="preserve">DataTrust’s </w:t>
      </w:r>
      <w:r w:rsidR="006573FF" w:rsidRPr="006573FF">
        <w:rPr>
          <w:lang w:eastAsia="en-AU"/>
        </w:rPr>
        <w:t>requirements</w:t>
      </w:r>
      <w:r w:rsidR="006573FF">
        <w:rPr>
          <w:szCs w:val="22"/>
          <w:lang w:eastAsia="en-AU"/>
        </w:rPr>
        <w:t xml:space="preserve"> </w:t>
      </w:r>
      <w:r w:rsidR="006573FF">
        <w:rPr>
          <w:lang w:eastAsia="en-AU"/>
        </w:rPr>
        <w:t xml:space="preserve">that should have been followed, according to the Privacy Policy, to ensure </w:t>
      </w:r>
      <w:r w:rsidR="006573FF" w:rsidRPr="007B6DB4">
        <w:rPr>
          <w:noProof/>
          <w:lang w:eastAsia="en-AU"/>
        </w:rPr>
        <w:t>good</w:t>
      </w:r>
      <w:r w:rsidR="006573FF">
        <w:rPr>
          <w:lang w:eastAsia="en-AU"/>
        </w:rPr>
        <w:t xml:space="preserve"> customer service</w:t>
      </w:r>
      <w:r w:rsidR="00445FC3">
        <w:rPr>
          <w:lang w:eastAsia="en-AU"/>
        </w:rPr>
        <w:t>.</w:t>
      </w:r>
    </w:p>
    <w:p w14:paraId="322B73D1" w14:textId="001D4246" w:rsidR="00652860" w:rsidRPr="00652860" w:rsidRDefault="00652860" w:rsidP="00FE5CCE">
      <w:pPr>
        <w:pStyle w:val="ListNumber"/>
        <w:numPr>
          <w:ilvl w:val="0"/>
          <w:numId w:val="0"/>
        </w:numPr>
        <w:ind w:left="720" w:hanging="360"/>
        <w:rPr>
          <w:rFonts w:eastAsia="Times New Roman"/>
          <w:noProof/>
          <w:color w:val="464748"/>
          <w:kern w:val="22"/>
          <w:sz w:val="36"/>
          <w:szCs w:val="36"/>
          <w:lang w:eastAsia="en-AU"/>
        </w:rPr>
      </w:pPr>
      <w:r>
        <w:br w:type="page"/>
      </w:r>
    </w:p>
    <w:p w14:paraId="4806EF2B" w14:textId="39FFB1F9" w:rsidR="00E0688D" w:rsidRDefault="000D4704" w:rsidP="00E0688D">
      <w:pPr>
        <w:pStyle w:val="Heading2"/>
      </w:pPr>
      <w:r>
        <w:lastRenderedPageBreak/>
        <w:t xml:space="preserve">Appendix 1: </w:t>
      </w:r>
      <w:r w:rsidR="00393ED1">
        <w:t xml:space="preserve">Assessment </w:t>
      </w:r>
      <w:r w:rsidR="0029581D">
        <w:t>C</w:t>
      </w:r>
      <w:r w:rsidR="00393ED1">
        <w:t>hecklist</w:t>
      </w:r>
    </w:p>
    <w:p w14:paraId="4D122115" w14:textId="42685164" w:rsidR="00E0688D" w:rsidRDefault="00393ED1">
      <w:pPr>
        <w:tabs>
          <w:tab w:val="clear" w:pos="284"/>
        </w:tabs>
        <w:spacing w:before="0" w:after="200" w:line="276" w:lineRule="auto"/>
      </w:pPr>
      <w:r>
        <w:t>The following checklist will be used by your assessor to mark your performance against the assess</w:t>
      </w:r>
      <w:r w:rsidR="000D4704">
        <w:t>ment criteria of your submitted</w:t>
      </w:r>
      <w:r>
        <w:t xml:space="preserve"> project. Use this checklist to understand what skills </w:t>
      </w:r>
      <w:r w:rsidRPr="007B6DB4">
        <w:rPr>
          <w:noProof/>
        </w:rPr>
        <w:t>and/or</w:t>
      </w:r>
      <w:r>
        <w:t xml:space="preserve"> knowledge you need to</w:t>
      </w:r>
      <w:r w:rsidR="000D4704">
        <w:t xml:space="preserve"> demonstrate in your submission</w:t>
      </w:r>
      <w:r>
        <w:t xml:space="preserve">. All the </w:t>
      </w:r>
      <w:r w:rsidRPr="007B6DB4">
        <w:rPr>
          <w:noProof/>
        </w:rPr>
        <w:t>criteria</w:t>
      </w:r>
      <w:r>
        <w:t xml:space="preserve"> described in the Assessment </w:t>
      </w:r>
      <w:r w:rsidR="0029581D">
        <w:t>C</w:t>
      </w:r>
      <w:r>
        <w:t xml:space="preserve">hecklist must </w:t>
      </w:r>
      <w:r w:rsidRPr="002F084E">
        <w:rPr>
          <w:noProof/>
        </w:rPr>
        <w:t>be met</w:t>
      </w:r>
      <w:r>
        <w:t>. The assessor may ask</w:t>
      </w:r>
      <w:r w:rsidR="000D4704">
        <w:t xml:space="preserve"> questions while the </w:t>
      </w:r>
      <w:r w:rsidR="000D4704" w:rsidRPr="002F084E">
        <w:rPr>
          <w:noProof/>
        </w:rPr>
        <w:t>submission</w:t>
      </w:r>
      <w:r>
        <w:t xml:space="preserve"> is taking place or if appropriate directly after the t</w:t>
      </w:r>
      <w:r w:rsidR="000D4704">
        <w:t xml:space="preserve">ask has </w:t>
      </w:r>
      <w:r w:rsidR="000D4704" w:rsidRPr="002F084E">
        <w:rPr>
          <w:noProof/>
        </w:rPr>
        <w:t>been submitted</w:t>
      </w:r>
      <w:r>
        <w:t>.</w:t>
      </w:r>
    </w:p>
    <w:p w14:paraId="0F1AF8CD" w14:textId="04D07234" w:rsidR="0029581D" w:rsidRDefault="0029581D" w:rsidP="0029581D">
      <w:pPr>
        <w:pStyle w:val="Caption"/>
        <w:keepNext/>
      </w:pPr>
      <w:r>
        <w:t xml:space="preserve">Table </w:t>
      </w:r>
      <w:r w:rsidR="00AA4AF6">
        <w:rPr>
          <w:noProof/>
        </w:rPr>
        <w:fldChar w:fldCharType="begin"/>
      </w:r>
      <w:r w:rsidR="00AA4AF6">
        <w:rPr>
          <w:noProof/>
        </w:rPr>
        <w:instrText xml:space="preserve"> SEQ Table \* ARABIC </w:instrText>
      </w:r>
      <w:r w:rsidR="00AA4AF6">
        <w:rPr>
          <w:noProof/>
        </w:rPr>
        <w:fldChar w:fldCharType="separate"/>
      </w:r>
      <w:r>
        <w:rPr>
          <w:noProof/>
        </w:rPr>
        <w:t>2</w:t>
      </w:r>
      <w:r w:rsidR="00AA4AF6">
        <w:rPr>
          <w:noProof/>
        </w:rPr>
        <w:fldChar w:fldCharType="end"/>
      </w:r>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0B4E3F" w14:paraId="66AC38EE" w14:textId="77777777" w:rsidTr="00B87809">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581E18F3" w14:textId="77777777" w:rsidR="00E0688D" w:rsidRDefault="00393ED1" w:rsidP="00E0688D">
            <w:pPr>
              <w:rPr>
                <w:lang w:eastAsia="en-AU"/>
              </w:rPr>
            </w:pPr>
            <w:r>
              <w:rPr>
                <w:lang w:eastAsia="en-AU"/>
              </w:rPr>
              <w:t>TASK/STEP #</w:t>
            </w:r>
          </w:p>
        </w:tc>
        <w:tc>
          <w:tcPr>
            <w:tcW w:w="2177" w:type="pct"/>
            <w:vAlign w:val="top"/>
          </w:tcPr>
          <w:p w14:paraId="15AFF5FA" w14:textId="77777777" w:rsidR="00E0688D" w:rsidRDefault="00393ED1" w:rsidP="00E0688D">
            <w:pPr>
              <w:rPr>
                <w:lang w:eastAsia="en-AU"/>
              </w:rPr>
            </w:pPr>
            <w:r>
              <w:rPr>
                <w:lang w:eastAsia="en-AU"/>
              </w:rPr>
              <w:t>Instructions</w:t>
            </w:r>
          </w:p>
        </w:tc>
        <w:tc>
          <w:tcPr>
            <w:tcW w:w="232" w:type="pct"/>
          </w:tcPr>
          <w:p w14:paraId="1A7C272D" w14:textId="77777777" w:rsidR="00E0688D" w:rsidRPr="000D15AF" w:rsidRDefault="00393ED1" w:rsidP="00E0688D">
            <w:pPr>
              <w:jc w:val="center"/>
              <w:rPr>
                <w:lang w:eastAsia="en-AU"/>
              </w:rPr>
            </w:pPr>
            <w:r w:rsidRPr="000D15AF">
              <w:rPr>
                <w:lang w:eastAsia="en-AU"/>
              </w:rPr>
              <w:t>S</w:t>
            </w:r>
          </w:p>
        </w:tc>
        <w:tc>
          <w:tcPr>
            <w:tcW w:w="326" w:type="pct"/>
          </w:tcPr>
          <w:p w14:paraId="27F7BB65" w14:textId="77777777" w:rsidR="00E0688D" w:rsidRPr="000D15AF" w:rsidRDefault="00393ED1" w:rsidP="00E0688D">
            <w:pPr>
              <w:jc w:val="center"/>
              <w:rPr>
                <w:lang w:eastAsia="en-AU"/>
              </w:rPr>
            </w:pPr>
            <w:r w:rsidRPr="000D15AF">
              <w:rPr>
                <w:lang w:eastAsia="en-AU"/>
              </w:rPr>
              <w:t>U/S</w:t>
            </w:r>
          </w:p>
        </w:tc>
        <w:tc>
          <w:tcPr>
            <w:tcW w:w="1544" w:type="pct"/>
          </w:tcPr>
          <w:p w14:paraId="65DCE78F" w14:textId="77777777" w:rsidR="00E0688D" w:rsidRDefault="00393ED1" w:rsidP="00E0688D">
            <w:pPr>
              <w:rPr>
                <w:lang w:eastAsia="en-AU"/>
              </w:rPr>
            </w:pPr>
            <w:r>
              <w:rPr>
                <w:lang w:eastAsia="en-AU"/>
              </w:rPr>
              <w:t>Assessor Comments</w:t>
            </w:r>
          </w:p>
        </w:tc>
      </w:tr>
      <w:tr w:rsidR="000B4E3F" w14:paraId="3A62E90A" w14:textId="77777777" w:rsidTr="00B87809">
        <w:tc>
          <w:tcPr>
            <w:tcW w:w="721" w:type="pct"/>
            <w:vAlign w:val="top"/>
          </w:tcPr>
          <w:p w14:paraId="7810F672" w14:textId="43FE529C" w:rsidR="00E0688D" w:rsidRPr="00505992" w:rsidRDefault="006B2E5D" w:rsidP="00E0688D">
            <w:pPr>
              <w:pStyle w:val="Body"/>
              <w:rPr>
                <w:b/>
                <w:szCs w:val="22"/>
                <w:lang w:eastAsia="en-AU"/>
              </w:rPr>
            </w:pPr>
            <w:r>
              <w:rPr>
                <w:b/>
                <w:szCs w:val="22"/>
                <w:lang w:eastAsia="en-AU"/>
              </w:rPr>
              <w:t xml:space="preserve">Part </w:t>
            </w:r>
            <w:r w:rsidR="00393ED1">
              <w:rPr>
                <w:b/>
                <w:szCs w:val="22"/>
                <w:lang w:eastAsia="en-AU"/>
              </w:rPr>
              <w:t>1</w:t>
            </w:r>
            <w:r w:rsidR="00AA4AF6">
              <w:rPr>
                <w:b/>
                <w:szCs w:val="22"/>
                <w:lang w:eastAsia="en-AU"/>
              </w:rPr>
              <w:t>.1</w:t>
            </w:r>
          </w:p>
        </w:tc>
        <w:tc>
          <w:tcPr>
            <w:tcW w:w="2177" w:type="pct"/>
            <w:vAlign w:val="top"/>
          </w:tcPr>
          <w:p w14:paraId="3DCB7A83" w14:textId="6A9D6A07" w:rsidR="00E0688D" w:rsidRPr="0092038B" w:rsidRDefault="00B87809" w:rsidP="0092038B">
            <w:r>
              <w:t>Writes a clause that deals with the responsibility of employees towards copyright and intellectual property</w:t>
            </w:r>
            <w:r w:rsidR="00421512">
              <w:t xml:space="preserve"> that aligns with legislation and industry standards</w:t>
            </w:r>
          </w:p>
        </w:tc>
        <w:tc>
          <w:tcPr>
            <w:tcW w:w="232" w:type="pct"/>
          </w:tcPr>
          <w:p w14:paraId="4227BA3F" w14:textId="77777777" w:rsidR="00E0688D" w:rsidRPr="00454FB7" w:rsidRDefault="00E0688D" w:rsidP="00E0688D">
            <w:pPr>
              <w:pStyle w:val="Body"/>
              <w:rPr>
                <w:i/>
                <w:color w:val="FF0000"/>
                <w:lang w:eastAsia="en-AU"/>
              </w:rPr>
            </w:pPr>
          </w:p>
        </w:tc>
        <w:tc>
          <w:tcPr>
            <w:tcW w:w="326" w:type="pct"/>
          </w:tcPr>
          <w:p w14:paraId="0920E7BE" w14:textId="77777777" w:rsidR="00E0688D" w:rsidRPr="00454FB7" w:rsidRDefault="00E0688D" w:rsidP="00E0688D">
            <w:pPr>
              <w:pStyle w:val="Body"/>
              <w:rPr>
                <w:i/>
                <w:color w:val="FF0000"/>
                <w:lang w:eastAsia="en-AU"/>
              </w:rPr>
            </w:pPr>
          </w:p>
        </w:tc>
        <w:tc>
          <w:tcPr>
            <w:tcW w:w="1544" w:type="pct"/>
          </w:tcPr>
          <w:p w14:paraId="66CBFAD7" w14:textId="4BDBAEA5" w:rsidR="00E0688D" w:rsidRPr="00454FB7" w:rsidRDefault="00393ED1" w:rsidP="00246F8E">
            <w:pPr>
              <w:pStyle w:val="Body"/>
              <w:rPr>
                <w:i/>
                <w:color w:val="FF0000"/>
                <w:lang w:eastAsia="en-AU"/>
              </w:rPr>
            </w:pPr>
            <w:r w:rsidRPr="000D15AF">
              <w:rPr>
                <w:i/>
                <w:color w:val="808080" w:themeColor="background1" w:themeShade="80"/>
                <w:szCs w:val="22"/>
                <w:lang w:eastAsia="en-AU"/>
              </w:rPr>
              <w:t xml:space="preserve">Assessors are to record their </w:t>
            </w:r>
            <w:r w:rsidR="00246F8E">
              <w:rPr>
                <w:i/>
                <w:color w:val="808080" w:themeColor="background1" w:themeShade="80"/>
                <w:szCs w:val="22"/>
                <w:lang w:eastAsia="en-AU"/>
              </w:rPr>
              <w:t>comments</w:t>
            </w:r>
            <w:r w:rsidRPr="000D15AF">
              <w:rPr>
                <w:i/>
                <w:color w:val="808080" w:themeColor="background1" w:themeShade="80"/>
                <w:szCs w:val="22"/>
                <w:lang w:eastAsia="en-AU"/>
              </w:rPr>
              <w:t xml:space="preserve"> in sufficient detail to demonstrate their </w:t>
            </w:r>
            <w:r>
              <w:rPr>
                <w:i/>
                <w:color w:val="808080" w:themeColor="background1" w:themeShade="80"/>
                <w:szCs w:val="22"/>
                <w:lang w:eastAsia="en-AU"/>
              </w:rPr>
              <w:t>judgement of the student</w:t>
            </w:r>
            <w:r w:rsidR="00EC7314">
              <w:rPr>
                <w:i/>
                <w:color w:val="808080" w:themeColor="background1" w:themeShade="80"/>
                <w:szCs w:val="22"/>
                <w:lang w:eastAsia="en-AU"/>
              </w:rPr>
              <w:t>’</w:t>
            </w:r>
            <w:r>
              <w:rPr>
                <w:i/>
                <w:color w:val="808080" w:themeColor="background1" w:themeShade="80"/>
                <w:szCs w:val="22"/>
                <w:lang w:eastAsia="en-AU"/>
              </w:rPr>
              <w:t xml:space="preserve">s </w:t>
            </w:r>
            <w:r w:rsidRPr="000D15AF">
              <w:rPr>
                <w:i/>
                <w:color w:val="808080" w:themeColor="background1" w:themeShade="80"/>
                <w:szCs w:val="22"/>
                <w:lang w:eastAsia="en-AU"/>
              </w:rPr>
              <w:t>performance against the criteria.</w:t>
            </w:r>
          </w:p>
        </w:tc>
      </w:tr>
      <w:tr w:rsidR="00AA4AF6" w14:paraId="4E0AFCA3" w14:textId="77777777" w:rsidTr="00B87809">
        <w:tc>
          <w:tcPr>
            <w:tcW w:w="721" w:type="pct"/>
            <w:vAlign w:val="top"/>
          </w:tcPr>
          <w:p w14:paraId="1FE67407" w14:textId="62AF6D58" w:rsidR="00AA4AF6" w:rsidRDefault="00AA4AF6" w:rsidP="00AA4AF6">
            <w:pPr>
              <w:pStyle w:val="Body"/>
              <w:rPr>
                <w:b/>
                <w:szCs w:val="22"/>
                <w:lang w:eastAsia="en-AU"/>
              </w:rPr>
            </w:pPr>
            <w:r w:rsidRPr="00564984">
              <w:rPr>
                <w:b/>
                <w:szCs w:val="22"/>
                <w:lang w:eastAsia="en-AU"/>
              </w:rPr>
              <w:t>Part 1.1</w:t>
            </w:r>
          </w:p>
        </w:tc>
        <w:tc>
          <w:tcPr>
            <w:tcW w:w="2177" w:type="pct"/>
            <w:vAlign w:val="top"/>
          </w:tcPr>
          <w:p w14:paraId="66FDF3D4" w14:textId="042EB424" w:rsidR="00AA4AF6" w:rsidRDefault="00AA4AF6" w:rsidP="00AA4AF6">
            <w:pPr>
              <w:rPr>
                <w:noProof/>
                <w:lang w:eastAsia="en-AU"/>
              </w:rPr>
            </w:pPr>
            <w:r>
              <w:t xml:space="preserve">Lists </w:t>
            </w:r>
            <w:r>
              <w:rPr>
                <w:noProof/>
                <w:lang w:eastAsia="en-AU"/>
              </w:rPr>
              <w:t>the relevant legislation and industry standards for both copyright and intellectual property</w:t>
            </w:r>
          </w:p>
        </w:tc>
        <w:tc>
          <w:tcPr>
            <w:tcW w:w="232" w:type="pct"/>
          </w:tcPr>
          <w:p w14:paraId="377FEA34" w14:textId="77777777" w:rsidR="00AA4AF6" w:rsidRPr="00454FB7" w:rsidRDefault="00AA4AF6" w:rsidP="00AA4AF6">
            <w:pPr>
              <w:pStyle w:val="Body"/>
              <w:rPr>
                <w:i/>
                <w:color w:val="FF0000"/>
                <w:lang w:eastAsia="en-AU"/>
              </w:rPr>
            </w:pPr>
          </w:p>
        </w:tc>
        <w:tc>
          <w:tcPr>
            <w:tcW w:w="326" w:type="pct"/>
          </w:tcPr>
          <w:p w14:paraId="41488CBB" w14:textId="77777777" w:rsidR="00AA4AF6" w:rsidRPr="00454FB7" w:rsidRDefault="00AA4AF6" w:rsidP="00AA4AF6">
            <w:pPr>
              <w:pStyle w:val="Body"/>
              <w:rPr>
                <w:i/>
                <w:color w:val="FF0000"/>
                <w:lang w:eastAsia="en-AU"/>
              </w:rPr>
            </w:pPr>
          </w:p>
        </w:tc>
        <w:tc>
          <w:tcPr>
            <w:tcW w:w="1544" w:type="pct"/>
          </w:tcPr>
          <w:p w14:paraId="174BB27C" w14:textId="77777777" w:rsidR="00AA4AF6" w:rsidRPr="000D15AF" w:rsidRDefault="00AA4AF6" w:rsidP="00AA4AF6">
            <w:pPr>
              <w:pStyle w:val="Body"/>
              <w:rPr>
                <w:i/>
                <w:color w:val="808080" w:themeColor="background1" w:themeShade="80"/>
                <w:szCs w:val="22"/>
                <w:lang w:eastAsia="en-AU"/>
              </w:rPr>
            </w:pPr>
          </w:p>
        </w:tc>
      </w:tr>
      <w:tr w:rsidR="00AA4AF6" w14:paraId="6363CE8F" w14:textId="77777777" w:rsidTr="00B87809">
        <w:tc>
          <w:tcPr>
            <w:tcW w:w="721" w:type="pct"/>
            <w:vAlign w:val="top"/>
          </w:tcPr>
          <w:p w14:paraId="2299207A" w14:textId="0EDC2271" w:rsidR="00AA4AF6" w:rsidRPr="00564984" w:rsidRDefault="00AA4AF6" w:rsidP="00AA4AF6">
            <w:pPr>
              <w:pStyle w:val="Body"/>
              <w:rPr>
                <w:b/>
                <w:szCs w:val="22"/>
                <w:lang w:eastAsia="en-AU"/>
              </w:rPr>
            </w:pPr>
            <w:r>
              <w:rPr>
                <w:b/>
                <w:szCs w:val="22"/>
                <w:lang w:eastAsia="en-AU"/>
              </w:rPr>
              <w:t>Part 1.2</w:t>
            </w:r>
          </w:p>
        </w:tc>
        <w:tc>
          <w:tcPr>
            <w:tcW w:w="2177" w:type="pct"/>
            <w:vAlign w:val="top"/>
          </w:tcPr>
          <w:p w14:paraId="677FB711" w14:textId="3910B51D" w:rsidR="00AA4AF6" w:rsidRDefault="00AA4AF6" w:rsidP="00AA4AF6">
            <w:r>
              <w:t>Outlines ethical procedures for following the copyright policy</w:t>
            </w:r>
          </w:p>
        </w:tc>
        <w:tc>
          <w:tcPr>
            <w:tcW w:w="232" w:type="pct"/>
          </w:tcPr>
          <w:p w14:paraId="299F03B5" w14:textId="77777777" w:rsidR="00AA4AF6" w:rsidRPr="00454FB7" w:rsidRDefault="00AA4AF6" w:rsidP="00AA4AF6">
            <w:pPr>
              <w:pStyle w:val="Body"/>
              <w:rPr>
                <w:i/>
                <w:color w:val="FF0000"/>
                <w:lang w:eastAsia="en-AU"/>
              </w:rPr>
            </w:pPr>
          </w:p>
        </w:tc>
        <w:tc>
          <w:tcPr>
            <w:tcW w:w="326" w:type="pct"/>
          </w:tcPr>
          <w:p w14:paraId="545E0C3F" w14:textId="77777777" w:rsidR="00AA4AF6" w:rsidRPr="00454FB7" w:rsidRDefault="00AA4AF6" w:rsidP="00AA4AF6">
            <w:pPr>
              <w:pStyle w:val="Body"/>
              <w:rPr>
                <w:i/>
                <w:color w:val="FF0000"/>
                <w:lang w:eastAsia="en-AU"/>
              </w:rPr>
            </w:pPr>
          </w:p>
        </w:tc>
        <w:tc>
          <w:tcPr>
            <w:tcW w:w="1544" w:type="pct"/>
          </w:tcPr>
          <w:p w14:paraId="3708B064" w14:textId="77777777" w:rsidR="00AA4AF6" w:rsidRPr="000D15AF" w:rsidRDefault="00AA4AF6" w:rsidP="00AA4AF6">
            <w:pPr>
              <w:pStyle w:val="Body"/>
              <w:rPr>
                <w:i/>
                <w:color w:val="808080" w:themeColor="background1" w:themeShade="80"/>
                <w:szCs w:val="22"/>
                <w:lang w:eastAsia="en-AU"/>
              </w:rPr>
            </w:pPr>
          </w:p>
        </w:tc>
      </w:tr>
      <w:tr w:rsidR="00AA4AF6" w14:paraId="7238D95A" w14:textId="77777777" w:rsidTr="00B87809">
        <w:tc>
          <w:tcPr>
            <w:tcW w:w="721" w:type="pct"/>
            <w:vAlign w:val="top"/>
          </w:tcPr>
          <w:p w14:paraId="3F98C707" w14:textId="47F08947" w:rsidR="00AA4AF6" w:rsidRDefault="00AA4AF6" w:rsidP="00AA4AF6">
            <w:pPr>
              <w:pStyle w:val="Body"/>
              <w:rPr>
                <w:b/>
                <w:szCs w:val="22"/>
                <w:lang w:eastAsia="en-AU"/>
              </w:rPr>
            </w:pPr>
            <w:r w:rsidRPr="00564984">
              <w:rPr>
                <w:b/>
                <w:szCs w:val="22"/>
                <w:lang w:eastAsia="en-AU"/>
              </w:rPr>
              <w:t>Part 1.</w:t>
            </w:r>
            <w:r>
              <w:rPr>
                <w:b/>
                <w:szCs w:val="22"/>
                <w:lang w:eastAsia="en-AU"/>
              </w:rPr>
              <w:t>3</w:t>
            </w:r>
          </w:p>
        </w:tc>
        <w:tc>
          <w:tcPr>
            <w:tcW w:w="2177" w:type="pct"/>
            <w:vAlign w:val="top"/>
          </w:tcPr>
          <w:p w14:paraId="63183A72" w14:textId="4584E110" w:rsidR="00AA4AF6" w:rsidRDefault="00AA4AF6" w:rsidP="00AA4AF6">
            <w:pPr>
              <w:rPr>
                <w:noProof/>
                <w:lang w:eastAsia="en-AU"/>
              </w:rPr>
            </w:pPr>
            <w:r>
              <w:rPr>
                <w:noProof/>
                <w:lang w:eastAsia="en-AU"/>
              </w:rPr>
              <w:t>Writes an amendment to the privacy policy regarding storage and security of personal information to align with legislation</w:t>
            </w:r>
          </w:p>
        </w:tc>
        <w:tc>
          <w:tcPr>
            <w:tcW w:w="232" w:type="pct"/>
          </w:tcPr>
          <w:p w14:paraId="33871EA0" w14:textId="77777777" w:rsidR="00AA4AF6" w:rsidRPr="00454FB7" w:rsidRDefault="00AA4AF6" w:rsidP="00AA4AF6">
            <w:pPr>
              <w:pStyle w:val="Body"/>
              <w:rPr>
                <w:i/>
                <w:color w:val="FF0000"/>
                <w:lang w:eastAsia="en-AU"/>
              </w:rPr>
            </w:pPr>
          </w:p>
        </w:tc>
        <w:tc>
          <w:tcPr>
            <w:tcW w:w="326" w:type="pct"/>
          </w:tcPr>
          <w:p w14:paraId="61AEB996" w14:textId="77777777" w:rsidR="00AA4AF6" w:rsidRPr="00454FB7" w:rsidRDefault="00AA4AF6" w:rsidP="00AA4AF6">
            <w:pPr>
              <w:pStyle w:val="Body"/>
              <w:rPr>
                <w:i/>
                <w:color w:val="FF0000"/>
                <w:lang w:eastAsia="en-AU"/>
              </w:rPr>
            </w:pPr>
          </w:p>
        </w:tc>
        <w:tc>
          <w:tcPr>
            <w:tcW w:w="1544" w:type="pct"/>
          </w:tcPr>
          <w:p w14:paraId="0712AB0E" w14:textId="77777777" w:rsidR="00AA4AF6" w:rsidRPr="000D15AF" w:rsidRDefault="00AA4AF6" w:rsidP="00AA4AF6">
            <w:pPr>
              <w:pStyle w:val="Body"/>
              <w:rPr>
                <w:i/>
                <w:color w:val="808080" w:themeColor="background1" w:themeShade="80"/>
                <w:szCs w:val="22"/>
                <w:lang w:eastAsia="en-AU"/>
              </w:rPr>
            </w:pPr>
          </w:p>
        </w:tc>
      </w:tr>
      <w:tr w:rsidR="00AA4AF6" w14:paraId="1B946EEB" w14:textId="77777777" w:rsidTr="00B87809">
        <w:tc>
          <w:tcPr>
            <w:tcW w:w="721" w:type="pct"/>
            <w:vAlign w:val="top"/>
          </w:tcPr>
          <w:p w14:paraId="12C519BC" w14:textId="58BCFDEA" w:rsidR="00AA4AF6" w:rsidRDefault="00AA4AF6" w:rsidP="00AA4AF6">
            <w:pPr>
              <w:pStyle w:val="Body"/>
              <w:rPr>
                <w:b/>
                <w:szCs w:val="22"/>
                <w:lang w:eastAsia="en-AU"/>
              </w:rPr>
            </w:pPr>
            <w:r w:rsidRPr="00564984">
              <w:rPr>
                <w:b/>
                <w:szCs w:val="22"/>
                <w:lang w:eastAsia="en-AU"/>
              </w:rPr>
              <w:t>Part 1.</w:t>
            </w:r>
            <w:r>
              <w:rPr>
                <w:b/>
                <w:szCs w:val="22"/>
                <w:lang w:eastAsia="en-AU"/>
              </w:rPr>
              <w:t>3</w:t>
            </w:r>
          </w:p>
        </w:tc>
        <w:tc>
          <w:tcPr>
            <w:tcW w:w="2177" w:type="pct"/>
            <w:vAlign w:val="top"/>
          </w:tcPr>
          <w:p w14:paraId="2E790E53" w14:textId="55457385" w:rsidR="00AA4AF6" w:rsidRDefault="00AA4AF6" w:rsidP="00AA4AF6">
            <w:pPr>
              <w:rPr>
                <w:noProof/>
                <w:lang w:eastAsia="en-AU"/>
              </w:rPr>
            </w:pPr>
            <w:r>
              <w:rPr>
                <w:noProof/>
                <w:lang w:eastAsia="en-AU"/>
              </w:rPr>
              <w:t>Lists the relevant privacy legislation</w:t>
            </w:r>
          </w:p>
        </w:tc>
        <w:tc>
          <w:tcPr>
            <w:tcW w:w="232" w:type="pct"/>
          </w:tcPr>
          <w:p w14:paraId="75275580" w14:textId="77777777" w:rsidR="00AA4AF6" w:rsidRPr="00454FB7" w:rsidRDefault="00AA4AF6" w:rsidP="00AA4AF6">
            <w:pPr>
              <w:pStyle w:val="Body"/>
              <w:rPr>
                <w:i/>
                <w:color w:val="FF0000"/>
                <w:lang w:eastAsia="en-AU"/>
              </w:rPr>
            </w:pPr>
          </w:p>
        </w:tc>
        <w:tc>
          <w:tcPr>
            <w:tcW w:w="326" w:type="pct"/>
          </w:tcPr>
          <w:p w14:paraId="0107F70E" w14:textId="77777777" w:rsidR="00AA4AF6" w:rsidRPr="00454FB7" w:rsidRDefault="00AA4AF6" w:rsidP="00AA4AF6">
            <w:pPr>
              <w:pStyle w:val="Body"/>
              <w:rPr>
                <w:i/>
                <w:color w:val="FF0000"/>
                <w:lang w:eastAsia="en-AU"/>
              </w:rPr>
            </w:pPr>
          </w:p>
        </w:tc>
        <w:tc>
          <w:tcPr>
            <w:tcW w:w="1544" w:type="pct"/>
          </w:tcPr>
          <w:p w14:paraId="299D88C3" w14:textId="77777777" w:rsidR="00AA4AF6" w:rsidRPr="000D15AF" w:rsidRDefault="00AA4AF6" w:rsidP="00AA4AF6">
            <w:pPr>
              <w:pStyle w:val="Body"/>
              <w:rPr>
                <w:i/>
                <w:color w:val="808080" w:themeColor="background1" w:themeShade="80"/>
                <w:szCs w:val="22"/>
                <w:lang w:eastAsia="en-AU"/>
              </w:rPr>
            </w:pPr>
          </w:p>
        </w:tc>
      </w:tr>
      <w:tr w:rsidR="00AA4AF6" w14:paraId="0D122AE1" w14:textId="77777777" w:rsidTr="00B87809">
        <w:tc>
          <w:tcPr>
            <w:tcW w:w="721" w:type="pct"/>
            <w:vAlign w:val="top"/>
          </w:tcPr>
          <w:p w14:paraId="1513A9C6" w14:textId="1DBA67B1" w:rsidR="00AA4AF6" w:rsidRDefault="00AA4AF6" w:rsidP="00AA4AF6">
            <w:pPr>
              <w:pStyle w:val="Body"/>
              <w:rPr>
                <w:b/>
                <w:szCs w:val="22"/>
                <w:lang w:eastAsia="en-AU"/>
              </w:rPr>
            </w:pPr>
            <w:r w:rsidRPr="00564984">
              <w:rPr>
                <w:b/>
                <w:szCs w:val="22"/>
                <w:lang w:eastAsia="en-AU"/>
              </w:rPr>
              <w:t>Part 1.</w:t>
            </w:r>
            <w:r>
              <w:rPr>
                <w:b/>
                <w:szCs w:val="22"/>
                <w:lang w:eastAsia="en-AU"/>
              </w:rPr>
              <w:t>4</w:t>
            </w:r>
          </w:p>
        </w:tc>
        <w:tc>
          <w:tcPr>
            <w:tcW w:w="2177" w:type="pct"/>
            <w:vAlign w:val="top"/>
          </w:tcPr>
          <w:p w14:paraId="2E64C8C1" w14:textId="4BFC3F8C" w:rsidR="00AA4AF6" w:rsidRDefault="00AA4AF6" w:rsidP="00AA4AF6">
            <w:pPr>
              <w:rPr>
                <w:noProof/>
                <w:lang w:eastAsia="en-AU"/>
              </w:rPr>
            </w:pPr>
            <w:r w:rsidRPr="007B6DB4">
              <w:rPr>
                <w:noProof/>
                <w:lang w:eastAsia="en-AU"/>
              </w:rPr>
              <w:t>Out</w:t>
            </w:r>
            <w:r w:rsidR="007B6DB4">
              <w:rPr>
                <w:noProof/>
                <w:lang w:eastAsia="en-AU"/>
              </w:rPr>
              <w:t>l</w:t>
            </w:r>
            <w:r w:rsidRPr="007B6DB4">
              <w:rPr>
                <w:noProof/>
                <w:lang w:eastAsia="en-AU"/>
              </w:rPr>
              <w:t>ines</w:t>
            </w:r>
            <w:r>
              <w:rPr>
                <w:noProof/>
                <w:lang w:eastAsia="en-AU"/>
              </w:rPr>
              <w:t xml:space="preserve"> recommended physical and operating system security procedures and features</w:t>
            </w:r>
          </w:p>
        </w:tc>
        <w:tc>
          <w:tcPr>
            <w:tcW w:w="232" w:type="pct"/>
          </w:tcPr>
          <w:p w14:paraId="6B7653F3" w14:textId="77777777" w:rsidR="00AA4AF6" w:rsidRPr="00454FB7" w:rsidRDefault="00AA4AF6" w:rsidP="00AA4AF6">
            <w:pPr>
              <w:pStyle w:val="Body"/>
              <w:rPr>
                <w:i/>
                <w:color w:val="FF0000"/>
                <w:lang w:eastAsia="en-AU"/>
              </w:rPr>
            </w:pPr>
          </w:p>
        </w:tc>
        <w:tc>
          <w:tcPr>
            <w:tcW w:w="326" w:type="pct"/>
          </w:tcPr>
          <w:p w14:paraId="357F8831" w14:textId="77777777" w:rsidR="00AA4AF6" w:rsidRPr="00454FB7" w:rsidRDefault="00AA4AF6" w:rsidP="00AA4AF6">
            <w:pPr>
              <w:pStyle w:val="Body"/>
              <w:rPr>
                <w:i/>
                <w:color w:val="FF0000"/>
                <w:lang w:eastAsia="en-AU"/>
              </w:rPr>
            </w:pPr>
          </w:p>
        </w:tc>
        <w:tc>
          <w:tcPr>
            <w:tcW w:w="1544" w:type="pct"/>
          </w:tcPr>
          <w:p w14:paraId="78987D77" w14:textId="77777777" w:rsidR="00AA4AF6" w:rsidRPr="000D15AF" w:rsidRDefault="00AA4AF6" w:rsidP="00AA4AF6">
            <w:pPr>
              <w:pStyle w:val="Body"/>
              <w:rPr>
                <w:i/>
                <w:color w:val="808080" w:themeColor="background1" w:themeShade="80"/>
                <w:szCs w:val="22"/>
                <w:lang w:eastAsia="en-AU"/>
              </w:rPr>
            </w:pPr>
          </w:p>
        </w:tc>
      </w:tr>
      <w:tr w:rsidR="00AA4AF6" w14:paraId="70ADA129" w14:textId="77777777" w:rsidTr="00B87809">
        <w:tc>
          <w:tcPr>
            <w:tcW w:w="721" w:type="pct"/>
            <w:vAlign w:val="top"/>
          </w:tcPr>
          <w:p w14:paraId="511F1483" w14:textId="07A2BB9F" w:rsidR="00AA4AF6" w:rsidRDefault="00AA4AF6" w:rsidP="00AA4AF6">
            <w:pPr>
              <w:pStyle w:val="Body"/>
              <w:rPr>
                <w:b/>
                <w:szCs w:val="22"/>
                <w:lang w:eastAsia="en-AU"/>
              </w:rPr>
            </w:pPr>
            <w:r w:rsidRPr="00564984">
              <w:rPr>
                <w:b/>
                <w:szCs w:val="22"/>
                <w:lang w:eastAsia="en-AU"/>
              </w:rPr>
              <w:lastRenderedPageBreak/>
              <w:t>Part 1.</w:t>
            </w:r>
            <w:r>
              <w:rPr>
                <w:b/>
                <w:szCs w:val="22"/>
                <w:lang w:eastAsia="en-AU"/>
              </w:rPr>
              <w:t>5</w:t>
            </w:r>
          </w:p>
        </w:tc>
        <w:tc>
          <w:tcPr>
            <w:tcW w:w="2177" w:type="pct"/>
            <w:vAlign w:val="top"/>
          </w:tcPr>
          <w:p w14:paraId="3062C9EC" w14:textId="0CAA422E" w:rsidR="00AA4AF6" w:rsidRDefault="00AA4AF6" w:rsidP="00AA4AF6">
            <w:r>
              <w:t>Writes at least two points for a code of ethics that align with legislation and industry standards</w:t>
            </w:r>
          </w:p>
        </w:tc>
        <w:tc>
          <w:tcPr>
            <w:tcW w:w="232" w:type="pct"/>
          </w:tcPr>
          <w:p w14:paraId="58E91E87" w14:textId="77777777" w:rsidR="00AA4AF6" w:rsidRPr="00454FB7" w:rsidRDefault="00AA4AF6" w:rsidP="00AA4AF6">
            <w:pPr>
              <w:pStyle w:val="Body"/>
              <w:rPr>
                <w:i/>
                <w:color w:val="FF0000"/>
                <w:lang w:eastAsia="en-AU"/>
              </w:rPr>
            </w:pPr>
          </w:p>
        </w:tc>
        <w:tc>
          <w:tcPr>
            <w:tcW w:w="326" w:type="pct"/>
          </w:tcPr>
          <w:p w14:paraId="0244F8F0" w14:textId="77777777" w:rsidR="00AA4AF6" w:rsidRPr="00454FB7" w:rsidRDefault="00AA4AF6" w:rsidP="00AA4AF6">
            <w:pPr>
              <w:pStyle w:val="Body"/>
              <w:rPr>
                <w:i/>
                <w:color w:val="FF0000"/>
                <w:lang w:eastAsia="en-AU"/>
              </w:rPr>
            </w:pPr>
          </w:p>
        </w:tc>
        <w:tc>
          <w:tcPr>
            <w:tcW w:w="1544" w:type="pct"/>
          </w:tcPr>
          <w:p w14:paraId="2B0EC523" w14:textId="77777777" w:rsidR="00AA4AF6" w:rsidRPr="000D15AF" w:rsidRDefault="00AA4AF6" w:rsidP="00AA4AF6">
            <w:pPr>
              <w:pStyle w:val="Body"/>
              <w:rPr>
                <w:i/>
                <w:color w:val="808080" w:themeColor="background1" w:themeShade="80"/>
                <w:szCs w:val="22"/>
                <w:lang w:eastAsia="en-AU"/>
              </w:rPr>
            </w:pPr>
          </w:p>
        </w:tc>
      </w:tr>
      <w:tr w:rsidR="00AA4AF6" w14:paraId="03F6AA5D" w14:textId="77777777" w:rsidTr="00B87809">
        <w:tc>
          <w:tcPr>
            <w:tcW w:w="721" w:type="pct"/>
            <w:vAlign w:val="top"/>
          </w:tcPr>
          <w:p w14:paraId="6D6CCC28" w14:textId="0A37CB1C" w:rsidR="00AA4AF6" w:rsidRDefault="00AA4AF6" w:rsidP="00AA4AF6">
            <w:pPr>
              <w:pStyle w:val="Body"/>
              <w:rPr>
                <w:b/>
                <w:szCs w:val="22"/>
                <w:lang w:eastAsia="en-AU"/>
              </w:rPr>
            </w:pPr>
            <w:r w:rsidRPr="00635F33">
              <w:rPr>
                <w:b/>
                <w:szCs w:val="22"/>
                <w:lang w:eastAsia="en-AU"/>
              </w:rPr>
              <w:t>Part 1.</w:t>
            </w:r>
            <w:r>
              <w:rPr>
                <w:b/>
                <w:szCs w:val="22"/>
                <w:lang w:eastAsia="en-AU"/>
              </w:rPr>
              <w:t>5</w:t>
            </w:r>
          </w:p>
        </w:tc>
        <w:tc>
          <w:tcPr>
            <w:tcW w:w="2177" w:type="pct"/>
            <w:vAlign w:val="top"/>
          </w:tcPr>
          <w:p w14:paraId="01E10C0D" w14:textId="73FD78EC" w:rsidR="00AA4AF6" w:rsidRDefault="00AA4AF6" w:rsidP="00AA4AF6">
            <w:r>
              <w:t xml:space="preserve">Lists </w:t>
            </w:r>
            <w:r>
              <w:rPr>
                <w:noProof/>
                <w:lang w:eastAsia="en-AU"/>
              </w:rPr>
              <w:t xml:space="preserve">the relevant legislation and industry standards </w:t>
            </w:r>
            <w:r>
              <w:t>for ethics</w:t>
            </w:r>
          </w:p>
        </w:tc>
        <w:tc>
          <w:tcPr>
            <w:tcW w:w="232" w:type="pct"/>
          </w:tcPr>
          <w:p w14:paraId="31980965" w14:textId="77777777" w:rsidR="00AA4AF6" w:rsidRPr="00454FB7" w:rsidRDefault="00AA4AF6" w:rsidP="00AA4AF6">
            <w:pPr>
              <w:pStyle w:val="Body"/>
              <w:rPr>
                <w:i/>
                <w:color w:val="FF0000"/>
                <w:lang w:eastAsia="en-AU"/>
              </w:rPr>
            </w:pPr>
          </w:p>
        </w:tc>
        <w:tc>
          <w:tcPr>
            <w:tcW w:w="326" w:type="pct"/>
          </w:tcPr>
          <w:p w14:paraId="30AD23CA" w14:textId="77777777" w:rsidR="00AA4AF6" w:rsidRPr="00454FB7" w:rsidRDefault="00AA4AF6" w:rsidP="00AA4AF6">
            <w:pPr>
              <w:pStyle w:val="Body"/>
              <w:rPr>
                <w:i/>
                <w:color w:val="FF0000"/>
                <w:lang w:eastAsia="en-AU"/>
              </w:rPr>
            </w:pPr>
          </w:p>
        </w:tc>
        <w:tc>
          <w:tcPr>
            <w:tcW w:w="1544" w:type="pct"/>
          </w:tcPr>
          <w:p w14:paraId="7D42BA6C" w14:textId="77777777" w:rsidR="00AA4AF6" w:rsidRPr="000D15AF" w:rsidRDefault="00AA4AF6" w:rsidP="00AA4AF6">
            <w:pPr>
              <w:pStyle w:val="Body"/>
              <w:rPr>
                <w:i/>
                <w:color w:val="808080" w:themeColor="background1" w:themeShade="80"/>
                <w:szCs w:val="22"/>
                <w:lang w:eastAsia="en-AU"/>
              </w:rPr>
            </w:pPr>
          </w:p>
        </w:tc>
      </w:tr>
      <w:tr w:rsidR="00AA4AF6" w14:paraId="6D962ECD" w14:textId="77777777" w:rsidTr="00B87809">
        <w:tc>
          <w:tcPr>
            <w:tcW w:w="721" w:type="pct"/>
            <w:vAlign w:val="top"/>
          </w:tcPr>
          <w:p w14:paraId="7CC1B1C6" w14:textId="13C3EF30" w:rsidR="00AA4AF6" w:rsidRDefault="00AA4AF6" w:rsidP="00AA4AF6">
            <w:pPr>
              <w:pStyle w:val="Body"/>
              <w:rPr>
                <w:b/>
                <w:szCs w:val="22"/>
                <w:lang w:eastAsia="en-AU"/>
              </w:rPr>
            </w:pPr>
            <w:r w:rsidRPr="00635F33">
              <w:rPr>
                <w:b/>
                <w:szCs w:val="22"/>
                <w:lang w:eastAsia="en-AU"/>
              </w:rPr>
              <w:t>Part 1.</w:t>
            </w:r>
            <w:r>
              <w:rPr>
                <w:b/>
                <w:szCs w:val="22"/>
                <w:lang w:eastAsia="en-AU"/>
              </w:rPr>
              <w:t>6</w:t>
            </w:r>
          </w:p>
        </w:tc>
        <w:tc>
          <w:tcPr>
            <w:tcW w:w="2177" w:type="pct"/>
            <w:vAlign w:val="top"/>
          </w:tcPr>
          <w:p w14:paraId="2DCDFC5B" w14:textId="53A8921E" w:rsidR="00AA4AF6" w:rsidRDefault="00AA4AF6" w:rsidP="00AA4AF6">
            <w:pPr>
              <w:rPr>
                <w:noProof/>
                <w:lang w:eastAsia="en-AU"/>
              </w:rPr>
            </w:pPr>
            <w:r>
              <w:t xml:space="preserve">Writes an appropriate grievance procedure and review process </w:t>
            </w:r>
            <w:r>
              <w:rPr>
                <w:noProof/>
                <w:lang w:eastAsia="en-AU"/>
              </w:rPr>
              <w:t>to enable confidential reporting of any ethical issues</w:t>
            </w:r>
          </w:p>
        </w:tc>
        <w:tc>
          <w:tcPr>
            <w:tcW w:w="232" w:type="pct"/>
          </w:tcPr>
          <w:p w14:paraId="5256F99D" w14:textId="77777777" w:rsidR="00AA4AF6" w:rsidRPr="00454FB7" w:rsidRDefault="00AA4AF6" w:rsidP="00AA4AF6">
            <w:pPr>
              <w:pStyle w:val="Body"/>
              <w:rPr>
                <w:i/>
                <w:color w:val="FF0000"/>
                <w:lang w:eastAsia="en-AU"/>
              </w:rPr>
            </w:pPr>
          </w:p>
        </w:tc>
        <w:tc>
          <w:tcPr>
            <w:tcW w:w="326" w:type="pct"/>
          </w:tcPr>
          <w:p w14:paraId="6DB2CB9B" w14:textId="77777777" w:rsidR="00AA4AF6" w:rsidRPr="00454FB7" w:rsidRDefault="00AA4AF6" w:rsidP="00AA4AF6">
            <w:pPr>
              <w:pStyle w:val="Body"/>
              <w:rPr>
                <w:i/>
                <w:color w:val="FF0000"/>
                <w:lang w:eastAsia="en-AU"/>
              </w:rPr>
            </w:pPr>
          </w:p>
        </w:tc>
        <w:tc>
          <w:tcPr>
            <w:tcW w:w="1544" w:type="pct"/>
          </w:tcPr>
          <w:p w14:paraId="7F39F5C3" w14:textId="77777777" w:rsidR="00AA4AF6" w:rsidRPr="000D15AF" w:rsidRDefault="00AA4AF6" w:rsidP="00AA4AF6">
            <w:pPr>
              <w:pStyle w:val="Body"/>
              <w:rPr>
                <w:i/>
                <w:color w:val="808080" w:themeColor="background1" w:themeShade="80"/>
                <w:szCs w:val="22"/>
                <w:lang w:eastAsia="en-AU"/>
              </w:rPr>
            </w:pPr>
          </w:p>
        </w:tc>
      </w:tr>
      <w:tr w:rsidR="00AA4AF6" w14:paraId="5A57B258" w14:textId="77777777" w:rsidTr="00B87809">
        <w:tc>
          <w:tcPr>
            <w:tcW w:w="721" w:type="pct"/>
            <w:vAlign w:val="top"/>
          </w:tcPr>
          <w:p w14:paraId="5F1B714D" w14:textId="7AA3ADAE" w:rsidR="00AA4AF6" w:rsidRPr="00635F33" w:rsidRDefault="00AA4AF6" w:rsidP="00AA4AF6">
            <w:pPr>
              <w:pStyle w:val="Body"/>
              <w:rPr>
                <w:b/>
                <w:szCs w:val="22"/>
                <w:lang w:eastAsia="en-AU"/>
              </w:rPr>
            </w:pPr>
            <w:r w:rsidRPr="009651B3">
              <w:rPr>
                <w:b/>
                <w:szCs w:val="22"/>
                <w:lang w:eastAsia="en-AU"/>
              </w:rPr>
              <w:t>Part 1.</w:t>
            </w:r>
            <w:r>
              <w:rPr>
                <w:b/>
                <w:szCs w:val="22"/>
                <w:lang w:eastAsia="en-AU"/>
              </w:rPr>
              <w:t>7</w:t>
            </w:r>
          </w:p>
        </w:tc>
        <w:tc>
          <w:tcPr>
            <w:tcW w:w="2177" w:type="pct"/>
            <w:vAlign w:val="top"/>
          </w:tcPr>
          <w:p w14:paraId="3AD68651" w14:textId="03C7300F" w:rsidR="00AA4AF6" w:rsidRDefault="00AA4AF6" w:rsidP="00AA4AF6">
            <w:r>
              <w:t>Develops an appropriate implementation plan with timeframes, checks and reviews</w:t>
            </w:r>
          </w:p>
        </w:tc>
        <w:tc>
          <w:tcPr>
            <w:tcW w:w="232" w:type="pct"/>
          </w:tcPr>
          <w:p w14:paraId="52EBB681" w14:textId="77777777" w:rsidR="00AA4AF6" w:rsidRPr="00454FB7" w:rsidRDefault="00AA4AF6" w:rsidP="00AA4AF6">
            <w:pPr>
              <w:pStyle w:val="Body"/>
              <w:rPr>
                <w:i/>
                <w:color w:val="FF0000"/>
                <w:lang w:eastAsia="en-AU"/>
              </w:rPr>
            </w:pPr>
          </w:p>
        </w:tc>
        <w:tc>
          <w:tcPr>
            <w:tcW w:w="326" w:type="pct"/>
          </w:tcPr>
          <w:p w14:paraId="37C54DFA" w14:textId="77777777" w:rsidR="00AA4AF6" w:rsidRPr="00454FB7" w:rsidRDefault="00AA4AF6" w:rsidP="00AA4AF6">
            <w:pPr>
              <w:pStyle w:val="Body"/>
              <w:rPr>
                <w:i/>
                <w:color w:val="FF0000"/>
                <w:lang w:eastAsia="en-AU"/>
              </w:rPr>
            </w:pPr>
          </w:p>
        </w:tc>
        <w:tc>
          <w:tcPr>
            <w:tcW w:w="1544" w:type="pct"/>
          </w:tcPr>
          <w:p w14:paraId="274D44DE" w14:textId="77777777" w:rsidR="00AA4AF6" w:rsidRPr="000D15AF" w:rsidRDefault="00AA4AF6" w:rsidP="00AA4AF6">
            <w:pPr>
              <w:pStyle w:val="Body"/>
              <w:rPr>
                <w:i/>
                <w:color w:val="808080" w:themeColor="background1" w:themeShade="80"/>
                <w:szCs w:val="22"/>
                <w:lang w:eastAsia="en-AU"/>
              </w:rPr>
            </w:pPr>
          </w:p>
        </w:tc>
      </w:tr>
      <w:tr w:rsidR="00AA4AF6" w14:paraId="02AAEA8E" w14:textId="77777777" w:rsidTr="00B87809">
        <w:tc>
          <w:tcPr>
            <w:tcW w:w="721" w:type="pct"/>
            <w:vAlign w:val="top"/>
          </w:tcPr>
          <w:p w14:paraId="2A499B20" w14:textId="11FDB044" w:rsidR="00AA4AF6" w:rsidRPr="00635F33" w:rsidRDefault="00AA4AF6" w:rsidP="00AA4AF6">
            <w:pPr>
              <w:pStyle w:val="Body"/>
              <w:rPr>
                <w:b/>
                <w:szCs w:val="22"/>
                <w:lang w:eastAsia="en-AU"/>
              </w:rPr>
            </w:pPr>
            <w:r w:rsidRPr="009651B3">
              <w:rPr>
                <w:b/>
                <w:szCs w:val="22"/>
                <w:lang w:eastAsia="en-AU"/>
              </w:rPr>
              <w:t>Part 1.</w:t>
            </w:r>
            <w:r>
              <w:rPr>
                <w:b/>
                <w:szCs w:val="22"/>
                <w:lang w:eastAsia="en-AU"/>
              </w:rPr>
              <w:t>7</w:t>
            </w:r>
          </w:p>
        </w:tc>
        <w:tc>
          <w:tcPr>
            <w:tcW w:w="2177" w:type="pct"/>
            <w:vAlign w:val="top"/>
          </w:tcPr>
          <w:p w14:paraId="64D0D212" w14:textId="3253B0EA" w:rsidR="00AA4AF6" w:rsidRDefault="00AA4AF6" w:rsidP="00AA4AF6">
            <w:r>
              <w:t>Outlines three appropriate communication methods and processes</w:t>
            </w:r>
          </w:p>
        </w:tc>
        <w:tc>
          <w:tcPr>
            <w:tcW w:w="232" w:type="pct"/>
          </w:tcPr>
          <w:p w14:paraId="3A17F1C4" w14:textId="77777777" w:rsidR="00AA4AF6" w:rsidRPr="00454FB7" w:rsidRDefault="00AA4AF6" w:rsidP="00AA4AF6">
            <w:pPr>
              <w:pStyle w:val="Body"/>
              <w:rPr>
                <w:i/>
                <w:color w:val="FF0000"/>
                <w:lang w:eastAsia="en-AU"/>
              </w:rPr>
            </w:pPr>
          </w:p>
        </w:tc>
        <w:tc>
          <w:tcPr>
            <w:tcW w:w="326" w:type="pct"/>
          </w:tcPr>
          <w:p w14:paraId="43A2B9AE" w14:textId="77777777" w:rsidR="00AA4AF6" w:rsidRPr="00454FB7" w:rsidRDefault="00AA4AF6" w:rsidP="00AA4AF6">
            <w:pPr>
              <w:pStyle w:val="Body"/>
              <w:rPr>
                <w:i/>
                <w:color w:val="FF0000"/>
                <w:lang w:eastAsia="en-AU"/>
              </w:rPr>
            </w:pPr>
          </w:p>
        </w:tc>
        <w:tc>
          <w:tcPr>
            <w:tcW w:w="1544" w:type="pct"/>
          </w:tcPr>
          <w:p w14:paraId="54BA1B01" w14:textId="77777777" w:rsidR="00AA4AF6" w:rsidRPr="000D15AF" w:rsidRDefault="00AA4AF6" w:rsidP="00AA4AF6">
            <w:pPr>
              <w:pStyle w:val="Body"/>
              <w:rPr>
                <w:i/>
                <w:color w:val="808080" w:themeColor="background1" w:themeShade="80"/>
                <w:szCs w:val="22"/>
                <w:lang w:eastAsia="en-AU"/>
              </w:rPr>
            </w:pPr>
          </w:p>
        </w:tc>
      </w:tr>
      <w:tr w:rsidR="00AA4AF6" w14:paraId="46E63B7A" w14:textId="77777777" w:rsidTr="00B87809">
        <w:tc>
          <w:tcPr>
            <w:tcW w:w="721" w:type="pct"/>
            <w:vAlign w:val="top"/>
          </w:tcPr>
          <w:p w14:paraId="10DBBE31" w14:textId="5F9FA0E8" w:rsidR="00AA4AF6" w:rsidRDefault="00AA4AF6" w:rsidP="00AA4AF6">
            <w:pPr>
              <w:pStyle w:val="Body"/>
              <w:rPr>
                <w:b/>
                <w:szCs w:val="22"/>
                <w:lang w:eastAsia="en-AU"/>
              </w:rPr>
            </w:pPr>
            <w:r w:rsidRPr="00635F33">
              <w:rPr>
                <w:b/>
                <w:szCs w:val="22"/>
                <w:lang w:eastAsia="en-AU"/>
              </w:rPr>
              <w:t>Part 1</w:t>
            </w:r>
          </w:p>
        </w:tc>
        <w:tc>
          <w:tcPr>
            <w:tcW w:w="2177" w:type="pct"/>
            <w:vAlign w:val="top"/>
          </w:tcPr>
          <w:p w14:paraId="591C0D61" w14:textId="22544719" w:rsidR="00AA4AF6" w:rsidRDefault="00AA4AF6" w:rsidP="00AA4AF6">
            <w:r>
              <w:rPr>
                <w:noProof/>
                <w:lang w:eastAsia="en-AU"/>
              </w:rPr>
              <w:t xml:space="preserve">Minimum of 50 and </w:t>
            </w:r>
            <w:r w:rsidRPr="002F084E">
              <w:rPr>
                <w:noProof/>
                <w:lang w:eastAsia="en-AU"/>
              </w:rPr>
              <w:t>maximum</w:t>
            </w:r>
            <w:r>
              <w:rPr>
                <w:noProof/>
                <w:lang w:eastAsia="en-AU"/>
              </w:rPr>
              <w:t xml:space="preserve"> of 200 words each</w:t>
            </w:r>
          </w:p>
        </w:tc>
        <w:tc>
          <w:tcPr>
            <w:tcW w:w="232" w:type="pct"/>
          </w:tcPr>
          <w:p w14:paraId="243A2931" w14:textId="77777777" w:rsidR="00AA4AF6" w:rsidRPr="00454FB7" w:rsidRDefault="00AA4AF6" w:rsidP="00AA4AF6">
            <w:pPr>
              <w:pStyle w:val="Body"/>
              <w:rPr>
                <w:i/>
                <w:color w:val="FF0000"/>
                <w:lang w:eastAsia="en-AU"/>
              </w:rPr>
            </w:pPr>
          </w:p>
        </w:tc>
        <w:tc>
          <w:tcPr>
            <w:tcW w:w="326" w:type="pct"/>
          </w:tcPr>
          <w:p w14:paraId="664B064E" w14:textId="77777777" w:rsidR="00AA4AF6" w:rsidRPr="00454FB7" w:rsidRDefault="00AA4AF6" w:rsidP="00AA4AF6">
            <w:pPr>
              <w:pStyle w:val="Body"/>
              <w:rPr>
                <w:i/>
                <w:color w:val="FF0000"/>
                <w:lang w:eastAsia="en-AU"/>
              </w:rPr>
            </w:pPr>
          </w:p>
        </w:tc>
        <w:tc>
          <w:tcPr>
            <w:tcW w:w="1544" w:type="pct"/>
          </w:tcPr>
          <w:p w14:paraId="673DBF71" w14:textId="77777777" w:rsidR="00AA4AF6" w:rsidRPr="000D15AF" w:rsidRDefault="00AA4AF6" w:rsidP="00AA4AF6">
            <w:pPr>
              <w:pStyle w:val="Body"/>
              <w:rPr>
                <w:i/>
                <w:color w:val="808080" w:themeColor="background1" w:themeShade="80"/>
                <w:szCs w:val="22"/>
                <w:lang w:eastAsia="en-AU"/>
              </w:rPr>
            </w:pPr>
          </w:p>
        </w:tc>
      </w:tr>
      <w:tr w:rsidR="00CE5E63" w14:paraId="569AD926" w14:textId="77777777" w:rsidTr="00B87809">
        <w:tc>
          <w:tcPr>
            <w:tcW w:w="721" w:type="pct"/>
            <w:vAlign w:val="top"/>
          </w:tcPr>
          <w:p w14:paraId="048AC775" w14:textId="0C29BFD0" w:rsidR="00CE5E63" w:rsidRDefault="00D437C3" w:rsidP="00D437C3">
            <w:pPr>
              <w:pStyle w:val="Body"/>
              <w:rPr>
                <w:b/>
                <w:szCs w:val="22"/>
                <w:lang w:eastAsia="en-AU"/>
              </w:rPr>
            </w:pPr>
            <w:r>
              <w:rPr>
                <w:b/>
                <w:szCs w:val="22"/>
                <w:lang w:eastAsia="en-AU"/>
              </w:rPr>
              <w:t>Part 2</w:t>
            </w:r>
          </w:p>
        </w:tc>
        <w:tc>
          <w:tcPr>
            <w:tcW w:w="2177" w:type="pct"/>
            <w:vAlign w:val="top"/>
          </w:tcPr>
          <w:p w14:paraId="5B128E3F" w14:textId="2070DACA" w:rsidR="00CE5E63" w:rsidRDefault="00474651" w:rsidP="001320AC">
            <w:pPr>
              <w:pStyle w:val="Body"/>
            </w:pPr>
            <w:r w:rsidRPr="001320AC">
              <w:t>P</w:t>
            </w:r>
            <w:r w:rsidR="002D1B7C" w:rsidRPr="001320AC">
              <w:t>resentation</w:t>
            </w:r>
            <w:r w:rsidRPr="001320AC">
              <w:t xml:space="preserve"> </w:t>
            </w:r>
            <w:r w:rsidR="002D1B7C" w:rsidRPr="001320AC">
              <w:t>is</w:t>
            </w:r>
            <w:r w:rsidRPr="002D1B7C">
              <w:rPr>
                <w:color w:val="FF0000"/>
              </w:rPr>
              <w:t xml:space="preserve"> </w:t>
            </w:r>
            <w:r>
              <w:t xml:space="preserve">minimum three and maximum </w:t>
            </w:r>
            <w:r w:rsidR="001320AC">
              <w:t>5</w:t>
            </w:r>
            <w:r>
              <w:t xml:space="preserve"> minutes, including assessor questions</w:t>
            </w:r>
          </w:p>
        </w:tc>
        <w:tc>
          <w:tcPr>
            <w:tcW w:w="232" w:type="pct"/>
          </w:tcPr>
          <w:p w14:paraId="71E7F04F" w14:textId="77777777" w:rsidR="00CE5E63" w:rsidRPr="00454FB7" w:rsidRDefault="00CE5E63" w:rsidP="00E0688D">
            <w:pPr>
              <w:pStyle w:val="Body"/>
              <w:rPr>
                <w:i/>
                <w:color w:val="FF0000"/>
                <w:lang w:eastAsia="en-AU"/>
              </w:rPr>
            </w:pPr>
          </w:p>
        </w:tc>
        <w:tc>
          <w:tcPr>
            <w:tcW w:w="326" w:type="pct"/>
          </w:tcPr>
          <w:p w14:paraId="69FAF657" w14:textId="77777777" w:rsidR="00CE5E63" w:rsidRPr="00454FB7" w:rsidRDefault="00CE5E63" w:rsidP="00E0688D">
            <w:pPr>
              <w:pStyle w:val="Body"/>
              <w:rPr>
                <w:i/>
                <w:color w:val="FF0000"/>
                <w:lang w:eastAsia="en-AU"/>
              </w:rPr>
            </w:pPr>
          </w:p>
        </w:tc>
        <w:tc>
          <w:tcPr>
            <w:tcW w:w="1544" w:type="pct"/>
          </w:tcPr>
          <w:p w14:paraId="5BC95A52" w14:textId="5640C5C0" w:rsidR="00CE5E63" w:rsidRPr="000D15AF" w:rsidRDefault="00CE5E63" w:rsidP="00CE5E63">
            <w:pPr>
              <w:pStyle w:val="Body"/>
              <w:rPr>
                <w:i/>
                <w:color w:val="808080" w:themeColor="background1" w:themeShade="80"/>
                <w:szCs w:val="22"/>
                <w:lang w:eastAsia="en-AU"/>
              </w:rPr>
            </w:pPr>
          </w:p>
        </w:tc>
      </w:tr>
      <w:tr w:rsidR="00246F8E" w14:paraId="7FE1C3F8" w14:textId="77777777" w:rsidTr="00B87809">
        <w:tc>
          <w:tcPr>
            <w:tcW w:w="721" w:type="pct"/>
            <w:vAlign w:val="top"/>
          </w:tcPr>
          <w:p w14:paraId="42BAAC4D" w14:textId="4D383CB7" w:rsidR="00246F8E" w:rsidRDefault="00246F8E" w:rsidP="00246F8E">
            <w:pPr>
              <w:pStyle w:val="Body"/>
              <w:rPr>
                <w:b/>
                <w:szCs w:val="22"/>
                <w:lang w:eastAsia="en-AU"/>
              </w:rPr>
            </w:pPr>
            <w:r>
              <w:rPr>
                <w:b/>
                <w:szCs w:val="22"/>
                <w:lang w:eastAsia="en-AU"/>
              </w:rPr>
              <w:t>Part 3.1</w:t>
            </w:r>
          </w:p>
        </w:tc>
        <w:tc>
          <w:tcPr>
            <w:tcW w:w="2177" w:type="pct"/>
            <w:vAlign w:val="top"/>
          </w:tcPr>
          <w:p w14:paraId="0E70E4FC" w14:textId="0A4FB61F" w:rsidR="00246F8E" w:rsidRDefault="00246F8E" w:rsidP="00246F8E">
            <w:pPr>
              <w:pStyle w:val="Body"/>
            </w:pPr>
            <w:r>
              <w:t>Writes an appropriate email to the client of a minimum 100 and maximum 300 words</w:t>
            </w:r>
            <w:r w:rsidR="00622F3C">
              <w:t xml:space="preserve">, explaining how the feedback will </w:t>
            </w:r>
            <w:r w:rsidR="00622F3C" w:rsidRPr="002F084E">
              <w:rPr>
                <w:noProof/>
              </w:rPr>
              <w:t>be used</w:t>
            </w:r>
          </w:p>
        </w:tc>
        <w:tc>
          <w:tcPr>
            <w:tcW w:w="232" w:type="pct"/>
          </w:tcPr>
          <w:p w14:paraId="1C0D5750" w14:textId="77777777" w:rsidR="00246F8E" w:rsidRPr="00454FB7" w:rsidRDefault="00246F8E" w:rsidP="00246F8E">
            <w:pPr>
              <w:pStyle w:val="Body"/>
              <w:rPr>
                <w:i/>
                <w:color w:val="FF0000"/>
                <w:lang w:eastAsia="en-AU"/>
              </w:rPr>
            </w:pPr>
          </w:p>
        </w:tc>
        <w:tc>
          <w:tcPr>
            <w:tcW w:w="326" w:type="pct"/>
          </w:tcPr>
          <w:p w14:paraId="46DB61A4" w14:textId="77777777" w:rsidR="00246F8E" w:rsidRPr="00454FB7" w:rsidRDefault="00246F8E" w:rsidP="00246F8E">
            <w:pPr>
              <w:pStyle w:val="Body"/>
              <w:rPr>
                <w:i/>
                <w:color w:val="FF0000"/>
                <w:lang w:eastAsia="en-AU"/>
              </w:rPr>
            </w:pPr>
          </w:p>
        </w:tc>
        <w:tc>
          <w:tcPr>
            <w:tcW w:w="1544" w:type="pct"/>
          </w:tcPr>
          <w:p w14:paraId="693DB8A7" w14:textId="77777777" w:rsidR="00246F8E" w:rsidRPr="000D15AF" w:rsidRDefault="00246F8E" w:rsidP="00246F8E">
            <w:pPr>
              <w:pStyle w:val="Body"/>
              <w:rPr>
                <w:i/>
                <w:color w:val="808080" w:themeColor="background1" w:themeShade="80"/>
                <w:szCs w:val="22"/>
                <w:lang w:eastAsia="en-AU"/>
              </w:rPr>
            </w:pPr>
          </w:p>
        </w:tc>
      </w:tr>
      <w:tr w:rsidR="00246F8E" w14:paraId="4EFB30CE" w14:textId="77777777" w:rsidTr="00B87809">
        <w:tc>
          <w:tcPr>
            <w:tcW w:w="721" w:type="pct"/>
            <w:vAlign w:val="top"/>
          </w:tcPr>
          <w:p w14:paraId="65409BF5" w14:textId="435E012F" w:rsidR="00246F8E" w:rsidRDefault="00622F3C" w:rsidP="00246F8E">
            <w:pPr>
              <w:pStyle w:val="Body"/>
              <w:rPr>
                <w:b/>
                <w:szCs w:val="22"/>
                <w:lang w:eastAsia="en-AU"/>
              </w:rPr>
            </w:pPr>
            <w:r>
              <w:rPr>
                <w:b/>
                <w:szCs w:val="22"/>
                <w:lang w:eastAsia="en-AU"/>
              </w:rPr>
              <w:t>Part 3.1</w:t>
            </w:r>
          </w:p>
        </w:tc>
        <w:tc>
          <w:tcPr>
            <w:tcW w:w="2177" w:type="pct"/>
            <w:vAlign w:val="top"/>
          </w:tcPr>
          <w:p w14:paraId="7AABFF16" w14:textId="1F9ABEC8" w:rsidR="00246F8E" w:rsidRDefault="00622F3C" w:rsidP="00622F3C">
            <w:pPr>
              <w:pStyle w:val="Body"/>
            </w:pPr>
            <w:r>
              <w:t>Outlines</w:t>
            </w:r>
            <w:r w:rsidR="00246F8E">
              <w:t xml:space="preserve"> </w:t>
            </w:r>
            <w:r>
              <w:t>DataTrust’s requirements that should have been followed,</w:t>
            </w:r>
            <w:r w:rsidR="00246F8E">
              <w:t xml:space="preserve"> according to policy</w:t>
            </w:r>
            <w:r>
              <w:t xml:space="preserve">, for </w:t>
            </w:r>
            <w:r w:rsidRPr="002F084E">
              <w:rPr>
                <w:noProof/>
              </w:rPr>
              <w:t>good</w:t>
            </w:r>
            <w:r>
              <w:t xml:space="preserve"> customer service</w:t>
            </w:r>
          </w:p>
        </w:tc>
        <w:tc>
          <w:tcPr>
            <w:tcW w:w="232" w:type="pct"/>
          </w:tcPr>
          <w:p w14:paraId="3365DD36" w14:textId="77777777" w:rsidR="00246F8E" w:rsidRPr="00454FB7" w:rsidRDefault="00246F8E" w:rsidP="00246F8E">
            <w:pPr>
              <w:pStyle w:val="Body"/>
              <w:rPr>
                <w:i/>
                <w:color w:val="FF0000"/>
                <w:lang w:eastAsia="en-AU"/>
              </w:rPr>
            </w:pPr>
          </w:p>
        </w:tc>
        <w:tc>
          <w:tcPr>
            <w:tcW w:w="326" w:type="pct"/>
          </w:tcPr>
          <w:p w14:paraId="65E441F2" w14:textId="77777777" w:rsidR="00246F8E" w:rsidRPr="00454FB7" w:rsidRDefault="00246F8E" w:rsidP="00246F8E">
            <w:pPr>
              <w:pStyle w:val="Body"/>
              <w:rPr>
                <w:i/>
                <w:color w:val="FF0000"/>
                <w:lang w:eastAsia="en-AU"/>
              </w:rPr>
            </w:pPr>
          </w:p>
        </w:tc>
        <w:tc>
          <w:tcPr>
            <w:tcW w:w="1544" w:type="pct"/>
          </w:tcPr>
          <w:p w14:paraId="00C2DF3F" w14:textId="77777777" w:rsidR="00246F8E" w:rsidRPr="000D15AF" w:rsidRDefault="00246F8E" w:rsidP="00246F8E">
            <w:pPr>
              <w:pStyle w:val="Body"/>
              <w:rPr>
                <w:i/>
                <w:color w:val="808080" w:themeColor="background1" w:themeShade="80"/>
                <w:szCs w:val="22"/>
                <w:lang w:eastAsia="en-AU"/>
              </w:rPr>
            </w:pPr>
          </w:p>
        </w:tc>
      </w:tr>
      <w:tr w:rsidR="00246F8E" w14:paraId="6FCDD793" w14:textId="77777777" w:rsidTr="00B87809">
        <w:tc>
          <w:tcPr>
            <w:tcW w:w="721" w:type="pct"/>
            <w:vAlign w:val="top"/>
          </w:tcPr>
          <w:p w14:paraId="7C98BBE3" w14:textId="77777777" w:rsidR="00246F8E" w:rsidRDefault="00246F8E" w:rsidP="00246F8E">
            <w:pPr>
              <w:pStyle w:val="Body"/>
              <w:rPr>
                <w:b/>
                <w:szCs w:val="22"/>
                <w:lang w:eastAsia="en-AU"/>
              </w:rPr>
            </w:pPr>
          </w:p>
        </w:tc>
        <w:tc>
          <w:tcPr>
            <w:tcW w:w="2177" w:type="pct"/>
            <w:vAlign w:val="top"/>
          </w:tcPr>
          <w:p w14:paraId="0A6CF6E5" w14:textId="6E5C2993" w:rsidR="00246F8E" w:rsidRDefault="00246F8E" w:rsidP="00246F8E">
            <w:pPr>
              <w:pStyle w:val="Body"/>
            </w:pPr>
            <w:r>
              <w:t>Suggests two appropriate procedures to be implemented, including one that relates to system security</w:t>
            </w:r>
          </w:p>
        </w:tc>
        <w:tc>
          <w:tcPr>
            <w:tcW w:w="232" w:type="pct"/>
          </w:tcPr>
          <w:p w14:paraId="11485363" w14:textId="77777777" w:rsidR="00246F8E" w:rsidRPr="00454FB7" w:rsidRDefault="00246F8E" w:rsidP="00246F8E">
            <w:pPr>
              <w:pStyle w:val="Body"/>
              <w:rPr>
                <w:i/>
                <w:color w:val="FF0000"/>
                <w:lang w:eastAsia="en-AU"/>
              </w:rPr>
            </w:pPr>
          </w:p>
        </w:tc>
        <w:tc>
          <w:tcPr>
            <w:tcW w:w="326" w:type="pct"/>
          </w:tcPr>
          <w:p w14:paraId="1EB3A62E" w14:textId="77777777" w:rsidR="00246F8E" w:rsidRPr="00454FB7" w:rsidRDefault="00246F8E" w:rsidP="00246F8E">
            <w:pPr>
              <w:pStyle w:val="Body"/>
              <w:rPr>
                <w:i/>
                <w:color w:val="FF0000"/>
                <w:lang w:eastAsia="en-AU"/>
              </w:rPr>
            </w:pPr>
          </w:p>
        </w:tc>
        <w:tc>
          <w:tcPr>
            <w:tcW w:w="1544" w:type="pct"/>
          </w:tcPr>
          <w:p w14:paraId="6CFAE270" w14:textId="77777777" w:rsidR="00246F8E" w:rsidRPr="000D15AF" w:rsidRDefault="00246F8E" w:rsidP="00246F8E">
            <w:pPr>
              <w:pStyle w:val="Body"/>
              <w:rPr>
                <w:i/>
                <w:color w:val="808080" w:themeColor="background1" w:themeShade="80"/>
                <w:szCs w:val="22"/>
                <w:lang w:eastAsia="en-AU"/>
              </w:rPr>
            </w:pPr>
          </w:p>
        </w:tc>
      </w:tr>
    </w:tbl>
    <w:p w14:paraId="704252BC" w14:textId="3F539D71" w:rsidR="0029581D" w:rsidRDefault="0029581D" w:rsidP="0029581D">
      <w:pPr>
        <w:pStyle w:val="Body"/>
      </w:pPr>
    </w:p>
    <w:p w14:paraId="05CBC7C7" w14:textId="77777777" w:rsidR="0029581D" w:rsidRDefault="0029581D">
      <w:pPr>
        <w:tabs>
          <w:tab w:val="clear" w:pos="284"/>
        </w:tabs>
        <w:spacing w:before="0" w:after="200" w:line="276" w:lineRule="auto"/>
      </w:pPr>
      <w:r>
        <w:br w:type="page"/>
      </w:r>
    </w:p>
    <w:p w14:paraId="6005B02B" w14:textId="0225AEAB" w:rsidR="0029581D" w:rsidRDefault="0029581D" w:rsidP="0029581D">
      <w:pPr>
        <w:pStyle w:val="Heading2"/>
      </w:pPr>
      <w:r>
        <w:lastRenderedPageBreak/>
        <w:t>Appendix 2: Observation Checklist</w:t>
      </w:r>
      <w:r w:rsidR="00D1059D">
        <w:t xml:space="preserve"> 1</w:t>
      </w:r>
    </w:p>
    <w:p w14:paraId="55444D71" w14:textId="66AE40A7" w:rsidR="0029581D" w:rsidRDefault="0029581D" w:rsidP="0029581D">
      <w:pPr>
        <w:rPr>
          <w:szCs w:val="22"/>
          <w:lang w:eastAsia="en-AU"/>
        </w:rPr>
      </w:pPr>
      <w:r>
        <w:rPr>
          <w:szCs w:val="22"/>
          <w:lang w:eastAsia="en-AU"/>
        </w:rPr>
        <w:t>The Observation C</w:t>
      </w:r>
      <w:r w:rsidRPr="002C058F">
        <w:rPr>
          <w:szCs w:val="22"/>
          <w:lang w:eastAsia="en-AU"/>
        </w:rPr>
        <w:t>hecklist will be used by your assessor to mark yo</w:t>
      </w:r>
      <w:r>
        <w:rPr>
          <w:szCs w:val="22"/>
          <w:lang w:eastAsia="en-AU"/>
        </w:rPr>
        <w:t>ur performance in</w:t>
      </w:r>
      <w:r w:rsidR="00421512">
        <w:rPr>
          <w:szCs w:val="22"/>
          <w:lang w:eastAsia="en-AU"/>
        </w:rPr>
        <w:t xml:space="preserve"> the </w:t>
      </w:r>
      <w:r w:rsidR="00421512" w:rsidRPr="002F084E">
        <w:rPr>
          <w:noProof/>
          <w:szCs w:val="22"/>
          <w:lang w:eastAsia="en-AU"/>
        </w:rPr>
        <w:t>role play</w:t>
      </w:r>
      <w:r w:rsidR="00421512">
        <w:rPr>
          <w:szCs w:val="22"/>
          <w:lang w:eastAsia="en-AU"/>
        </w:rPr>
        <w:t xml:space="preserve"> scenario in Part</w:t>
      </w:r>
      <w:r w:rsidR="007E666C">
        <w:rPr>
          <w:szCs w:val="22"/>
          <w:lang w:eastAsia="en-AU"/>
        </w:rPr>
        <w:t xml:space="preserve"> 2</w:t>
      </w:r>
      <w:r>
        <w:rPr>
          <w:szCs w:val="22"/>
          <w:lang w:eastAsia="en-AU"/>
        </w:rPr>
        <w:t>. Use this C</w:t>
      </w:r>
      <w:r w:rsidRPr="002C058F">
        <w:rPr>
          <w:szCs w:val="22"/>
          <w:lang w:eastAsia="en-AU"/>
        </w:rPr>
        <w:t>hecklist to understand what skills you nee</w:t>
      </w:r>
      <w:r>
        <w:rPr>
          <w:szCs w:val="22"/>
          <w:lang w:eastAsia="en-AU"/>
        </w:rPr>
        <w:t>d to demonstrate in the role play. The Checklist lists the assessment cri</w:t>
      </w:r>
      <w:r w:rsidRPr="002C058F">
        <w:rPr>
          <w:szCs w:val="22"/>
          <w:lang w:eastAsia="en-AU"/>
        </w:rPr>
        <w:t xml:space="preserve">teria </w:t>
      </w:r>
      <w:r>
        <w:rPr>
          <w:szCs w:val="22"/>
          <w:lang w:eastAsia="en-AU"/>
        </w:rPr>
        <w:t xml:space="preserve">used to determine whether you have </w:t>
      </w:r>
      <w:r w:rsidRPr="002F084E">
        <w:rPr>
          <w:noProof/>
          <w:szCs w:val="22"/>
          <w:lang w:eastAsia="en-AU"/>
        </w:rPr>
        <w:t>successfully completed</w:t>
      </w:r>
      <w:r>
        <w:rPr>
          <w:szCs w:val="22"/>
          <w:lang w:eastAsia="en-AU"/>
        </w:rPr>
        <w:t xml:space="preserve"> this assessment event</w:t>
      </w:r>
      <w:r w:rsidRPr="002C058F">
        <w:rPr>
          <w:szCs w:val="22"/>
          <w:lang w:eastAsia="en-AU"/>
        </w:rPr>
        <w:t>.</w:t>
      </w:r>
      <w:r>
        <w:rPr>
          <w:szCs w:val="22"/>
          <w:lang w:eastAsia="en-AU"/>
        </w:rPr>
        <w:t xml:space="preserve"> All the </w:t>
      </w:r>
      <w:r w:rsidRPr="002F084E">
        <w:rPr>
          <w:noProof/>
          <w:szCs w:val="22"/>
          <w:lang w:eastAsia="en-AU"/>
        </w:rPr>
        <w:t>criteria</w:t>
      </w:r>
      <w:r>
        <w:rPr>
          <w:szCs w:val="22"/>
          <w:lang w:eastAsia="en-AU"/>
        </w:rPr>
        <w:t xml:space="preserve"> must </w:t>
      </w:r>
      <w:r w:rsidRPr="002F084E">
        <w:rPr>
          <w:noProof/>
          <w:szCs w:val="22"/>
          <w:lang w:eastAsia="en-AU"/>
        </w:rPr>
        <w:t>be met</w:t>
      </w:r>
      <w:r>
        <w:rPr>
          <w:szCs w:val="22"/>
          <w:lang w:eastAsia="en-AU"/>
        </w:rPr>
        <w:t xml:space="preserve">. </w:t>
      </w:r>
      <w:r w:rsidRPr="002C058F">
        <w:rPr>
          <w:szCs w:val="22"/>
          <w:lang w:eastAsia="en-AU"/>
        </w:rPr>
        <w:t xml:space="preserve">Your </w:t>
      </w:r>
      <w:r>
        <w:rPr>
          <w:szCs w:val="22"/>
          <w:lang w:eastAsia="en-AU"/>
        </w:rPr>
        <w:t>demonstration</w:t>
      </w:r>
      <w:r w:rsidRPr="002C058F">
        <w:rPr>
          <w:szCs w:val="22"/>
          <w:lang w:eastAsia="en-AU"/>
        </w:rPr>
        <w:t xml:space="preserve"> will </w:t>
      </w:r>
      <w:r w:rsidRPr="002F084E">
        <w:rPr>
          <w:noProof/>
          <w:szCs w:val="22"/>
          <w:lang w:eastAsia="en-AU"/>
        </w:rPr>
        <w:t>be used</w:t>
      </w:r>
      <w:r w:rsidRPr="002C058F">
        <w:rPr>
          <w:szCs w:val="22"/>
          <w:lang w:eastAsia="en-AU"/>
        </w:rPr>
        <w:t xml:space="preserve"> as part of the overall evidence requirements of the unit.</w:t>
      </w:r>
      <w:r>
        <w:rPr>
          <w:szCs w:val="22"/>
          <w:lang w:eastAsia="en-AU"/>
        </w:rPr>
        <w:t xml:space="preserve"> The assessor may ask questions while the </w:t>
      </w:r>
      <w:r w:rsidRPr="002F084E">
        <w:rPr>
          <w:noProof/>
          <w:szCs w:val="22"/>
          <w:lang w:eastAsia="en-AU"/>
        </w:rPr>
        <w:t>demonstration</w:t>
      </w:r>
      <w:r>
        <w:rPr>
          <w:szCs w:val="22"/>
          <w:lang w:eastAsia="en-AU"/>
        </w:rPr>
        <w:t xml:space="preserve"> is taking place or </w:t>
      </w:r>
      <w:r w:rsidRPr="002F084E">
        <w:rPr>
          <w:noProof/>
          <w:szCs w:val="22"/>
          <w:lang w:eastAsia="en-AU"/>
        </w:rPr>
        <w:t>if</w:t>
      </w:r>
      <w:r>
        <w:rPr>
          <w:szCs w:val="22"/>
          <w:lang w:eastAsia="en-AU"/>
        </w:rPr>
        <w:t xml:space="preserve"> appropriate directly after the activity has </w:t>
      </w:r>
      <w:r w:rsidRPr="002F084E">
        <w:rPr>
          <w:noProof/>
          <w:szCs w:val="22"/>
          <w:lang w:eastAsia="en-AU"/>
        </w:rPr>
        <w:t>been completed</w:t>
      </w:r>
      <w:r>
        <w:rPr>
          <w:szCs w:val="22"/>
          <w:lang w:eastAsia="en-AU"/>
        </w:rPr>
        <w:t>.</w:t>
      </w:r>
    </w:p>
    <w:p w14:paraId="79723675" w14:textId="2B80D63A" w:rsidR="0029581D" w:rsidRDefault="0029581D" w:rsidP="0029581D">
      <w:pPr>
        <w:pStyle w:val="Caption"/>
        <w:keepNext/>
      </w:pPr>
      <w:r>
        <w:t xml:space="preserve">Table </w:t>
      </w:r>
      <w:r w:rsidR="00AA4AF6">
        <w:rPr>
          <w:noProof/>
        </w:rPr>
        <w:fldChar w:fldCharType="begin"/>
      </w:r>
      <w:r w:rsidR="00AA4AF6">
        <w:rPr>
          <w:noProof/>
        </w:rPr>
        <w:instrText xml:space="preserve"> SEQ Table \* ARABIC </w:instrText>
      </w:r>
      <w:r w:rsidR="00AA4AF6">
        <w:rPr>
          <w:noProof/>
        </w:rPr>
        <w:fldChar w:fldCharType="separate"/>
      </w:r>
      <w:r>
        <w:rPr>
          <w:noProof/>
        </w:rPr>
        <w:t>3</w:t>
      </w:r>
      <w:r w:rsidR="00AA4AF6">
        <w:rPr>
          <w:noProof/>
        </w:rPr>
        <w:fldChar w:fldCharType="end"/>
      </w:r>
      <w:r>
        <w:t>: Observation Checklist</w:t>
      </w:r>
      <w:r w:rsidR="007E666C">
        <w:t xml:space="preserve"> 1</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29581D" w14:paraId="4520E4D9" w14:textId="77777777" w:rsidTr="00E0688D">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1255246B" w14:textId="77777777" w:rsidR="0029581D" w:rsidRDefault="0029581D" w:rsidP="00E0688D">
            <w:pPr>
              <w:rPr>
                <w:lang w:eastAsia="en-AU"/>
              </w:rPr>
            </w:pPr>
            <w:r>
              <w:rPr>
                <w:lang w:eastAsia="en-AU"/>
              </w:rPr>
              <w:t>TASK/STEP #</w:t>
            </w:r>
          </w:p>
        </w:tc>
        <w:tc>
          <w:tcPr>
            <w:tcW w:w="2177" w:type="pct"/>
            <w:vAlign w:val="top"/>
          </w:tcPr>
          <w:p w14:paraId="6762CBC6" w14:textId="77777777" w:rsidR="0029581D" w:rsidRDefault="0029581D" w:rsidP="00E0688D">
            <w:pPr>
              <w:rPr>
                <w:lang w:eastAsia="en-AU"/>
              </w:rPr>
            </w:pPr>
            <w:r>
              <w:rPr>
                <w:lang w:eastAsia="en-AU"/>
              </w:rPr>
              <w:t>Instructions</w:t>
            </w:r>
          </w:p>
        </w:tc>
        <w:tc>
          <w:tcPr>
            <w:tcW w:w="232" w:type="pct"/>
          </w:tcPr>
          <w:p w14:paraId="54305FE4" w14:textId="77777777" w:rsidR="0029581D" w:rsidRPr="000D15AF" w:rsidRDefault="0029581D" w:rsidP="00E0688D">
            <w:pPr>
              <w:jc w:val="center"/>
              <w:rPr>
                <w:lang w:eastAsia="en-AU"/>
              </w:rPr>
            </w:pPr>
            <w:r w:rsidRPr="000D15AF">
              <w:rPr>
                <w:lang w:eastAsia="en-AU"/>
              </w:rPr>
              <w:t>S</w:t>
            </w:r>
          </w:p>
        </w:tc>
        <w:tc>
          <w:tcPr>
            <w:tcW w:w="326" w:type="pct"/>
          </w:tcPr>
          <w:p w14:paraId="5EDB9C6C" w14:textId="77777777" w:rsidR="0029581D" w:rsidRPr="000D15AF" w:rsidRDefault="0029581D" w:rsidP="00E0688D">
            <w:pPr>
              <w:jc w:val="center"/>
              <w:rPr>
                <w:lang w:eastAsia="en-AU"/>
              </w:rPr>
            </w:pPr>
            <w:r w:rsidRPr="000D15AF">
              <w:rPr>
                <w:lang w:eastAsia="en-AU"/>
              </w:rPr>
              <w:t>U/S</w:t>
            </w:r>
          </w:p>
        </w:tc>
        <w:tc>
          <w:tcPr>
            <w:tcW w:w="1544" w:type="pct"/>
          </w:tcPr>
          <w:p w14:paraId="2A0CB8F9" w14:textId="77777777" w:rsidR="0029581D" w:rsidRDefault="0029581D" w:rsidP="00E0688D">
            <w:pPr>
              <w:rPr>
                <w:lang w:eastAsia="en-AU"/>
              </w:rPr>
            </w:pPr>
            <w:r>
              <w:rPr>
                <w:lang w:eastAsia="en-AU"/>
              </w:rPr>
              <w:t>Assessor Comments</w:t>
            </w:r>
          </w:p>
        </w:tc>
      </w:tr>
      <w:tr w:rsidR="0029581D" w14:paraId="5555B9A1" w14:textId="77777777" w:rsidTr="00E0688D">
        <w:tc>
          <w:tcPr>
            <w:tcW w:w="721" w:type="pct"/>
            <w:vAlign w:val="top"/>
          </w:tcPr>
          <w:p w14:paraId="6FC59338" w14:textId="77777777" w:rsidR="0029581D" w:rsidRDefault="0029581D" w:rsidP="00E0688D">
            <w:pPr>
              <w:pStyle w:val="Body"/>
              <w:rPr>
                <w:b/>
                <w:szCs w:val="22"/>
                <w:lang w:eastAsia="en-AU"/>
              </w:rPr>
            </w:pPr>
            <w:r>
              <w:rPr>
                <w:b/>
                <w:szCs w:val="22"/>
                <w:lang w:eastAsia="en-AU"/>
              </w:rPr>
              <w:t>Part 2</w:t>
            </w:r>
          </w:p>
        </w:tc>
        <w:tc>
          <w:tcPr>
            <w:tcW w:w="2177" w:type="pct"/>
            <w:vAlign w:val="top"/>
          </w:tcPr>
          <w:p w14:paraId="09ADB1B3" w14:textId="6CEF744A" w:rsidR="0029581D" w:rsidRDefault="004D6A2B" w:rsidP="00E0688D">
            <w:pPr>
              <w:pStyle w:val="Body"/>
            </w:pPr>
            <w:r w:rsidRPr="00795AAE">
              <w:t xml:space="preserve">Effectively undertakes </w:t>
            </w:r>
            <w:r w:rsidR="002D1B7C">
              <w:t>in the presentation</w:t>
            </w:r>
            <w:r w:rsidRPr="00795AAE">
              <w:t xml:space="preserve"> despite noise and distractions</w:t>
            </w:r>
          </w:p>
        </w:tc>
        <w:tc>
          <w:tcPr>
            <w:tcW w:w="232" w:type="pct"/>
          </w:tcPr>
          <w:p w14:paraId="6786D84C" w14:textId="77777777" w:rsidR="0029581D" w:rsidRPr="00454FB7" w:rsidRDefault="0029581D" w:rsidP="00E0688D">
            <w:pPr>
              <w:pStyle w:val="Body"/>
              <w:rPr>
                <w:i/>
                <w:color w:val="FF0000"/>
                <w:lang w:eastAsia="en-AU"/>
              </w:rPr>
            </w:pPr>
          </w:p>
        </w:tc>
        <w:tc>
          <w:tcPr>
            <w:tcW w:w="326" w:type="pct"/>
          </w:tcPr>
          <w:p w14:paraId="3B24C542" w14:textId="77777777" w:rsidR="0029581D" w:rsidRPr="00454FB7" w:rsidRDefault="0029581D" w:rsidP="00E0688D">
            <w:pPr>
              <w:pStyle w:val="Body"/>
              <w:rPr>
                <w:i/>
                <w:color w:val="FF0000"/>
                <w:lang w:eastAsia="en-AU"/>
              </w:rPr>
            </w:pPr>
          </w:p>
        </w:tc>
        <w:tc>
          <w:tcPr>
            <w:tcW w:w="1544" w:type="pct"/>
          </w:tcPr>
          <w:p w14:paraId="0CB0532A" w14:textId="77777777" w:rsidR="0029581D" w:rsidRPr="000D15AF" w:rsidRDefault="0029581D" w:rsidP="00E0688D">
            <w:pPr>
              <w:pStyle w:val="Body"/>
              <w:rPr>
                <w:i/>
                <w:color w:val="808080" w:themeColor="background1" w:themeShade="80"/>
                <w:szCs w:val="22"/>
                <w:lang w:eastAsia="en-AU"/>
              </w:rPr>
            </w:pPr>
            <w:r w:rsidRPr="000D15AF">
              <w:rPr>
                <w:i/>
                <w:color w:val="808080" w:themeColor="background1" w:themeShade="80"/>
                <w:szCs w:val="22"/>
                <w:lang w:eastAsia="en-AU"/>
              </w:rPr>
              <w:t>Date of Observation:</w:t>
            </w:r>
          </w:p>
          <w:p w14:paraId="63733218" w14:textId="77777777" w:rsidR="0029581D" w:rsidRPr="000D15AF" w:rsidRDefault="0029581D" w:rsidP="00E0688D">
            <w:pPr>
              <w:pStyle w:val="Body"/>
              <w:rPr>
                <w:i/>
                <w:color w:val="808080" w:themeColor="background1" w:themeShade="80"/>
                <w:szCs w:val="22"/>
                <w:lang w:eastAsia="en-AU"/>
              </w:rPr>
            </w:pPr>
            <w:r w:rsidRPr="000D15AF">
              <w:rPr>
                <w:i/>
                <w:color w:val="808080" w:themeColor="background1" w:themeShade="80"/>
                <w:szCs w:val="22"/>
                <w:lang w:eastAsia="en-AU"/>
              </w:rPr>
              <w:t xml:space="preserve">Assessors are to record their observations in sufficient detail to demonstrate their </w:t>
            </w:r>
            <w:r>
              <w:rPr>
                <w:i/>
                <w:color w:val="808080" w:themeColor="background1" w:themeShade="80"/>
                <w:szCs w:val="22"/>
                <w:lang w:eastAsia="en-AU"/>
              </w:rPr>
              <w:t xml:space="preserve">judgement of the student’s </w:t>
            </w:r>
            <w:r w:rsidRPr="000D15AF">
              <w:rPr>
                <w:i/>
                <w:color w:val="808080" w:themeColor="background1" w:themeShade="80"/>
                <w:szCs w:val="22"/>
                <w:lang w:eastAsia="en-AU"/>
              </w:rPr>
              <w:t>performance against the criteria.</w:t>
            </w:r>
          </w:p>
        </w:tc>
      </w:tr>
      <w:tr w:rsidR="00936637" w14:paraId="6621BE23" w14:textId="77777777" w:rsidTr="00E0688D">
        <w:tc>
          <w:tcPr>
            <w:tcW w:w="721" w:type="pct"/>
            <w:vAlign w:val="top"/>
          </w:tcPr>
          <w:p w14:paraId="54BF3971" w14:textId="4CEC903C" w:rsidR="00936637" w:rsidRDefault="00936637" w:rsidP="00936637">
            <w:pPr>
              <w:pStyle w:val="Body"/>
              <w:rPr>
                <w:b/>
                <w:szCs w:val="22"/>
                <w:lang w:eastAsia="en-AU"/>
              </w:rPr>
            </w:pPr>
            <w:r w:rsidRPr="006F4229">
              <w:rPr>
                <w:b/>
                <w:szCs w:val="22"/>
                <w:lang w:eastAsia="en-AU"/>
              </w:rPr>
              <w:t>Part 2</w:t>
            </w:r>
          </w:p>
        </w:tc>
        <w:tc>
          <w:tcPr>
            <w:tcW w:w="2177" w:type="pct"/>
            <w:vAlign w:val="top"/>
          </w:tcPr>
          <w:p w14:paraId="470B89BA" w14:textId="43149C6D" w:rsidR="00936637" w:rsidRDefault="00936637" w:rsidP="00822A6F">
            <w:pPr>
              <w:pStyle w:val="Body"/>
            </w:pPr>
            <w:r>
              <w:t xml:space="preserve">Articulates clearly </w:t>
            </w:r>
            <w:r w:rsidR="00822A6F">
              <w:t>and</w:t>
            </w:r>
            <w:r>
              <w:t xml:space="preserve"> appropriate</w:t>
            </w:r>
            <w:r w:rsidR="00822A6F">
              <w:t>ly for the audience (staff members)</w:t>
            </w:r>
            <w:r>
              <w:t xml:space="preserve"> </w:t>
            </w:r>
          </w:p>
        </w:tc>
        <w:tc>
          <w:tcPr>
            <w:tcW w:w="232" w:type="pct"/>
          </w:tcPr>
          <w:p w14:paraId="20AF9112" w14:textId="77777777" w:rsidR="00936637" w:rsidRPr="00454FB7" w:rsidRDefault="00936637" w:rsidP="00936637">
            <w:pPr>
              <w:pStyle w:val="Body"/>
              <w:rPr>
                <w:i/>
                <w:color w:val="FF0000"/>
                <w:lang w:eastAsia="en-AU"/>
              </w:rPr>
            </w:pPr>
          </w:p>
        </w:tc>
        <w:tc>
          <w:tcPr>
            <w:tcW w:w="326" w:type="pct"/>
          </w:tcPr>
          <w:p w14:paraId="0A5D139E" w14:textId="77777777" w:rsidR="00936637" w:rsidRPr="00454FB7" w:rsidRDefault="00936637" w:rsidP="00936637">
            <w:pPr>
              <w:pStyle w:val="Body"/>
              <w:rPr>
                <w:i/>
                <w:color w:val="FF0000"/>
                <w:lang w:eastAsia="en-AU"/>
              </w:rPr>
            </w:pPr>
          </w:p>
        </w:tc>
        <w:tc>
          <w:tcPr>
            <w:tcW w:w="1544" w:type="pct"/>
          </w:tcPr>
          <w:p w14:paraId="2FC65117" w14:textId="77777777" w:rsidR="00936637" w:rsidRPr="000D15AF" w:rsidRDefault="00936637" w:rsidP="00936637">
            <w:pPr>
              <w:pStyle w:val="Body"/>
              <w:rPr>
                <w:i/>
                <w:color w:val="808080" w:themeColor="background1" w:themeShade="80"/>
                <w:szCs w:val="22"/>
                <w:lang w:eastAsia="en-AU"/>
              </w:rPr>
            </w:pPr>
          </w:p>
        </w:tc>
      </w:tr>
      <w:tr w:rsidR="00822A6F" w14:paraId="04C651A3" w14:textId="77777777" w:rsidTr="00E0688D">
        <w:tc>
          <w:tcPr>
            <w:tcW w:w="721" w:type="pct"/>
            <w:vAlign w:val="top"/>
          </w:tcPr>
          <w:p w14:paraId="306685DA" w14:textId="60372F6A" w:rsidR="00822A6F" w:rsidRPr="006F4229" w:rsidRDefault="00822A6F" w:rsidP="00936637">
            <w:pPr>
              <w:pStyle w:val="Body"/>
              <w:rPr>
                <w:b/>
                <w:szCs w:val="22"/>
                <w:lang w:eastAsia="en-AU"/>
              </w:rPr>
            </w:pPr>
            <w:r w:rsidRPr="006F4229">
              <w:rPr>
                <w:b/>
                <w:szCs w:val="22"/>
                <w:lang w:eastAsia="en-AU"/>
              </w:rPr>
              <w:t>Part 2</w:t>
            </w:r>
          </w:p>
        </w:tc>
        <w:tc>
          <w:tcPr>
            <w:tcW w:w="2177" w:type="pct"/>
            <w:vAlign w:val="top"/>
          </w:tcPr>
          <w:p w14:paraId="6829D44F" w14:textId="0E8607EF" w:rsidR="00822A6F" w:rsidRDefault="00822A6F" w:rsidP="00822A6F">
            <w:pPr>
              <w:pStyle w:val="Body"/>
            </w:pPr>
            <w:r>
              <w:t>Uses appropriate listening and questioning techniques to elicit feedback and ideas</w:t>
            </w:r>
          </w:p>
        </w:tc>
        <w:tc>
          <w:tcPr>
            <w:tcW w:w="232" w:type="pct"/>
          </w:tcPr>
          <w:p w14:paraId="27C2CBEB" w14:textId="77777777" w:rsidR="00822A6F" w:rsidRPr="00454FB7" w:rsidRDefault="00822A6F" w:rsidP="00936637">
            <w:pPr>
              <w:pStyle w:val="Body"/>
              <w:rPr>
                <w:i/>
                <w:color w:val="FF0000"/>
                <w:lang w:eastAsia="en-AU"/>
              </w:rPr>
            </w:pPr>
          </w:p>
        </w:tc>
        <w:tc>
          <w:tcPr>
            <w:tcW w:w="326" w:type="pct"/>
          </w:tcPr>
          <w:p w14:paraId="7715BB74" w14:textId="77777777" w:rsidR="00822A6F" w:rsidRPr="00454FB7" w:rsidRDefault="00822A6F" w:rsidP="00936637">
            <w:pPr>
              <w:pStyle w:val="Body"/>
              <w:rPr>
                <w:i/>
                <w:color w:val="FF0000"/>
                <w:lang w:eastAsia="en-AU"/>
              </w:rPr>
            </w:pPr>
          </w:p>
        </w:tc>
        <w:tc>
          <w:tcPr>
            <w:tcW w:w="1544" w:type="pct"/>
          </w:tcPr>
          <w:p w14:paraId="17C53D1D" w14:textId="77777777" w:rsidR="00822A6F" w:rsidRPr="000D15AF" w:rsidRDefault="00822A6F" w:rsidP="00936637">
            <w:pPr>
              <w:pStyle w:val="Body"/>
              <w:rPr>
                <w:i/>
                <w:color w:val="808080" w:themeColor="background1" w:themeShade="80"/>
                <w:szCs w:val="22"/>
                <w:lang w:eastAsia="en-AU"/>
              </w:rPr>
            </w:pPr>
          </w:p>
        </w:tc>
      </w:tr>
      <w:tr w:rsidR="00936637" w14:paraId="03547945" w14:textId="77777777" w:rsidTr="00E0688D">
        <w:tc>
          <w:tcPr>
            <w:tcW w:w="721" w:type="pct"/>
            <w:vAlign w:val="top"/>
          </w:tcPr>
          <w:p w14:paraId="138CDA53" w14:textId="2D241A44" w:rsidR="00936637" w:rsidRDefault="00936637" w:rsidP="00936637">
            <w:pPr>
              <w:pStyle w:val="Body"/>
              <w:rPr>
                <w:b/>
                <w:szCs w:val="22"/>
                <w:lang w:eastAsia="en-AU"/>
              </w:rPr>
            </w:pPr>
            <w:r w:rsidRPr="006F4229">
              <w:rPr>
                <w:b/>
                <w:szCs w:val="22"/>
                <w:lang w:eastAsia="en-AU"/>
              </w:rPr>
              <w:t>Part 2</w:t>
            </w:r>
            <w:r>
              <w:rPr>
                <w:b/>
                <w:szCs w:val="22"/>
                <w:lang w:eastAsia="en-AU"/>
              </w:rPr>
              <w:t>.1</w:t>
            </w:r>
          </w:p>
        </w:tc>
        <w:tc>
          <w:tcPr>
            <w:tcW w:w="2177" w:type="pct"/>
            <w:vAlign w:val="top"/>
          </w:tcPr>
          <w:p w14:paraId="1DA06D02" w14:textId="4EC0743A" w:rsidR="00936637" w:rsidRDefault="00936637" w:rsidP="00936637">
            <w:pPr>
              <w:pStyle w:val="Body"/>
            </w:pPr>
            <w:r>
              <w:t>Distributes policies and procedures using an appropriate method</w:t>
            </w:r>
          </w:p>
        </w:tc>
        <w:tc>
          <w:tcPr>
            <w:tcW w:w="232" w:type="pct"/>
          </w:tcPr>
          <w:p w14:paraId="2E82AAD0" w14:textId="77777777" w:rsidR="00936637" w:rsidRPr="00454FB7" w:rsidRDefault="00936637" w:rsidP="00936637">
            <w:pPr>
              <w:pStyle w:val="Body"/>
              <w:rPr>
                <w:i/>
                <w:color w:val="FF0000"/>
                <w:lang w:eastAsia="en-AU"/>
              </w:rPr>
            </w:pPr>
          </w:p>
        </w:tc>
        <w:tc>
          <w:tcPr>
            <w:tcW w:w="326" w:type="pct"/>
          </w:tcPr>
          <w:p w14:paraId="65DFB32B" w14:textId="77777777" w:rsidR="00936637" w:rsidRPr="00454FB7" w:rsidRDefault="00936637" w:rsidP="00936637">
            <w:pPr>
              <w:pStyle w:val="Body"/>
              <w:rPr>
                <w:i/>
                <w:color w:val="FF0000"/>
                <w:lang w:eastAsia="en-AU"/>
              </w:rPr>
            </w:pPr>
          </w:p>
        </w:tc>
        <w:tc>
          <w:tcPr>
            <w:tcW w:w="1544" w:type="pct"/>
          </w:tcPr>
          <w:p w14:paraId="51E96F02" w14:textId="77777777" w:rsidR="00936637" w:rsidRPr="000D15AF" w:rsidRDefault="00936637" w:rsidP="00936637">
            <w:pPr>
              <w:pStyle w:val="Body"/>
              <w:rPr>
                <w:i/>
                <w:color w:val="808080" w:themeColor="background1" w:themeShade="80"/>
                <w:szCs w:val="22"/>
                <w:lang w:eastAsia="en-AU"/>
              </w:rPr>
            </w:pPr>
          </w:p>
        </w:tc>
      </w:tr>
      <w:tr w:rsidR="00936637" w14:paraId="57A35680" w14:textId="77777777" w:rsidTr="00E0688D">
        <w:tc>
          <w:tcPr>
            <w:tcW w:w="721" w:type="pct"/>
            <w:vAlign w:val="top"/>
          </w:tcPr>
          <w:p w14:paraId="37883C4D" w14:textId="38C4DBB2" w:rsidR="00936637" w:rsidRDefault="00936637" w:rsidP="00936637">
            <w:pPr>
              <w:pStyle w:val="Body"/>
              <w:rPr>
                <w:b/>
                <w:szCs w:val="22"/>
                <w:lang w:eastAsia="en-AU"/>
              </w:rPr>
            </w:pPr>
            <w:r w:rsidRPr="006F4229">
              <w:rPr>
                <w:b/>
                <w:szCs w:val="22"/>
                <w:lang w:eastAsia="en-AU"/>
              </w:rPr>
              <w:t>Part 2</w:t>
            </w:r>
            <w:r>
              <w:rPr>
                <w:b/>
                <w:szCs w:val="22"/>
                <w:lang w:eastAsia="en-AU"/>
              </w:rPr>
              <w:t>.2</w:t>
            </w:r>
          </w:p>
        </w:tc>
        <w:tc>
          <w:tcPr>
            <w:tcW w:w="2177" w:type="pct"/>
            <w:vAlign w:val="top"/>
          </w:tcPr>
          <w:p w14:paraId="007E2BEB" w14:textId="7AD3D1B9" w:rsidR="00936637" w:rsidRDefault="00936637" w:rsidP="00936637">
            <w:pPr>
              <w:pStyle w:val="Body"/>
            </w:pPr>
            <w:r>
              <w:t>Explains their clause for the copyright policy</w:t>
            </w:r>
          </w:p>
        </w:tc>
        <w:tc>
          <w:tcPr>
            <w:tcW w:w="232" w:type="pct"/>
          </w:tcPr>
          <w:p w14:paraId="036796F7" w14:textId="77777777" w:rsidR="00936637" w:rsidRPr="00454FB7" w:rsidRDefault="00936637" w:rsidP="00936637">
            <w:pPr>
              <w:pStyle w:val="Body"/>
              <w:rPr>
                <w:i/>
                <w:color w:val="FF0000"/>
                <w:lang w:eastAsia="en-AU"/>
              </w:rPr>
            </w:pPr>
          </w:p>
        </w:tc>
        <w:tc>
          <w:tcPr>
            <w:tcW w:w="326" w:type="pct"/>
          </w:tcPr>
          <w:p w14:paraId="381724E0" w14:textId="77777777" w:rsidR="00936637" w:rsidRPr="00454FB7" w:rsidRDefault="00936637" w:rsidP="00936637">
            <w:pPr>
              <w:pStyle w:val="Body"/>
              <w:rPr>
                <w:i/>
                <w:color w:val="FF0000"/>
                <w:lang w:eastAsia="en-AU"/>
              </w:rPr>
            </w:pPr>
          </w:p>
        </w:tc>
        <w:tc>
          <w:tcPr>
            <w:tcW w:w="1544" w:type="pct"/>
          </w:tcPr>
          <w:p w14:paraId="6AEE6B9D" w14:textId="77777777" w:rsidR="00936637" w:rsidRPr="000D15AF" w:rsidRDefault="00936637" w:rsidP="00936637">
            <w:pPr>
              <w:pStyle w:val="Body"/>
              <w:rPr>
                <w:i/>
                <w:color w:val="808080" w:themeColor="background1" w:themeShade="80"/>
                <w:szCs w:val="22"/>
                <w:lang w:eastAsia="en-AU"/>
              </w:rPr>
            </w:pPr>
          </w:p>
        </w:tc>
      </w:tr>
      <w:tr w:rsidR="00936637" w14:paraId="08EB36AD" w14:textId="77777777" w:rsidTr="00E0688D">
        <w:tc>
          <w:tcPr>
            <w:tcW w:w="721" w:type="pct"/>
            <w:vAlign w:val="top"/>
          </w:tcPr>
          <w:p w14:paraId="303A5F11" w14:textId="3B94EE5A" w:rsidR="00936637" w:rsidRDefault="00936637" w:rsidP="00936637">
            <w:pPr>
              <w:pStyle w:val="Body"/>
              <w:rPr>
                <w:b/>
                <w:szCs w:val="22"/>
                <w:lang w:eastAsia="en-AU"/>
              </w:rPr>
            </w:pPr>
            <w:r w:rsidRPr="006F4229">
              <w:rPr>
                <w:b/>
                <w:szCs w:val="22"/>
                <w:lang w:eastAsia="en-AU"/>
              </w:rPr>
              <w:t>Part 2</w:t>
            </w:r>
            <w:r>
              <w:rPr>
                <w:b/>
                <w:szCs w:val="22"/>
                <w:lang w:eastAsia="en-AU"/>
              </w:rPr>
              <w:t>.2</w:t>
            </w:r>
          </w:p>
        </w:tc>
        <w:tc>
          <w:tcPr>
            <w:tcW w:w="2177" w:type="pct"/>
            <w:vAlign w:val="top"/>
          </w:tcPr>
          <w:p w14:paraId="4A5DDE99" w14:textId="2AADB78B" w:rsidR="00936637" w:rsidRDefault="00936637" w:rsidP="00936637">
            <w:pPr>
              <w:pStyle w:val="Body"/>
            </w:pPr>
            <w:r>
              <w:t>Explains the employee procedures for applying the copyright policy</w:t>
            </w:r>
          </w:p>
        </w:tc>
        <w:tc>
          <w:tcPr>
            <w:tcW w:w="232" w:type="pct"/>
          </w:tcPr>
          <w:p w14:paraId="0E31821B" w14:textId="77777777" w:rsidR="00936637" w:rsidRPr="00454FB7" w:rsidRDefault="00936637" w:rsidP="00936637">
            <w:pPr>
              <w:pStyle w:val="Body"/>
              <w:rPr>
                <w:i/>
                <w:color w:val="FF0000"/>
                <w:lang w:eastAsia="en-AU"/>
              </w:rPr>
            </w:pPr>
          </w:p>
        </w:tc>
        <w:tc>
          <w:tcPr>
            <w:tcW w:w="326" w:type="pct"/>
          </w:tcPr>
          <w:p w14:paraId="1C58F637" w14:textId="77777777" w:rsidR="00936637" w:rsidRPr="00454FB7" w:rsidRDefault="00936637" w:rsidP="00936637">
            <w:pPr>
              <w:pStyle w:val="Body"/>
              <w:rPr>
                <w:i/>
                <w:color w:val="FF0000"/>
                <w:lang w:eastAsia="en-AU"/>
              </w:rPr>
            </w:pPr>
          </w:p>
        </w:tc>
        <w:tc>
          <w:tcPr>
            <w:tcW w:w="1544" w:type="pct"/>
          </w:tcPr>
          <w:p w14:paraId="1BEA5C7F" w14:textId="77777777" w:rsidR="00936637" w:rsidRPr="000D15AF" w:rsidRDefault="00936637" w:rsidP="00936637">
            <w:pPr>
              <w:pStyle w:val="Body"/>
              <w:rPr>
                <w:i/>
                <w:color w:val="808080" w:themeColor="background1" w:themeShade="80"/>
                <w:szCs w:val="22"/>
                <w:lang w:eastAsia="en-AU"/>
              </w:rPr>
            </w:pPr>
          </w:p>
        </w:tc>
      </w:tr>
      <w:tr w:rsidR="00936637" w14:paraId="6ED5559F" w14:textId="77777777" w:rsidTr="00E0688D">
        <w:tc>
          <w:tcPr>
            <w:tcW w:w="721" w:type="pct"/>
            <w:vAlign w:val="top"/>
          </w:tcPr>
          <w:p w14:paraId="429D49B6" w14:textId="14D69F23" w:rsidR="00936637" w:rsidRDefault="00936637" w:rsidP="00936637">
            <w:pPr>
              <w:pStyle w:val="Body"/>
              <w:rPr>
                <w:b/>
                <w:szCs w:val="22"/>
                <w:lang w:eastAsia="en-AU"/>
              </w:rPr>
            </w:pPr>
            <w:r w:rsidRPr="006F4229">
              <w:rPr>
                <w:b/>
                <w:szCs w:val="22"/>
                <w:lang w:eastAsia="en-AU"/>
              </w:rPr>
              <w:t>Part 2</w:t>
            </w:r>
            <w:r>
              <w:rPr>
                <w:b/>
                <w:szCs w:val="22"/>
                <w:lang w:eastAsia="en-AU"/>
              </w:rPr>
              <w:t>.3</w:t>
            </w:r>
          </w:p>
        </w:tc>
        <w:tc>
          <w:tcPr>
            <w:tcW w:w="2177" w:type="pct"/>
            <w:vAlign w:val="top"/>
          </w:tcPr>
          <w:p w14:paraId="2721B42B" w14:textId="2017D21D" w:rsidR="00936637" w:rsidRDefault="00936637" w:rsidP="00936637">
            <w:pPr>
              <w:pStyle w:val="Body"/>
            </w:pPr>
            <w:r>
              <w:t>Explains their amendments for the privacy policy</w:t>
            </w:r>
          </w:p>
        </w:tc>
        <w:tc>
          <w:tcPr>
            <w:tcW w:w="232" w:type="pct"/>
          </w:tcPr>
          <w:p w14:paraId="5309A26C" w14:textId="77777777" w:rsidR="00936637" w:rsidRPr="00454FB7" w:rsidRDefault="00936637" w:rsidP="00936637">
            <w:pPr>
              <w:pStyle w:val="Body"/>
              <w:rPr>
                <w:i/>
                <w:color w:val="FF0000"/>
                <w:lang w:eastAsia="en-AU"/>
              </w:rPr>
            </w:pPr>
          </w:p>
        </w:tc>
        <w:tc>
          <w:tcPr>
            <w:tcW w:w="326" w:type="pct"/>
          </w:tcPr>
          <w:p w14:paraId="33A8EA0B" w14:textId="77777777" w:rsidR="00936637" w:rsidRPr="00454FB7" w:rsidRDefault="00936637" w:rsidP="00936637">
            <w:pPr>
              <w:pStyle w:val="Body"/>
              <w:rPr>
                <w:i/>
                <w:color w:val="FF0000"/>
                <w:lang w:eastAsia="en-AU"/>
              </w:rPr>
            </w:pPr>
          </w:p>
        </w:tc>
        <w:tc>
          <w:tcPr>
            <w:tcW w:w="1544" w:type="pct"/>
          </w:tcPr>
          <w:p w14:paraId="7227758B" w14:textId="77777777" w:rsidR="00936637" w:rsidRPr="000D15AF" w:rsidRDefault="00936637" w:rsidP="00936637">
            <w:pPr>
              <w:pStyle w:val="Body"/>
              <w:rPr>
                <w:i/>
                <w:color w:val="808080" w:themeColor="background1" w:themeShade="80"/>
                <w:szCs w:val="22"/>
                <w:lang w:eastAsia="en-AU"/>
              </w:rPr>
            </w:pPr>
          </w:p>
        </w:tc>
      </w:tr>
      <w:tr w:rsidR="00936637" w14:paraId="1AA173C2" w14:textId="77777777" w:rsidTr="00E0688D">
        <w:tc>
          <w:tcPr>
            <w:tcW w:w="721" w:type="pct"/>
            <w:vAlign w:val="top"/>
          </w:tcPr>
          <w:p w14:paraId="0942A5FB" w14:textId="461AF4EF" w:rsidR="00936637" w:rsidRDefault="00936637" w:rsidP="00936637">
            <w:pPr>
              <w:pStyle w:val="Body"/>
              <w:rPr>
                <w:b/>
                <w:szCs w:val="22"/>
                <w:lang w:eastAsia="en-AU"/>
              </w:rPr>
            </w:pPr>
            <w:r w:rsidRPr="00A8462A">
              <w:rPr>
                <w:b/>
                <w:szCs w:val="22"/>
                <w:lang w:eastAsia="en-AU"/>
              </w:rPr>
              <w:lastRenderedPageBreak/>
              <w:t>Part 2</w:t>
            </w:r>
            <w:r>
              <w:rPr>
                <w:b/>
                <w:szCs w:val="22"/>
                <w:lang w:eastAsia="en-AU"/>
              </w:rPr>
              <w:t>.3</w:t>
            </w:r>
          </w:p>
        </w:tc>
        <w:tc>
          <w:tcPr>
            <w:tcW w:w="2177" w:type="pct"/>
            <w:vAlign w:val="top"/>
          </w:tcPr>
          <w:p w14:paraId="5CE65357" w14:textId="2DDC0C38" w:rsidR="00936637" w:rsidRDefault="00936637" w:rsidP="00936637">
            <w:pPr>
              <w:pStyle w:val="Body"/>
            </w:pPr>
            <w:r>
              <w:t>Explains the system security procedures relevant to the privacy policy</w:t>
            </w:r>
          </w:p>
        </w:tc>
        <w:tc>
          <w:tcPr>
            <w:tcW w:w="232" w:type="pct"/>
          </w:tcPr>
          <w:p w14:paraId="0B18238D" w14:textId="77777777" w:rsidR="00936637" w:rsidRPr="00454FB7" w:rsidRDefault="00936637" w:rsidP="00936637">
            <w:pPr>
              <w:pStyle w:val="Body"/>
              <w:rPr>
                <w:i/>
                <w:color w:val="FF0000"/>
                <w:lang w:eastAsia="en-AU"/>
              </w:rPr>
            </w:pPr>
          </w:p>
        </w:tc>
        <w:tc>
          <w:tcPr>
            <w:tcW w:w="326" w:type="pct"/>
          </w:tcPr>
          <w:p w14:paraId="38187DC3" w14:textId="77777777" w:rsidR="00936637" w:rsidRPr="00454FB7" w:rsidRDefault="00936637" w:rsidP="00936637">
            <w:pPr>
              <w:pStyle w:val="Body"/>
              <w:rPr>
                <w:i/>
                <w:color w:val="FF0000"/>
                <w:lang w:eastAsia="en-AU"/>
              </w:rPr>
            </w:pPr>
          </w:p>
        </w:tc>
        <w:tc>
          <w:tcPr>
            <w:tcW w:w="1544" w:type="pct"/>
          </w:tcPr>
          <w:p w14:paraId="1E9D7BC2" w14:textId="77777777" w:rsidR="00936637" w:rsidRPr="000D15AF" w:rsidRDefault="00936637" w:rsidP="00936637">
            <w:pPr>
              <w:pStyle w:val="Body"/>
              <w:rPr>
                <w:i/>
                <w:color w:val="808080" w:themeColor="background1" w:themeShade="80"/>
                <w:szCs w:val="22"/>
                <w:lang w:eastAsia="en-AU"/>
              </w:rPr>
            </w:pPr>
          </w:p>
        </w:tc>
      </w:tr>
      <w:tr w:rsidR="00936637" w14:paraId="7615B199" w14:textId="77777777" w:rsidTr="00E0688D">
        <w:tc>
          <w:tcPr>
            <w:tcW w:w="721" w:type="pct"/>
            <w:vAlign w:val="top"/>
          </w:tcPr>
          <w:p w14:paraId="3EE28862" w14:textId="77840B42" w:rsidR="00936637" w:rsidRDefault="00936637" w:rsidP="00936637">
            <w:pPr>
              <w:pStyle w:val="Body"/>
              <w:rPr>
                <w:b/>
                <w:szCs w:val="22"/>
                <w:lang w:eastAsia="en-AU"/>
              </w:rPr>
            </w:pPr>
            <w:r w:rsidRPr="00A8462A">
              <w:rPr>
                <w:b/>
                <w:szCs w:val="22"/>
                <w:lang w:eastAsia="en-AU"/>
              </w:rPr>
              <w:t>Part 2</w:t>
            </w:r>
            <w:r>
              <w:rPr>
                <w:b/>
                <w:szCs w:val="22"/>
                <w:lang w:eastAsia="en-AU"/>
              </w:rPr>
              <w:t>.4</w:t>
            </w:r>
          </w:p>
        </w:tc>
        <w:tc>
          <w:tcPr>
            <w:tcW w:w="2177" w:type="pct"/>
            <w:vAlign w:val="top"/>
          </w:tcPr>
          <w:p w14:paraId="1396E634" w14:textId="3070F4BE" w:rsidR="00936637" w:rsidRDefault="00936637" w:rsidP="00936637">
            <w:pPr>
              <w:pStyle w:val="Body"/>
            </w:pPr>
            <w:r>
              <w:t>Explains their points for the Code of Ethics</w:t>
            </w:r>
          </w:p>
        </w:tc>
        <w:tc>
          <w:tcPr>
            <w:tcW w:w="232" w:type="pct"/>
          </w:tcPr>
          <w:p w14:paraId="1F0A2120" w14:textId="77777777" w:rsidR="00936637" w:rsidRPr="00454FB7" w:rsidRDefault="00936637" w:rsidP="00936637">
            <w:pPr>
              <w:pStyle w:val="Body"/>
              <w:rPr>
                <w:i/>
                <w:color w:val="FF0000"/>
                <w:lang w:eastAsia="en-AU"/>
              </w:rPr>
            </w:pPr>
          </w:p>
        </w:tc>
        <w:tc>
          <w:tcPr>
            <w:tcW w:w="326" w:type="pct"/>
          </w:tcPr>
          <w:p w14:paraId="62A57FFF" w14:textId="77777777" w:rsidR="00936637" w:rsidRPr="00454FB7" w:rsidRDefault="00936637" w:rsidP="00936637">
            <w:pPr>
              <w:pStyle w:val="Body"/>
              <w:rPr>
                <w:i/>
                <w:color w:val="FF0000"/>
                <w:lang w:eastAsia="en-AU"/>
              </w:rPr>
            </w:pPr>
          </w:p>
        </w:tc>
        <w:tc>
          <w:tcPr>
            <w:tcW w:w="1544" w:type="pct"/>
          </w:tcPr>
          <w:p w14:paraId="022C3C65" w14:textId="77777777" w:rsidR="00936637" w:rsidRPr="000D15AF" w:rsidRDefault="00936637" w:rsidP="00936637">
            <w:pPr>
              <w:pStyle w:val="Body"/>
              <w:rPr>
                <w:i/>
                <w:color w:val="808080" w:themeColor="background1" w:themeShade="80"/>
                <w:szCs w:val="22"/>
                <w:lang w:eastAsia="en-AU"/>
              </w:rPr>
            </w:pPr>
          </w:p>
        </w:tc>
      </w:tr>
      <w:tr w:rsidR="00936637" w14:paraId="49F4FB8C" w14:textId="77777777" w:rsidTr="00E0688D">
        <w:tc>
          <w:tcPr>
            <w:tcW w:w="721" w:type="pct"/>
            <w:vAlign w:val="top"/>
          </w:tcPr>
          <w:p w14:paraId="1271F441" w14:textId="06A95587" w:rsidR="00936637" w:rsidRDefault="00936637" w:rsidP="00936637">
            <w:pPr>
              <w:pStyle w:val="Body"/>
              <w:rPr>
                <w:b/>
                <w:szCs w:val="22"/>
                <w:lang w:eastAsia="en-AU"/>
              </w:rPr>
            </w:pPr>
            <w:r w:rsidRPr="00A8462A">
              <w:rPr>
                <w:b/>
                <w:szCs w:val="22"/>
                <w:lang w:eastAsia="en-AU"/>
              </w:rPr>
              <w:t>Part 2</w:t>
            </w:r>
            <w:r>
              <w:rPr>
                <w:b/>
                <w:szCs w:val="22"/>
                <w:lang w:eastAsia="en-AU"/>
              </w:rPr>
              <w:t>.5</w:t>
            </w:r>
          </w:p>
        </w:tc>
        <w:tc>
          <w:tcPr>
            <w:tcW w:w="2177" w:type="pct"/>
            <w:vAlign w:val="top"/>
          </w:tcPr>
          <w:p w14:paraId="38B42E0B" w14:textId="10233A05" w:rsidR="00936637" w:rsidRDefault="00936637" w:rsidP="00936637">
            <w:pPr>
              <w:pStyle w:val="Body"/>
            </w:pPr>
            <w:r>
              <w:t>Explains their grievance procedure</w:t>
            </w:r>
          </w:p>
        </w:tc>
        <w:tc>
          <w:tcPr>
            <w:tcW w:w="232" w:type="pct"/>
          </w:tcPr>
          <w:p w14:paraId="735730F6" w14:textId="77777777" w:rsidR="00936637" w:rsidRPr="00454FB7" w:rsidRDefault="00936637" w:rsidP="00936637">
            <w:pPr>
              <w:pStyle w:val="Body"/>
              <w:rPr>
                <w:i/>
                <w:color w:val="FF0000"/>
                <w:lang w:eastAsia="en-AU"/>
              </w:rPr>
            </w:pPr>
          </w:p>
        </w:tc>
        <w:tc>
          <w:tcPr>
            <w:tcW w:w="326" w:type="pct"/>
          </w:tcPr>
          <w:p w14:paraId="72FE4CD1" w14:textId="77777777" w:rsidR="00936637" w:rsidRPr="00454FB7" w:rsidRDefault="00936637" w:rsidP="00936637">
            <w:pPr>
              <w:pStyle w:val="Body"/>
              <w:rPr>
                <w:i/>
                <w:color w:val="FF0000"/>
                <w:lang w:eastAsia="en-AU"/>
              </w:rPr>
            </w:pPr>
          </w:p>
        </w:tc>
        <w:tc>
          <w:tcPr>
            <w:tcW w:w="1544" w:type="pct"/>
          </w:tcPr>
          <w:p w14:paraId="20D5ED15" w14:textId="77777777" w:rsidR="00936637" w:rsidRPr="000D15AF" w:rsidRDefault="00936637" w:rsidP="00936637">
            <w:pPr>
              <w:pStyle w:val="Body"/>
              <w:rPr>
                <w:i/>
                <w:color w:val="808080" w:themeColor="background1" w:themeShade="80"/>
                <w:szCs w:val="22"/>
                <w:lang w:eastAsia="en-AU"/>
              </w:rPr>
            </w:pPr>
          </w:p>
        </w:tc>
      </w:tr>
      <w:tr w:rsidR="00936637" w14:paraId="39D0F51C" w14:textId="77777777" w:rsidTr="00E0688D">
        <w:tc>
          <w:tcPr>
            <w:tcW w:w="721" w:type="pct"/>
            <w:vAlign w:val="top"/>
          </w:tcPr>
          <w:p w14:paraId="76D81D52" w14:textId="1D866A62" w:rsidR="00936637" w:rsidRDefault="00936637" w:rsidP="00936637">
            <w:pPr>
              <w:pStyle w:val="Body"/>
              <w:rPr>
                <w:b/>
                <w:szCs w:val="22"/>
                <w:lang w:eastAsia="en-AU"/>
              </w:rPr>
            </w:pPr>
            <w:r w:rsidRPr="00A8462A">
              <w:rPr>
                <w:b/>
                <w:szCs w:val="22"/>
                <w:lang w:eastAsia="en-AU"/>
              </w:rPr>
              <w:t>Part 2</w:t>
            </w:r>
            <w:r>
              <w:rPr>
                <w:b/>
                <w:szCs w:val="22"/>
                <w:lang w:eastAsia="en-AU"/>
              </w:rPr>
              <w:t>.6</w:t>
            </w:r>
          </w:p>
        </w:tc>
        <w:tc>
          <w:tcPr>
            <w:tcW w:w="2177" w:type="pct"/>
            <w:vAlign w:val="top"/>
          </w:tcPr>
          <w:p w14:paraId="5BE9C55A" w14:textId="607CB87B" w:rsidR="00936637" w:rsidRDefault="00936637" w:rsidP="00936637">
            <w:pPr>
              <w:pStyle w:val="Body"/>
            </w:pPr>
            <w:r>
              <w:t>Outlines their implementation plan</w:t>
            </w:r>
          </w:p>
        </w:tc>
        <w:tc>
          <w:tcPr>
            <w:tcW w:w="232" w:type="pct"/>
          </w:tcPr>
          <w:p w14:paraId="3245038F" w14:textId="77777777" w:rsidR="00936637" w:rsidRPr="00454FB7" w:rsidRDefault="00936637" w:rsidP="00936637">
            <w:pPr>
              <w:pStyle w:val="Body"/>
              <w:rPr>
                <w:i/>
                <w:color w:val="FF0000"/>
                <w:lang w:eastAsia="en-AU"/>
              </w:rPr>
            </w:pPr>
          </w:p>
        </w:tc>
        <w:tc>
          <w:tcPr>
            <w:tcW w:w="326" w:type="pct"/>
          </w:tcPr>
          <w:p w14:paraId="1CA65413" w14:textId="77777777" w:rsidR="00936637" w:rsidRPr="00454FB7" w:rsidRDefault="00936637" w:rsidP="00936637">
            <w:pPr>
              <w:pStyle w:val="Body"/>
              <w:rPr>
                <w:i/>
                <w:color w:val="FF0000"/>
                <w:lang w:eastAsia="en-AU"/>
              </w:rPr>
            </w:pPr>
          </w:p>
        </w:tc>
        <w:tc>
          <w:tcPr>
            <w:tcW w:w="1544" w:type="pct"/>
          </w:tcPr>
          <w:p w14:paraId="33F42F8D" w14:textId="77777777" w:rsidR="00936637" w:rsidRPr="000D15AF" w:rsidRDefault="00936637" w:rsidP="00936637">
            <w:pPr>
              <w:pStyle w:val="Body"/>
              <w:rPr>
                <w:i/>
                <w:color w:val="808080" w:themeColor="background1" w:themeShade="80"/>
                <w:szCs w:val="22"/>
                <w:lang w:eastAsia="en-AU"/>
              </w:rPr>
            </w:pPr>
          </w:p>
        </w:tc>
      </w:tr>
      <w:tr w:rsidR="00936637" w14:paraId="503F8BEA" w14:textId="77777777" w:rsidTr="00E0688D">
        <w:tc>
          <w:tcPr>
            <w:tcW w:w="721" w:type="pct"/>
            <w:vAlign w:val="top"/>
          </w:tcPr>
          <w:p w14:paraId="394B42A8" w14:textId="5F5A3788" w:rsidR="00936637" w:rsidRDefault="00936637" w:rsidP="00936637">
            <w:pPr>
              <w:pStyle w:val="Body"/>
              <w:rPr>
                <w:b/>
                <w:szCs w:val="22"/>
                <w:lang w:eastAsia="en-AU"/>
              </w:rPr>
            </w:pPr>
            <w:r w:rsidRPr="00A8462A">
              <w:rPr>
                <w:b/>
                <w:szCs w:val="22"/>
                <w:lang w:eastAsia="en-AU"/>
              </w:rPr>
              <w:t>Part 2</w:t>
            </w:r>
            <w:r w:rsidR="00822A6F">
              <w:rPr>
                <w:b/>
                <w:szCs w:val="22"/>
                <w:lang w:eastAsia="en-AU"/>
              </w:rPr>
              <w:t>.7</w:t>
            </w:r>
          </w:p>
        </w:tc>
        <w:tc>
          <w:tcPr>
            <w:tcW w:w="2177" w:type="pct"/>
            <w:vAlign w:val="top"/>
          </w:tcPr>
          <w:p w14:paraId="1748EC31" w14:textId="1DE54F40" w:rsidR="00936637" w:rsidRDefault="00936637" w:rsidP="00936637">
            <w:pPr>
              <w:pStyle w:val="Body"/>
            </w:pPr>
            <w:r w:rsidRPr="00795AAE">
              <w:t xml:space="preserve">Asks for, and receives, </w:t>
            </w:r>
            <w:r>
              <w:t>feedback on policies and procedures</w:t>
            </w:r>
          </w:p>
        </w:tc>
        <w:tc>
          <w:tcPr>
            <w:tcW w:w="232" w:type="pct"/>
          </w:tcPr>
          <w:p w14:paraId="6399E060" w14:textId="77777777" w:rsidR="00936637" w:rsidRPr="00454FB7" w:rsidRDefault="00936637" w:rsidP="00936637">
            <w:pPr>
              <w:pStyle w:val="Body"/>
              <w:rPr>
                <w:i/>
                <w:color w:val="FF0000"/>
                <w:lang w:eastAsia="en-AU"/>
              </w:rPr>
            </w:pPr>
          </w:p>
        </w:tc>
        <w:tc>
          <w:tcPr>
            <w:tcW w:w="326" w:type="pct"/>
          </w:tcPr>
          <w:p w14:paraId="2141B525" w14:textId="77777777" w:rsidR="00936637" w:rsidRPr="00454FB7" w:rsidRDefault="00936637" w:rsidP="00936637">
            <w:pPr>
              <w:pStyle w:val="Body"/>
              <w:rPr>
                <w:i/>
                <w:color w:val="FF0000"/>
                <w:lang w:eastAsia="en-AU"/>
              </w:rPr>
            </w:pPr>
          </w:p>
        </w:tc>
        <w:tc>
          <w:tcPr>
            <w:tcW w:w="1544" w:type="pct"/>
          </w:tcPr>
          <w:p w14:paraId="70CEFFFD" w14:textId="77777777" w:rsidR="00936637" w:rsidRPr="000D15AF" w:rsidRDefault="00936637" w:rsidP="00936637">
            <w:pPr>
              <w:pStyle w:val="Body"/>
              <w:rPr>
                <w:i/>
                <w:color w:val="808080" w:themeColor="background1" w:themeShade="80"/>
                <w:szCs w:val="22"/>
                <w:lang w:eastAsia="en-AU"/>
              </w:rPr>
            </w:pPr>
          </w:p>
        </w:tc>
      </w:tr>
      <w:tr w:rsidR="00936637" w14:paraId="27DAA084" w14:textId="77777777" w:rsidTr="00E0688D">
        <w:tc>
          <w:tcPr>
            <w:tcW w:w="721" w:type="pct"/>
            <w:vAlign w:val="top"/>
          </w:tcPr>
          <w:p w14:paraId="30E7655A" w14:textId="7C4516CF" w:rsidR="00936637" w:rsidRDefault="00936637" w:rsidP="00936637">
            <w:pPr>
              <w:pStyle w:val="Body"/>
              <w:rPr>
                <w:b/>
                <w:szCs w:val="22"/>
                <w:lang w:eastAsia="en-AU"/>
              </w:rPr>
            </w:pPr>
            <w:r w:rsidRPr="00A8462A">
              <w:rPr>
                <w:b/>
                <w:szCs w:val="22"/>
                <w:lang w:eastAsia="en-AU"/>
              </w:rPr>
              <w:t>Part 2</w:t>
            </w:r>
            <w:r w:rsidR="00822A6F">
              <w:rPr>
                <w:b/>
                <w:szCs w:val="22"/>
                <w:lang w:eastAsia="en-AU"/>
              </w:rPr>
              <w:t>.8</w:t>
            </w:r>
          </w:p>
        </w:tc>
        <w:tc>
          <w:tcPr>
            <w:tcW w:w="2177" w:type="pct"/>
            <w:vAlign w:val="top"/>
          </w:tcPr>
          <w:p w14:paraId="38280344" w14:textId="77777777" w:rsidR="00936637" w:rsidRDefault="00936637" w:rsidP="00936637">
            <w:pPr>
              <w:pStyle w:val="Body"/>
            </w:pPr>
            <w:r>
              <w:t>Responds appropriately to additional questions</w:t>
            </w:r>
          </w:p>
        </w:tc>
        <w:tc>
          <w:tcPr>
            <w:tcW w:w="232" w:type="pct"/>
          </w:tcPr>
          <w:p w14:paraId="72120BCF" w14:textId="77777777" w:rsidR="00936637" w:rsidRPr="00454FB7" w:rsidRDefault="00936637" w:rsidP="00936637">
            <w:pPr>
              <w:pStyle w:val="Body"/>
              <w:rPr>
                <w:i/>
                <w:color w:val="FF0000"/>
                <w:lang w:eastAsia="en-AU"/>
              </w:rPr>
            </w:pPr>
          </w:p>
        </w:tc>
        <w:tc>
          <w:tcPr>
            <w:tcW w:w="326" w:type="pct"/>
          </w:tcPr>
          <w:p w14:paraId="395C08AC" w14:textId="77777777" w:rsidR="00936637" w:rsidRPr="00454FB7" w:rsidRDefault="00936637" w:rsidP="00936637">
            <w:pPr>
              <w:pStyle w:val="Body"/>
              <w:rPr>
                <w:i/>
                <w:color w:val="FF0000"/>
                <w:lang w:eastAsia="en-AU"/>
              </w:rPr>
            </w:pPr>
          </w:p>
        </w:tc>
        <w:tc>
          <w:tcPr>
            <w:tcW w:w="1544" w:type="pct"/>
          </w:tcPr>
          <w:p w14:paraId="1AC58DB9" w14:textId="77777777" w:rsidR="00936637" w:rsidRPr="000D15AF" w:rsidRDefault="00936637" w:rsidP="00936637">
            <w:pPr>
              <w:pStyle w:val="Body"/>
              <w:rPr>
                <w:i/>
                <w:color w:val="808080" w:themeColor="background1" w:themeShade="80"/>
                <w:szCs w:val="22"/>
                <w:lang w:eastAsia="en-AU"/>
              </w:rPr>
            </w:pPr>
          </w:p>
        </w:tc>
      </w:tr>
    </w:tbl>
    <w:p w14:paraId="14ACAC1D" w14:textId="77777777" w:rsidR="00CE5E63" w:rsidRDefault="00CE5E63" w:rsidP="0029581D">
      <w:pPr>
        <w:pStyle w:val="Body"/>
      </w:pPr>
    </w:p>
    <w:p w14:paraId="4BA25C4D" w14:textId="77777777" w:rsidR="007E666C" w:rsidRDefault="007E666C">
      <w:pPr>
        <w:tabs>
          <w:tab w:val="clear" w:pos="284"/>
        </w:tabs>
        <w:spacing w:before="0" w:after="200" w:line="276" w:lineRule="auto"/>
      </w:pPr>
      <w:r>
        <w:br w:type="page"/>
      </w:r>
    </w:p>
    <w:p w14:paraId="3E95A7CE" w14:textId="1048D036" w:rsidR="00E0688D" w:rsidRDefault="00393ED1" w:rsidP="00E0688D">
      <w:pPr>
        <w:pStyle w:val="Heading2"/>
      </w:pPr>
      <w:r w:rsidRPr="008F6497">
        <w:lastRenderedPageBreak/>
        <w:t xml:space="preserve">Assessment </w:t>
      </w:r>
      <w:r w:rsidR="000D4704">
        <w:t>F</w:t>
      </w:r>
      <w:r w:rsidRPr="008F6497">
        <w:t>eedback</w:t>
      </w:r>
    </w:p>
    <w:p w14:paraId="1AEB275D" w14:textId="77777777" w:rsidR="00D3101A" w:rsidRDefault="00D3101A" w:rsidP="00D3101A">
      <w:pPr>
        <w:pStyle w:val="Body"/>
      </w:pPr>
      <w:r>
        <w:t>This section is to be completed by the assessor. Once feedback has been provided by the assessor you will be given the opportunity to respond.</w:t>
      </w:r>
    </w:p>
    <w:p w14:paraId="4A51D4DB" w14:textId="77777777" w:rsidR="00D3101A" w:rsidRDefault="00D3101A" w:rsidP="00D3101A">
      <w:pPr>
        <w:pStyle w:val="Heading3"/>
      </w:pPr>
      <w:r w:rsidRPr="00646CD9">
        <w:t xml:space="preserve">Additional </w:t>
      </w:r>
      <w:r>
        <w:t>evidence for verification of assessments</w:t>
      </w:r>
    </w:p>
    <w:p w14:paraId="405FA6A2" w14:textId="77777777" w:rsidR="00D3101A" w:rsidRDefault="00D3101A" w:rsidP="00D3101A">
      <w:pPr>
        <w:pStyle w:val="Heading4"/>
      </w:pPr>
      <w:r>
        <w:t>Additional questions asked by assessor</w:t>
      </w:r>
    </w:p>
    <w:p w14:paraId="30885CDC" w14:textId="77777777" w:rsidR="00D3101A" w:rsidRDefault="00D3101A" w:rsidP="00D3101A">
      <w:pPr>
        <w:pStyle w:val="Body"/>
      </w:pPr>
      <w:r w:rsidRPr="001B1DEF">
        <w:t>Assessors may ask additional questions to clarify student understanding. List here any additional questions that were asked during this assessment event.</w:t>
      </w:r>
    </w:p>
    <w:p w14:paraId="7A5F2CC0"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3044B0DF"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56421CDF"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415A8A40"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4976A107"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670C52F8"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5ED7F498"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1DCF58C4"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368D201C"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5F15A1E5" w14:textId="442EDADC" w:rsidR="00D3101A" w:rsidRDefault="00D3101A" w:rsidP="00D3101A">
      <w:pPr>
        <w:pStyle w:val="Heading4"/>
      </w:pPr>
      <w:r>
        <w:t>Student r</w:t>
      </w:r>
      <w:r w:rsidRPr="001B1DEF">
        <w:t>e</w:t>
      </w:r>
      <w:r>
        <w:t>s</w:t>
      </w:r>
      <w:r w:rsidRPr="001B1DEF">
        <w:t xml:space="preserve">ponses to </w:t>
      </w:r>
      <w:r>
        <w:t>a</w:t>
      </w:r>
      <w:r w:rsidRPr="001B1DEF">
        <w:t xml:space="preserve">dditional </w:t>
      </w:r>
      <w:r>
        <w:t>q</w:t>
      </w:r>
      <w:r w:rsidRPr="001B1DEF">
        <w:t>uestions</w:t>
      </w:r>
    </w:p>
    <w:p w14:paraId="5BF0B238" w14:textId="77777777" w:rsidR="00D3101A" w:rsidRDefault="00D3101A" w:rsidP="00D3101A">
      <w:pPr>
        <w:pStyle w:val="Body"/>
      </w:pPr>
      <w:r>
        <w:t>Record the student responses to any additional questions that were asked during this assessment event.</w:t>
      </w:r>
    </w:p>
    <w:p w14:paraId="3BF1FAFE"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4D36A449"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44495F55"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4DDB1F69"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6A50EFAF"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3E080609"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54DC4B9A"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224D45F6"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0981C13E" w14:textId="77777777" w:rsidR="00D3101A" w:rsidRDefault="00D3101A" w:rsidP="00D3101A">
      <w:pPr>
        <w:pStyle w:val="Body"/>
        <w:pBdr>
          <w:top w:val="single" w:sz="4" w:space="1" w:color="2D739F"/>
          <w:left w:val="single" w:sz="4" w:space="4" w:color="2D739F"/>
          <w:bottom w:val="single" w:sz="4" w:space="1" w:color="2D739F"/>
          <w:right w:val="single" w:sz="4" w:space="4" w:color="2D739F"/>
        </w:pBdr>
      </w:pPr>
    </w:p>
    <w:p w14:paraId="546870D2" w14:textId="77777777" w:rsidR="00D3101A" w:rsidRPr="00D3101A" w:rsidRDefault="00D3101A" w:rsidP="00D3101A">
      <w:pPr>
        <w:rPr>
          <w:lang w:eastAsia="en-AU"/>
        </w:rPr>
      </w:pPr>
    </w:p>
    <w:p w14:paraId="2F3ADFFF" w14:textId="77777777" w:rsidR="00E0688D" w:rsidRDefault="00393ED1" w:rsidP="00E0688D">
      <w:pPr>
        <w:pStyle w:val="Heading3"/>
      </w:pPr>
      <w:r>
        <w:lastRenderedPageBreak/>
        <w:t>Assessment outcome</w:t>
      </w:r>
    </w:p>
    <w:p w14:paraId="00B00791" w14:textId="77777777" w:rsidR="00E0688D" w:rsidRDefault="003F66E4" w:rsidP="00E0688D">
      <w:sdt>
        <w:sdtPr>
          <w:id w:val="-231164987"/>
          <w14:checkbox>
            <w14:checked w14:val="0"/>
            <w14:checkedState w14:val="2612" w14:font="MS Gothic"/>
            <w14:uncheckedState w14:val="2610" w14:font="MS Gothic"/>
          </w14:checkbox>
        </w:sdtPr>
        <w:sdtEndPr/>
        <w:sdtContent>
          <w:r w:rsidR="00393ED1">
            <w:rPr>
              <w:rFonts w:ascii="MS Gothic" w:eastAsia="MS Gothic" w:hAnsi="MS Gothic" w:hint="eastAsia"/>
            </w:rPr>
            <w:t>☐</w:t>
          </w:r>
        </w:sdtContent>
      </w:sdt>
      <w:r w:rsidR="00393ED1">
        <w:t xml:space="preserve"> Satisfactory</w:t>
      </w:r>
    </w:p>
    <w:p w14:paraId="7C1EF58D" w14:textId="77777777" w:rsidR="00E0688D" w:rsidRPr="00A7239E" w:rsidRDefault="003F66E4" w:rsidP="00E0688D">
      <w:pPr>
        <w:rPr>
          <w:lang w:eastAsia="en-AU"/>
        </w:rPr>
      </w:pPr>
      <w:sdt>
        <w:sdtPr>
          <w:id w:val="356084546"/>
          <w14:checkbox>
            <w14:checked w14:val="0"/>
            <w14:checkedState w14:val="2612" w14:font="MS Gothic"/>
            <w14:uncheckedState w14:val="2610" w14:font="MS Gothic"/>
          </w14:checkbox>
        </w:sdtPr>
        <w:sdtEndPr/>
        <w:sdtContent>
          <w:r w:rsidR="00393ED1">
            <w:rPr>
              <w:rFonts w:ascii="MS Gothic" w:eastAsia="MS Gothic" w:hAnsi="MS Gothic" w:hint="eastAsia"/>
            </w:rPr>
            <w:t>☐</w:t>
          </w:r>
        </w:sdtContent>
      </w:sdt>
      <w:r w:rsidR="00393ED1">
        <w:t xml:space="preserve"> Unsatisfactory</w:t>
      </w:r>
    </w:p>
    <w:p w14:paraId="4ABF250C" w14:textId="0E00AD7F" w:rsidR="00E0688D" w:rsidRDefault="00393ED1" w:rsidP="00E0688D">
      <w:pPr>
        <w:pStyle w:val="Heading3"/>
      </w:pPr>
      <w:r>
        <w:t xml:space="preserve">Assessor </w:t>
      </w:r>
      <w:r w:rsidR="004A2685">
        <w:t>f</w:t>
      </w:r>
      <w:r>
        <w:t>eedback</w:t>
      </w:r>
    </w:p>
    <w:p w14:paraId="447F4518" w14:textId="3FC9F812" w:rsidR="005B2614" w:rsidRDefault="003F66E4" w:rsidP="005B2614">
      <w:pPr>
        <w:rPr>
          <w:lang w:eastAsia="en-AU"/>
        </w:rPr>
      </w:pPr>
      <w:sdt>
        <w:sdtPr>
          <w:id w:val="-717277352"/>
          <w14:checkbox>
            <w14:checked w14:val="0"/>
            <w14:checkedState w14:val="2612" w14:font="MS Gothic"/>
            <w14:uncheckedState w14:val="2610" w14:font="MS Gothic"/>
          </w14:checkbox>
        </w:sdtPr>
        <w:sdtEndPr/>
        <w:sdtContent>
          <w:r w:rsidR="005B2614">
            <w:rPr>
              <w:rFonts w:ascii="MS Gothic" w:eastAsia="MS Gothic" w:hAnsi="MS Gothic" w:hint="eastAsia"/>
            </w:rPr>
            <w:t>☐</w:t>
          </w:r>
        </w:sdtContent>
      </w:sdt>
      <w:r w:rsidR="005B2614">
        <w:rPr>
          <w:lang w:eastAsia="en-AU"/>
        </w:rPr>
        <w:t xml:space="preserve"> Has the Assessment Declaration been signed and dated by the student?</w:t>
      </w:r>
    </w:p>
    <w:p w14:paraId="4B0C93A3" w14:textId="17C46E54" w:rsidR="005B2614" w:rsidRPr="005B2614" w:rsidRDefault="003F66E4" w:rsidP="005B2614">
      <w:pPr>
        <w:rPr>
          <w:lang w:eastAsia="en-AU"/>
        </w:rPr>
      </w:pPr>
      <w:sdt>
        <w:sdtPr>
          <w:id w:val="-129019610"/>
          <w14:checkbox>
            <w14:checked w14:val="0"/>
            <w14:checkedState w14:val="2612" w14:font="MS Gothic"/>
            <w14:uncheckedState w14:val="2610" w14:font="MS Gothic"/>
          </w14:checkbox>
        </w:sdtPr>
        <w:sdtEndPr/>
        <w:sdtContent>
          <w:r w:rsidR="005B2614">
            <w:rPr>
              <w:rFonts w:ascii="MS Gothic" w:eastAsia="MS Gothic" w:hAnsi="MS Gothic" w:hint="eastAsia"/>
            </w:rPr>
            <w:t>☐</w:t>
          </w:r>
        </w:sdtContent>
      </w:sdt>
      <w:r w:rsidR="005B2614">
        <w:rPr>
          <w:lang w:eastAsia="en-AU"/>
        </w:rPr>
        <w:t xml:space="preserve"> Are you assured that the evidence presented for assessment is the student’s </w:t>
      </w:r>
      <w:r w:rsidR="005B2614" w:rsidRPr="006D5A5E">
        <w:rPr>
          <w:noProof/>
          <w:lang w:eastAsia="en-AU"/>
        </w:rPr>
        <w:t>own</w:t>
      </w:r>
      <w:r w:rsidR="005B2614">
        <w:rPr>
          <w:lang w:eastAsia="en-AU"/>
        </w:rPr>
        <w:t xml:space="preserve"> work?</w:t>
      </w:r>
    </w:p>
    <w:p w14:paraId="21FD2849" w14:textId="77777777" w:rsidR="00E0688D" w:rsidRDefault="003F66E4" w:rsidP="00E0688D">
      <w:pPr>
        <w:rPr>
          <w:szCs w:val="22"/>
        </w:rPr>
      </w:pPr>
      <w:sdt>
        <w:sdtPr>
          <w:id w:val="2141906576"/>
          <w14:checkbox>
            <w14:checked w14:val="0"/>
            <w14:checkedState w14:val="2612" w14:font="MS Gothic"/>
            <w14:uncheckedState w14:val="2610" w14:font="MS Gothic"/>
          </w14:checkbox>
        </w:sdtPr>
        <w:sdtEndPr/>
        <w:sdtContent>
          <w:r w:rsidR="00393ED1">
            <w:rPr>
              <w:rFonts w:ascii="MS Gothic" w:eastAsia="MS Gothic" w:hAnsi="MS Gothic" w:hint="eastAsia"/>
            </w:rPr>
            <w:t>☐</w:t>
          </w:r>
        </w:sdtContent>
      </w:sdt>
      <w:r w:rsidR="00393ED1">
        <w:t xml:space="preserve"> Was the assessment event </w:t>
      </w:r>
      <w:r w:rsidR="00393ED1" w:rsidRPr="006D5A5E">
        <w:rPr>
          <w:noProof/>
        </w:rPr>
        <w:t>successfully completed</w:t>
      </w:r>
      <w:r w:rsidR="00393ED1">
        <w:t>?</w:t>
      </w:r>
    </w:p>
    <w:p w14:paraId="07FF33B7" w14:textId="77777777" w:rsidR="00E0688D" w:rsidRDefault="003F66E4" w:rsidP="00E0688D">
      <w:pPr>
        <w:rPr>
          <w:szCs w:val="22"/>
        </w:rPr>
      </w:pPr>
      <w:sdt>
        <w:sdtPr>
          <w:id w:val="-1118449215"/>
          <w14:checkbox>
            <w14:checked w14:val="0"/>
            <w14:checkedState w14:val="2612" w14:font="MS Gothic"/>
            <w14:uncheckedState w14:val="2610" w14:font="MS Gothic"/>
          </w14:checkbox>
        </w:sdtPr>
        <w:sdtEndPr/>
        <w:sdtContent>
          <w:r w:rsidR="00393ED1">
            <w:rPr>
              <w:rFonts w:ascii="MS Gothic" w:eastAsia="MS Gothic" w:hAnsi="MS Gothic" w:hint="eastAsia"/>
            </w:rPr>
            <w:t>☐</w:t>
          </w:r>
        </w:sdtContent>
      </w:sdt>
      <w:r w:rsidR="00393ED1">
        <w:t xml:space="preserve"> If no, was the resubmission/re-assessment </w:t>
      </w:r>
      <w:r w:rsidR="00393ED1" w:rsidRPr="006D5A5E">
        <w:rPr>
          <w:noProof/>
        </w:rPr>
        <w:t>successfully completed</w:t>
      </w:r>
      <w:r w:rsidR="00393ED1">
        <w:t>?</w:t>
      </w:r>
    </w:p>
    <w:p w14:paraId="646FB9FC" w14:textId="77777777" w:rsidR="00E0688D" w:rsidRPr="00A7239E" w:rsidRDefault="003F66E4" w:rsidP="00E0688D">
      <w:sdt>
        <w:sdtPr>
          <w:id w:val="284931228"/>
          <w14:checkbox>
            <w14:checked w14:val="0"/>
            <w14:checkedState w14:val="2612" w14:font="MS Gothic"/>
            <w14:uncheckedState w14:val="2610" w14:font="MS Gothic"/>
          </w14:checkbox>
        </w:sdtPr>
        <w:sdtEndPr/>
        <w:sdtContent>
          <w:r w:rsidR="00393ED1">
            <w:rPr>
              <w:rFonts w:ascii="MS Gothic" w:eastAsia="MS Gothic" w:hAnsi="MS Gothic" w:hint="eastAsia"/>
            </w:rPr>
            <w:t>☐</w:t>
          </w:r>
        </w:sdtContent>
      </w:sdt>
      <w:r w:rsidR="00393ED1">
        <w:t xml:space="preserve"> Was </w:t>
      </w:r>
      <w:r w:rsidR="00393ED1" w:rsidRPr="006D5A5E">
        <w:rPr>
          <w:noProof/>
        </w:rPr>
        <w:t>reasonable</w:t>
      </w:r>
      <w:r w:rsidR="00393ED1">
        <w:t xml:space="preserve"> adjustment in place for this assessment event?</w:t>
      </w:r>
      <w:r w:rsidR="00393ED1">
        <w:br/>
      </w:r>
      <w:r w:rsidR="00393ED1">
        <w:rPr>
          <w:i/>
          <w:color w:val="A6A6A6" w:themeColor="background1" w:themeShade="A6"/>
        </w:rPr>
        <w:t xml:space="preserve">If yes, ensure it </w:t>
      </w:r>
      <w:r w:rsidR="00393ED1" w:rsidRPr="006D5A5E">
        <w:rPr>
          <w:i/>
          <w:noProof/>
          <w:color w:val="A6A6A6" w:themeColor="background1" w:themeShade="A6"/>
        </w:rPr>
        <w:t>is detailed</w:t>
      </w:r>
      <w:r w:rsidR="00393ED1">
        <w:rPr>
          <w:i/>
          <w:color w:val="A6A6A6" w:themeColor="background1" w:themeShade="A6"/>
        </w:rPr>
        <w:t xml:space="preserve"> on the assessment document.</w:t>
      </w:r>
    </w:p>
    <w:p w14:paraId="2D3EF5D4" w14:textId="77777777" w:rsidR="00E0688D" w:rsidRDefault="00393ED1" w:rsidP="00E0688D">
      <w:pPr>
        <w:pBdr>
          <w:top w:val="single" w:sz="4" w:space="1" w:color="2D739F"/>
          <w:left w:val="single" w:sz="4" w:space="4" w:color="2D739F"/>
          <w:bottom w:val="single" w:sz="4" w:space="1" w:color="2D739F"/>
          <w:right w:val="single" w:sz="4" w:space="4" w:color="2D739F"/>
        </w:pBdr>
        <w:rPr>
          <w:i/>
          <w:color w:val="808080" w:themeColor="background1" w:themeShade="80"/>
          <w:szCs w:val="22"/>
          <w:lang w:eastAsia="en-AU"/>
        </w:rPr>
      </w:pPr>
      <w:r>
        <w:t>Comments:</w:t>
      </w:r>
    </w:p>
    <w:p w14:paraId="63699477" w14:textId="77777777" w:rsidR="00E0688D" w:rsidRPr="00A7239E" w:rsidRDefault="00E0688D" w:rsidP="00E0688D">
      <w:pPr>
        <w:pBdr>
          <w:top w:val="single" w:sz="4" w:space="1" w:color="2D739F"/>
          <w:left w:val="single" w:sz="4" w:space="4" w:color="2D739F"/>
          <w:bottom w:val="single" w:sz="4" w:space="1" w:color="2D739F"/>
          <w:right w:val="single" w:sz="4" w:space="4" w:color="2D739F"/>
        </w:pBdr>
        <w:rPr>
          <w:szCs w:val="22"/>
          <w:lang w:eastAsia="en-AU"/>
        </w:rPr>
      </w:pPr>
    </w:p>
    <w:p w14:paraId="647179E3" w14:textId="77777777" w:rsidR="00E0688D" w:rsidRDefault="00393ED1" w:rsidP="00E0688D">
      <w:pPr>
        <w:pStyle w:val="Heading3"/>
        <w:rPr>
          <w:i/>
          <w:color w:val="808080" w:themeColor="background1" w:themeShade="80"/>
        </w:rPr>
      </w:pPr>
      <w:r>
        <w:t>Assessor name, signature and date:</w:t>
      </w:r>
    </w:p>
    <w:p w14:paraId="705DDF71" w14:textId="77777777" w:rsidR="00E0688D" w:rsidRDefault="00E0688D" w:rsidP="00E0688D">
      <w:pPr>
        <w:pBdr>
          <w:top w:val="single" w:sz="4" w:space="1" w:color="2D739F"/>
          <w:left w:val="single" w:sz="4" w:space="4" w:color="2D739F"/>
          <w:bottom w:val="single" w:sz="4" w:space="1" w:color="2D739F"/>
          <w:right w:val="single" w:sz="4" w:space="4" w:color="2D739F"/>
        </w:pBdr>
        <w:rPr>
          <w:szCs w:val="22"/>
          <w:lang w:eastAsia="en-AU"/>
        </w:rPr>
      </w:pPr>
    </w:p>
    <w:p w14:paraId="5C51D40E" w14:textId="77777777" w:rsidR="00E0688D" w:rsidRPr="00A7239E" w:rsidRDefault="00E0688D" w:rsidP="00E0688D">
      <w:pPr>
        <w:pBdr>
          <w:top w:val="single" w:sz="4" w:space="1" w:color="2D739F"/>
          <w:left w:val="single" w:sz="4" w:space="4" w:color="2D739F"/>
          <w:bottom w:val="single" w:sz="4" w:space="1" w:color="2D739F"/>
          <w:right w:val="single" w:sz="4" w:space="4" w:color="2D739F"/>
        </w:pBdr>
        <w:rPr>
          <w:szCs w:val="22"/>
          <w:lang w:eastAsia="en-AU"/>
        </w:rPr>
      </w:pPr>
    </w:p>
    <w:p w14:paraId="4A410D67" w14:textId="77777777" w:rsidR="00E0688D" w:rsidRDefault="00393ED1" w:rsidP="00E0688D">
      <w:pPr>
        <w:pStyle w:val="Heading3"/>
        <w:rPr>
          <w:i/>
          <w:color w:val="808080" w:themeColor="background1" w:themeShade="80"/>
        </w:rPr>
      </w:pPr>
      <w:r w:rsidRPr="00492E16">
        <w:t>Student acknowledgement of assessment outcome</w:t>
      </w:r>
    </w:p>
    <w:p w14:paraId="3CAC0CF9" w14:textId="77777777" w:rsidR="00E0688D" w:rsidRDefault="00393ED1" w:rsidP="00E0688D">
      <w:pPr>
        <w:pBdr>
          <w:top w:val="single" w:sz="4" w:space="1" w:color="2D739F"/>
          <w:left w:val="single" w:sz="4" w:space="4" w:color="2D739F"/>
          <w:bottom w:val="single" w:sz="4" w:space="1" w:color="2D739F"/>
          <w:right w:val="single" w:sz="4" w:space="4" w:color="2D739F"/>
        </w:pBdr>
        <w:rPr>
          <w:szCs w:val="22"/>
          <w:lang w:eastAsia="en-AU"/>
        </w:rPr>
      </w:pPr>
      <w:r>
        <w:t>Would you like to make any comments about this assessment?</w:t>
      </w:r>
    </w:p>
    <w:p w14:paraId="2F7A7D28" w14:textId="77777777" w:rsidR="00E0688D" w:rsidRPr="00A7239E" w:rsidRDefault="00E0688D" w:rsidP="00E0688D">
      <w:pPr>
        <w:pBdr>
          <w:top w:val="single" w:sz="4" w:space="1" w:color="2D739F"/>
          <w:left w:val="single" w:sz="4" w:space="4" w:color="2D739F"/>
          <w:bottom w:val="single" w:sz="4" w:space="1" w:color="2D739F"/>
          <w:right w:val="single" w:sz="4" w:space="4" w:color="2D739F"/>
        </w:pBdr>
        <w:rPr>
          <w:szCs w:val="22"/>
          <w:lang w:eastAsia="en-AU"/>
        </w:rPr>
      </w:pPr>
    </w:p>
    <w:p w14:paraId="09203310" w14:textId="77777777" w:rsidR="00E0688D" w:rsidRDefault="00393ED1" w:rsidP="00E0688D">
      <w:pPr>
        <w:pStyle w:val="Heading3"/>
        <w:rPr>
          <w:i/>
          <w:color w:val="808080" w:themeColor="background1" w:themeShade="80"/>
        </w:rPr>
      </w:pPr>
      <w:r w:rsidRPr="00492E16">
        <w:t>Student name, signature and date</w:t>
      </w:r>
    </w:p>
    <w:p w14:paraId="3353A3E3" w14:textId="77777777" w:rsidR="00E0688D" w:rsidRDefault="00E0688D" w:rsidP="00E0688D">
      <w:pPr>
        <w:pBdr>
          <w:top w:val="single" w:sz="4" w:space="1" w:color="2D739F"/>
          <w:left w:val="single" w:sz="4" w:space="4" w:color="2D739F"/>
          <w:bottom w:val="single" w:sz="4" w:space="1" w:color="2D739F"/>
          <w:right w:val="single" w:sz="4" w:space="4" w:color="2D739F"/>
        </w:pBdr>
        <w:rPr>
          <w:szCs w:val="22"/>
          <w:lang w:eastAsia="en-AU"/>
        </w:rPr>
      </w:pPr>
    </w:p>
    <w:p w14:paraId="2AC30259" w14:textId="77777777" w:rsidR="00E0688D" w:rsidRPr="00A7239E" w:rsidRDefault="00E0688D" w:rsidP="00E0688D">
      <w:pPr>
        <w:pBdr>
          <w:top w:val="single" w:sz="4" w:space="1" w:color="2D739F"/>
          <w:left w:val="single" w:sz="4" w:space="4" w:color="2D739F"/>
          <w:bottom w:val="single" w:sz="4" w:space="1" w:color="2D739F"/>
          <w:right w:val="single" w:sz="4" w:space="4" w:color="2D739F"/>
        </w:pBdr>
        <w:rPr>
          <w:szCs w:val="22"/>
          <w:lang w:eastAsia="en-AU"/>
        </w:rPr>
      </w:pPr>
    </w:p>
    <w:p w14:paraId="163DE3BB" w14:textId="77777777" w:rsidR="00E0688D" w:rsidRPr="000D179A" w:rsidRDefault="00393ED1" w:rsidP="00E0688D">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5F5636C7" w14:textId="77777777" w:rsidR="00E0688D" w:rsidRPr="000D179A" w:rsidRDefault="00E0688D" w:rsidP="00E0688D">
      <w:pPr>
        <w:rPr>
          <w:b/>
          <w:i/>
          <w:lang w:eastAsia="en-AU"/>
        </w:rPr>
      </w:pPr>
    </w:p>
    <w:sectPr w:rsidR="00E0688D" w:rsidRPr="000D179A" w:rsidSect="00E0688D">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8F1C5" w14:textId="77777777" w:rsidR="003F66E4" w:rsidRDefault="003F66E4">
      <w:pPr>
        <w:spacing w:before="0" w:after="0" w:line="240" w:lineRule="auto"/>
      </w:pPr>
      <w:r>
        <w:separator/>
      </w:r>
    </w:p>
  </w:endnote>
  <w:endnote w:type="continuationSeparator" w:id="0">
    <w:p w14:paraId="22DC609C" w14:textId="77777777" w:rsidR="003F66E4" w:rsidRDefault="003F66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2EA20" w14:textId="77777777" w:rsidR="00AA4AF6" w:rsidRPr="004820C4" w:rsidRDefault="00AA4AF6" w:rsidP="00E0688D">
    <w:pPr>
      <w:pStyle w:val="Footer-DocumentTitleLeft"/>
    </w:pPr>
  </w:p>
  <w:p w14:paraId="42ACD505" w14:textId="77777777" w:rsidR="00AA4AF6" w:rsidRDefault="00AA4AF6" w:rsidP="00E0688D">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B750358" w14:textId="77777777" w:rsidR="00AA4AF6" w:rsidRPr="0006452B" w:rsidRDefault="00AA4AF6" w:rsidP="00E0688D"/>
  <w:p w14:paraId="530E41B3" w14:textId="77777777" w:rsidR="00AA4AF6" w:rsidRDefault="00AA4AF6" w:rsidP="00E068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B7825" w14:textId="746D6434" w:rsidR="00AA4AF6" w:rsidRDefault="00AA4AF6" w:rsidP="00352FF4">
    <w:pPr>
      <w:pStyle w:val="Bodyfooter"/>
      <w:tabs>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t>ICTICT418_AE_Pro_2of2</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sidR="00CA5F61">
      <w:rPr>
        <w:noProof/>
      </w:rPr>
      <w:t>15</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CA5F61">
      <w:rPr>
        <w:noProof/>
      </w:rPr>
      <w:t>15</w:t>
    </w:r>
    <w:r>
      <w:rPr>
        <w:noProof/>
      </w:rPr>
      <w:fldChar w:fldCharType="end"/>
    </w:r>
  </w:p>
  <w:p w14:paraId="421CF470" w14:textId="3F6D0733" w:rsidR="00AA4AF6" w:rsidRDefault="00AA4AF6" w:rsidP="00352FF4">
    <w:pPr>
      <w:pStyle w:val="Bodyfooter"/>
      <w:tabs>
        <w:tab w:val="clear" w:pos="9554"/>
        <w:tab w:val="right" w:pos="9781"/>
      </w:tabs>
    </w:pPr>
    <w:r>
      <w:rPr>
        <w:noProof/>
      </w:rPr>
      <w:t xml:space="preserve">Resource ID: </w:t>
    </w:r>
    <w:r>
      <w:t>TBS_18_028_</w:t>
    </w:r>
    <w:r w:rsidRPr="00352FF4">
      <w:t>ICTICT418_AE_Pro_2of2</w:t>
    </w:r>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6E397" w14:textId="77777777" w:rsidR="00AA4AF6" w:rsidRPr="008D467A" w:rsidRDefault="00AA4AF6" w:rsidP="00E0688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C960240" w14:textId="77777777" w:rsidR="00AA4AF6" w:rsidRPr="008948B1" w:rsidRDefault="00AA4AF6" w:rsidP="00E0688D">
    <w:pPr>
      <w:pStyle w:val="Bodyfooter"/>
    </w:pPr>
    <w:r w:rsidRPr="008D467A">
      <w:t>Disclaimer:  Printed copies of this document are regarded as uncontrolled.</w:t>
    </w:r>
    <w:r>
      <w:t xml:space="preserve"> </w:t>
    </w:r>
    <w:r w:rsidRPr="008D467A">
      <w:t>Please check to ensure this is the latest version.</w:t>
    </w:r>
  </w:p>
  <w:p w14:paraId="51E14EC1" w14:textId="77777777" w:rsidR="00AA4AF6" w:rsidRPr="00AA3155" w:rsidRDefault="00AA4AF6" w:rsidP="00E0688D">
    <w:pPr>
      <w:pStyle w:val="Footer"/>
    </w:pPr>
  </w:p>
  <w:p w14:paraId="4B97258B" w14:textId="77777777" w:rsidR="00AA4AF6" w:rsidRDefault="00AA4AF6" w:rsidP="00E0688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A9F19" w14:textId="77777777" w:rsidR="00AA4AF6" w:rsidRPr="004820C4" w:rsidRDefault="00AA4AF6" w:rsidP="00E0688D">
    <w:pPr>
      <w:pStyle w:val="Footer-DocumentTitleLeft"/>
    </w:pPr>
  </w:p>
  <w:p w14:paraId="70368CB2" w14:textId="77777777" w:rsidR="00AA4AF6" w:rsidRDefault="00AA4AF6" w:rsidP="00E0688D">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7C08A5D" w14:textId="77777777" w:rsidR="00AA4AF6" w:rsidRPr="0006452B" w:rsidRDefault="00AA4AF6" w:rsidP="00E0688D"/>
  <w:p w14:paraId="3088FBCF" w14:textId="77777777" w:rsidR="00AA4AF6" w:rsidRDefault="00AA4AF6" w:rsidP="00E0688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3C329" w14:textId="77777777" w:rsidR="00AA4AF6" w:rsidRPr="008D467A" w:rsidRDefault="00AA4AF6" w:rsidP="00E0688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22F2D908" w14:textId="77777777" w:rsidR="00AA4AF6" w:rsidRPr="008948B1" w:rsidRDefault="00AA4AF6" w:rsidP="00E0688D">
    <w:pPr>
      <w:pStyle w:val="Bodyfooter"/>
    </w:pPr>
    <w:r w:rsidRPr="008D467A">
      <w:t>Disclaimer:  Printed copies of this document are regarded as uncontrolled.</w:t>
    </w:r>
    <w:r>
      <w:t xml:space="preserve"> </w:t>
    </w:r>
    <w:r w:rsidRPr="008D467A">
      <w:t>Please check to ensure this is the latest version.</w:t>
    </w:r>
  </w:p>
  <w:p w14:paraId="597CD947" w14:textId="77777777" w:rsidR="00AA4AF6" w:rsidRPr="00AA3155" w:rsidRDefault="00AA4AF6" w:rsidP="00E0688D">
    <w:pPr>
      <w:pStyle w:val="Footer"/>
    </w:pPr>
  </w:p>
  <w:p w14:paraId="25A85CAD" w14:textId="77777777" w:rsidR="00AA4AF6" w:rsidRDefault="00AA4AF6" w:rsidP="00E068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B89E6" w14:textId="77777777" w:rsidR="003F66E4" w:rsidRDefault="003F66E4">
      <w:pPr>
        <w:spacing w:before="0" w:after="0" w:line="240" w:lineRule="auto"/>
      </w:pPr>
      <w:r>
        <w:separator/>
      </w:r>
    </w:p>
  </w:footnote>
  <w:footnote w:type="continuationSeparator" w:id="0">
    <w:p w14:paraId="22F023F9" w14:textId="77777777" w:rsidR="003F66E4" w:rsidRDefault="003F66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F79BE" w14:textId="77777777" w:rsidR="00AA4AF6" w:rsidRDefault="003F66E4" w:rsidP="00E0688D">
    <w:r>
      <w:rPr>
        <w:noProof/>
      </w:rPr>
      <w:pict w14:anchorId="007D63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3D9E52A7" w14:textId="77777777" w:rsidR="00AA4AF6" w:rsidRDefault="00AA4AF6" w:rsidP="00E068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7B2A7" w14:textId="77777777" w:rsidR="00AA4AF6" w:rsidRDefault="00AA4AF6" w:rsidP="00E0688D">
    <w:pPr>
      <w:pStyle w:val="Header-SectionTitle"/>
    </w:pPr>
    <w:r>
      <w:rPr>
        <w:noProof/>
        <w:lang w:eastAsia="en-AU"/>
      </w:rPr>
      <w:tab/>
    </w:r>
    <w:r>
      <w:rPr>
        <w:noProof/>
        <w:lang w:eastAsia="en-AU"/>
      </w:rPr>
      <w:drawing>
        <wp:inline distT="0" distB="0" distL="0" distR="0" wp14:anchorId="656FAE66" wp14:editId="08827273">
          <wp:extent cx="1591359" cy="397840"/>
          <wp:effectExtent l="0" t="0" r="0" b="2540"/>
          <wp:docPr id="2" name="Picture 2"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8C34F" w14:textId="77777777" w:rsidR="00AA4AF6" w:rsidRDefault="003F66E4" w:rsidP="00E0688D">
    <w:pPr>
      <w:pStyle w:val="Header"/>
    </w:pPr>
    <w:r>
      <w:rPr>
        <w:noProof/>
      </w:rPr>
      <w:pict w14:anchorId="0F6D5A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63C97627" w14:textId="77777777" w:rsidR="00AA4AF6" w:rsidRDefault="00AA4AF6" w:rsidP="00E0688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D9576" w14:textId="77777777" w:rsidR="00AA4AF6" w:rsidRDefault="00AA4AF6" w:rsidP="00E0688D"/>
  <w:p w14:paraId="7E3B8151" w14:textId="77777777" w:rsidR="00AA4AF6" w:rsidRDefault="00AA4AF6" w:rsidP="00E0688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6E5C0" w14:textId="77777777" w:rsidR="00AA4AF6" w:rsidRDefault="00AA4AF6" w:rsidP="00E0688D">
    <w:pPr>
      <w:pStyle w:val="Header"/>
    </w:pPr>
  </w:p>
  <w:p w14:paraId="2C78EB6A" w14:textId="77777777" w:rsidR="00AA4AF6" w:rsidRDefault="00AA4AF6" w:rsidP="00E068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6DC1BB2"/>
    <w:lvl w:ilvl="0">
      <w:start w:val="1"/>
      <w:numFmt w:val="decimal"/>
      <w:lvlText w:val="%1."/>
      <w:lvlJc w:val="left"/>
      <w:pPr>
        <w:tabs>
          <w:tab w:val="num" w:pos="360"/>
        </w:tabs>
        <w:ind w:left="360" w:hanging="360"/>
      </w:pPr>
    </w:lvl>
  </w:abstractNum>
  <w:abstractNum w:abstractNumId="1" w15:restartNumberingAfterBreak="0">
    <w:nsid w:val="0FEB509D"/>
    <w:multiLevelType w:val="hybridMultilevel"/>
    <w:tmpl w:val="C7D6E560"/>
    <w:lvl w:ilvl="0" w:tplc="090ED268">
      <w:start w:val="1"/>
      <w:numFmt w:val="bullet"/>
      <w:pStyle w:val="Bulletlist"/>
      <w:lvlText w:val=""/>
      <w:lvlJc w:val="left"/>
      <w:pPr>
        <w:ind w:left="720" w:hanging="360"/>
      </w:pPr>
      <w:rPr>
        <w:rFonts w:ascii="Symbol" w:hAnsi="Symbol" w:hint="default"/>
      </w:rPr>
    </w:lvl>
    <w:lvl w:ilvl="1" w:tplc="68D2BCFE">
      <w:start w:val="1"/>
      <w:numFmt w:val="bullet"/>
      <w:lvlText w:val="o"/>
      <w:lvlJc w:val="left"/>
      <w:pPr>
        <w:ind w:left="1440" w:hanging="360"/>
      </w:pPr>
      <w:rPr>
        <w:rFonts w:ascii="Courier New" w:hAnsi="Courier New" w:cs="Courier New" w:hint="default"/>
      </w:rPr>
    </w:lvl>
    <w:lvl w:ilvl="2" w:tplc="042A40CC">
      <w:start w:val="1"/>
      <w:numFmt w:val="bullet"/>
      <w:lvlText w:val=""/>
      <w:lvlJc w:val="left"/>
      <w:pPr>
        <w:ind w:left="2160" w:hanging="360"/>
      </w:pPr>
      <w:rPr>
        <w:rFonts w:ascii="Wingdings" w:hAnsi="Wingdings" w:hint="default"/>
      </w:rPr>
    </w:lvl>
    <w:lvl w:ilvl="3" w:tplc="61E4E1CA" w:tentative="1">
      <w:start w:val="1"/>
      <w:numFmt w:val="bullet"/>
      <w:lvlText w:val=""/>
      <w:lvlJc w:val="left"/>
      <w:pPr>
        <w:ind w:left="2880" w:hanging="360"/>
      </w:pPr>
      <w:rPr>
        <w:rFonts w:ascii="Symbol" w:hAnsi="Symbol" w:hint="default"/>
      </w:rPr>
    </w:lvl>
    <w:lvl w:ilvl="4" w:tplc="B34CD8B0" w:tentative="1">
      <w:start w:val="1"/>
      <w:numFmt w:val="bullet"/>
      <w:lvlText w:val="o"/>
      <w:lvlJc w:val="left"/>
      <w:pPr>
        <w:ind w:left="3600" w:hanging="360"/>
      </w:pPr>
      <w:rPr>
        <w:rFonts w:ascii="Courier New" w:hAnsi="Courier New" w:cs="Courier New" w:hint="default"/>
      </w:rPr>
    </w:lvl>
    <w:lvl w:ilvl="5" w:tplc="91063570" w:tentative="1">
      <w:start w:val="1"/>
      <w:numFmt w:val="bullet"/>
      <w:lvlText w:val=""/>
      <w:lvlJc w:val="left"/>
      <w:pPr>
        <w:ind w:left="4320" w:hanging="360"/>
      </w:pPr>
      <w:rPr>
        <w:rFonts w:ascii="Wingdings" w:hAnsi="Wingdings" w:hint="default"/>
      </w:rPr>
    </w:lvl>
    <w:lvl w:ilvl="6" w:tplc="54580E3A" w:tentative="1">
      <w:start w:val="1"/>
      <w:numFmt w:val="bullet"/>
      <w:lvlText w:val=""/>
      <w:lvlJc w:val="left"/>
      <w:pPr>
        <w:ind w:left="5040" w:hanging="360"/>
      </w:pPr>
      <w:rPr>
        <w:rFonts w:ascii="Symbol" w:hAnsi="Symbol" w:hint="default"/>
      </w:rPr>
    </w:lvl>
    <w:lvl w:ilvl="7" w:tplc="168C72E6" w:tentative="1">
      <w:start w:val="1"/>
      <w:numFmt w:val="bullet"/>
      <w:lvlText w:val="o"/>
      <w:lvlJc w:val="left"/>
      <w:pPr>
        <w:ind w:left="5760" w:hanging="360"/>
      </w:pPr>
      <w:rPr>
        <w:rFonts w:ascii="Courier New" w:hAnsi="Courier New" w:cs="Courier New" w:hint="default"/>
      </w:rPr>
    </w:lvl>
    <w:lvl w:ilvl="8" w:tplc="851AD79A" w:tentative="1">
      <w:start w:val="1"/>
      <w:numFmt w:val="bullet"/>
      <w:lvlText w:val=""/>
      <w:lvlJc w:val="left"/>
      <w:pPr>
        <w:ind w:left="6480" w:hanging="360"/>
      </w:pPr>
      <w:rPr>
        <w:rFonts w:ascii="Wingdings" w:hAnsi="Wingdings" w:hint="default"/>
      </w:rPr>
    </w:lvl>
  </w:abstractNum>
  <w:abstractNum w:abstractNumId="2" w15:restartNumberingAfterBreak="0">
    <w:nsid w:val="2BB615FA"/>
    <w:multiLevelType w:val="hybridMultilevel"/>
    <w:tmpl w:val="34B20616"/>
    <w:lvl w:ilvl="0" w:tplc="5FC2FA44">
      <w:start w:val="1"/>
      <w:numFmt w:val="decimal"/>
      <w:pStyle w:val="ListNumber"/>
      <w:lvlText w:val="%1."/>
      <w:lvlJc w:val="left"/>
      <w:pPr>
        <w:ind w:left="720" w:hanging="360"/>
      </w:pPr>
      <w:rPr>
        <w:rFonts w:hint="default"/>
      </w:rPr>
    </w:lvl>
    <w:lvl w:ilvl="1" w:tplc="A982654E">
      <w:start w:val="1"/>
      <w:numFmt w:val="bullet"/>
      <w:lvlText w:val="o"/>
      <w:lvlJc w:val="left"/>
      <w:pPr>
        <w:ind w:left="1440" w:hanging="360"/>
      </w:pPr>
      <w:rPr>
        <w:rFonts w:ascii="Courier New" w:hAnsi="Courier New" w:cs="Courier New" w:hint="default"/>
      </w:rPr>
    </w:lvl>
    <w:lvl w:ilvl="2" w:tplc="D13A323C">
      <w:start w:val="1"/>
      <w:numFmt w:val="bullet"/>
      <w:lvlText w:val=""/>
      <w:lvlJc w:val="left"/>
      <w:pPr>
        <w:ind w:left="2160" w:hanging="360"/>
      </w:pPr>
      <w:rPr>
        <w:rFonts w:ascii="Wingdings" w:hAnsi="Wingdings" w:hint="default"/>
      </w:rPr>
    </w:lvl>
    <w:lvl w:ilvl="3" w:tplc="A596DC66" w:tentative="1">
      <w:start w:val="1"/>
      <w:numFmt w:val="bullet"/>
      <w:lvlText w:val=""/>
      <w:lvlJc w:val="left"/>
      <w:pPr>
        <w:ind w:left="2880" w:hanging="360"/>
      </w:pPr>
      <w:rPr>
        <w:rFonts w:ascii="Symbol" w:hAnsi="Symbol" w:hint="default"/>
      </w:rPr>
    </w:lvl>
    <w:lvl w:ilvl="4" w:tplc="B2A6085A" w:tentative="1">
      <w:start w:val="1"/>
      <w:numFmt w:val="bullet"/>
      <w:lvlText w:val="o"/>
      <w:lvlJc w:val="left"/>
      <w:pPr>
        <w:ind w:left="3600" w:hanging="360"/>
      </w:pPr>
      <w:rPr>
        <w:rFonts w:ascii="Courier New" w:hAnsi="Courier New" w:cs="Courier New" w:hint="default"/>
      </w:rPr>
    </w:lvl>
    <w:lvl w:ilvl="5" w:tplc="C3FAD04A" w:tentative="1">
      <w:start w:val="1"/>
      <w:numFmt w:val="bullet"/>
      <w:lvlText w:val=""/>
      <w:lvlJc w:val="left"/>
      <w:pPr>
        <w:ind w:left="4320" w:hanging="360"/>
      </w:pPr>
      <w:rPr>
        <w:rFonts w:ascii="Wingdings" w:hAnsi="Wingdings" w:hint="default"/>
      </w:rPr>
    </w:lvl>
    <w:lvl w:ilvl="6" w:tplc="66F653B2" w:tentative="1">
      <w:start w:val="1"/>
      <w:numFmt w:val="bullet"/>
      <w:lvlText w:val=""/>
      <w:lvlJc w:val="left"/>
      <w:pPr>
        <w:ind w:left="5040" w:hanging="360"/>
      </w:pPr>
      <w:rPr>
        <w:rFonts w:ascii="Symbol" w:hAnsi="Symbol" w:hint="default"/>
      </w:rPr>
    </w:lvl>
    <w:lvl w:ilvl="7" w:tplc="5AACF13C" w:tentative="1">
      <w:start w:val="1"/>
      <w:numFmt w:val="bullet"/>
      <w:lvlText w:val="o"/>
      <w:lvlJc w:val="left"/>
      <w:pPr>
        <w:ind w:left="5760" w:hanging="360"/>
      </w:pPr>
      <w:rPr>
        <w:rFonts w:ascii="Courier New" w:hAnsi="Courier New" w:cs="Courier New" w:hint="default"/>
      </w:rPr>
    </w:lvl>
    <w:lvl w:ilvl="8" w:tplc="4D5C576C"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37A0660C"/>
    <w:lvl w:ilvl="0" w:tplc="60CA9C40">
      <w:start w:val="1"/>
      <w:numFmt w:val="bullet"/>
      <w:pStyle w:val="Bulletslist"/>
      <w:lvlText w:val=""/>
      <w:lvlJc w:val="left"/>
      <w:pPr>
        <w:ind w:left="717" w:hanging="360"/>
      </w:pPr>
      <w:rPr>
        <w:rFonts w:ascii="Wingdings" w:hAnsi="Wingdings" w:hint="default"/>
      </w:rPr>
    </w:lvl>
    <w:lvl w:ilvl="1" w:tplc="F010573E">
      <w:start w:val="1"/>
      <w:numFmt w:val="bullet"/>
      <w:lvlText w:val="o"/>
      <w:lvlJc w:val="left"/>
      <w:pPr>
        <w:ind w:left="1440" w:hanging="360"/>
      </w:pPr>
      <w:rPr>
        <w:rFonts w:ascii="Courier New" w:hAnsi="Courier New" w:cs="Courier New" w:hint="default"/>
      </w:rPr>
    </w:lvl>
    <w:lvl w:ilvl="2" w:tplc="406E1930" w:tentative="1">
      <w:start w:val="1"/>
      <w:numFmt w:val="bullet"/>
      <w:lvlText w:val=""/>
      <w:lvlJc w:val="left"/>
      <w:pPr>
        <w:ind w:left="2160" w:hanging="360"/>
      </w:pPr>
      <w:rPr>
        <w:rFonts w:ascii="Wingdings" w:hAnsi="Wingdings" w:hint="default"/>
      </w:rPr>
    </w:lvl>
    <w:lvl w:ilvl="3" w:tplc="A82AFA44" w:tentative="1">
      <w:start w:val="1"/>
      <w:numFmt w:val="bullet"/>
      <w:lvlText w:val=""/>
      <w:lvlJc w:val="left"/>
      <w:pPr>
        <w:ind w:left="2880" w:hanging="360"/>
      </w:pPr>
      <w:rPr>
        <w:rFonts w:ascii="Symbol" w:hAnsi="Symbol" w:hint="default"/>
      </w:rPr>
    </w:lvl>
    <w:lvl w:ilvl="4" w:tplc="C7E093BE" w:tentative="1">
      <w:start w:val="1"/>
      <w:numFmt w:val="bullet"/>
      <w:lvlText w:val="o"/>
      <w:lvlJc w:val="left"/>
      <w:pPr>
        <w:ind w:left="3600" w:hanging="360"/>
      </w:pPr>
      <w:rPr>
        <w:rFonts w:ascii="Courier New" w:hAnsi="Courier New" w:cs="Courier New" w:hint="default"/>
      </w:rPr>
    </w:lvl>
    <w:lvl w:ilvl="5" w:tplc="66E82CFC" w:tentative="1">
      <w:start w:val="1"/>
      <w:numFmt w:val="bullet"/>
      <w:lvlText w:val=""/>
      <w:lvlJc w:val="left"/>
      <w:pPr>
        <w:ind w:left="4320" w:hanging="360"/>
      </w:pPr>
      <w:rPr>
        <w:rFonts w:ascii="Wingdings" w:hAnsi="Wingdings" w:hint="default"/>
      </w:rPr>
    </w:lvl>
    <w:lvl w:ilvl="6" w:tplc="256E6FC4" w:tentative="1">
      <w:start w:val="1"/>
      <w:numFmt w:val="bullet"/>
      <w:lvlText w:val=""/>
      <w:lvlJc w:val="left"/>
      <w:pPr>
        <w:ind w:left="5040" w:hanging="360"/>
      </w:pPr>
      <w:rPr>
        <w:rFonts w:ascii="Symbol" w:hAnsi="Symbol" w:hint="default"/>
      </w:rPr>
    </w:lvl>
    <w:lvl w:ilvl="7" w:tplc="3AC61574" w:tentative="1">
      <w:start w:val="1"/>
      <w:numFmt w:val="bullet"/>
      <w:lvlText w:val="o"/>
      <w:lvlJc w:val="left"/>
      <w:pPr>
        <w:ind w:left="5760" w:hanging="360"/>
      </w:pPr>
      <w:rPr>
        <w:rFonts w:ascii="Courier New" w:hAnsi="Courier New" w:cs="Courier New" w:hint="default"/>
      </w:rPr>
    </w:lvl>
    <w:lvl w:ilvl="8" w:tplc="565A0F7C" w:tentative="1">
      <w:start w:val="1"/>
      <w:numFmt w:val="bullet"/>
      <w:lvlText w:val=""/>
      <w:lvlJc w:val="left"/>
      <w:pPr>
        <w:ind w:left="6480" w:hanging="360"/>
      </w:pPr>
      <w:rPr>
        <w:rFonts w:ascii="Wingdings" w:hAnsi="Wingdings" w:hint="default"/>
      </w:rPr>
    </w:lvl>
  </w:abstractNum>
  <w:abstractNum w:abstractNumId="5" w15:restartNumberingAfterBreak="0">
    <w:nsid w:val="52862FD0"/>
    <w:multiLevelType w:val="hybridMultilevel"/>
    <w:tmpl w:val="D3EA2F1C"/>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12A5D59"/>
    <w:multiLevelType w:val="hybridMultilevel"/>
    <w:tmpl w:val="EB582D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num>
  <w:num w:numId="9">
    <w:abstractNumId w:val="6"/>
  </w:num>
  <w:num w:numId="10">
    <w:abstractNumId w:val="2"/>
  </w:num>
  <w:num w:numId="11">
    <w:abstractNumId w:val="0"/>
  </w:num>
  <w:num w:numId="12">
    <w:abstractNumId w:val="2"/>
  </w:num>
  <w:num w:numId="13">
    <w:abstractNumId w:val="2"/>
  </w:num>
  <w:num w:numId="14">
    <w:abstractNumId w:val="2"/>
  </w:num>
  <w:num w:numId="15">
    <w:abstractNumId w:val="5"/>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S1MDIyMTA2MTU2sLRQ0lEKTi0uzszPAykwqgUAKYqsRiwAAAA="/>
  </w:docVars>
  <w:rsids>
    <w:rsidRoot w:val="000B4E3F"/>
    <w:rsid w:val="000027EB"/>
    <w:rsid w:val="00015B4C"/>
    <w:rsid w:val="00044970"/>
    <w:rsid w:val="0007536A"/>
    <w:rsid w:val="000B4E3F"/>
    <w:rsid w:val="000C3B60"/>
    <w:rsid w:val="000D20E6"/>
    <w:rsid w:val="000D41A4"/>
    <w:rsid w:val="000D4704"/>
    <w:rsid w:val="00106273"/>
    <w:rsid w:val="00110C44"/>
    <w:rsid w:val="00115C3E"/>
    <w:rsid w:val="001320AC"/>
    <w:rsid w:val="00153EF8"/>
    <w:rsid w:val="00162EBA"/>
    <w:rsid w:val="00171FA3"/>
    <w:rsid w:val="0017790E"/>
    <w:rsid w:val="001E535F"/>
    <w:rsid w:val="00224F7B"/>
    <w:rsid w:val="002428E9"/>
    <w:rsid w:val="00246F8E"/>
    <w:rsid w:val="002668AD"/>
    <w:rsid w:val="0029581D"/>
    <w:rsid w:val="002B3EB5"/>
    <w:rsid w:val="002B62FD"/>
    <w:rsid w:val="002C6D45"/>
    <w:rsid w:val="002D1B7C"/>
    <w:rsid w:val="002F084E"/>
    <w:rsid w:val="00303254"/>
    <w:rsid w:val="00307420"/>
    <w:rsid w:val="00331C4F"/>
    <w:rsid w:val="0033799B"/>
    <w:rsid w:val="00352FF4"/>
    <w:rsid w:val="00353950"/>
    <w:rsid w:val="00356DDF"/>
    <w:rsid w:val="00356F15"/>
    <w:rsid w:val="003653E7"/>
    <w:rsid w:val="00393ED1"/>
    <w:rsid w:val="003A0F31"/>
    <w:rsid w:val="003C1DC7"/>
    <w:rsid w:val="003C326E"/>
    <w:rsid w:val="003D0003"/>
    <w:rsid w:val="003E33A4"/>
    <w:rsid w:val="003F66E4"/>
    <w:rsid w:val="00401BA8"/>
    <w:rsid w:val="00421512"/>
    <w:rsid w:val="00442EF6"/>
    <w:rsid w:val="00445FC3"/>
    <w:rsid w:val="0045001C"/>
    <w:rsid w:val="00456C52"/>
    <w:rsid w:val="00474651"/>
    <w:rsid w:val="004A2685"/>
    <w:rsid w:val="004C604A"/>
    <w:rsid w:val="004D6A2B"/>
    <w:rsid w:val="004F2111"/>
    <w:rsid w:val="00503609"/>
    <w:rsid w:val="0052077B"/>
    <w:rsid w:val="00524FD6"/>
    <w:rsid w:val="005833D1"/>
    <w:rsid w:val="005A3D66"/>
    <w:rsid w:val="005A67AC"/>
    <w:rsid w:val="005B1296"/>
    <w:rsid w:val="005B2614"/>
    <w:rsid w:val="005C306D"/>
    <w:rsid w:val="005C49A7"/>
    <w:rsid w:val="005D68D7"/>
    <w:rsid w:val="005E25F8"/>
    <w:rsid w:val="006017FD"/>
    <w:rsid w:val="00622F3C"/>
    <w:rsid w:val="0064145E"/>
    <w:rsid w:val="00652860"/>
    <w:rsid w:val="006556AE"/>
    <w:rsid w:val="006573FF"/>
    <w:rsid w:val="006642BE"/>
    <w:rsid w:val="006810BD"/>
    <w:rsid w:val="006A707C"/>
    <w:rsid w:val="006B2E5D"/>
    <w:rsid w:val="006D5A5E"/>
    <w:rsid w:val="006D5DE9"/>
    <w:rsid w:val="006E48A8"/>
    <w:rsid w:val="007048F5"/>
    <w:rsid w:val="007352A4"/>
    <w:rsid w:val="007A1A8F"/>
    <w:rsid w:val="007B6DB4"/>
    <w:rsid w:val="007D20BB"/>
    <w:rsid w:val="007E666C"/>
    <w:rsid w:val="007F7B49"/>
    <w:rsid w:val="00811184"/>
    <w:rsid w:val="00822A6F"/>
    <w:rsid w:val="008271C3"/>
    <w:rsid w:val="00834D2C"/>
    <w:rsid w:val="00845689"/>
    <w:rsid w:val="00850E02"/>
    <w:rsid w:val="00857186"/>
    <w:rsid w:val="00862FB0"/>
    <w:rsid w:val="008636EA"/>
    <w:rsid w:val="008653A6"/>
    <w:rsid w:val="008823B7"/>
    <w:rsid w:val="008B50C4"/>
    <w:rsid w:val="008F2B6F"/>
    <w:rsid w:val="00916003"/>
    <w:rsid w:val="009164AA"/>
    <w:rsid w:val="0092038B"/>
    <w:rsid w:val="00936637"/>
    <w:rsid w:val="0095163F"/>
    <w:rsid w:val="00983FEE"/>
    <w:rsid w:val="00990DF6"/>
    <w:rsid w:val="009A3697"/>
    <w:rsid w:val="009C437F"/>
    <w:rsid w:val="00A26A41"/>
    <w:rsid w:val="00A72591"/>
    <w:rsid w:val="00A833C1"/>
    <w:rsid w:val="00A92977"/>
    <w:rsid w:val="00A9369C"/>
    <w:rsid w:val="00AA4AF6"/>
    <w:rsid w:val="00AA550C"/>
    <w:rsid w:val="00B029D9"/>
    <w:rsid w:val="00B16100"/>
    <w:rsid w:val="00B17C04"/>
    <w:rsid w:val="00B75643"/>
    <w:rsid w:val="00B87809"/>
    <w:rsid w:val="00BA3DE9"/>
    <w:rsid w:val="00BB2AE4"/>
    <w:rsid w:val="00BE3307"/>
    <w:rsid w:val="00C071B7"/>
    <w:rsid w:val="00C24A20"/>
    <w:rsid w:val="00C530B5"/>
    <w:rsid w:val="00C548E6"/>
    <w:rsid w:val="00C61D0E"/>
    <w:rsid w:val="00C70457"/>
    <w:rsid w:val="00C879EE"/>
    <w:rsid w:val="00CA5A8A"/>
    <w:rsid w:val="00CA5F61"/>
    <w:rsid w:val="00CE5E63"/>
    <w:rsid w:val="00D03E02"/>
    <w:rsid w:val="00D1059D"/>
    <w:rsid w:val="00D3101A"/>
    <w:rsid w:val="00D41927"/>
    <w:rsid w:val="00D437C3"/>
    <w:rsid w:val="00D50D21"/>
    <w:rsid w:val="00D536F4"/>
    <w:rsid w:val="00D619D7"/>
    <w:rsid w:val="00D72CC5"/>
    <w:rsid w:val="00D74AE3"/>
    <w:rsid w:val="00D772BE"/>
    <w:rsid w:val="00DA3795"/>
    <w:rsid w:val="00DB5C37"/>
    <w:rsid w:val="00DC0383"/>
    <w:rsid w:val="00DE4455"/>
    <w:rsid w:val="00DF6343"/>
    <w:rsid w:val="00E0688D"/>
    <w:rsid w:val="00E15BE5"/>
    <w:rsid w:val="00E22693"/>
    <w:rsid w:val="00E32D10"/>
    <w:rsid w:val="00E35EF9"/>
    <w:rsid w:val="00E56332"/>
    <w:rsid w:val="00EC20A7"/>
    <w:rsid w:val="00EC7314"/>
    <w:rsid w:val="00EE246C"/>
    <w:rsid w:val="00F5263A"/>
    <w:rsid w:val="00FA75F5"/>
    <w:rsid w:val="00FD0561"/>
    <w:rsid w:val="00FE2AC2"/>
    <w:rsid w:val="00FE5CCE"/>
    <w:rsid w:val="00FF6D76"/>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23A6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2860"/>
    <w:pPr>
      <w:tabs>
        <w:tab w:val="left" w:pos="284"/>
      </w:tabs>
      <w:spacing w:before="120" w:after="120" w:line="300" w:lineRule="auto"/>
    </w:pPr>
    <w:rPr>
      <w:rFonts w:cstheme="minorHAnsi"/>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652860"/>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pPr>
      <w:numPr>
        <w:numId w:val="0"/>
      </w:numPr>
      <w:ind w:left="720" w:hanging="360"/>
    </w:pPr>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652860"/>
    <w:rPr>
      <w:rFonts w:cstheme="minorHAnsi"/>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Cs w:val="22"/>
      <w:lang w:val="en-US"/>
    </w:rPr>
  </w:style>
  <w:style w:type="character" w:styleId="Strong">
    <w:name w:val="Strong"/>
    <w:basedOn w:val="DefaultParagraphFont"/>
    <w:uiPriority w:val="22"/>
    <w:qFormat/>
    <w:rsid w:val="00456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integ/gen/4e2424f3-024d-4bf1-b865-206ea679190e/0/?attachment.uuid=43ae944e-a12f-42bb-8925-f33e381cbfb6"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yperlink" Target="https://share.tafensw.edu.au/share/integ/gen/4e2424f3-024d-4bf1-b865-206ea679190e/0/?attachment.uuid=43ae944e-a12f-42bb-8925-f33e381cbfb6"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integ/gen/4e2424f3-024d-4bf1-b865-206ea679190e/0/?attachment.uuid=ed60ff9d-7d97-4ddf-ac86-c6b2bf5b569d" TargetMode="External"/><Relationship Id="rId33" Type="http://schemas.openxmlformats.org/officeDocument/2006/relationships/hyperlink" Target="https://share.tafensw.edu.au/share/integ/gen/4e2424f3-024d-4bf1-b865-206ea679190e/0/?attachment.uuid=ed60ff9d-7d97-4ddf-ac86-c6b2bf5b569d"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yperlink" Target="https://share.tafensw.edu.au/share/integ/gen/4e2424f3-024d-4bf1-b865-206ea679190e/0/?attachment.uuid=97126431-fc49-4605-8cce-3c5dc36ecb9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nteg/gen/4e2424f3-024d-4bf1-b865-206ea679190e/0/?attachment.uuid=7cc3a2a4-d8d0-44f8-acde-2590be004652" TargetMode="External"/><Relationship Id="rId32" Type="http://schemas.openxmlformats.org/officeDocument/2006/relationships/hyperlink" Target="https://www.oaic.gov.au/privacy-law/privacy-act/notifiable-data-breaches-scheme"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file/4c5821c2-c192-4c45-96c5-8a0299b195fd/1/Video%20upload%20instructions_2017.pdf" TargetMode="External"/><Relationship Id="rId28" Type="http://schemas.openxmlformats.org/officeDocument/2006/relationships/hyperlink" Target="https://share.tafensw.edu.au/share/file/22c51ecc-efca-455e-a7f2-18847749f30c/1/dataTrust.zip/dataTrust/index.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integ/gen/4e2424f3-024d-4bf1-b865-206ea679190e/0/?attachment.uuid=97126431-fc49-4605-8cce-3c5dc36ecb9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nteg/gen/4e2424f3-024d-4bf1-b865-206ea679190e/0/?attachment.uuid=97126431-fc49-4605-8cce-3c5dc36ecb99" TargetMode="External"/><Relationship Id="rId27" Type="http://schemas.openxmlformats.org/officeDocument/2006/relationships/hyperlink" Target="https://www.tafensw.edu.au/documents/60140/76288/Every+Students+Guide+to+Assessment+in+TAFE+NSW.pdf/cc2b5417-89a6-08f7-9a67-a0c2ff1e26ee" TargetMode="External"/><Relationship Id="rId30" Type="http://schemas.openxmlformats.org/officeDocument/2006/relationships/hyperlink" Target="https://share.tafensw.edu.au/share/integ/gen/4e2424f3-024d-4bf1-b865-206ea679190e/0/?attachment.uuid=7cc3a2a4-d8d0-44f8-acde-2590be004652"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7" ma:contentTypeDescription="Create a new document." ma:contentTypeScope="" ma:versionID="eba416560f7210f72c316fdb6fb6a2e7">
  <xsd:schema xmlns:xsd="http://www.w3.org/2001/XMLSchema" xmlns:xs="http://www.w3.org/2001/XMLSchema" xmlns:p="http://schemas.microsoft.com/office/2006/metadata/properties" xmlns:ns2="b798198a-4fbf-42be-8530-1d0c80d0fe61" targetNamespace="http://schemas.microsoft.com/office/2006/metadata/properties" ma:root="true" ma:fieldsID="b851c8375ee3f489b8ced7aa6912fdad" ns2:_="">
    <xsd:import namespace="b798198a-4fbf-42be-8530-1d0c80d0fe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3EAE36-68CD-4130-A012-E5D303C79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7FAF1311-AE0A-4C8B-8C58-304106DD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ICTICT418_AE_Pro_2of2</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ICTICT418_AE_Pro_2of2</dc:title>
  <dc:subject/>
  <dc:creator/>
  <cp:keywords/>
  <dc:description/>
  <cp:lastModifiedBy/>
  <cp:revision>1</cp:revision>
  <dcterms:created xsi:type="dcterms:W3CDTF">2020-08-09T12:50:00Z</dcterms:created>
  <dcterms:modified xsi:type="dcterms:W3CDTF">2020-08-13T02:32:00Z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2020-08-09T12:50:21Z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b0be47fa-2c28-4fc9-b7f0-00008e4f0283</vt:lpwstr>
  </property>
  <property fmtid="{D5CDD505-2E9C-101B-9397-08002B2CF9AE}" pid="9" name="MSIP_Label_1124e982-4ed1-4819-8c70-4a27f3d38393_ContentBits">
    <vt:lpwstr>0</vt:lpwstr>
  </property>
</Properties>
</file>