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67DB3B" w14:textId="17E49FD2" w:rsidR="00103D9D" w:rsidRPr="00990206" w:rsidRDefault="00A735D8">
      <w:pPr>
        <w:rPr>
          <w:rFonts w:ascii="Arial" w:hAnsi="Arial" w:cs="Arial"/>
          <w:b/>
          <w:bCs/>
          <w:sz w:val="24"/>
          <w:szCs w:val="24"/>
        </w:rPr>
      </w:pPr>
      <w:r w:rsidRPr="00990206">
        <w:rPr>
          <w:rFonts w:ascii="Arial" w:hAnsi="Arial" w:cs="Arial"/>
          <w:b/>
          <w:bCs/>
          <w:sz w:val="24"/>
          <w:szCs w:val="24"/>
        </w:rPr>
        <w:t>Supplementary Materials</w:t>
      </w:r>
    </w:p>
    <w:p w14:paraId="79D82776" w14:textId="4AE2D810" w:rsidR="00A366B3" w:rsidRPr="00990206" w:rsidRDefault="00990206" w:rsidP="00A366B3">
      <w:pPr>
        <w:rPr>
          <w:rFonts w:ascii="Arial" w:hAnsi="Arial" w:cs="Arial"/>
          <w:b/>
          <w:highlight w:val="yellow"/>
        </w:rPr>
      </w:pPr>
      <w:r w:rsidRPr="00990206">
        <w:rPr>
          <w:rFonts w:ascii="Arial" w:hAnsi="Arial" w:cs="Arial"/>
          <w:b/>
          <w:highlight w:val="yellow"/>
        </w:rPr>
        <w:t>Table A</w:t>
      </w:r>
      <w:r w:rsidR="00A366B3" w:rsidRPr="00990206">
        <w:rPr>
          <w:rFonts w:ascii="Arial" w:hAnsi="Arial" w:cs="Arial"/>
          <w:b/>
          <w:highlight w:val="yellow"/>
        </w:rPr>
        <w:t>. Baseline nicotine levels</w:t>
      </w:r>
    </w:p>
    <w:tbl>
      <w:tblPr>
        <w:tblStyle w:val="TableGrid"/>
        <w:tblW w:w="9375" w:type="dxa"/>
        <w:tblLook w:val="04A0" w:firstRow="1" w:lastRow="0" w:firstColumn="1" w:lastColumn="0" w:noHBand="0" w:noVBand="1"/>
      </w:tblPr>
      <w:tblGrid>
        <w:gridCol w:w="3074"/>
        <w:gridCol w:w="2100"/>
        <w:gridCol w:w="2100"/>
        <w:gridCol w:w="2101"/>
      </w:tblGrid>
      <w:tr w:rsidR="00A366B3" w:rsidRPr="00990206" w14:paraId="7305CFCD" w14:textId="77777777" w:rsidTr="00581D07">
        <w:trPr>
          <w:trHeight w:val="189"/>
        </w:trPr>
        <w:tc>
          <w:tcPr>
            <w:tcW w:w="3074" w:type="dxa"/>
          </w:tcPr>
          <w:p w14:paraId="746ECDB4" w14:textId="77777777" w:rsidR="00A366B3" w:rsidRPr="00990206" w:rsidRDefault="00A366B3" w:rsidP="00581D07">
            <w:pPr>
              <w:rPr>
                <w:rFonts w:ascii="Arial" w:hAnsi="Arial" w:cs="Arial"/>
                <w:highlight w:val="yellow"/>
              </w:rPr>
            </w:pPr>
          </w:p>
        </w:tc>
        <w:tc>
          <w:tcPr>
            <w:tcW w:w="2100" w:type="dxa"/>
          </w:tcPr>
          <w:p w14:paraId="59D66BB3" w14:textId="77777777" w:rsidR="00A366B3" w:rsidRPr="00990206" w:rsidRDefault="00A366B3" w:rsidP="00581D07">
            <w:pPr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proofErr w:type="spellStart"/>
            <w:r w:rsidRPr="00990206">
              <w:rPr>
                <w:rFonts w:ascii="Arial" w:hAnsi="Arial" w:cs="Arial"/>
                <w:b/>
                <w:bCs/>
                <w:highlight w:val="yellow"/>
              </w:rPr>
              <w:t>Juul</w:t>
            </w:r>
            <w:proofErr w:type="spellEnd"/>
          </w:p>
        </w:tc>
        <w:tc>
          <w:tcPr>
            <w:tcW w:w="2100" w:type="dxa"/>
          </w:tcPr>
          <w:p w14:paraId="11EE8EDE" w14:textId="77777777" w:rsidR="00A366B3" w:rsidRPr="00990206" w:rsidRDefault="00A366B3" w:rsidP="00581D07">
            <w:pPr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r w:rsidRPr="00990206">
              <w:rPr>
                <w:rFonts w:ascii="Arial" w:hAnsi="Arial" w:cs="Arial"/>
                <w:b/>
                <w:bCs/>
                <w:highlight w:val="yellow"/>
              </w:rPr>
              <w:t>IQOS</w:t>
            </w:r>
          </w:p>
        </w:tc>
        <w:tc>
          <w:tcPr>
            <w:tcW w:w="2101" w:type="dxa"/>
          </w:tcPr>
          <w:p w14:paraId="07EB9027" w14:textId="77777777" w:rsidR="00A366B3" w:rsidRPr="00990206" w:rsidRDefault="00A366B3" w:rsidP="00581D07">
            <w:pPr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r w:rsidRPr="00990206">
              <w:rPr>
                <w:rFonts w:ascii="Arial" w:hAnsi="Arial" w:cs="Arial"/>
                <w:b/>
                <w:bCs/>
                <w:highlight w:val="yellow"/>
              </w:rPr>
              <w:t>Cigarettes</w:t>
            </w:r>
          </w:p>
        </w:tc>
      </w:tr>
      <w:tr w:rsidR="00A366B3" w:rsidRPr="00990206" w14:paraId="271E448C" w14:textId="77777777" w:rsidTr="00581D07">
        <w:trPr>
          <w:trHeight w:val="378"/>
        </w:trPr>
        <w:tc>
          <w:tcPr>
            <w:tcW w:w="3074" w:type="dxa"/>
          </w:tcPr>
          <w:p w14:paraId="4101EF0C" w14:textId="77777777" w:rsidR="00A366B3" w:rsidRPr="00990206" w:rsidRDefault="00A366B3" w:rsidP="00581D07">
            <w:pPr>
              <w:rPr>
                <w:rFonts w:ascii="Arial" w:hAnsi="Arial" w:cs="Arial"/>
                <w:highlight w:val="yellow"/>
              </w:rPr>
            </w:pPr>
            <w:r w:rsidRPr="00990206">
              <w:rPr>
                <w:rFonts w:ascii="Arial" w:hAnsi="Arial" w:cs="Arial"/>
                <w:highlight w:val="yellow"/>
              </w:rPr>
              <w:t>Baseline nicotine median (IQR)</w:t>
            </w:r>
          </w:p>
        </w:tc>
        <w:tc>
          <w:tcPr>
            <w:tcW w:w="2100" w:type="dxa"/>
          </w:tcPr>
          <w:p w14:paraId="023C77B4" w14:textId="77777777" w:rsidR="00A366B3" w:rsidRPr="00990206" w:rsidRDefault="00A366B3" w:rsidP="00581D07">
            <w:pPr>
              <w:jc w:val="right"/>
              <w:rPr>
                <w:rFonts w:ascii="Arial" w:hAnsi="Arial" w:cs="Arial"/>
                <w:highlight w:val="yellow"/>
              </w:rPr>
            </w:pPr>
            <w:r w:rsidRPr="00990206">
              <w:rPr>
                <w:rFonts w:ascii="Arial" w:hAnsi="Arial" w:cs="Arial"/>
                <w:highlight w:val="yellow"/>
              </w:rPr>
              <w:t>1.13 (0- 3)</w:t>
            </w:r>
          </w:p>
        </w:tc>
        <w:tc>
          <w:tcPr>
            <w:tcW w:w="2100" w:type="dxa"/>
          </w:tcPr>
          <w:p w14:paraId="64C8EDC9" w14:textId="77777777" w:rsidR="00A366B3" w:rsidRPr="00990206" w:rsidRDefault="00A366B3" w:rsidP="00581D07">
            <w:pPr>
              <w:jc w:val="right"/>
              <w:rPr>
                <w:rFonts w:ascii="Arial" w:hAnsi="Arial" w:cs="Arial"/>
                <w:highlight w:val="yellow"/>
              </w:rPr>
            </w:pPr>
            <w:r w:rsidRPr="00990206">
              <w:rPr>
                <w:rFonts w:ascii="Arial" w:hAnsi="Arial" w:cs="Arial"/>
                <w:highlight w:val="yellow"/>
              </w:rPr>
              <w:t>1.2 (0- 6)</w:t>
            </w:r>
          </w:p>
        </w:tc>
        <w:tc>
          <w:tcPr>
            <w:tcW w:w="2101" w:type="dxa"/>
          </w:tcPr>
          <w:p w14:paraId="0B57171C" w14:textId="77777777" w:rsidR="00A366B3" w:rsidRPr="00990206" w:rsidRDefault="00A366B3" w:rsidP="00581D07">
            <w:pPr>
              <w:jc w:val="right"/>
              <w:rPr>
                <w:rFonts w:ascii="Arial" w:hAnsi="Arial" w:cs="Arial"/>
                <w:highlight w:val="yellow"/>
              </w:rPr>
            </w:pPr>
            <w:r w:rsidRPr="00990206">
              <w:rPr>
                <w:rFonts w:ascii="Arial" w:hAnsi="Arial" w:cs="Arial"/>
                <w:highlight w:val="yellow"/>
              </w:rPr>
              <w:t>0.6 (0- 2.1)</w:t>
            </w:r>
          </w:p>
        </w:tc>
      </w:tr>
      <w:tr w:rsidR="00A366B3" w:rsidRPr="00990206" w14:paraId="17714DE6" w14:textId="77777777" w:rsidTr="00581D07">
        <w:trPr>
          <w:trHeight w:val="378"/>
        </w:trPr>
        <w:tc>
          <w:tcPr>
            <w:tcW w:w="3074" w:type="dxa"/>
          </w:tcPr>
          <w:p w14:paraId="4F386B40" w14:textId="77777777" w:rsidR="00A366B3" w:rsidRPr="00990206" w:rsidRDefault="00A366B3" w:rsidP="00581D07">
            <w:pPr>
              <w:rPr>
                <w:rFonts w:ascii="Arial" w:hAnsi="Arial" w:cs="Arial"/>
                <w:highlight w:val="yellow"/>
              </w:rPr>
            </w:pPr>
            <w:r w:rsidRPr="00990206">
              <w:rPr>
                <w:rFonts w:ascii="Arial" w:hAnsi="Arial" w:cs="Arial"/>
                <w:highlight w:val="yellow"/>
              </w:rPr>
              <w:t>Range (min- max)</w:t>
            </w:r>
          </w:p>
        </w:tc>
        <w:tc>
          <w:tcPr>
            <w:tcW w:w="2100" w:type="dxa"/>
          </w:tcPr>
          <w:p w14:paraId="42775F86" w14:textId="77777777" w:rsidR="00A366B3" w:rsidRPr="00990206" w:rsidRDefault="00A366B3" w:rsidP="00581D07">
            <w:pPr>
              <w:pStyle w:val="ListParagraph"/>
              <w:numPr>
                <w:ilvl w:val="0"/>
                <w:numId w:val="2"/>
              </w:numPr>
              <w:jc w:val="right"/>
              <w:rPr>
                <w:sz w:val="22"/>
                <w:szCs w:val="22"/>
                <w:highlight w:val="yellow"/>
              </w:rPr>
            </w:pPr>
            <w:r w:rsidRPr="00990206">
              <w:rPr>
                <w:sz w:val="22"/>
                <w:szCs w:val="22"/>
                <w:highlight w:val="yellow"/>
              </w:rPr>
              <w:t>21.5</w:t>
            </w:r>
          </w:p>
        </w:tc>
        <w:tc>
          <w:tcPr>
            <w:tcW w:w="2100" w:type="dxa"/>
          </w:tcPr>
          <w:p w14:paraId="78987962" w14:textId="77777777" w:rsidR="00A366B3" w:rsidRPr="00990206" w:rsidRDefault="00A366B3" w:rsidP="00581D07">
            <w:pPr>
              <w:pStyle w:val="ListParagraph"/>
              <w:numPr>
                <w:ilvl w:val="0"/>
                <w:numId w:val="3"/>
              </w:numPr>
              <w:jc w:val="right"/>
              <w:rPr>
                <w:sz w:val="22"/>
                <w:szCs w:val="22"/>
                <w:highlight w:val="yellow"/>
              </w:rPr>
            </w:pPr>
            <w:r w:rsidRPr="00990206">
              <w:rPr>
                <w:sz w:val="22"/>
                <w:szCs w:val="22"/>
                <w:highlight w:val="yellow"/>
              </w:rPr>
              <w:t>7</w:t>
            </w:r>
          </w:p>
        </w:tc>
        <w:tc>
          <w:tcPr>
            <w:tcW w:w="2101" w:type="dxa"/>
          </w:tcPr>
          <w:p w14:paraId="0C759F6A" w14:textId="77777777" w:rsidR="00A366B3" w:rsidRPr="00990206" w:rsidRDefault="00A366B3" w:rsidP="00581D07">
            <w:pPr>
              <w:pStyle w:val="ListParagraph"/>
              <w:numPr>
                <w:ilvl w:val="0"/>
                <w:numId w:val="4"/>
              </w:numPr>
              <w:jc w:val="right"/>
              <w:rPr>
                <w:sz w:val="22"/>
                <w:szCs w:val="22"/>
                <w:highlight w:val="yellow"/>
              </w:rPr>
            </w:pPr>
            <w:r w:rsidRPr="00990206">
              <w:rPr>
                <w:sz w:val="22"/>
                <w:szCs w:val="22"/>
                <w:highlight w:val="yellow"/>
              </w:rPr>
              <w:t>22.5</w:t>
            </w:r>
          </w:p>
        </w:tc>
      </w:tr>
    </w:tbl>
    <w:p w14:paraId="41ACD1F7" w14:textId="77777777" w:rsidR="00A366B3" w:rsidRPr="00990206" w:rsidRDefault="00A366B3" w:rsidP="00A366B3">
      <w:pPr>
        <w:rPr>
          <w:rFonts w:ascii="Arial" w:hAnsi="Arial" w:cs="Arial"/>
          <w:b/>
          <w:highlight w:val="yellow"/>
        </w:rPr>
      </w:pPr>
    </w:p>
    <w:p w14:paraId="7BD43EE9" w14:textId="6864A4DC" w:rsidR="00A366B3" w:rsidRPr="00990206" w:rsidRDefault="00990206" w:rsidP="00A366B3">
      <w:pPr>
        <w:rPr>
          <w:rFonts w:ascii="Arial" w:hAnsi="Arial" w:cs="Arial"/>
          <w:b/>
        </w:rPr>
      </w:pPr>
      <w:r w:rsidRPr="00990206">
        <w:rPr>
          <w:rFonts w:ascii="Arial" w:hAnsi="Arial" w:cs="Arial"/>
          <w:b/>
          <w:highlight w:val="yellow"/>
        </w:rPr>
        <w:t>Table B</w:t>
      </w:r>
      <w:r w:rsidR="00A366B3" w:rsidRPr="00990206">
        <w:rPr>
          <w:rFonts w:ascii="Arial" w:hAnsi="Arial" w:cs="Arial"/>
          <w:b/>
          <w:highlight w:val="yellow"/>
        </w:rPr>
        <w:t>. Nicotine boost effect (</w:t>
      </w:r>
      <w:proofErr w:type="spellStart"/>
      <w:r w:rsidR="00A366B3" w:rsidRPr="00990206">
        <w:rPr>
          <w:rFonts w:ascii="Arial" w:hAnsi="Arial" w:cs="Arial"/>
          <w:b/>
          <w:highlight w:val="yellow"/>
        </w:rPr>
        <w:t>C</w:t>
      </w:r>
      <w:r w:rsidR="00A366B3" w:rsidRPr="00990206">
        <w:rPr>
          <w:rFonts w:ascii="Arial" w:hAnsi="Arial" w:cs="Arial"/>
          <w:b/>
          <w:highlight w:val="yellow"/>
          <w:vertAlign w:val="subscript"/>
        </w:rPr>
        <w:t>max</w:t>
      </w:r>
      <w:proofErr w:type="spellEnd"/>
      <w:r w:rsidR="00A366B3" w:rsidRPr="00990206">
        <w:rPr>
          <w:rFonts w:ascii="Arial" w:hAnsi="Arial" w:cs="Arial"/>
          <w:b/>
          <w:highlight w:val="yellow"/>
        </w:rPr>
        <w:t>- baseline)</w:t>
      </w:r>
    </w:p>
    <w:tbl>
      <w:tblPr>
        <w:tblStyle w:val="TableGrid"/>
        <w:tblW w:w="9554" w:type="dxa"/>
        <w:tblLook w:val="04A0" w:firstRow="1" w:lastRow="0" w:firstColumn="1" w:lastColumn="0" w:noHBand="0" w:noVBand="1"/>
      </w:tblPr>
      <w:tblGrid>
        <w:gridCol w:w="3133"/>
        <w:gridCol w:w="2140"/>
        <w:gridCol w:w="2140"/>
        <w:gridCol w:w="2141"/>
      </w:tblGrid>
      <w:tr w:rsidR="00A366B3" w:rsidRPr="00990206" w14:paraId="3F8F6D08" w14:textId="77777777" w:rsidTr="00581D07">
        <w:trPr>
          <w:trHeight w:val="185"/>
        </w:trPr>
        <w:tc>
          <w:tcPr>
            <w:tcW w:w="3133" w:type="dxa"/>
          </w:tcPr>
          <w:p w14:paraId="187E7A97" w14:textId="77777777" w:rsidR="00A366B3" w:rsidRPr="00990206" w:rsidRDefault="00A366B3" w:rsidP="00581D07">
            <w:pPr>
              <w:rPr>
                <w:rFonts w:ascii="Arial" w:hAnsi="Arial" w:cs="Arial"/>
              </w:rPr>
            </w:pPr>
          </w:p>
        </w:tc>
        <w:tc>
          <w:tcPr>
            <w:tcW w:w="2140" w:type="dxa"/>
          </w:tcPr>
          <w:p w14:paraId="4731B5C4" w14:textId="77777777" w:rsidR="00A366B3" w:rsidRPr="00990206" w:rsidRDefault="00A366B3" w:rsidP="00581D07">
            <w:pPr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proofErr w:type="spellStart"/>
            <w:r w:rsidRPr="00990206">
              <w:rPr>
                <w:rFonts w:ascii="Arial" w:hAnsi="Arial" w:cs="Arial"/>
                <w:b/>
                <w:bCs/>
                <w:highlight w:val="yellow"/>
              </w:rPr>
              <w:t>Juul</w:t>
            </w:r>
            <w:proofErr w:type="spellEnd"/>
          </w:p>
        </w:tc>
        <w:tc>
          <w:tcPr>
            <w:tcW w:w="2140" w:type="dxa"/>
          </w:tcPr>
          <w:p w14:paraId="591701E9" w14:textId="77777777" w:rsidR="00A366B3" w:rsidRPr="00990206" w:rsidRDefault="00A366B3" w:rsidP="00581D07">
            <w:pPr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r w:rsidRPr="00990206">
              <w:rPr>
                <w:rFonts w:ascii="Arial" w:hAnsi="Arial" w:cs="Arial"/>
                <w:b/>
                <w:bCs/>
                <w:highlight w:val="yellow"/>
              </w:rPr>
              <w:t>IQOS</w:t>
            </w:r>
          </w:p>
        </w:tc>
        <w:tc>
          <w:tcPr>
            <w:tcW w:w="2141" w:type="dxa"/>
          </w:tcPr>
          <w:p w14:paraId="62B11C16" w14:textId="77777777" w:rsidR="00A366B3" w:rsidRPr="00990206" w:rsidRDefault="00A366B3" w:rsidP="00581D07">
            <w:pPr>
              <w:jc w:val="center"/>
              <w:rPr>
                <w:rFonts w:ascii="Arial" w:hAnsi="Arial" w:cs="Arial"/>
                <w:b/>
                <w:bCs/>
                <w:highlight w:val="yellow"/>
              </w:rPr>
            </w:pPr>
            <w:r w:rsidRPr="00990206">
              <w:rPr>
                <w:rFonts w:ascii="Arial" w:hAnsi="Arial" w:cs="Arial"/>
                <w:b/>
                <w:bCs/>
                <w:highlight w:val="yellow"/>
              </w:rPr>
              <w:t>Cigarettes</w:t>
            </w:r>
          </w:p>
        </w:tc>
      </w:tr>
      <w:tr w:rsidR="00A366B3" w:rsidRPr="00990206" w14:paraId="51EA023C" w14:textId="77777777" w:rsidTr="00581D07">
        <w:trPr>
          <w:trHeight w:val="370"/>
        </w:trPr>
        <w:tc>
          <w:tcPr>
            <w:tcW w:w="3133" w:type="dxa"/>
          </w:tcPr>
          <w:p w14:paraId="7C569B1A" w14:textId="77777777" w:rsidR="00A366B3" w:rsidRPr="00990206" w:rsidRDefault="00A366B3" w:rsidP="00581D07">
            <w:pPr>
              <w:rPr>
                <w:rFonts w:ascii="Arial" w:hAnsi="Arial" w:cs="Arial"/>
                <w:highlight w:val="yellow"/>
              </w:rPr>
            </w:pPr>
            <w:r w:rsidRPr="00990206">
              <w:rPr>
                <w:rFonts w:ascii="Arial" w:hAnsi="Arial" w:cs="Arial"/>
                <w:highlight w:val="yellow"/>
              </w:rPr>
              <w:t>Boost score (</w:t>
            </w:r>
            <w:proofErr w:type="spellStart"/>
            <w:r w:rsidRPr="00990206">
              <w:rPr>
                <w:rFonts w:ascii="Arial" w:hAnsi="Arial" w:cs="Arial"/>
                <w:highlight w:val="yellow"/>
              </w:rPr>
              <w:t>C</w:t>
            </w:r>
            <w:r w:rsidRPr="00990206">
              <w:rPr>
                <w:rFonts w:ascii="Arial" w:hAnsi="Arial" w:cs="Arial"/>
                <w:highlight w:val="yellow"/>
                <w:vertAlign w:val="subscript"/>
              </w:rPr>
              <w:t>max</w:t>
            </w:r>
            <w:proofErr w:type="spellEnd"/>
            <w:r w:rsidRPr="00990206">
              <w:rPr>
                <w:rFonts w:ascii="Arial" w:hAnsi="Arial" w:cs="Arial"/>
                <w:highlight w:val="yellow"/>
              </w:rPr>
              <w:t>-baseline) median (IQR)</w:t>
            </w:r>
          </w:p>
        </w:tc>
        <w:tc>
          <w:tcPr>
            <w:tcW w:w="2140" w:type="dxa"/>
          </w:tcPr>
          <w:p w14:paraId="2189346D" w14:textId="77777777" w:rsidR="00A366B3" w:rsidRPr="00990206" w:rsidRDefault="00A366B3" w:rsidP="00581D07">
            <w:pPr>
              <w:jc w:val="right"/>
              <w:rPr>
                <w:rFonts w:ascii="Arial" w:hAnsi="Arial" w:cs="Arial"/>
                <w:highlight w:val="yellow"/>
              </w:rPr>
            </w:pPr>
            <w:r w:rsidRPr="00990206">
              <w:rPr>
                <w:rFonts w:ascii="Arial" w:hAnsi="Arial" w:cs="Arial"/>
                <w:highlight w:val="yellow"/>
              </w:rPr>
              <w:t>14.5 (7.2- 30.2)</w:t>
            </w:r>
          </w:p>
        </w:tc>
        <w:tc>
          <w:tcPr>
            <w:tcW w:w="2140" w:type="dxa"/>
          </w:tcPr>
          <w:p w14:paraId="27ACF65E" w14:textId="77777777" w:rsidR="00A366B3" w:rsidRPr="00990206" w:rsidRDefault="00A366B3" w:rsidP="00581D07">
            <w:pPr>
              <w:jc w:val="right"/>
              <w:rPr>
                <w:rFonts w:ascii="Arial" w:hAnsi="Arial" w:cs="Arial"/>
                <w:highlight w:val="yellow"/>
              </w:rPr>
            </w:pPr>
            <w:r w:rsidRPr="00990206">
              <w:rPr>
                <w:rFonts w:ascii="Arial" w:hAnsi="Arial" w:cs="Arial"/>
                <w:highlight w:val="yellow"/>
              </w:rPr>
              <w:t>5.4 (2.6- 10.8)</w:t>
            </w:r>
          </w:p>
        </w:tc>
        <w:tc>
          <w:tcPr>
            <w:tcW w:w="2141" w:type="dxa"/>
          </w:tcPr>
          <w:p w14:paraId="3174338A" w14:textId="77777777" w:rsidR="00A366B3" w:rsidRPr="00990206" w:rsidRDefault="00A366B3" w:rsidP="00581D07">
            <w:pPr>
              <w:jc w:val="right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  <w:highlight w:val="yellow"/>
              </w:rPr>
              <w:t>12.7 (6.7- 26.8)</w:t>
            </w:r>
          </w:p>
        </w:tc>
      </w:tr>
    </w:tbl>
    <w:p w14:paraId="38D3F642" w14:textId="369B19F1" w:rsidR="00A735D8" w:rsidRPr="00990206" w:rsidRDefault="00A735D8">
      <w:pPr>
        <w:rPr>
          <w:rFonts w:ascii="Arial" w:hAnsi="Arial" w:cs="Arial"/>
        </w:rPr>
      </w:pPr>
    </w:p>
    <w:p w14:paraId="472BA761" w14:textId="6C296AC1" w:rsidR="00A735D8" w:rsidRPr="00990206" w:rsidRDefault="00A735D8" w:rsidP="00A735D8">
      <w:pPr>
        <w:pStyle w:val="NoSpacing"/>
        <w:spacing w:line="360" w:lineRule="auto"/>
        <w:rPr>
          <w:b/>
          <w:sz w:val="22"/>
          <w:szCs w:val="22"/>
          <w:lang w:val="en-AU" w:eastAsia="ja-JP"/>
        </w:rPr>
      </w:pPr>
      <w:r w:rsidRPr="00990206">
        <w:rPr>
          <w:b/>
          <w:sz w:val="22"/>
          <w:szCs w:val="22"/>
          <w:lang w:val="en-AU" w:eastAsia="ja-JP"/>
        </w:rPr>
        <w:t xml:space="preserve">Table </w:t>
      </w:r>
      <w:r w:rsidR="00990206" w:rsidRPr="00990206">
        <w:rPr>
          <w:b/>
          <w:sz w:val="22"/>
          <w:szCs w:val="22"/>
          <w:highlight w:val="yellow"/>
          <w:lang w:val="en-AU" w:eastAsia="ja-JP"/>
        </w:rPr>
        <w:t>C</w:t>
      </w:r>
      <w:r w:rsidRPr="00990206">
        <w:rPr>
          <w:b/>
          <w:sz w:val="22"/>
          <w:szCs w:val="22"/>
          <w:lang w:val="en-AU" w:eastAsia="ja-JP"/>
        </w:rPr>
        <w:t xml:space="preserve">: Participant characteristics (N=22) </w:t>
      </w:r>
    </w:p>
    <w:tbl>
      <w:tblPr>
        <w:tblW w:w="928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5398"/>
        <w:gridCol w:w="3891"/>
      </w:tblGrid>
      <w:tr w:rsidR="00A735D8" w:rsidRPr="00990206" w14:paraId="18B7BBDA" w14:textId="77777777" w:rsidTr="00A735D8">
        <w:trPr>
          <w:trHeight w:val="321"/>
        </w:trPr>
        <w:tc>
          <w:tcPr>
            <w:tcW w:w="5398" w:type="dxa"/>
            <w:tcBorders>
              <w:top w:val="single" w:sz="4" w:space="0" w:color="000000"/>
            </w:tcBorders>
          </w:tcPr>
          <w:p w14:paraId="70C10515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r w:rsidRPr="00990206">
              <w:rPr>
                <w:rFonts w:ascii="Arial" w:eastAsia="Times New Roman" w:hAnsi="Arial" w:cs="Arial"/>
                <w:lang w:eastAsia="ja-JP"/>
              </w:rPr>
              <w:t>Male, N (%)</w:t>
            </w:r>
          </w:p>
        </w:tc>
        <w:tc>
          <w:tcPr>
            <w:tcW w:w="3891" w:type="dxa"/>
            <w:tcBorders>
              <w:top w:val="single" w:sz="4" w:space="0" w:color="000000"/>
            </w:tcBorders>
          </w:tcPr>
          <w:p w14:paraId="37ECF675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r w:rsidRPr="00990206">
              <w:rPr>
                <w:rFonts w:ascii="Arial" w:eastAsia="Times New Roman" w:hAnsi="Arial" w:cs="Arial"/>
                <w:lang w:eastAsia="ja-JP"/>
              </w:rPr>
              <w:t>18 (81.8)</w:t>
            </w:r>
          </w:p>
        </w:tc>
      </w:tr>
      <w:tr w:rsidR="00A735D8" w:rsidRPr="00990206" w14:paraId="42ADF127" w14:textId="77777777" w:rsidTr="00A735D8">
        <w:trPr>
          <w:trHeight w:val="406"/>
        </w:trPr>
        <w:tc>
          <w:tcPr>
            <w:tcW w:w="5398" w:type="dxa"/>
            <w:tcBorders>
              <w:top w:val="single" w:sz="4" w:space="0" w:color="000000"/>
            </w:tcBorders>
          </w:tcPr>
          <w:p w14:paraId="5BAE4966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r w:rsidRPr="00990206">
              <w:rPr>
                <w:rFonts w:ascii="Arial" w:eastAsia="Times New Roman" w:hAnsi="Arial" w:cs="Arial"/>
                <w:lang w:eastAsia="ja-JP"/>
              </w:rPr>
              <w:t>Age, median (IQR)</w:t>
            </w:r>
          </w:p>
        </w:tc>
        <w:tc>
          <w:tcPr>
            <w:tcW w:w="3891" w:type="dxa"/>
            <w:tcBorders>
              <w:top w:val="single" w:sz="4" w:space="0" w:color="000000"/>
            </w:tcBorders>
          </w:tcPr>
          <w:p w14:paraId="4842B887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r w:rsidRPr="00990206">
              <w:rPr>
                <w:rFonts w:ascii="Arial" w:eastAsia="Times New Roman" w:hAnsi="Arial" w:cs="Arial"/>
                <w:lang w:eastAsia="ja-JP"/>
              </w:rPr>
              <w:t xml:space="preserve">31.0 (27.8-46.0) </w:t>
            </w:r>
          </w:p>
        </w:tc>
      </w:tr>
      <w:tr w:rsidR="00A735D8" w:rsidRPr="00990206" w14:paraId="16E74793" w14:textId="77777777" w:rsidTr="00A735D8">
        <w:trPr>
          <w:trHeight w:val="396"/>
        </w:trPr>
        <w:tc>
          <w:tcPr>
            <w:tcW w:w="5398" w:type="dxa"/>
          </w:tcPr>
          <w:p w14:paraId="26094467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r w:rsidRPr="00990206">
              <w:rPr>
                <w:rFonts w:ascii="Arial" w:eastAsia="Times New Roman" w:hAnsi="Arial" w:cs="Arial"/>
                <w:lang w:eastAsia="ja-JP"/>
              </w:rPr>
              <w:t>Higher education, N (%)</w:t>
            </w:r>
          </w:p>
        </w:tc>
        <w:tc>
          <w:tcPr>
            <w:tcW w:w="3891" w:type="dxa"/>
          </w:tcPr>
          <w:p w14:paraId="4C91F816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r w:rsidRPr="00990206">
              <w:rPr>
                <w:rFonts w:ascii="Arial" w:eastAsia="Times New Roman" w:hAnsi="Arial" w:cs="Arial"/>
                <w:lang w:eastAsia="ja-JP"/>
              </w:rPr>
              <w:t xml:space="preserve">13 (59.1) </w:t>
            </w:r>
          </w:p>
        </w:tc>
      </w:tr>
      <w:tr w:rsidR="00A735D8" w:rsidRPr="00990206" w14:paraId="104F9320" w14:textId="77777777" w:rsidTr="00A735D8">
        <w:trPr>
          <w:trHeight w:val="396"/>
        </w:trPr>
        <w:tc>
          <w:tcPr>
            <w:tcW w:w="5398" w:type="dxa"/>
          </w:tcPr>
          <w:p w14:paraId="41B1953D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r w:rsidRPr="00990206">
              <w:rPr>
                <w:rFonts w:ascii="Arial" w:eastAsia="Times New Roman" w:hAnsi="Arial" w:cs="Arial"/>
                <w:lang w:eastAsia="ja-JP"/>
              </w:rPr>
              <w:t>Cigarettes smoked per day at start of study, median (IQR)</w:t>
            </w:r>
          </w:p>
        </w:tc>
        <w:tc>
          <w:tcPr>
            <w:tcW w:w="3891" w:type="dxa"/>
          </w:tcPr>
          <w:p w14:paraId="54B71FE6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r w:rsidRPr="00990206">
              <w:rPr>
                <w:rFonts w:ascii="Arial" w:eastAsia="Times New Roman" w:hAnsi="Arial" w:cs="Arial"/>
                <w:lang w:eastAsia="ja-JP"/>
              </w:rPr>
              <w:t>0.7 (0.6-2.0)</w:t>
            </w:r>
          </w:p>
        </w:tc>
      </w:tr>
      <w:tr w:rsidR="00A735D8" w:rsidRPr="00990206" w14:paraId="26D7B621" w14:textId="77777777" w:rsidTr="00A735D8">
        <w:trPr>
          <w:trHeight w:val="396"/>
        </w:trPr>
        <w:tc>
          <w:tcPr>
            <w:tcW w:w="5398" w:type="dxa"/>
          </w:tcPr>
          <w:p w14:paraId="57CBDA90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r w:rsidRPr="00990206">
              <w:rPr>
                <w:rFonts w:ascii="Arial" w:eastAsia="Times New Roman" w:hAnsi="Arial" w:cs="Arial"/>
                <w:lang w:eastAsia="ja-JP"/>
              </w:rPr>
              <w:t>Cigarettes smoked per day before starting vaping, mean (SD)</w:t>
            </w:r>
          </w:p>
        </w:tc>
        <w:tc>
          <w:tcPr>
            <w:tcW w:w="3891" w:type="dxa"/>
          </w:tcPr>
          <w:p w14:paraId="428C9909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r w:rsidRPr="00990206">
              <w:rPr>
                <w:rFonts w:ascii="Arial" w:eastAsia="Times New Roman" w:hAnsi="Arial" w:cs="Arial"/>
                <w:lang w:eastAsia="ja-JP"/>
              </w:rPr>
              <w:t>13.9 (7.7)</w:t>
            </w:r>
          </w:p>
        </w:tc>
      </w:tr>
      <w:tr w:rsidR="00A735D8" w:rsidRPr="00990206" w14:paraId="5442D37B" w14:textId="77777777" w:rsidTr="00A735D8">
        <w:trPr>
          <w:trHeight w:val="802"/>
        </w:trPr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2CAE2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proofErr w:type="spellStart"/>
            <w:r w:rsidRPr="00990206">
              <w:rPr>
                <w:rFonts w:ascii="Arial" w:eastAsia="Times New Roman" w:hAnsi="Arial" w:cs="Arial"/>
                <w:lang w:eastAsia="ja-JP"/>
              </w:rPr>
              <w:t>Fagerstrom</w:t>
            </w:r>
            <w:proofErr w:type="spellEnd"/>
            <w:r w:rsidRPr="00990206">
              <w:rPr>
                <w:rFonts w:ascii="Arial" w:eastAsia="Times New Roman" w:hAnsi="Arial" w:cs="Arial"/>
                <w:lang w:eastAsia="ja-JP"/>
              </w:rPr>
              <w:t xml:space="preserve"> Test for Cigarette Dependence (FTCD) before starting vaping, mean (SD)</w:t>
            </w:r>
          </w:p>
        </w:tc>
        <w:tc>
          <w:tcPr>
            <w:tcW w:w="3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E111A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r w:rsidRPr="00990206">
              <w:rPr>
                <w:rFonts w:ascii="Arial" w:eastAsia="Times New Roman" w:hAnsi="Arial" w:cs="Arial"/>
                <w:lang w:eastAsia="ja-JP"/>
              </w:rPr>
              <w:t>4.0 (2.6)</w:t>
            </w:r>
          </w:p>
        </w:tc>
      </w:tr>
      <w:tr w:rsidR="00A735D8" w:rsidRPr="00990206" w14:paraId="2C942DE9" w14:textId="77777777" w:rsidTr="00A735D8">
        <w:trPr>
          <w:trHeight w:val="802"/>
        </w:trPr>
        <w:tc>
          <w:tcPr>
            <w:tcW w:w="5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80900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r w:rsidRPr="00990206">
              <w:rPr>
                <w:rFonts w:ascii="Arial" w:eastAsia="Times New Roman" w:hAnsi="Arial" w:cs="Arial"/>
                <w:lang w:eastAsia="ja-JP"/>
              </w:rPr>
              <w:t>Nicotine content of e-liquid (mg/ml) used at start of study, median (IQR)</w:t>
            </w:r>
          </w:p>
        </w:tc>
        <w:tc>
          <w:tcPr>
            <w:tcW w:w="3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0D62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r w:rsidRPr="00990206">
              <w:rPr>
                <w:rFonts w:ascii="Arial" w:eastAsia="Times New Roman" w:hAnsi="Arial" w:cs="Arial"/>
                <w:lang w:eastAsia="ja-JP"/>
              </w:rPr>
              <w:t>12.0 (6.0-17.3)</w:t>
            </w:r>
          </w:p>
        </w:tc>
      </w:tr>
      <w:tr w:rsidR="00A735D8" w:rsidRPr="00990206" w14:paraId="106FF841" w14:textId="77777777" w:rsidTr="00A735D8">
        <w:trPr>
          <w:trHeight w:val="793"/>
        </w:trPr>
        <w:tc>
          <w:tcPr>
            <w:tcW w:w="5398" w:type="dxa"/>
          </w:tcPr>
          <w:p w14:paraId="4BB21E28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bookmarkStart w:id="0" w:name="_Hlk532462805"/>
            <w:r w:rsidRPr="00990206">
              <w:rPr>
                <w:rFonts w:ascii="Arial" w:eastAsia="Times New Roman" w:hAnsi="Arial" w:cs="Arial"/>
                <w:lang w:eastAsia="ja-JP"/>
              </w:rPr>
              <w:t>Amount of e-liquid used per day in mL at start of study (N=21), median (IQR)</w:t>
            </w:r>
          </w:p>
        </w:tc>
        <w:tc>
          <w:tcPr>
            <w:tcW w:w="3891" w:type="dxa"/>
          </w:tcPr>
          <w:p w14:paraId="0B3BCE8F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r w:rsidRPr="00990206">
              <w:rPr>
                <w:rFonts w:ascii="Arial" w:eastAsia="Times New Roman" w:hAnsi="Arial" w:cs="Arial"/>
                <w:lang w:eastAsia="ja-JP"/>
              </w:rPr>
              <w:t>2.0 (1.2-4.2)</w:t>
            </w:r>
          </w:p>
        </w:tc>
      </w:tr>
      <w:tr w:rsidR="00A735D8" w:rsidRPr="00990206" w14:paraId="50C8AAF5" w14:textId="77777777" w:rsidTr="00A735D8">
        <w:trPr>
          <w:trHeight w:val="396"/>
        </w:trPr>
        <w:tc>
          <w:tcPr>
            <w:tcW w:w="5398" w:type="dxa"/>
          </w:tcPr>
          <w:p w14:paraId="329380D9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r w:rsidRPr="00990206">
              <w:rPr>
                <w:rFonts w:ascii="Arial" w:eastAsia="Times New Roman" w:hAnsi="Arial" w:cs="Arial"/>
                <w:lang w:eastAsia="ja-JP"/>
              </w:rPr>
              <w:t>Number of months using EC daily at start of study, median (IQR)</w:t>
            </w:r>
          </w:p>
        </w:tc>
        <w:tc>
          <w:tcPr>
            <w:tcW w:w="3891" w:type="dxa"/>
          </w:tcPr>
          <w:p w14:paraId="5FC2D740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r w:rsidRPr="00990206">
              <w:rPr>
                <w:rFonts w:ascii="Arial" w:eastAsia="Times New Roman" w:hAnsi="Arial" w:cs="Arial"/>
                <w:lang w:eastAsia="ja-JP"/>
              </w:rPr>
              <w:t>12.0 (2.0-36.0)</w:t>
            </w:r>
          </w:p>
        </w:tc>
      </w:tr>
      <w:tr w:rsidR="00A735D8" w:rsidRPr="00990206" w14:paraId="71500396" w14:textId="77777777" w:rsidTr="00A735D8">
        <w:trPr>
          <w:trHeight w:val="802"/>
        </w:trPr>
        <w:tc>
          <w:tcPr>
            <w:tcW w:w="5398" w:type="dxa"/>
          </w:tcPr>
          <w:p w14:paraId="3D536ABF" w14:textId="77777777" w:rsidR="00A735D8" w:rsidRPr="00990206" w:rsidRDefault="00A735D8" w:rsidP="00091248">
            <w:pPr>
              <w:spacing w:after="0" w:line="360" w:lineRule="auto"/>
              <w:rPr>
                <w:rFonts w:ascii="Arial" w:eastAsia="Times New Roman" w:hAnsi="Arial" w:cs="Arial"/>
                <w:lang w:eastAsia="ja-JP"/>
              </w:rPr>
            </w:pPr>
            <w:r w:rsidRPr="00990206">
              <w:rPr>
                <w:rFonts w:ascii="Arial" w:eastAsia="Times New Roman" w:hAnsi="Arial" w:cs="Arial"/>
                <w:lang w:eastAsia="ja-JP"/>
              </w:rPr>
              <w:t>Number of days used EC in last week at start of study, median (IQR)</w:t>
            </w:r>
          </w:p>
        </w:tc>
        <w:tc>
          <w:tcPr>
            <w:tcW w:w="3891" w:type="dxa"/>
          </w:tcPr>
          <w:p w14:paraId="4432F0E3" w14:textId="77777777" w:rsidR="00A735D8" w:rsidRPr="00990206" w:rsidRDefault="00A735D8" w:rsidP="00091248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rPr>
                <w:rFonts w:eastAsia="Times New Roman"/>
                <w:sz w:val="22"/>
                <w:szCs w:val="22"/>
                <w:lang w:eastAsia="ja-JP"/>
              </w:rPr>
            </w:pPr>
            <w:r w:rsidRPr="00990206">
              <w:rPr>
                <w:rFonts w:eastAsia="Times New Roman"/>
                <w:sz w:val="22"/>
                <w:szCs w:val="22"/>
                <w:lang w:eastAsia="ja-JP"/>
              </w:rPr>
              <w:t>(7.0-7.0)</w:t>
            </w:r>
          </w:p>
        </w:tc>
      </w:tr>
      <w:bookmarkEnd w:id="0"/>
    </w:tbl>
    <w:p w14:paraId="25A68A81" w14:textId="77777777" w:rsidR="00A735D8" w:rsidRPr="00990206" w:rsidRDefault="00A735D8" w:rsidP="00A735D8">
      <w:pPr>
        <w:rPr>
          <w:rFonts w:ascii="Arial" w:hAnsi="Arial" w:cs="Arial"/>
        </w:rPr>
      </w:pPr>
    </w:p>
    <w:p w14:paraId="32B0CF12" w14:textId="77777777" w:rsidR="00990206" w:rsidRPr="00990206" w:rsidRDefault="00990206" w:rsidP="00A735D8">
      <w:pPr>
        <w:pStyle w:val="NoSpacing"/>
        <w:spacing w:line="360" w:lineRule="auto"/>
        <w:rPr>
          <w:b/>
          <w:sz w:val="22"/>
          <w:szCs w:val="22"/>
          <w:lang w:val="en-AU" w:eastAsia="ja-JP"/>
        </w:rPr>
      </w:pPr>
    </w:p>
    <w:p w14:paraId="0473E652" w14:textId="77777777" w:rsidR="00990206" w:rsidRPr="00990206" w:rsidRDefault="00990206" w:rsidP="00A735D8">
      <w:pPr>
        <w:pStyle w:val="NoSpacing"/>
        <w:spacing w:line="360" w:lineRule="auto"/>
        <w:rPr>
          <w:b/>
          <w:sz w:val="22"/>
          <w:szCs w:val="22"/>
          <w:lang w:val="en-AU" w:eastAsia="ja-JP"/>
        </w:rPr>
      </w:pPr>
    </w:p>
    <w:p w14:paraId="525B6350" w14:textId="77777777" w:rsidR="00990206" w:rsidRPr="00990206" w:rsidRDefault="00990206" w:rsidP="00A735D8">
      <w:pPr>
        <w:pStyle w:val="NoSpacing"/>
        <w:spacing w:line="360" w:lineRule="auto"/>
        <w:rPr>
          <w:b/>
          <w:sz w:val="22"/>
          <w:szCs w:val="22"/>
          <w:lang w:val="en-AU" w:eastAsia="ja-JP"/>
        </w:rPr>
      </w:pPr>
    </w:p>
    <w:p w14:paraId="254640C2" w14:textId="77777777" w:rsidR="00990206" w:rsidRPr="00990206" w:rsidRDefault="00990206" w:rsidP="00A735D8">
      <w:pPr>
        <w:pStyle w:val="NoSpacing"/>
        <w:spacing w:line="360" w:lineRule="auto"/>
        <w:rPr>
          <w:b/>
          <w:sz w:val="22"/>
          <w:szCs w:val="22"/>
          <w:lang w:val="en-AU" w:eastAsia="ja-JP"/>
        </w:rPr>
      </w:pPr>
    </w:p>
    <w:p w14:paraId="13343791" w14:textId="77777777" w:rsidR="00990206" w:rsidRPr="00990206" w:rsidRDefault="00990206" w:rsidP="00A735D8">
      <w:pPr>
        <w:pStyle w:val="NoSpacing"/>
        <w:spacing w:line="360" w:lineRule="auto"/>
        <w:rPr>
          <w:b/>
          <w:sz w:val="22"/>
          <w:szCs w:val="22"/>
          <w:lang w:val="en-AU" w:eastAsia="ja-JP"/>
        </w:rPr>
      </w:pPr>
    </w:p>
    <w:p w14:paraId="65BE15D8" w14:textId="43E20361" w:rsidR="00A735D8" w:rsidRPr="00990206" w:rsidRDefault="00990206" w:rsidP="00A735D8">
      <w:pPr>
        <w:pStyle w:val="NoSpacing"/>
        <w:spacing w:line="360" w:lineRule="auto"/>
        <w:rPr>
          <w:b/>
          <w:sz w:val="22"/>
          <w:szCs w:val="22"/>
          <w:lang w:val="en-AU" w:eastAsia="ja-JP"/>
        </w:rPr>
      </w:pPr>
      <w:r w:rsidRPr="00990206">
        <w:rPr>
          <w:b/>
          <w:sz w:val="22"/>
          <w:szCs w:val="22"/>
          <w:lang w:val="en-AU" w:eastAsia="ja-JP"/>
        </w:rPr>
        <w:lastRenderedPageBreak/>
        <w:t xml:space="preserve">Table </w:t>
      </w:r>
      <w:r w:rsidRPr="00990206">
        <w:rPr>
          <w:b/>
          <w:sz w:val="22"/>
          <w:szCs w:val="22"/>
          <w:highlight w:val="yellow"/>
          <w:lang w:val="en-AU" w:eastAsia="ja-JP"/>
        </w:rPr>
        <w:t>D</w:t>
      </w:r>
      <w:r w:rsidR="00A735D8" w:rsidRPr="00990206">
        <w:rPr>
          <w:b/>
          <w:sz w:val="22"/>
          <w:szCs w:val="22"/>
          <w:lang w:val="en-AU" w:eastAsia="ja-JP"/>
        </w:rPr>
        <w:t>: Nicotine delivery and number of puffs taken from IQOS and refillable EC (N=8)</w:t>
      </w:r>
    </w:p>
    <w:tbl>
      <w:tblPr>
        <w:tblW w:w="79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1701"/>
        <w:gridCol w:w="1701"/>
        <w:gridCol w:w="2268"/>
      </w:tblGrid>
      <w:tr w:rsidR="00A735D8" w:rsidRPr="00990206" w14:paraId="121ABE97" w14:textId="77777777" w:rsidTr="00A735D8">
        <w:trPr>
          <w:trHeight w:val="1052"/>
        </w:trPr>
        <w:tc>
          <w:tcPr>
            <w:tcW w:w="2268" w:type="dxa"/>
            <w:shd w:val="clear" w:color="auto" w:fill="auto"/>
          </w:tcPr>
          <w:p w14:paraId="4858E047" w14:textId="77777777" w:rsidR="00A735D8" w:rsidRPr="00990206" w:rsidRDefault="00A735D8" w:rsidP="00091248">
            <w:pPr>
              <w:spacing w:after="0" w:line="360" w:lineRule="auto"/>
              <w:ind w:left="90" w:right="-335"/>
              <w:rPr>
                <w:rFonts w:ascii="Arial" w:eastAsia="Times New Roman" w:hAnsi="Arial" w:cs="Arial"/>
                <w:b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b/>
                <w:lang w:val="en-AU" w:eastAsia="ja-JP"/>
              </w:rPr>
              <w:t>Product</w:t>
            </w:r>
          </w:p>
        </w:tc>
        <w:tc>
          <w:tcPr>
            <w:tcW w:w="1701" w:type="dxa"/>
            <w:shd w:val="clear" w:color="auto" w:fill="auto"/>
          </w:tcPr>
          <w:p w14:paraId="14A0D159" w14:textId="77777777" w:rsidR="00A735D8" w:rsidRPr="00990206" w:rsidRDefault="00A735D8" w:rsidP="00091248">
            <w:pPr>
              <w:spacing w:after="0" w:line="360" w:lineRule="auto"/>
              <w:ind w:left="90" w:right="-18"/>
              <w:rPr>
                <w:rFonts w:ascii="Arial" w:eastAsia="Times New Roman" w:hAnsi="Arial" w:cs="Arial"/>
                <w:b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b/>
                <w:lang w:val="en-AU" w:eastAsia="ja-JP"/>
              </w:rPr>
              <w:t>IQOS</w:t>
            </w:r>
          </w:p>
        </w:tc>
        <w:tc>
          <w:tcPr>
            <w:tcW w:w="1701" w:type="dxa"/>
          </w:tcPr>
          <w:p w14:paraId="788BF6BB" w14:textId="77777777" w:rsidR="00A735D8" w:rsidRPr="00990206" w:rsidRDefault="00A735D8" w:rsidP="00091248">
            <w:pPr>
              <w:spacing w:after="0" w:line="360" w:lineRule="auto"/>
              <w:ind w:left="90" w:right="-335"/>
              <w:rPr>
                <w:rFonts w:ascii="Arial" w:eastAsia="Times New Roman" w:hAnsi="Arial" w:cs="Arial"/>
                <w:b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b/>
                <w:lang w:val="en-AU" w:eastAsia="ja-JP"/>
              </w:rPr>
              <w:t>Refillable EC</w:t>
            </w:r>
          </w:p>
        </w:tc>
        <w:tc>
          <w:tcPr>
            <w:tcW w:w="2268" w:type="dxa"/>
          </w:tcPr>
          <w:p w14:paraId="2C855500" w14:textId="77777777" w:rsidR="00A735D8" w:rsidRPr="00990206" w:rsidRDefault="00A735D8" w:rsidP="00091248">
            <w:pPr>
              <w:spacing w:after="0" w:line="360" w:lineRule="auto"/>
              <w:ind w:left="90" w:right="34"/>
              <w:rPr>
                <w:rFonts w:ascii="Arial" w:eastAsia="Times New Roman" w:hAnsi="Arial" w:cs="Arial"/>
                <w:b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b/>
                <w:lang w:val="en-AU" w:eastAsia="ja-JP"/>
              </w:rPr>
              <w:t>Wilcoxon test, effect size</w:t>
            </w:r>
          </w:p>
        </w:tc>
      </w:tr>
      <w:tr w:rsidR="00A735D8" w:rsidRPr="00990206" w14:paraId="6B9BF700" w14:textId="77777777" w:rsidTr="00A735D8">
        <w:trPr>
          <w:trHeight w:val="1121"/>
        </w:trPr>
        <w:tc>
          <w:tcPr>
            <w:tcW w:w="2268" w:type="dxa"/>
            <w:shd w:val="clear" w:color="auto" w:fill="auto"/>
          </w:tcPr>
          <w:p w14:paraId="270E5550" w14:textId="77777777" w:rsidR="00A735D8" w:rsidRPr="00990206" w:rsidRDefault="00A735D8" w:rsidP="00091248">
            <w:pPr>
              <w:tabs>
                <w:tab w:val="left" w:pos="1281"/>
              </w:tabs>
              <w:spacing w:after="0" w:line="360" w:lineRule="auto"/>
              <w:ind w:left="90" w:right="151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b/>
                <w:lang w:val="en-AU" w:eastAsia="ja-JP"/>
              </w:rPr>
              <w:t>Median no. of puffs (IQR)</w:t>
            </w:r>
          </w:p>
        </w:tc>
        <w:tc>
          <w:tcPr>
            <w:tcW w:w="1701" w:type="dxa"/>
            <w:shd w:val="clear" w:color="auto" w:fill="auto"/>
          </w:tcPr>
          <w:p w14:paraId="6BEBA937" w14:textId="77777777" w:rsidR="00A735D8" w:rsidRPr="00990206" w:rsidRDefault="00A735D8" w:rsidP="00091248">
            <w:pPr>
              <w:spacing w:after="0" w:line="360" w:lineRule="auto"/>
              <w:ind w:left="90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 xml:space="preserve">14.0 </w:t>
            </w:r>
          </w:p>
          <w:p w14:paraId="4AC783F0" w14:textId="77777777" w:rsidR="00A735D8" w:rsidRPr="00990206" w:rsidRDefault="00A735D8" w:rsidP="00091248">
            <w:pPr>
              <w:spacing w:after="0" w:line="360" w:lineRule="auto"/>
              <w:ind w:left="90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(12.5-14.0)</w:t>
            </w:r>
          </w:p>
        </w:tc>
        <w:tc>
          <w:tcPr>
            <w:tcW w:w="1701" w:type="dxa"/>
          </w:tcPr>
          <w:p w14:paraId="631D69D3" w14:textId="77777777" w:rsidR="00A735D8" w:rsidRPr="00990206" w:rsidRDefault="00A735D8" w:rsidP="00091248">
            <w:pPr>
              <w:spacing w:after="0" w:line="360" w:lineRule="auto"/>
              <w:ind w:left="90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 xml:space="preserve">14.3 </w:t>
            </w:r>
          </w:p>
          <w:p w14:paraId="7A71A31C" w14:textId="77777777" w:rsidR="00A735D8" w:rsidRPr="00990206" w:rsidRDefault="00A735D8" w:rsidP="00091248">
            <w:pPr>
              <w:spacing w:after="0" w:line="360" w:lineRule="auto"/>
              <w:ind w:left="90" w:right="-160"/>
              <w:jc w:val="both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(10.9-17.9)</w:t>
            </w:r>
          </w:p>
        </w:tc>
        <w:tc>
          <w:tcPr>
            <w:tcW w:w="2268" w:type="dxa"/>
          </w:tcPr>
          <w:p w14:paraId="748B52BE" w14:textId="77777777" w:rsidR="00A735D8" w:rsidRPr="00990206" w:rsidRDefault="00A735D8" w:rsidP="00091248">
            <w:pPr>
              <w:spacing w:after="0" w:line="360" w:lineRule="auto"/>
              <w:ind w:left="90" w:right="153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z=-0.85</w:t>
            </w:r>
          </w:p>
          <w:p w14:paraId="1FF240AE" w14:textId="77777777" w:rsidR="00A735D8" w:rsidRPr="00990206" w:rsidRDefault="00A735D8" w:rsidP="00091248">
            <w:pPr>
              <w:spacing w:after="0" w:line="360" w:lineRule="auto"/>
              <w:ind w:left="90"/>
              <w:rPr>
                <w:rFonts w:ascii="Arial" w:eastAsia="Times New Roman" w:hAnsi="Arial" w:cs="Arial"/>
                <w:color w:val="000000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color w:val="000000"/>
                <w:lang w:val="en-AU" w:eastAsia="ja-JP"/>
              </w:rPr>
              <w:t>r=0.30</w:t>
            </w:r>
          </w:p>
          <w:p w14:paraId="2BA81E37" w14:textId="77777777" w:rsidR="00A735D8" w:rsidRPr="00990206" w:rsidRDefault="00A735D8" w:rsidP="00091248">
            <w:pPr>
              <w:spacing w:after="0" w:line="360" w:lineRule="auto"/>
              <w:ind w:left="90" w:right="-165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p=0.397</w:t>
            </w:r>
          </w:p>
        </w:tc>
      </w:tr>
      <w:tr w:rsidR="00A735D8" w:rsidRPr="00990206" w14:paraId="6B71F1F3" w14:textId="77777777" w:rsidTr="00A735D8">
        <w:trPr>
          <w:trHeight w:val="1121"/>
        </w:trPr>
        <w:tc>
          <w:tcPr>
            <w:tcW w:w="2268" w:type="dxa"/>
            <w:shd w:val="clear" w:color="auto" w:fill="auto"/>
          </w:tcPr>
          <w:p w14:paraId="595F9EBA" w14:textId="77777777" w:rsidR="00A735D8" w:rsidRPr="00990206" w:rsidRDefault="00A735D8" w:rsidP="00091248">
            <w:pPr>
              <w:tabs>
                <w:tab w:val="left" w:pos="1281"/>
              </w:tabs>
              <w:spacing w:after="0" w:line="360" w:lineRule="auto"/>
              <w:ind w:left="90" w:right="151"/>
              <w:rPr>
                <w:rFonts w:ascii="Arial" w:eastAsia="Times New Roman" w:hAnsi="Arial" w:cs="Arial"/>
                <w:b/>
                <w:vertAlign w:val="subscript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b/>
                <w:lang w:val="en-AU" w:eastAsia="ja-JP"/>
              </w:rPr>
              <w:t xml:space="preserve">Median </w:t>
            </w:r>
            <w:proofErr w:type="spellStart"/>
            <w:r w:rsidRPr="00990206">
              <w:rPr>
                <w:rFonts w:ascii="Arial" w:eastAsia="Times New Roman" w:hAnsi="Arial" w:cs="Arial"/>
                <w:b/>
                <w:lang w:val="en-AU" w:eastAsia="ja-JP"/>
              </w:rPr>
              <w:t>C</w:t>
            </w:r>
            <w:r w:rsidRPr="00990206">
              <w:rPr>
                <w:rFonts w:ascii="Arial" w:eastAsia="Times New Roman" w:hAnsi="Arial" w:cs="Arial"/>
                <w:b/>
                <w:vertAlign w:val="subscript"/>
                <w:lang w:val="en-AU" w:eastAsia="ja-JP"/>
              </w:rPr>
              <w:t>max</w:t>
            </w:r>
            <w:proofErr w:type="spellEnd"/>
            <w:r w:rsidRPr="00990206">
              <w:rPr>
                <w:rFonts w:ascii="Arial" w:eastAsia="Times New Roman" w:hAnsi="Arial" w:cs="Arial"/>
                <w:b/>
                <w:vertAlign w:val="subscript"/>
                <w:lang w:val="en-AU" w:eastAsia="ja-JP"/>
              </w:rPr>
              <w:t xml:space="preserve"> </w:t>
            </w:r>
            <w:r w:rsidRPr="00990206">
              <w:rPr>
                <w:rFonts w:ascii="Arial" w:eastAsia="Times New Roman" w:hAnsi="Arial" w:cs="Arial"/>
                <w:b/>
                <w:lang w:val="en-AU" w:eastAsia="ja-JP"/>
              </w:rPr>
              <w:t>(IQR)</w:t>
            </w:r>
          </w:p>
        </w:tc>
        <w:tc>
          <w:tcPr>
            <w:tcW w:w="1701" w:type="dxa"/>
            <w:shd w:val="clear" w:color="auto" w:fill="auto"/>
          </w:tcPr>
          <w:p w14:paraId="44593CC8" w14:textId="77777777" w:rsidR="00A735D8" w:rsidRPr="00990206" w:rsidRDefault="00A735D8" w:rsidP="00091248">
            <w:pPr>
              <w:spacing w:after="0" w:line="360" w:lineRule="auto"/>
              <w:ind w:left="90" w:right="-160"/>
              <w:jc w:val="both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 xml:space="preserve">19.4 </w:t>
            </w:r>
          </w:p>
          <w:p w14:paraId="2E7D9E1F" w14:textId="77777777" w:rsidR="00A735D8" w:rsidRPr="00990206" w:rsidRDefault="00A735D8" w:rsidP="00091248">
            <w:pPr>
              <w:spacing w:after="0" w:line="360" w:lineRule="auto"/>
              <w:ind w:left="90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(6.4-28.5)</w:t>
            </w:r>
          </w:p>
        </w:tc>
        <w:tc>
          <w:tcPr>
            <w:tcW w:w="1701" w:type="dxa"/>
          </w:tcPr>
          <w:p w14:paraId="2427E075" w14:textId="77777777" w:rsidR="00A735D8" w:rsidRPr="00990206" w:rsidRDefault="00A735D8" w:rsidP="00091248">
            <w:pPr>
              <w:spacing w:after="0" w:line="360" w:lineRule="auto"/>
              <w:ind w:left="90" w:right="-160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 xml:space="preserve">12.6 </w:t>
            </w:r>
          </w:p>
          <w:p w14:paraId="28DAB023" w14:textId="77777777" w:rsidR="00A735D8" w:rsidRPr="00990206" w:rsidRDefault="00A735D8" w:rsidP="00091248">
            <w:pPr>
              <w:spacing w:after="0" w:line="360" w:lineRule="auto"/>
              <w:ind w:left="90" w:right="-160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(7.1-13.9)</w:t>
            </w:r>
          </w:p>
        </w:tc>
        <w:tc>
          <w:tcPr>
            <w:tcW w:w="2268" w:type="dxa"/>
          </w:tcPr>
          <w:p w14:paraId="68A3FB11" w14:textId="77777777" w:rsidR="00A735D8" w:rsidRPr="00990206" w:rsidRDefault="00A735D8" w:rsidP="00091248">
            <w:pPr>
              <w:spacing w:after="0" w:line="360" w:lineRule="auto"/>
              <w:ind w:left="90" w:right="153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z=-1.68</w:t>
            </w:r>
          </w:p>
          <w:p w14:paraId="75E39889" w14:textId="77777777" w:rsidR="00A735D8" w:rsidRPr="00990206" w:rsidRDefault="00A735D8" w:rsidP="00091248">
            <w:pPr>
              <w:spacing w:after="0" w:line="360" w:lineRule="auto"/>
              <w:ind w:left="90" w:right="-160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r=0.59</w:t>
            </w:r>
          </w:p>
          <w:p w14:paraId="375FA60C" w14:textId="77777777" w:rsidR="00A735D8" w:rsidRPr="00990206" w:rsidRDefault="00A735D8" w:rsidP="00091248">
            <w:pPr>
              <w:spacing w:after="0" w:line="360" w:lineRule="auto"/>
              <w:ind w:left="90" w:right="-165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p=0.093</w:t>
            </w:r>
          </w:p>
        </w:tc>
      </w:tr>
      <w:tr w:rsidR="00A735D8" w:rsidRPr="00990206" w14:paraId="07B64D36" w14:textId="77777777" w:rsidTr="00A735D8">
        <w:trPr>
          <w:trHeight w:val="1139"/>
        </w:trPr>
        <w:tc>
          <w:tcPr>
            <w:tcW w:w="2268" w:type="dxa"/>
            <w:shd w:val="clear" w:color="auto" w:fill="auto"/>
          </w:tcPr>
          <w:p w14:paraId="0D5BDE15" w14:textId="77777777" w:rsidR="00A735D8" w:rsidRPr="00990206" w:rsidRDefault="00A735D8" w:rsidP="00091248">
            <w:pPr>
              <w:tabs>
                <w:tab w:val="left" w:pos="1281"/>
              </w:tabs>
              <w:spacing w:after="0" w:line="360" w:lineRule="auto"/>
              <w:ind w:left="90" w:right="151"/>
              <w:rPr>
                <w:rFonts w:ascii="Arial" w:eastAsia="Times New Roman" w:hAnsi="Arial" w:cs="Arial"/>
                <w:b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b/>
                <w:lang w:val="en-AU" w:eastAsia="ja-JP"/>
              </w:rPr>
              <w:t xml:space="preserve">Median </w:t>
            </w:r>
            <w:proofErr w:type="spellStart"/>
            <w:r w:rsidRPr="00990206">
              <w:rPr>
                <w:rFonts w:ascii="Arial" w:eastAsia="Times New Roman" w:hAnsi="Arial" w:cs="Arial"/>
                <w:b/>
                <w:lang w:val="en-AU" w:eastAsia="ja-JP"/>
              </w:rPr>
              <w:t>T</w:t>
            </w:r>
            <w:r w:rsidRPr="00990206">
              <w:rPr>
                <w:rFonts w:ascii="Arial" w:eastAsia="Times New Roman" w:hAnsi="Arial" w:cs="Arial"/>
                <w:b/>
                <w:vertAlign w:val="subscript"/>
                <w:lang w:val="en-AU" w:eastAsia="ja-JP"/>
              </w:rPr>
              <w:t>max</w:t>
            </w:r>
            <w:proofErr w:type="spellEnd"/>
            <w:r w:rsidRPr="00990206">
              <w:rPr>
                <w:rFonts w:ascii="Arial" w:eastAsia="Times New Roman" w:hAnsi="Arial" w:cs="Arial"/>
                <w:b/>
                <w:vertAlign w:val="subscript"/>
                <w:lang w:val="en-AU" w:eastAsia="ja-JP"/>
              </w:rPr>
              <w:t>*</w:t>
            </w:r>
            <w:r w:rsidRPr="00990206">
              <w:rPr>
                <w:rFonts w:ascii="Arial" w:eastAsia="Times New Roman" w:hAnsi="Arial" w:cs="Arial"/>
                <w:b/>
                <w:lang w:val="en-AU" w:eastAsia="ja-JP"/>
              </w:rPr>
              <w:t xml:space="preserve"> (IQR)</w:t>
            </w:r>
          </w:p>
        </w:tc>
        <w:tc>
          <w:tcPr>
            <w:tcW w:w="1701" w:type="dxa"/>
            <w:shd w:val="clear" w:color="auto" w:fill="auto"/>
          </w:tcPr>
          <w:p w14:paraId="18638733" w14:textId="77777777" w:rsidR="00A735D8" w:rsidRPr="00990206" w:rsidRDefault="00A735D8" w:rsidP="00091248">
            <w:pPr>
              <w:spacing w:after="0" w:line="360" w:lineRule="auto"/>
              <w:ind w:left="90" w:right="-165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 xml:space="preserve">4.0 </w:t>
            </w:r>
          </w:p>
          <w:p w14:paraId="3D467284" w14:textId="77777777" w:rsidR="00A735D8" w:rsidRPr="00990206" w:rsidRDefault="00A735D8" w:rsidP="00091248">
            <w:pPr>
              <w:spacing w:after="0" w:line="360" w:lineRule="auto"/>
              <w:ind w:left="90"/>
              <w:rPr>
                <w:rFonts w:ascii="Arial" w:hAnsi="Arial" w:cs="Arial"/>
                <w:color w:val="000000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(4.0-5.5)</w:t>
            </w:r>
          </w:p>
        </w:tc>
        <w:tc>
          <w:tcPr>
            <w:tcW w:w="1701" w:type="dxa"/>
          </w:tcPr>
          <w:p w14:paraId="52A3F444" w14:textId="77777777" w:rsidR="00A735D8" w:rsidRPr="00990206" w:rsidRDefault="00A735D8" w:rsidP="00091248">
            <w:pPr>
              <w:spacing w:after="0" w:line="360" w:lineRule="auto"/>
              <w:ind w:left="90" w:right="-165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 xml:space="preserve">7.5 </w:t>
            </w:r>
          </w:p>
          <w:p w14:paraId="76DEA506" w14:textId="77777777" w:rsidR="00A735D8" w:rsidRPr="00990206" w:rsidRDefault="00A735D8" w:rsidP="00091248">
            <w:pPr>
              <w:spacing w:after="0" w:line="360" w:lineRule="auto"/>
              <w:ind w:left="90" w:right="-160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(5.3-14.1)</w:t>
            </w:r>
          </w:p>
        </w:tc>
        <w:tc>
          <w:tcPr>
            <w:tcW w:w="2268" w:type="dxa"/>
          </w:tcPr>
          <w:p w14:paraId="566DCC97" w14:textId="77777777" w:rsidR="00A735D8" w:rsidRPr="00990206" w:rsidRDefault="00A735D8" w:rsidP="00091248">
            <w:pPr>
              <w:spacing w:after="0" w:line="360" w:lineRule="auto"/>
              <w:ind w:left="90" w:right="153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z=-2.37</w:t>
            </w:r>
          </w:p>
          <w:p w14:paraId="4D4EAEF9" w14:textId="77777777" w:rsidR="00A735D8" w:rsidRPr="00990206" w:rsidRDefault="00A735D8" w:rsidP="00091248">
            <w:pPr>
              <w:spacing w:after="0" w:line="360" w:lineRule="auto"/>
              <w:ind w:left="90" w:right="-165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r=0.84</w:t>
            </w:r>
          </w:p>
          <w:p w14:paraId="5E9B526F" w14:textId="77777777" w:rsidR="00A735D8" w:rsidRPr="00990206" w:rsidRDefault="00A735D8" w:rsidP="00091248">
            <w:pPr>
              <w:spacing w:after="0" w:line="360" w:lineRule="auto"/>
              <w:ind w:left="90" w:right="-165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p=0.018</w:t>
            </w:r>
          </w:p>
        </w:tc>
      </w:tr>
      <w:tr w:rsidR="00A735D8" w:rsidRPr="00990206" w14:paraId="522BAC3B" w14:textId="77777777" w:rsidTr="00A735D8">
        <w:trPr>
          <w:trHeight w:val="1139"/>
        </w:trPr>
        <w:tc>
          <w:tcPr>
            <w:tcW w:w="2268" w:type="dxa"/>
            <w:shd w:val="clear" w:color="auto" w:fill="auto"/>
          </w:tcPr>
          <w:p w14:paraId="77BCBEC5" w14:textId="77777777" w:rsidR="00A735D8" w:rsidRPr="00990206" w:rsidRDefault="00A735D8" w:rsidP="00091248">
            <w:pPr>
              <w:tabs>
                <w:tab w:val="left" w:pos="1281"/>
              </w:tabs>
              <w:spacing w:after="0" w:line="360" w:lineRule="auto"/>
              <w:ind w:left="90" w:right="151"/>
              <w:rPr>
                <w:rFonts w:ascii="Arial" w:eastAsia="Times New Roman" w:hAnsi="Arial" w:cs="Arial"/>
                <w:b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b/>
                <w:lang w:val="en-AU" w:eastAsia="ja-JP"/>
              </w:rPr>
              <w:t>Median AUC</w:t>
            </w:r>
            <w:r w:rsidRPr="00990206">
              <w:rPr>
                <w:rFonts w:ascii="Arial" w:eastAsia="Times New Roman" w:hAnsi="Arial" w:cs="Arial"/>
                <w:b/>
                <w:vertAlign w:val="subscript"/>
                <w:lang w:val="en-AU" w:eastAsia="ja-JP"/>
              </w:rPr>
              <w:t>0-&gt;30*</w:t>
            </w:r>
            <w:r w:rsidRPr="00990206">
              <w:rPr>
                <w:rFonts w:ascii="Arial" w:eastAsia="Times New Roman" w:hAnsi="Arial" w:cs="Arial"/>
                <w:b/>
                <w:lang w:val="en-AU" w:eastAsia="ja-JP"/>
              </w:rPr>
              <w:t xml:space="preserve"> (IQR), N=7**</w:t>
            </w:r>
          </w:p>
        </w:tc>
        <w:tc>
          <w:tcPr>
            <w:tcW w:w="1701" w:type="dxa"/>
            <w:shd w:val="clear" w:color="auto" w:fill="auto"/>
          </w:tcPr>
          <w:p w14:paraId="1EEF8793" w14:textId="77777777" w:rsidR="00A735D8" w:rsidRPr="00990206" w:rsidRDefault="00A735D8" w:rsidP="00091248">
            <w:pPr>
              <w:spacing w:after="0" w:line="360" w:lineRule="auto"/>
              <w:ind w:left="90" w:right="153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 xml:space="preserve">257.4 </w:t>
            </w:r>
          </w:p>
          <w:p w14:paraId="6630DD8E" w14:textId="77777777" w:rsidR="00A735D8" w:rsidRPr="00990206" w:rsidRDefault="00A735D8" w:rsidP="00091248">
            <w:pPr>
              <w:spacing w:after="0" w:line="360" w:lineRule="auto"/>
              <w:ind w:left="90"/>
              <w:rPr>
                <w:rFonts w:ascii="Arial" w:hAnsi="Arial" w:cs="Arial"/>
                <w:color w:val="000000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(145.7-390.1)</w:t>
            </w:r>
          </w:p>
        </w:tc>
        <w:tc>
          <w:tcPr>
            <w:tcW w:w="1701" w:type="dxa"/>
          </w:tcPr>
          <w:p w14:paraId="7BB0718A" w14:textId="77777777" w:rsidR="00A735D8" w:rsidRPr="00990206" w:rsidRDefault="00A735D8" w:rsidP="00091248">
            <w:pPr>
              <w:spacing w:after="0" w:line="360" w:lineRule="auto"/>
              <w:ind w:left="90" w:right="153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 xml:space="preserve">199.3 </w:t>
            </w:r>
          </w:p>
          <w:p w14:paraId="3B00BCFC" w14:textId="77777777" w:rsidR="00A735D8" w:rsidRPr="00990206" w:rsidRDefault="00A735D8" w:rsidP="00091248">
            <w:pPr>
              <w:spacing w:after="0" w:line="360" w:lineRule="auto"/>
              <w:ind w:left="90" w:right="-160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(114.1-263.1)</w:t>
            </w:r>
          </w:p>
        </w:tc>
        <w:tc>
          <w:tcPr>
            <w:tcW w:w="2268" w:type="dxa"/>
          </w:tcPr>
          <w:p w14:paraId="265EE125" w14:textId="77777777" w:rsidR="00A735D8" w:rsidRPr="00990206" w:rsidRDefault="00A735D8" w:rsidP="00091248">
            <w:pPr>
              <w:spacing w:after="0" w:line="360" w:lineRule="auto"/>
              <w:ind w:left="90" w:right="153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z=-1.35</w:t>
            </w:r>
          </w:p>
          <w:p w14:paraId="20F01ADD" w14:textId="77777777" w:rsidR="00A735D8" w:rsidRPr="00990206" w:rsidRDefault="00A735D8" w:rsidP="00091248">
            <w:pPr>
              <w:spacing w:after="0" w:line="360" w:lineRule="auto"/>
              <w:ind w:left="90" w:right="153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r=0.51</w:t>
            </w:r>
          </w:p>
          <w:p w14:paraId="364362A2" w14:textId="77777777" w:rsidR="00A735D8" w:rsidRPr="00990206" w:rsidRDefault="00A735D8" w:rsidP="00091248">
            <w:pPr>
              <w:spacing w:after="0" w:line="360" w:lineRule="auto"/>
              <w:ind w:left="90" w:right="-165"/>
              <w:rPr>
                <w:rFonts w:ascii="Arial" w:eastAsia="Times New Roman" w:hAnsi="Arial" w:cs="Arial"/>
                <w:lang w:val="en-AU" w:eastAsia="ja-JP"/>
              </w:rPr>
            </w:pPr>
            <w:r w:rsidRPr="00990206">
              <w:rPr>
                <w:rFonts w:ascii="Arial" w:eastAsia="Times New Roman" w:hAnsi="Arial" w:cs="Arial"/>
                <w:lang w:val="en-AU" w:eastAsia="ja-JP"/>
              </w:rPr>
              <w:t>p=0.176</w:t>
            </w:r>
          </w:p>
        </w:tc>
      </w:tr>
    </w:tbl>
    <w:p w14:paraId="707B22EE" w14:textId="36AFD4AB" w:rsidR="00A735D8" w:rsidRPr="00990206" w:rsidRDefault="00A735D8" w:rsidP="00A735D8">
      <w:pPr>
        <w:pStyle w:val="NoSpacing"/>
        <w:spacing w:line="360" w:lineRule="auto"/>
        <w:ind w:left="142"/>
        <w:rPr>
          <w:i/>
          <w:sz w:val="22"/>
          <w:szCs w:val="22"/>
          <w:lang w:val="en-AU" w:eastAsia="ja-JP"/>
        </w:rPr>
      </w:pPr>
      <w:r w:rsidRPr="00990206">
        <w:rPr>
          <w:sz w:val="22"/>
          <w:szCs w:val="22"/>
          <w:lang w:val="en-AU" w:eastAsia="ja-JP"/>
        </w:rPr>
        <w:t>*</w:t>
      </w:r>
      <w:r w:rsidRPr="00990206">
        <w:rPr>
          <w:i/>
          <w:sz w:val="22"/>
          <w:szCs w:val="22"/>
          <w:lang w:val="en-AU" w:eastAsia="ja-JP"/>
        </w:rPr>
        <w:t xml:space="preserve">Median </w:t>
      </w:r>
      <w:proofErr w:type="spellStart"/>
      <w:r w:rsidRPr="00990206">
        <w:rPr>
          <w:i/>
          <w:sz w:val="22"/>
          <w:szCs w:val="22"/>
          <w:lang w:val="en-AU" w:eastAsia="ja-JP"/>
        </w:rPr>
        <w:t>T</w:t>
      </w:r>
      <w:r w:rsidRPr="00990206">
        <w:rPr>
          <w:i/>
          <w:sz w:val="22"/>
          <w:szCs w:val="22"/>
          <w:vertAlign w:val="subscript"/>
          <w:lang w:val="en-AU" w:eastAsia="ja-JP"/>
        </w:rPr>
        <w:t>max</w:t>
      </w:r>
      <w:proofErr w:type="spellEnd"/>
      <w:r w:rsidRPr="00990206">
        <w:rPr>
          <w:i/>
          <w:sz w:val="22"/>
          <w:szCs w:val="22"/>
          <w:vertAlign w:val="subscript"/>
          <w:lang w:val="en-AU" w:eastAsia="ja-JP"/>
        </w:rPr>
        <w:t xml:space="preserve"> </w:t>
      </w:r>
      <w:r w:rsidRPr="00990206">
        <w:rPr>
          <w:i/>
          <w:sz w:val="22"/>
          <w:szCs w:val="22"/>
          <w:lang w:val="en-AU" w:eastAsia="ja-JP"/>
        </w:rPr>
        <w:t>and AUC</w:t>
      </w:r>
      <w:r w:rsidRPr="00990206">
        <w:rPr>
          <w:rFonts w:eastAsia="Times New Roman"/>
          <w:i/>
          <w:sz w:val="22"/>
          <w:szCs w:val="22"/>
          <w:vertAlign w:val="subscript"/>
          <w:lang w:val="en-AU" w:eastAsia="ja-JP"/>
        </w:rPr>
        <w:t xml:space="preserve">0-&gt;30 </w:t>
      </w:r>
      <w:r w:rsidRPr="00990206">
        <w:rPr>
          <w:i/>
          <w:sz w:val="22"/>
          <w:szCs w:val="22"/>
          <w:lang w:val="en-AU" w:eastAsia="ja-JP"/>
        </w:rPr>
        <w:t xml:space="preserve">values that were used to compare products differ slightly from values in Figure </w:t>
      </w:r>
      <w:r w:rsidR="00B845E6" w:rsidRPr="00990206">
        <w:rPr>
          <w:i/>
          <w:sz w:val="22"/>
          <w:szCs w:val="22"/>
          <w:lang w:val="en-AU" w:eastAsia="ja-JP"/>
        </w:rPr>
        <w:t>2</w:t>
      </w:r>
      <w:r w:rsidRPr="00990206">
        <w:rPr>
          <w:i/>
          <w:sz w:val="22"/>
          <w:szCs w:val="22"/>
          <w:lang w:val="en-AU" w:eastAsia="ja-JP"/>
        </w:rPr>
        <w:t>, because the comparisons here use medians across individuals, whereas PK Solver calculates means across time-points.</w:t>
      </w:r>
    </w:p>
    <w:p w14:paraId="3EF7F9F3" w14:textId="77777777" w:rsidR="00A735D8" w:rsidRPr="00990206" w:rsidRDefault="00A735D8" w:rsidP="00A735D8">
      <w:pPr>
        <w:pStyle w:val="NoSpacing"/>
        <w:spacing w:line="360" w:lineRule="auto"/>
        <w:ind w:left="142"/>
        <w:rPr>
          <w:rFonts w:eastAsia="Times New Roman"/>
          <w:i/>
          <w:sz w:val="22"/>
          <w:szCs w:val="22"/>
          <w:lang w:val="en-AU" w:eastAsia="ja-JP"/>
        </w:rPr>
      </w:pPr>
      <w:r w:rsidRPr="00990206">
        <w:rPr>
          <w:i/>
          <w:sz w:val="22"/>
          <w:szCs w:val="22"/>
          <w:lang w:val="en-AU" w:eastAsia="ja-JP"/>
        </w:rPr>
        <w:t xml:space="preserve">** </w:t>
      </w:r>
      <w:r w:rsidRPr="00990206">
        <w:rPr>
          <w:rFonts w:eastAsia="Times New Roman"/>
          <w:i/>
          <w:sz w:val="22"/>
          <w:szCs w:val="22"/>
          <w:lang w:val="en-AU" w:eastAsia="ja-JP"/>
        </w:rPr>
        <w:t>AUC</w:t>
      </w:r>
      <w:r w:rsidRPr="00990206">
        <w:rPr>
          <w:rFonts w:eastAsia="Times New Roman"/>
          <w:i/>
          <w:sz w:val="22"/>
          <w:szCs w:val="22"/>
          <w:vertAlign w:val="subscript"/>
          <w:lang w:val="en-AU" w:eastAsia="ja-JP"/>
        </w:rPr>
        <w:t xml:space="preserve">0-&gt;30 </w:t>
      </w:r>
      <w:r w:rsidRPr="00990206">
        <w:rPr>
          <w:rFonts w:eastAsia="Times New Roman"/>
          <w:i/>
          <w:sz w:val="22"/>
          <w:szCs w:val="22"/>
          <w:lang w:val="en-AU" w:eastAsia="ja-JP"/>
        </w:rPr>
        <w:t>could not be calculated for one participant as final blood sample could not be collected.</w:t>
      </w:r>
    </w:p>
    <w:p w14:paraId="30D1BEC5" w14:textId="1DFFCBFF" w:rsidR="00A735D8" w:rsidRPr="00990206" w:rsidRDefault="00A735D8" w:rsidP="00A735D8">
      <w:pPr>
        <w:rPr>
          <w:rFonts w:ascii="Arial" w:hAnsi="Arial" w:cs="Arial"/>
        </w:rPr>
      </w:pPr>
    </w:p>
    <w:p w14:paraId="799046D5" w14:textId="774824AE" w:rsidR="00A735D8" w:rsidRPr="00990206" w:rsidRDefault="00990206" w:rsidP="00A735D8">
      <w:pPr>
        <w:spacing w:after="0" w:line="360" w:lineRule="auto"/>
        <w:rPr>
          <w:rStyle w:val="None"/>
          <w:rFonts w:ascii="Arial" w:hAnsi="Arial" w:cs="Arial"/>
          <w:b/>
          <w:bCs/>
        </w:rPr>
      </w:pPr>
      <w:r w:rsidRPr="00990206">
        <w:rPr>
          <w:rStyle w:val="None"/>
          <w:rFonts w:ascii="Arial" w:hAnsi="Arial" w:cs="Arial"/>
          <w:b/>
          <w:bCs/>
        </w:rPr>
        <w:t xml:space="preserve">Table </w:t>
      </w:r>
      <w:r w:rsidRPr="00990206">
        <w:rPr>
          <w:rStyle w:val="None"/>
          <w:rFonts w:ascii="Arial" w:hAnsi="Arial" w:cs="Arial"/>
          <w:b/>
          <w:bCs/>
          <w:highlight w:val="yellow"/>
        </w:rPr>
        <w:t>E</w:t>
      </w:r>
      <w:r w:rsidR="00A735D8" w:rsidRPr="00990206">
        <w:rPr>
          <w:rStyle w:val="None"/>
          <w:rFonts w:ascii="Arial" w:hAnsi="Arial" w:cs="Arial"/>
          <w:b/>
          <w:bCs/>
        </w:rPr>
        <w:t>: Participant ratings of IQOS and refillable EC (N=8)</w:t>
      </w:r>
    </w:p>
    <w:tbl>
      <w:tblPr>
        <w:tblW w:w="9356" w:type="dxa"/>
        <w:tblInd w:w="-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4820"/>
        <w:gridCol w:w="1276"/>
        <w:gridCol w:w="1417"/>
        <w:gridCol w:w="1843"/>
      </w:tblGrid>
      <w:tr w:rsidR="00A735D8" w:rsidRPr="00990206" w14:paraId="2DE48433" w14:textId="77777777" w:rsidTr="00A735D8">
        <w:trPr>
          <w:trHeight w:val="698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FA4D38" w14:textId="77777777" w:rsidR="00A735D8" w:rsidRPr="00990206" w:rsidRDefault="00A735D8" w:rsidP="00091248">
            <w:pPr>
              <w:spacing w:after="0" w:line="360" w:lineRule="auto"/>
              <w:rPr>
                <w:rStyle w:val="None"/>
                <w:rFonts w:ascii="Arial" w:hAnsi="Arial" w:cs="Arial"/>
                <w:b/>
              </w:rPr>
            </w:pPr>
            <w:r w:rsidRPr="00990206">
              <w:rPr>
                <w:rStyle w:val="None"/>
                <w:rFonts w:ascii="Arial" w:hAnsi="Arial" w:cs="Arial"/>
                <w:b/>
              </w:rPr>
              <w:t xml:space="preserve">Product characteristic </w:t>
            </w:r>
          </w:p>
          <w:p w14:paraId="5371304A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663A5" w14:textId="77777777" w:rsidR="00A735D8" w:rsidRPr="00990206" w:rsidRDefault="00A735D8" w:rsidP="00091248">
            <w:pPr>
              <w:spacing w:after="0" w:line="360" w:lineRule="auto"/>
              <w:rPr>
                <w:rStyle w:val="None"/>
                <w:rFonts w:ascii="Arial" w:hAnsi="Arial" w:cs="Arial"/>
                <w:b/>
              </w:rPr>
            </w:pPr>
            <w:r w:rsidRPr="00990206">
              <w:rPr>
                <w:rStyle w:val="None"/>
                <w:rFonts w:ascii="Arial" w:hAnsi="Arial" w:cs="Arial"/>
                <w:b/>
              </w:rPr>
              <w:t>IQOS</w:t>
            </w:r>
          </w:p>
          <w:p w14:paraId="653985D5" w14:textId="77777777" w:rsidR="00A735D8" w:rsidRPr="00990206" w:rsidRDefault="00A735D8" w:rsidP="00091248">
            <w:pPr>
              <w:spacing w:after="0" w:line="360" w:lineRule="auto"/>
              <w:rPr>
                <w:rStyle w:val="None"/>
                <w:rFonts w:ascii="Arial" w:hAnsi="Arial" w:cs="Arial"/>
                <w:b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D034DC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  <w:b/>
              </w:rPr>
            </w:pPr>
            <w:r w:rsidRPr="00990206">
              <w:rPr>
                <w:rStyle w:val="None"/>
                <w:rFonts w:ascii="Arial" w:hAnsi="Arial" w:cs="Arial"/>
                <w:b/>
              </w:rPr>
              <w:t>Refillable EC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88DF1F" w14:textId="77777777" w:rsidR="00A735D8" w:rsidRPr="00990206" w:rsidRDefault="00A735D8" w:rsidP="00091248">
            <w:pPr>
              <w:spacing w:after="0" w:line="360" w:lineRule="auto"/>
              <w:rPr>
                <w:rStyle w:val="None"/>
                <w:rFonts w:ascii="Arial" w:hAnsi="Arial" w:cs="Arial"/>
                <w:b/>
              </w:rPr>
            </w:pPr>
            <w:r w:rsidRPr="00990206">
              <w:rPr>
                <w:rFonts w:ascii="Arial" w:eastAsia="Times New Roman" w:hAnsi="Arial" w:cs="Arial"/>
                <w:b/>
                <w:lang w:val="en-AU" w:eastAsia="ja-JP"/>
              </w:rPr>
              <w:t>Wilcoxon test, effect size</w:t>
            </w:r>
          </w:p>
        </w:tc>
      </w:tr>
      <w:tr w:rsidR="00A735D8" w:rsidRPr="00990206" w14:paraId="630AA51D" w14:textId="77777777" w:rsidTr="00A735D8">
        <w:trPr>
          <w:trHeight w:val="282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B06D7F" w14:textId="77777777" w:rsidR="00A735D8" w:rsidRPr="00990206" w:rsidRDefault="00A735D8" w:rsidP="00091248">
            <w:pPr>
              <w:tabs>
                <w:tab w:val="left" w:pos="3150"/>
              </w:tabs>
              <w:spacing w:after="0" w:line="360" w:lineRule="auto"/>
              <w:rPr>
                <w:rStyle w:val="None"/>
                <w:rFonts w:ascii="Arial" w:hAnsi="Arial" w:cs="Arial"/>
              </w:rPr>
            </w:pPr>
            <w:r w:rsidRPr="00990206">
              <w:rPr>
                <w:rStyle w:val="None"/>
                <w:rFonts w:ascii="Arial" w:hAnsi="Arial" w:cs="Arial"/>
              </w:rPr>
              <w:t>Did it relieve your urge to smoke (1=not at all, 10=extremely well), median (IQR)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57A3A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9.0 </w:t>
            </w:r>
          </w:p>
          <w:p w14:paraId="110EDBCA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(6.3-10.0)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28A43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9.5 </w:t>
            </w:r>
          </w:p>
          <w:p w14:paraId="1C4ED075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(7.8-10.0)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9FE11D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z=-1.27</w:t>
            </w:r>
          </w:p>
          <w:p w14:paraId="0E8BE064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r=0.45</w:t>
            </w:r>
          </w:p>
          <w:p w14:paraId="272C216A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p=0.206</w:t>
            </w:r>
          </w:p>
        </w:tc>
      </w:tr>
      <w:tr w:rsidR="00A735D8" w:rsidRPr="00990206" w14:paraId="612EC483" w14:textId="77777777" w:rsidTr="00A735D8">
        <w:trPr>
          <w:trHeight w:val="282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6D3FEC" w14:textId="77777777" w:rsidR="00A735D8" w:rsidRPr="00990206" w:rsidRDefault="00A735D8" w:rsidP="00091248">
            <w:pPr>
              <w:tabs>
                <w:tab w:val="left" w:pos="3150"/>
              </w:tabs>
              <w:spacing w:after="0" w:line="360" w:lineRule="auto"/>
              <w:rPr>
                <w:rStyle w:val="None"/>
                <w:rFonts w:ascii="Arial" w:hAnsi="Arial" w:cs="Arial"/>
              </w:rPr>
            </w:pPr>
            <w:r w:rsidRPr="00990206">
              <w:rPr>
                <w:rStyle w:val="None"/>
                <w:rFonts w:ascii="Arial" w:hAnsi="Arial" w:cs="Arial"/>
              </w:rPr>
              <w:t>How quickly did any effect happen? (1=very slowly, 10=extremely fast), median (IQR)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A1A46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7.5 </w:t>
            </w:r>
          </w:p>
          <w:p w14:paraId="1C0ECB98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(6.3-8.0)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A549BA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8.3 </w:t>
            </w:r>
          </w:p>
          <w:p w14:paraId="260A57A9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(7.1-9.0)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D1C83B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z=-1.79</w:t>
            </w:r>
          </w:p>
          <w:p w14:paraId="0BFB7779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r=0.63 </w:t>
            </w:r>
          </w:p>
          <w:p w14:paraId="49231022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p=0.073 </w:t>
            </w:r>
          </w:p>
        </w:tc>
      </w:tr>
      <w:tr w:rsidR="00A735D8" w:rsidRPr="00990206" w14:paraId="22BBE136" w14:textId="77777777" w:rsidTr="00A735D8">
        <w:trPr>
          <w:trHeight w:val="282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35BF76" w14:textId="77777777" w:rsidR="00A735D8" w:rsidRPr="00990206" w:rsidRDefault="00A735D8" w:rsidP="00091248">
            <w:pPr>
              <w:tabs>
                <w:tab w:val="left" w:pos="3150"/>
              </w:tabs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Style w:val="None"/>
                <w:rFonts w:ascii="Arial" w:hAnsi="Arial" w:cs="Arial"/>
                <w:bCs/>
              </w:rPr>
              <w:lastRenderedPageBreak/>
              <w:t>How much nicotine do you think it delivered?</w:t>
            </w:r>
            <w:r w:rsidRPr="00990206">
              <w:rPr>
                <w:rStyle w:val="None"/>
                <w:rFonts w:ascii="Arial" w:hAnsi="Arial" w:cs="Arial"/>
              </w:rPr>
              <w:t>(1=too little, 5=just right, 10=too much), median (IQR)*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F04F5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5.0 </w:t>
            </w:r>
          </w:p>
          <w:p w14:paraId="046E04D9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(5.0-7.0)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BCA425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6.5 </w:t>
            </w:r>
          </w:p>
          <w:p w14:paraId="5EF1D277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(6.0-7.5)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413D1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z=-1.27</w:t>
            </w:r>
          </w:p>
          <w:p w14:paraId="49192B0B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r=0.45 </w:t>
            </w:r>
          </w:p>
          <w:p w14:paraId="6595110C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p=0.203 </w:t>
            </w:r>
          </w:p>
        </w:tc>
      </w:tr>
      <w:tr w:rsidR="00A735D8" w:rsidRPr="00990206" w14:paraId="2F3CF95A" w14:textId="77777777" w:rsidTr="00A735D8">
        <w:trPr>
          <w:trHeight w:val="282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BA505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Style w:val="None"/>
                <w:rFonts w:ascii="Arial" w:hAnsi="Arial" w:cs="Arial"/>
              </w:rPr>
              <w:t>Did you like the taste? (1=not at all, 10=extremely), median (IQR)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66078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4.0 </w:t>
            </w:r>
          </w:p>
          <w:p w14:paraId="209FC984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(2.3-7.8)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029257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5.3 </w:t>
            </w:r>
          </w:p>
          <w:p w14:paraId="56B4CEB9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(4.0-6.0)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6B751B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z=-0.28</w:t>
            </w:r>
          </w:p>
          <w:p w14:paraId="42788E36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r=0.1 </w:t>
            </w:r>
          </w:p>
          <w:p w14:paraId="25F47BC5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p=0.778 </w:t>
            </w:r>
          </w:p>
        </w:tc>
      </w:tr>
      <w:tr w:rsidR="00A735D8" w:rsidRPr="00990206" w14:paraId="37B0ABDE" w14:textId="77777777" w:rsidTr="00A735D8">
        <w:trPr>
          <w:trHeight w:val="282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6C1CB" w14:textId="77777777" w:rsidR="00A735D8" w:rsidRPr="00990206" w:rsidRDefault="00A735D8" w:rsidP="00091248">
            <w:pPr>
              <w:spacing w:after="0" w:line="360" w:lineRule="auto"/>
              <w:rPr>
                <w:rStyle w:val="None"/>
                <w:rFonts w:ascii="Arial" w:hAnsi="Arial" w:cs="Arial"/>
              </w:rPr>
            </w:pPr>
            <w:r w:rsidRPr="00990206">
              <w:rPr>
                <w:rStyle w:val="None"/>
                <w:rFonts w:ascii="Arial" w:hAnsi="Arial" w:cs="Arial"/>
                <w:bCs/>
              </w:rPr>
              <w:t>Was it pleasant to use?</w:t>
            </w:r>
            <w:r w:rsidRPr="00990206">
              <w:rPr>
                <w:rStyle w:val="None"/>
                <w:rFonts w:ascii="Arial" w:hAnsi="Arial" w:cs="Arial"/>
              </w:rPr>
              <w:t xml:space="preserve"> (1=not at all, 10=extremely), median (IQR)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6941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5.5 </w:t>
            </w:r>
          </w:p>
          <w:p w14:paraId="1693BAA8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(3.3-7.5)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6C82EB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5.8 </w:t>
            </w:r>
          </w:p>
          <w:p w14:paraId="29E73A94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(4.6-7.4)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BF0500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z=-0.68</w:t>
            </w:r>
          </w:p>
          <w:p w14:paraId="092FA48C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r=0.24 </w:t>
            </w:r>
          </w:p>
          <w:p w14:paraId="03C856A5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p=0.496 </w:t>
            </w:r>
          </w:p>
        </w:tc>
      </w:tr>
      <w:tr w:rsidR="00A735D8" w:rsidRPr="00990206" w14:paraId="5D295AC6" w14:textId="77777777" w:rsidTr="00A735D8">
        <w:trPr>
          <w:trHeight w:val="282"/>
        </w:trPr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BE38C5" w14:textId="77777777" w:rsidR="00A735D8" w:rsidRPr="00990206" w:rsidRDefault="00A735D8" w:rsidP="00091248">
            <w:pPr>
              <w:spacing w:after="0" w:line="360" w:lineRule="auto"/>
              <w:rPr>
                <w:rStyle w:val="None"/>
                <w:rFonts w:ascii="Arial" w:hAnsi="Arial" w:cs="Arial"/>
              </w:rPr>
            </w:pPr>
            <w:r w:rsidRPr="00990206">
              <w:rPr>
                <w:rStyle w:val="None"/>
                <w:rFonts w:ascii="Arial" w:hAnsi="Arial" w:cs="Arial"/>
              </w:rPr>
              <w:t>How likely would you be to recommend it to friends? (1=not at all, 10=extremely), median (IQR)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9E3C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3.0 </w:t>
            </w:r>
          </w:p>
          <w:p w14:paraId="53870DE8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(1.3-5.0)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2D5A44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7.0 </w:t>
            </w:r>
          </w:p>
          <w:p w14:paraId="09ECCC81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(5.0-8.4)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6E369F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>z=-2.32</w:t>
            </w:r>
          </w:p>
          <w:p w14:paraId="0B324FBA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r=0.81 </w:t>
            </w:r>
          </w:p>
          <w:p w14:paraId="24293D82" w14:textId="77777777" w:rsidR="00A735D8" w:rsidRPr="00990206" w:rsidRDefault="00A735D8" w:rsidP="00091248">
            <w:pPr>
              <w:spacing w:after="0" w:line="360" w:lineRule="auto"/>
              <w:rPr>
                <w:rFonts w:ascii="Arial" w:hAnsi="Arial" w:cs="Arial"/>
              </w:rPr>
            </w:pPr>
            <w:r w:rsidRPr="00990206">
              <w:rPr>
                <w:rFonts w:ascii="Arial" w:hAnsi="Arial" w:cs="Arial"/>
              </w:rPr>
              <w:t xml:space="preserve">p=0.021 </w:t>
            </w:r>
          </w:p>
        </w:tc>
      </w:tr>
    </w:tbl>
    <w:p w14:paraId="168C40C3" w14:textId="77777777" w:rsidR="00A735D8" w:rsidRPr="00990206" w:rsidRDefault="00A735D8" w:rsidP="00A735D8">
      <w:pPr>
        <w:spacing w:after="0" w:line="360" w:lineRule="auto"/>
        <w:rPr>
          <w:rStyle w:val="None"/>
          <w:rFonts w:ascii="Arial" w:hAnsi="Arial" w:cs="Arial"/>
          <w:i/>
        </w:rPr>
      </w:pPr>
      <w:r w:rsidRPr="00990206">
        <w:rPr>
          <w:rStyle w:val="None"/>
          <w:rFonts w:ascii="Arial" w:hAnsi="Arial" w:cs="Arial"/>
          <w:i/>
        </w:rPr>
        <w:t xml:space="preserve">*N = 7 as one participant had missing data </w:t>
      </w:r>
    </w:p>
    <w:p w14:paraId="2F9D3AE3" w14:textId="52F920DF" w:rsidR="00A735D8" w:rsidRPr="00990206" w:rsidRDefault="00A735D8">
      <w:pPr>
        <w:rPr>
          <w:rFonts w:ascii="Arial" w:hAnsi="Arial" w:cs="Arial"/>
        </w:rPr>
      </w:pPr>
    </w:p>
    <w:p w14:paraId="3029A6C5" w14:textId="2E2CBCD5" w:rsidR="00A735D8" w:rsidRPr="00990206" w:rsidRDefault="00A735D8" w:rsidP="00A735D8">
      <w:pPr>
        <w:spacing w:after="0" w:line="360" w:lineRule="auto"/>
        <w:rPr>
          <w:rFonts w:ascii="Arial" w:eastAsia="Calibri" w:hAnsi="Arial" w:cs="Arial"/>
          <w:b/>
        </w:rPr>
      </w:pPr>
      <w:r w:rsidRPr="00990206">
        <w:rPr>
          <w:rFonts w:ascii="Arial" w:eastAsia="Calibri" w:hAnsi="Arial" w:cs="Arial"/>
          <w:b/>
        </w:rPr>
        <w:t>Figure A: Urges to smoke after using IQOS, own brand cigarette and Juul (N=22)</w:t>
      </w:r>
    </w:p>
    <w:p w14:paraId="3A6EEC7F" w14:textId="77777777" w:rsidR="00A735D8" w:rsidRPr="00990206" w:rsidRDefault="00A735D8">
      <w:pPr>
        <w:rPr>
          <w:rFonts w:ascii="Arial" w:hAnsi="Arial" w:cs="Arial"/>
        </w:rPr>
      </w:pPr>
    </w:p>
    <w:p w14:paraId="380CEAFC" w14:textId="78D5A719" w:rsidR="00A735D8" w:rsidRPr="00990206" w:rsidRDefault="00A735D8">
      <w:pPr>
        <w:rPr>
          <w:rFonts w:ascii="Arial" w:hAnsi="Arial" w:cs="Arial"/>
        </w:rPr>
      </w:pPr>
      <w:r w:rsidRPr="00990206">
        <w:rPr>
          <w:rFonts w:ascii="Arial" w:hAnsi="Arial" w:cs="Arial"/>
          <w:noProof/>
          <w:lang w:eastAsia="en-GB"/>
        </w:rPr>
        <w:drawing>
          <wp:inline distT="0" distB="0" distL="0" distR="0" wp14:anchorId="1B900B3A" wp14:editId="000B77A2">
            <wp:extent cx="5419725" cy="3941619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0558" cy="3949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559B" w14:textId="1E78E7F6" w:rsidR="00537B8F" w:rsidRPr="00990206" w:rsidRDefault="00537B8F">
      <w:pPr>
        <w:rPr>
          <w:rFonts w:ascii="Arial" w:hAnsi="Arial" w:cs="Arial"/>
        </w:rPr>
      </w:pPr>
    </w:p>
    <w:p w14:paraId="1F679B3D" w14:textId="425BAA22" w:rsidR="00537B8F" w:rsidRPr="00990206" w:rsidRDefault="00537B8F">
      <w:pPr>
        <w:rPr>
          <w:rFonts w:ascii="Arial" w:hAnsi="Arial" w:cs="Arial"/>
        </w:rPr>
      </w:pPr>
      <w:bookmarkStart w:id="1" w:name="_GoBack"/>
      <w:bookmarkEnd w:id="1"/>
    </w:p>
    <w:sectPr w:rsidR="00537B8F" w:rsidRPr="009902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1C3FBD"/>
    <w:multiLevelType w:val="multilevel"/>
    <w:tmpl w:val="D58ABD5E"/>
    <w:lvl w:ilvl="0">
      <w:start w:val="7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44B77377"/>
    <w:multiLevelType w:val="hybridMultilevel"/>
    <w:tmpl w:val="012C5A00"/>
    <w:lvl w:ilvl="0" w:tplc="BA947542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B8587B"/>
    <w:multiLevelType w:val="hybridMultilevel"/>
    <w:tmpl w:val="626C2E20"/>
    <w:lvl w:ilvl="0" w:tplc="8C32DC64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3459E3"/>
    <w:multiLevelType w:val="hybridMultilevel"/>
    <w:tmpl w:val="4658F086"/>
    <w:lvl w:ilvl="0" w:tplc="8E34FC5E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35D8"/>
    <w:rsid w:val="00103D9D"/>
    <w:rsid w:val="003E272E"/>
    <w:rsid w:val="005320BA"/>
    <w:rsid w:val="00537B8F"/>
    <w:rsid w:val="00970854"/>
    <w:rsid w:val="00990206"/>
    <w:rsid w:val="00A366B3"/>
    <w:rsid w:val="00A632D7"/>
    <w:rsid w:val="00A735D8"/>
    <w:rsid w:val="00B27D2C"/>
    <w:rsid w:val="00B845E6"/>
    <w:rsid w:val="00DE0854"/>
    <w:rsid w:val="00FD3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82DAE"/>
  <w15:chartTrackingRefBased/>
  <w15:docId w15:val="{83DAC7FE-31DC-436A-B42E-919B3BB7E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735D8"/>
    <w:pPr>
      <w:spacing w:after="0" w:line="240" w:lineRule="auto"/>
    </w:pPr>
    <w:rPr>
      <w:rFonts w:ascii="Arial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A735D8"/>
    <w:pPr>
      <w:ind w:left="720"/>
      <w:contextualSpacing/>
    </w:pPr>
    <w:rPr>
      <w:rFonts w:ascii="Arial" w:hAnsi="Arial" w:cs="Arial"/>
      <w:sz w:val="24"/>
      <w:szCs w:val="24"/>
    </w:rPr>
  </w:style>
  <w:style w:type="character" w:customStyle="1" w:styleId="None">
    <w:name w:val="None"/>
    <w:rsid w:val="00A735D8"/>
  </w:style>
  <w:style w:type="paragraph" w:styleId="BalloonText">
    <w:name w:val="Balloon Text"/>
    <w:basedOn w:val="Normal"/>
    <w:link w:val="BalloonTextChar"/>
    <w:uiPriority w:val="99"/>
    <w:semiHidden/>
    <w:unhideWhenUsed/>
    <w:rsid w:val="00A735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35D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37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442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Dunja Przulj</dc:creator>
  <cp:keywords/>
  <dc:description/>
  <cp:lastModifiedBy>Anna Phillips-Waller</cp:lastModifiedBy>
  <cp:revision>9</cp:revision>
  <dcterms:created xsi:type="dcterms:W3CDTF">2021-01-22T12:41:00Z</dcterms:created>
  <dcterms:modified xsi:type="dcterms:W3CDTF">2021-01-22T13:06:00Z</dcterms:modified>
</cp:coreProperties>
</file>