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2D4F" w14:textId="047CB5FA" w:rsidR="00D80FB6" w:rsidRPr="00083D12" w:rsidRDefault="00492F57" w:rsidP="00D80FB6">
      <w:pPr>
        <w:widowControl w:val="0"/>
        <w:spacing w:after="40"/>
        <w:rPr>
          <w:rFonts w:ascii="Arial" w:hAnsi="Arial" w:cs="Arial"/>
          <w:sz w:val="22"/>
          <w:szCs w:val="22"/>
        </w:rPr>
      </w:pPr>
      <w:r w:rsidRPr="00083D12">
        <w:rPr>
          <w:rFonts w:ascii="Arial" w:hAnsi="Arial" w:cs="Arial"/>
          <w:b/>
          <w:noProof/>
          <w:sz w:val="22"/>
          <w:szCs w:val="22"/>
        </w:rPr>
        <mc:AlternateContent>
          <mc:Choice Requires="wps">
            <w:drawing>
              <wp:anchor distT="45720" distB="45720" distL="114300" distR="114300" simplePos="0" relativeHeight="251729920" behindDoc="0" locked="0" layoutInCell="1" allowOverlap="1" wp14:anchorId="5E6B41CB" wp14:editId="37C23B90">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headEnd/>
                          <a:tailEnd/>
                        </a:ln>
                      </wps:spPr>
                      <wps:txb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B41CB" id="_x0000_t202" coordsize="21600,21600" o:spt="202" path="m,l,21600r21600,l21600,xe">
                <v:stroke joinstyle="miter"/>
                <v:path gradientshapeok="t" o:connecttype="rect"/>
              </v:shapetype>
              <v:shape id="Text Box 2" o:spid="_x0000_s1026" type="#_x0000_t202" style="position:absolute;margin-left:85.5pt;margin-top:0;width:286.5pt;height:91.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" stroked="f">
                <v:textbo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v:textbox>
                <w10:wrap type="square"/>
              </v:shape>
            </w:pict>
          </mc:Fallback>
        </mc:AlternateContent>
      </w:r>
      <w:r w:rsidR="00D80FB6" w:rsidRPr="00083D12">
        <w:rPr>
          <w:rFonts w:ascii="Arial" w:hAnsi="Arial" w:cs="Arial"/>
          <w:b/>
          <w:noProof/>
          <w:color w:val="000000" w:themeColor="text1"/>
          <w:sz w:val="22"/>
          <w:szCs w:val="22"/>
        </w:rPr>
        <w:drawing>
          <wp:anchor distT="0" distB="0" distL="114300" distR="114300" simplePos="0" relativeHeight="251731968" behindDoc="1" locked="0" layoutInCell="1" allowOverlap="1" wp14:anchorId="748C787B" wp14:editId="7666D3CF">
            <wp:simplePos x="0" y="0"/>
            <wp:positionH relativeFrom="column">
              <wp:posOffset>4838700</wp:posOffset>
            </wp:positionH>
            <wp:positionV relativeFrom="paragraph">
              <wp:posOffset>-114935</wp:posOffset>
            </wp:positionV>
            <wp:extent cx="1047750" cy="1042819"/>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042819"/>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083D12">
        <w:rPr>
          <w:rFonts w:ascii="Arial" w:hAnsi="Arial" w:cs="Arial"/>
          <w:noProof/>
          <w:sz w:val="22"/>
          <w:szCs w:val="22"/>
        </w:rPr>
        <w:drawing>
          <wp:anchor distT="0" distB="0" distL="114300" distR="114300" simplePos="0" relativeHeight="251730944" behindDoc="1" locked="0" layoutInCell="1" allowOverlap="1" wp14:anchorId="5E8DE71C" wp14:editId="2E10C58E">
            <wp:simplePos x="0" y="0"/>
            <wp:positionH relativeFrom="column">
              <wp:posOffset>4824095</wp:posOffset>
            </wp:positionH>
            <wp:positionV relativeFrom="paragraph">
              <wp:posOffset>-110821</wp:posOffset>
            </wp:positionV>
            <wp:extent cx="1072447"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2447"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083D12">
        <w:rPr>
          <w:rFonts w:ascii="Arial" w:hAnsi="Arial" w:cs="Arial"/>
          <w:noProof/>
          <w:sz w:val="22"/>
          <w:szCs w:val="22"/>
        </w:rPr>
        <w:drawing>
          <wp:anchor distT="0" distB="0" distL="114300" distR="114300" simplePos="0" relativeHeight="251728896" behindDoc="1" locked="0" layoutInCell="1" allowOverlap="1" wp14:anchorId="549F815F" wp14:editId="5742DC3A">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330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083D12">
        <w:rPr>
          <w:rFonts w:ascii="Arial" w:hAnsi="Arial" w:cs="Arial"/>
          <w:noProof/>
          <w:sz w:val="22"/>
          <w:szCs w:val="22"/>
        </w:rPr>
        <w:drawing>
          <wp:anchor distT="0" distB="0" distL="0" distR="0" simplePos="0" relativeHeight="251727872" behindDoc="0" locked="0" layoutInCell="1" hidden="0" allowOverlap="1" wp14:anchorId="6A36064E" wp14:editId="61D895D9">
            <wp:simplePos x="0" y="0"/>
            <wp:positionH relativeFrom="page">
              <wp:posOffset>895350</wp:posOffset>
            </wp:positionH>
            <wp:positionV relativeFrom="page">
              <wp:posOffset>875030</wp:posOffset>
            </wp:positionV>
            <wp:extent cx="1042035" cy="1042035"/>
            <wp:effectExtent l="0" t="0" r="5715" b="5715"/>
            <wp:wrapSquare wrapText="bothSides" distT="0" distB="0" distL="0" distR="0"/>
            <wp:docPr id="16087749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042035" cy="1042035"/>
                    </a:xfrm>
                    <a:prstGeom prst="rect">
                      <a:avLst/>
                    </a:prstGeom>
                    <a:ln/>
                  </pic:spPr>
                </pic:pic>
              </a:graphicData>
            </a:graphic>
          </wp:anchor>
        </w:drawing>
      </w:r>
    </w:p>
    <w:p w14:paraId="4F5F1E84" w14:textId="77777777" w:rsidR="00D80FB6" w:rsidRPr="00083D12" w:rsidRDefault="00D80FB6" w:rsidP="00D80FB6">
      <w:pPr>
        <w:widowControl w:val="0"/>
        <w:spacing w:before="240" w:after="240"/>
        <w:rPr>
          <w:rFonts w:ascii="Arial" w:hAnsi="Arial" w:cs="Arial"/>
          <w:b/>
          <w:sz w:val="22"/>
          <w:szCs w:val="22"/>
        </w:rPr>
      </w:pPr>
    </w:p>
    <w:p w14:paraId="0F22A0AC" w14:textId="77777777" w:rsidR="00D80FB6" w:rsidRPr="00083D12" w:rsidRDefault="00D80FB6" w:rsidP="00D80FB6">
      <w:pPr>
        <w:widowControl w:val="0"/>
        <w:spacing w:before="240" w:after="240"/>
        <w:jc w:val="center"/>
        <w:rPr>
          <w:rFonts w:ascii="Arial" w:hAnsi="Arial" w:cs="Arial"/>
          <w:b/>
          <w:sz w:val="22"/>
          <w:szCs w:val="22"/>
        </w:rPr>
      </w:pPr>
    </w:p>
    <w:p w14:paraId="3E7A9D7B" w14:textId="77777777" w:rsidR="00D80FB6" w:rsidRPr="00083D12" w:rsidRDefault="00D80FB6" w:rsidP="00D80FB6">
      <w:pPr>
        <w:widowControl w:val="0"/>
        <w:spacing w:before="240" w:after="240"/>
        <w:jc w:val="center"/>
        <w:rPr>
          <w:rFonts w:ascii="Arial" w:hAnsi="Arial" w:cs="Arial"/>
          <w:b/>
          <w:sz w:val="22"/>
          <w:szCs w:val="22"/>
        </w:rPr>
      </w:pPr>
    </w:p>
    <w:p w14:paraId="1487ECA9" w14:textId="77777777" w:rsidR="0075518F" w:rsidRPr="00083D12" w:rsidRDefault="0075518F" w:rsidP="0075518F">
      <w:pPr>
        <w:spacing w:after="100"/>
        <w:jc w:val="center"/>
        <w:rPr>
          <w:rFonts w:ascii="Arial" w:hAnsi="Arial" w:cs="Arial"/>
          <w:b/>
          <w:color w:val="ED0000"/>
          <w:sz w:val="22"/>
          <w:szCs w:val="22"/>
        </w:rPr>
      </w:pPr>
    </w:p>
    <w:p w14:paraId="7AF60126" w14:textId="39628B54" w:rsidR="0075518F" w:rsidRPr="00083D12" w:rsidRDefault="0075518F" w:rsidP="0075518F">
      <w:pPr>
        <w:spacing w:after="100"/>
        <w:jc w:val="center"/>
        <w:rPr>
          <w:rFonts w:ascii="Arial" w:hAnsi="Arial" w:cs="Arial"/>
          <w:b/>
          <w:sz w:val="22"/>
          <w:szCs w:val="22"/>
        </w:rPr>
      </w:pPr>
      <w:proofErr w:type="spellStart"/>
      <w:r w:rsidRPr="00083D12">
        <w:rPr>
          <w:rFonts w:ascii="Arial" w:hAnsi="Arial" w:cs="Arial"/>
          <w:b/>
          <w:sz w:val="22"/>
          <w:szCs w:val="22"/>
        </w:rPr>
        <w:t>VisionPool</w:t>
      </w:r>
      <w:proofErr w:type="spellEnd"/>
      <w:r w:rsidRPr="00083D12">
        <w:rPr>
          <w:rFonts w:ascii="Arial" w:hAnsi="Arial" w:cs="Arial"/>
          <w:b/>
          <w:sz w:val="22"/>
          <w:szCs w:val="22"/>
        </w:rPr>
        <w:t>: A Real-Time Pool Rule Compliance Monitoring System</w:t>
      </w:r>
    </w:p>
    <w:p w14:paraId="0378AD2E" w14:textId="4EBEF6CA" w:rsidR="00D54C0B" w:rsidRPr="00083D12" w:rsidRDefault="0075518F" w:rsidP="0075518F">
      <w:pPr>
        <w:spacing w:after="100"/>
        <w:jc w:val="center"/>
        <w:rPr>
          <w:rFonts w:ascii="Arial" w:hAnsi="Arial" w:cs="Arial"/>
          <w:b/>
          <w:sz w:val="22"/>
          <w:szCs w:val="22"/>
        </w:rPr>
      </w:pPr>
      <w:r w:rsidRPr="00083D12">
        <w:rPr>
          <w:rFonts w:ascii="Arial" w:hAnsi="Arial" w:cs="Arial"/>
          <w:b/>
          <w:sz w:val="22"/>
          <w:szCs w:val="22"/>
        </w:rPr>
        <w:t>Using Object Detection and Automated Flagging for Administrative Oversight</w:t>
      </w:r>
    </w:p>
    <w:p w14:paraId="53397DE2" w14:textId="77777777" w:rsidR="00D80FB6" w:rsidRPr="00083D12" w:rsidRDefault="00D80FB6" w:rsidP="00D80FB6">
      <w:pPr>
        <w:widowControl w:val="0"/>
        <w:spacing w:before="240" w:after="240"/>
        <w:jc w:val="center"/>
        <w:rPr>
          <w:rFonts w:ascii="Arial" w:hAnsi="Arial" w:cs="Arial"/>
          <w:sz w:val="22"/>
          <w:szCs w:val="22"/>
        </w:rPr>
      </w:pPr>
    </w:p>
    <w:p w14:paraId="5F9F26EF" w14:textId="77777777" w:rsidR="00D80FB6" w:rsidRPr="00083D12" w:rsidRDefault="00D80FB6" w:rsidP="00D80FB6">
      <w:pPr>
        <w:widowControl w:val="0"/>
        <w:spacing w:before="240" w:after="240"/>
        <w:jc w:val="center"/>
        <w:rPr>
          <w:rFonts w:ascii="Arial" w:hAnsi="Arial" w:cs="Arial"/>
          <w:sz w:val="22"/>
          <w:szCs w:val="22"/>
        </w:rPr>
      </w:pPr>
    </w:p>
    <w:p w14:paraId="77A59056" w14:textId="71B9E2ED" w:rsidR="00D80FB6" w:rsidRPr="00083D12" w:rsidRDefault="00D80FB6" w:rsidP="00D80FB6">
      <w:pPr>
        <w:widowControl w:val="0"/>
        <w:spacing w:before="240" w:after="240"/>
        <w:jc w:val="center"/>
        <w:rPr>
          <w:rFonts w:ascii="Arial" w:hAnsi="Arial" w:cs="Arial"/>
          <w:sz w:val="22"/>
          <w:szCs w:val="22"/>
        </w:rPr>
      </w:pPr>
      <w:r w:rsidRPr="00083D12">
        <w:rPr>
          <w:rFonts w:ascii="Arial" w:hAnsi="Arial" w:cs="Arial"/>
          <w:sz w:val="22"/>
          <w:szCs w:val="22"/>
        </w:rPr>
        <w:t>A CAPSTONE PROJECT</w:t>
      </w:r>
    </w:p>
    <w:p w14:paraId="7F4B26CB" w14:textId="77777777" w:rsidR="00D80FB6" w:rsidRPr="00083D12" w:rsidRDefault="00D80FB6" w:rsidP="00D80FB6">
      <w:pPr>
        <w:widowControl w:val="0"/>
        <w:jc w:val="center"/>
        <w:rPr>
          <w:rFonts w:ascii="Arial" w:hAnsi="Arial" w:cs="Arial"/>
          <w:sz w:val="22"/>
          <w:szCs w:val="22"/>
        </w:rPr>
      </w:pPr>
      <w:r w:rsidRPr="00083D12">
        <w:rPr>
          <w:rFonts w:ascii="Arial" w:hAnsi="Arial" w:cs="Arial"/>
          <w:sz w:val="22"/>
          <w:szCs w:val="22"/>
        </w:rPr>
        <w:t>Presented to the Faculty of the</w:t>
      </w:r>
    </w:p>
    <w:p w14:paraId="40348696" w14:textId="77777777" w:rsidR="00D80FB6" w:rsidRPr="00083D12" w:rsidRDefault="00D80FB6" w:rsidP="00D80FB6">
      <w:pPr>
        <w:widowControl w:val="0"/>
        <w:jc w:val="center"/>
        <w:rPr>
          <w:rFonts w:ascii="Arial" w:hAnsi="Arial" w:cs="Arial"/>
          <w:sz w:val="22"/>
          <w:szCs w:val="22"/>
        </w:rPr>
      </w:pPr>
    </w:p>
    <w:p w14:paraId="689681F3" w14:textId="60FAB965" w:rsidR="00D80FB6" w:rsidRPr="00083D12" w:rsidRDefault="00D80FB6" w:rsidP="00D80FB6">
      <w:pPr>
        <w:widowControl w:val="0"/>
        <w:jc w:val="center"/>
        <w:rPr>
          <w:rFonts w:ascii="Arial" w:hAnsi="Arial" w:cs="Arial"/>
          <w:sz w:val="22"/>
          <w:szCs w:val="22"/>
        </w:rPr>
      </w:pPr>
      <w:r w:rsidRPr="00083D12">
        <w:rPr>
          <w:rFonts w:ascii="Arial" w:hAnsi="Arial" w:cs="Arial"/>
          <w:sz w:val="22"/>
          <w:szCs w:val="22"/>
        </w:rPr>
        <w:t>College of Computing Studies</w:t>
      </w:r>
    </w:p>
    <w:p w14:paraId="710426BC" w14:textId="77777777" w:rsidR="00D80FB6" w:rsidRPr="00083D12" w:rsidRDefault="00D80FB6" w:rsidP="00D80FB6">
      <w:pPr>
        <w:widowControl w:val="0"/>
        <w:jc w:val="center"/>
        <w:rPr>
          <w:rFonts w:ascii="Arial" w:hAnsi="Arial" w:cs="Arial"/>
          <w:sz w:val="22"/>
          <w:szCs w:val="22"/>
        </w:rPr>
      </w:pPr>
      <w:r w:rsidRPr="00083D12">
        <w:rPr>
          <w:rFonts w:ascii="Arial" w:hAnsi="Arial" w:cs="Arial"/>
          <w:sz w:val="22"/>
          <w:szCs w:val="22"/>
        </w:rPr>
        <w:t>Western Mindanao State University</w:t>
      </w:r>
    </w:p>
    <w:p w14:paraId="474EE3DF" w14:textId="23FEADB5" w:rsidR="00D80FB6" w:rsidRPr="00083D12" w:rsidRDefault="00D80FB6" w:rsidP="00D80FB6">
      <w:pPr>
        <w:widowControl w:val="0"/>
        <w:spacing w:after="100"/>
        <w:jc w:val="center"/>
        <w:rPr>
          <w:rFonts w:ascii="Arial" w:hAnsi="Arial" w:cs="Arial"/>
          <w:sz w:val="22"/>
          <w:szCs w:val="22"/>
        </w:rPr>
      </w:pPr>
      <w:r w:rsidRPr="00083D12">
        <w:rPr>
          <w:rFonts w:ascii="Arial" w:hAnsi="Arial" w:cs="Arial"/>
          <w:sz w:val="22"/>
          <w:szCs w:val="22"/>
        </w:rPr>
        <w:br/>
      </w:r>
    </w:p>
    <w:p w14:paraId="3888B94E" w14:textId="64A5033D" w:rsidR="00D80FB6" w:rsidRPr="00083D12" w:rsidRDefault="00D80FB6" w:rsidP="00D80FB6">
      <w:pPr>
        <w:widowControl w:val="0"/>
        <w:spacing w:after="100"/>
        <w:jc w:val="center"/>
        <w:rPr>
          <w:rFonts w:ascii="Arial" w:hAnsi="Arial" w:cs="Arial"/>
          <w:sz w:val="22"/>
          <w:szCs w:val="22"/>
        </w:rPr>
      </w:pPr>
      <w:r w:rsidRPr="00083D12">
        <w:rPr>
          <w:rFonts w:ascii="Arial" w:hAnsi="Arial" w:cs="Arial"/>
          <w:sz w:val="22"/>
          <w:szCs w:val="22"/>
        </w:rPr>
        <w:t>In Partial Fulfillment</w:t>
      </w:r>
    </w:p>
    <w:p w14:paraId="7039B043" w14:textId="297A1646" w:rsidR="00D80FB6" w:rsidRPr="00083D12" w:rsidRDefault="00D80FB6" w:rsidP="00D80FB6">
      <w:pPr>
        <w:widowControl w:val="0"/>
        <w:spacing w:after="100"/>
        <w:jc w:val="center"/>
        <w:rPr>
          <w:rFonts w:ascii="Arial" w:hAnsi="Arial" w:cs="Arial"/>
          <w:sz w:val="22"/>
          <w:szCs w:val="22"/>
        </w:rPr>
      </w:pPr>
      <w:r w:rsidRPr="00083D12">
        <w:rPr>
          <w:rFonts w:ascii="Arial" w:hAnsi="Arial" w:cs="Arial"/>
          <w:sz w:val="22"/>
          <w:szCs w:val="22"/>
        </w:rPr>
        <w:t>of the Requirements for the Degree</w:t>
      </w:r>
    </w:p>
    <w:p w14:paraId="702BECC1" w14:textId="77777777" w:rsidR="00D80FB6" w:rsidRPr="00083D12" w:rsidRDefault="00D80FB6" w:rsidP="00D80FB6">
      <w:pPr>
        <w:widowControl w:val="0"/>
        <w:spacing w:after="100"/>
        <w:jc w:val="center"/>
        <w:rPr>
          <w:rFonts w:ascii="Arial" w:hAnsi="Arial" w:cs="Arial"/>
          <w:sz w:val="22"/>
          <w:szCs w:val="22"/>
        </w:rPr>
      </w:pPr>
      <w:r w:rsidRPr="00083D12">
        <w:rPr>
          <w:rFonts w:ascii="Arial" w:hAnsi="Arial" w:cs="Arial"/>
          <w:sz w:val="22"/>
          <w:szCs w:val="22"/>
        </w:rPr>
        <w:t>Bachelor of Science in Information Technology</w:t>
      </w:r>
    </w:p>
    <w:p w14:paraId="6026900A" w14:textId="77777777" w:rsidR="00D80FB6" w:rsidRPr="00083D12" w:rsidRDefault="00D80FB6" w:rsidP="00D80FB6">
      <w:pPr>
        <w:widowControl w:val="0"/>
        <w:spacing w:before="240" w:after="240"/>
        <w:jc w:val="center"/>
        <w:rPr>
          <w:rFonts w:ascii="Arial" w:hAnsi="Arial" w:cs="Arial"/>
          <w:sz w:val="22"/>
          <w:szCs w:val="22"/>
        </w:rPr>
      </w:pPr>
    </w:p>
    <w:p w14:paraId="76C65CC4" w14:textId="60101F5C" w:rsidR="00D80FB6" w:rsidRPr="00083D12" w:rsidRDefault="00D80FB6" w:rsidP="003B53BB">
      <w:pPr>
        <w:widowControl w:val="0"/>
        <w:spacing w:before="240" w:after="240"/>
        <w:rPr>
          <w:rFonts w:ascii="Arial" w:hAnsi="Arial" w:cs="Arial"/>
          <w:sz w:val="22"/>
          <w:szCs w:val="22"/>
        </w:rPr>
      </w:pPr>
    </w:p>
    <w:p w14:paraId="34173999" w14:textId="17CEFF76" w:rsidR="0000019F" w:rsidRPr="00083D12" w:rsidRDefault="0075518F" w:rsidP="0000019F">
      <w:pPr>
        <w:spacing w:after="100"/>
        <w:jc w:val="center"/>
        <w:rPr>
          <w:rFonts w:ascii="Arial" w:hAnsi="Arial" w:cs="Arial"/>
          <w:b/>
          <w:color w:val="ED0000"/>
          <w:sz w:val="22"/>
          <w:szCs w:val="22"/>
        </w:rPr>
      </w:pPr>
      <w:r w:rsidRPr="00083D12">
        <w:rPr>
          <w:rFonts w:ascii="Arial" w:hAnsi="Arial" w:cs="Arial"/>
          <w:sz w:val="22"/>
          <w:szCs w:val="22"/>
        </w:rPr>
        <w:t>SOLIS, LUISA MAE C.</w:t>
      </w:r>
      <w:r w:rsidR="00D80FB6" w:rsidRPr="00083D12">
        <w:rPr>
          <w:rFonts w:ascii="Arial" w:hAnsi="Arial" w:cs="Arial"/>
          <w:color w:val="ED0000"/>
          <w:sz w:val="22"/>
          <w:szCs w:val="22"/>
        </w:rPr>
        <w:t xml:space="preserve"> </w:t>
      </w:r>
    </w:p>
    <w:p w14:paraId="22064D8C" w14:textId="7A096198" w:rsidR="00D80FB6" w:rsidRPr="00083D12" w:rsidRDefault="00335158" w:rsidP="0000019F">
      <w:pPr>
        <w:spacing w:after="100"/>
        <w:jc w:val="center"/>
        <w:rPr>
          <w:rFonts w:ascii="Arial" w:hAnsi="Arial" w:cs="Arial"/>
          <w:sz w:val="22"/>
          <w:szCs w:val="22"/>
        </w:rPr>
      </w:pPr>
      <w:r w:rsidRPr="00083D12">
        <w:rPr>
          <w:rFonts w:ascii="Arial" w:hAnsi="Arial" w:cs="Arial"/>
          <w:sz w:val="22"/>
          <w:szCs w:val="22"/>
        </w:rPr>
        <w:t>Researchers</w:t>
      </w:r>
    </w:p>
    <w:p w14:paraId="66D9C2E8" w14:textId="77777777" w:rsidR="00D80FB6" w:rsidRPr="00083D12" w:rsidRDefault="00D80FB6" w:rsidP="00D80FB6">
      <w:pPr>
        <w:widowControl w:val="0"/>
        <w:spacing w:before="240" w:after="240"/>
        <w:jc w:val="center"/>
        <w:rPr>
          <w:rFonts w:ascii="Arial" w:hAnsi="Arial" w:cs="Arial"/>
          <w:sz w:val="22"/>
          <w:szCs w:val="22"/>
        </w:rPr>
      </w:pPr>
    </w:p>
    <w:p w14:paraId="064A22B7" w14:textId="201B1E28" w:rsidR="00D80FB6" w:rsidRDefault="00D80FB6" w:rsidP="00D80FB6">
      <w:pPr>
        <w:spacing w:after="100"/>
        <w:jc w:val="center"/>
        <w:rPr>
          <w:rFonts w:ascii="Arial" w:hAnsi="Arial" w:cs="Arial"/>
          <w:color w:val="ED0000"/>
          <w:sz w:val="22"/>
          <w:szCs w:val="22"/>
        </w:rPr>
      </w:pPr>
    </w:p>
    <w:p w14:paraId="794DE668" w14:textId="14FD5CDB" w:rsidR="00F141DC" w:rsidRPr="001541C9" w:rsidRDefault="001541C9" w:rsidP="00D80FB6">
      <w:pPr>
        <w:spacing w:after="100"/>
        <w:jc w:val="center"/>
        <w:rPr>
          <w:rFonts w:ascii="Arial" w:hAnsi="Arial" w:cs="Arial"/>
          <w:sz w:val="22"/>
          <w:szCs w:val="22"/>
        </w:rPr>
      </w:pPr>
      <w:r w:rsidRPr="001541C9">
        <w:rPr>
          <w:rFonts w:ascii="Arial" w:hAnsi="Arial" w:cs="Arial"/>
          <w:sz w:val="22"/>
          <w:szCs w:val="22"/>
        </w:rPr>
        <w:t xml:space="preserve">Jason A. </w:t>
      </w:r>
      <w:proofErr w:type="spellStart"/>
      <w:r w:rsidRPr="001541C9">
        <w:rPr>
          <w:rFonts w:ascii="Arial" w:hAnsi="Arial" w:cs="Arial"/>
          <w:sz w:val="22"/>
          <w:szCs w:val="22"/>
        </w:rPr>
        <w:t>Catadman</w:t>
      </w:r>
      <w:proofErr w:type="spellEnd"/>
      <w:r w:rsidRPr="001541C9">
        <w:rPr>
          <w:rFonts w:ascii="Arial" w:hAnsi="Arial" w:cs="Arial"/>
          <w:sz w:val="22"/>
          <w:szCs w:val="22"/>
        </w:rPr>
        <w:t xml:space="preserve"> and Jhon Paul I. </w:t>
      </w:r>
      <w:proofErr w:type="spellStart"/>
      <w:r w:rsidRPr="001541C9">
        <w:rPr>
          <w:rFonts w:ascii="Arial" w:hAnsi="Arial" w:cs="Arial"/>
          <w:sz w:val="22"/>
          <w:szCs w:val="22"/>
        </w:rPr>
        <w:t>Arip</w:t>
      </w:r>
      <w:proofErr w:type="spellEnd"/>
    </w:p>
    <w:p w14:paraId="2F33E3A1" w14:textId="77777777" w:rsidR="001541C9" w:rsidRDefault="001541C9" w:rsidP="00D80FB6">
      <w:pPr>
        <w:spacing w:after="100"/>
        <w:jc w:val="center"/>
        <w:rPr>
          <w:rFonts w:ascii="Arial" w:hAnsi="Arial" w:cs="Arial"/>
          <w:color w:val="ED0000"/>
          <w:sz w:val="22"/>
          <w:szCs w:val="22"/>
        </w:rPr>
      </w:pPr>
    </w:p>
    <w:p w14:paraId="0EB2C066" w14:textId="77777777" w:rsidR="00F141DC" w:rsidRDefault="00F141DC" w:rsidP="00D80FB6">
      <w:pPr>
        <w:spacing w:after="100"/>
        <w:jc w:val="center"/>
        <w:rPr>
          <w:rFonts w:ascii="Arial" w:hAnsi="Arial" w:cs="Arial"/>
          <w:color w:val="ED0000"/>
          <w:sz w:val="22"/>
          <w:szCs w:val="22"/>
        </w:rPr>
      </w:pPr>
    </w:p>
    <w:p w14:paraId="5F730C11" w14:textId="77777777" w:rsidR="00F141DC" w:rsidRDefault="00F141DC" w:rsidP="00D80FB6">
      <w:pPr>
        <w:spacing w:after="100"/>
        <w:jc w:val="center"/>
        <w:rPr>
          <w:rFonts w:ascii="Arial" w:hAnsi="Arial" w:cs="Arial"/>
          <w:color w:val="ED0000"/>
          <w:sz w:val="22"/>
          <w:szCs w:val="22"/>
        </w:rPr>
      </w:pPr>
    </w:p>
    <w:p w14:paraId="31A21A5D" w14:textId="77777777" w:rsidR="00F141DC" w:rsidRPr="00083D12" w:rsidRDefault="00F141DC" w:rsidP="00D80FB6">
      <w:pPr>
        <w:spacing w:after="100"/>
        <w:jc w:val="center"/>
        <w:rPr>
          <w:rFonts w:ascii="Arial" w:hAnsi="Arial" w:cs="Arial"/>
          <w:bCs/>
          <w:color w:val="ED0000"/>
          <w:sz w:val="22"/>
          <w:szCs w:val="22"/>
        </w:rPr>
      </w:pPr>
    </w:p>
    <w:p w14:paraId="18928EE8" w14:textId="1FC2DE3C" w:rsidR="00156326" w:rsidRPr="006A1B41" w:rsidRDefault="00D80FB6" w:rsidP="006A1B41">
      <w:pPr>
        <w:jc w:val="center"/>
        <w:rPr>
          <w:rFonts w:ascii="Arial" w:hAnsi="Arial" w:cs="Arial"/>
          <w:sz w:val="22"/>
          <w:szCs w:val="22"/>
        </w:rPr>
        <w:sectPr w:rsidR="00156326" w:rsidRPr="006A1B41" w:rsidSect="003F14F9">
          <w:headerReference w:type="default" r:id="rId12"/>
          <w:pgSz w:w="12240" w:h="15840" w:code="1"/>
          <w:pgMar w:top="1440" w:right="1440" w:bottom="720" w:left="1530" w:header="720" w:footer="720" w:gutter="0"/>
          <w:cols w:space="720"/>
          <w:docGrid w:linePitch="326"/>
        </w:sectPr>
      </w:pPr>
      <w:r w:rsidRPr="00083D12">
        <w:rPr>
          <w:rFonts w:ascii="Arial" w:hAnsi="Arial" w:cs="Arial"/>
          <w:sz w:val="22"/>
          <w:szCs w:val="22"/>
        </w:rPr>
        <w:t>June, 202</w:t>
      </w:r>
      <w:r w:rsidR="001541C9">
        <w:rPr>
          <w:rFonts w:ascii="Arial" w:hAnsi="Arial" w:cs="Arial"/>
          <w:sz w:val="22"/>
          <w:szCs w:val="22"/>
        </w:rPr>
        <w:t>7</w:t>
      </w:r>
    </w:p>
    <w:p w14:paraId="7E8EDA01" w14:textId="1C2D80BA" w:rsidR="00F141DC" w:rsidRPr="00042B02" w:rsidRDefault="00F141DC" w:rsidP="00F141DC">
      <w:pPr>
        <w:tabs>
          <w:tab w:val="left" w:pos="3372"/>
        </w:tabs>
        <w:rPr>
          <w:rFonts w:ascii="Arial" w:hAnsi="Arial" w:cs="Arial"/>
          <w:b/>
          <w:bCs/>
          <w:sz w:val="22"/>
          <w:szCs w:val="22"/>
        </w:rPr>
        <w:sectPr w:rsidR="00F141DC" w:rsidRPr="00042B02" w:rsidSect="003F14F9">
          <w:footerReference w:type="default" r:id="rId13"/>
          <w:footerReference w:type="first" r:id="rId14"/>
          <w:pgSz w:w="12240" w:h="15840" w:code="1"/>
          <w:pgMar w:top="1440" w:right="1440" w:bottom="720" w:left="1530" w:header="720" w:footer="720" w:gutter="0"/>
          <w:cols w:space="720"/>
          <w:titlePg/>
        </w:sectPr>
      </w:pPr>
    </w:p>
    <w:p w14:paraId="432381B6" w14:textId="7BBAE83A" w:rsidR="00156326" w:rsidRPr="00083D12" w:rsidRDefault="00156326" w:rsidP="00156326">
      <w:pPr>
        <w:spacing w:after="200" w:line="360" w:lineRule="auto"/>
        <w:jc w:val="both"/>
        <w:rPr>
          <w:rFonts w:ascii="Arial" w:hAnsi="Arial" w:cs="Arial"/>
          <w:sz w:val="22"/>
          <w:szCs w:val="22"/>
        </w:rPr>
        <w:sectPr w:rsidR="00156326" w:rsidRPr="00083D12" w:rsidSect="001A2FFB">
          <w:footerReference w:type="default" r:id="rId15"/>
          <w:footerReference w:type="first" r:id="rId16"/>
          <w:pgSz w:w="12240" w:h="15840" w:code="1"/>
          <w:pgMar w:top="1440" w:right="1440" w:bottom="720" w:left="1530" w:header="720" w:footer="720" w:gutter="0"/>
          <w:pgNumType w:fmt="lowerRoman" w:start="1"/>
          <w:cols w:space="720"/>
          <w:docGrid w:linePitch="326"/>
        </w:sectPr>
      </w:pPr>
    </w:p>
    <w:p w14:paraId="5400916C" w14:textId="2F86EF43" w:rsidR="003A69D5" w:rsidRPr="00083D12" w:rsidRDefault="003A69D5" w:rsidP="00B34228">
      <w:pPr>
        <w:widowControl w:val="0"/>
        <w:spacing w:before="240" w:after="240"/>
        <w:ind w:left="-630"/>
        <w:jc w:val="center"/>
        <w:rPr>
          <w:rFonts w:ascii="Arial" w:hAnsi="Arial" w:cs="Arial"/>
          <w:b/>
          <w:sz w:val="22"/>
          <w:szCs w:val="22"/>
        </w:rPr>
      </w:pPr>
    </w:p>
    <w:sdt>
      <w:sdtPr>
        <w:rPr>
          <w:rFonts w:ascii="Arial" w:hAnsi="Arial" w:cs="Arial"/>
          <w:sz w:val="22"/>
          <w:szCs w:val="22"/>
        </w:rPr>
        <w:id w:val="-550771805"/>
        <w:docPartObj>
          <w:docPartGallery w:val="Table of Contents"/>
          <w:docPartUnique/>
        </w:docPartObj>
      </w:sdtPr>
      <w:sdtEndPr>
        <w:rPr>
          <w:noProof/>
        </w:rPr>
      </w:sdtEndPr>
      <w:sdtContent>
        <w:p w14:paraId="59A6BCE5" w14:textId="77777777" w:rsidR="003A69D5" w:rsidRPr="000201F0" w:rsidRDefault="003A69D5" w:rsidP="00D949C9">
          <w:pPr>
            <w:spacing w:line="360" w:lineRule="auto"/>
            <w:contextualSpacing/>
            <w:jc w:val="center"/>
            <w:rPr>
              <w:rFonts w:ascii="Arial" w:hAnsi="Arial" w:cs="Arial"/>
              <w:b/>
              <w:bCs/>
              <w:sz w:val="22"/>
              <w:szCs w:val="22"/>
            </w:rPr>
          </w:pPr>
          <w:r w:rsidRPr="000201F0">
            <w:rPr>
              <w:rFonts w:ascii="Arial" w:hAnsi="Arial" w:cs="Arial"/>
              <w:b/>
              <w:bCs/>
              <w:sz w:val="22"/>
              <w:szCs w:val="22"/>
            </w:rPr>
            <w:t>TABLE OF CONTENTS</w:t>
          </w:r>
        </w:p>
        <w:p w14:paraId="11609BFC" w14:textId="77777777" w:rsidR="00576848" w:rsidRPr="000201F0" w:rsidRDefault="00576848" w:rsidP="0083751A">
          <w:pPr>
            <w:widowControl w:val="0"/>
            <w:spacing w:line="480" w:lineRule="auto"/>
            <w:ind w:right="120"/>
            <w:jc w:val="both"/>
            <w:rPr>
              <w:rFonts w:ascii="Arial" w:hAnsi="Arial" w:cs="Arial"/>
              <w:bCs/>
              <w:sz w:val="22"/>
              <w:szCs w:val="22"/>
            </w:rPr>
          </w:pPr>
          <w:r w:rsidRPr="000201F0">
            <w:rPr>
              <w:rFonts w:ascii="Arial" w:hAnsi="Arial" w:cs="Arial"/>
              <w:bCs/>
              <w:sz w:val="22"/>
              <w:szCs w:val="22"/>
            </w:rPr>
            <w:t xml:space="preserve">TITLE ……………………………………………………………………………….…………….      </w:t>
          </w:r>
          <w:proofErr w:type="spellStart"/>
          <w:r w:rsidRPr="000201F0">
            <w:rPr>
              <w:rFonts w:ascii="Arial" w:hAnsi="Arial" w:cs="Arial"/>
              <w:bCs/>
              <w:sz w:val="22"/>
              <w:szCs w:val="22"/>
            </w:rPr>
            <w:t>i</w:t>
          </w:r>
          <w:proofErr w:type="spellEnd"/>
        </w:p>
        <w:p w14:paraId="6CA99274" w14:textId="2BBEA808" w:rsidR="003A69D5" w:rsidRPr="000201F0" w:rsidRDefault="003A69D5" w:rsidP="00E66EFA">
          <w:pPr>
            <w:pStyle w:val="TOCHeading"/>
            <w:spacing w:line="360" w:lineRule="auto"/>
            <w:jc w:val="both"/>
            <w:rPr>
              <w:rFonts w:ascii="Arial" w:hAnsi="Arial" w:cs="Arial"/>
              <w:color w:val="auto"/>
              <w:sz w:val="22"/>
              <w:szCs w:val="22"/>
            </w:rPr>
          </w:pPr>
          <w:r w:rsidRPr="000201F0">
            <w:rPr>
              <w:rFonts w:ascii="Arial" w:hAnsi="Arial" w:cs="Arial"/>
              <w:color w:val="auto"/>
              <w:sz w:val="22"/>
              <w:szCs w:val="22"/>
            </w:rPr>
            <w:t xml:space="preserve">Chapter </w:t>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Pr="000201F0">
            <w:rPr>
              <w:rFonts w:ascii="Arial" w:hAnsi="Arial" w:cs="Arial"/>
              <w:color w:val="auto"/>
              <w:sz w:val="22"/>
              <w:szCs w:val="22"/>
            </w:rPr>
            <w:tab/>
          </w:r>
          <w:r w:rsidR="00AD10D3" w:rsidRPr="000201F0">
            <w:rPr>
              <w:rFonts w:ascii="Arial" w:hAnsi="Arial" w:cs="Arial"/>
              <w:color w:val="auto"/>
              <w:sz w:val="22"/>
              <w:szCs w:val="22"/>
            </w:rPr>
            <w:t xml:space="preserve">     Page</w:t>
          </w:r>
          <w:r w:rsidRPr="000201F0">
            <w:rPr>
              <w:rFonts w:ascii="Arial" w:hAnsi="Arial" w:cs="Arial"/>
              <w:color w:val="auto"/>
              <w:sz w:val="22"/>
              <w:szCs w:val="22"/>
            </w:rPr>
            <w:tab/>
            <w:t xml:space="preserve">    </w:t>
          </w:r>
        </w:p>
        <w:p w14:paraId="00E0343A" w14:textId="3334D346" w:rsidR="00042B02" w:rsidRPr="000201F0" w:rsidRDefault="003A69D5">
          <w:pPr>
            <w:pStyle w:val="TOC1"/>
            <w:rPr>
              <w:rFonts w:ascii="Arial" w:eastAsiaTheme="minorEastAsia" w:hAnsi="Arial" w:cs="Arial"/>
              <w:noProof/>
              <w:kern w:val="2"/>
              <w:sz w:val="24"/>
              <w:szCs w:val="24"/>
              <w:lang w:val="en-PH" w:eastAsia="en-PH"/>
              <w14:ligatures w14:val="standardContextual"/>
            </w:rPr>
          </w:pPr>
          <w:r w:rsidRPr="000201F0">
            <w:rPr>
              <w:rFonts w:ascii="Arial" w:hAnsi="Arial" w:cs="Arial"/>
            </w:rPr>
            <w:fldChar w:fldCharType="begin"/>
          </w:r>
          <w:r w:rsidRPr="000201F0">
            <w:rPr>
              <w:rFonts w:ascii="Arial" w:hAnsi="Arial" w:cs="Arial"/>
            </w:rPr>
            <w:instrText xml:space="preserve"> TOC \o "1-3" \h \z \u </w:instrText>
          </w:r>
          <w:r w:rsidRPr="000201F0">
            <w:rPr>
              <w:rFonts w:ascii="Arial" w:hAnsi="Arial" w:cs="Arial"/>
            </w:rPr>
            <w:fldChar w:fldCharType="separate"/>
          </w:r>
          <w:hyperlink w:anchor="_Toc234335004" w:history="1">
            <w:r w:rsidR="00042B02" w:rsidRPr="000201F0">
              <w:rPr>
                <w:rStyle w:val="Hyperlink"/>
                <w:rFonts w:ascii="Arial" w:hAnsi="Arial" w:cs="Arial"/>
                <w:b/>
                <w:bCs/>
                <w:noProof/>
              </w:rPr>
              <w:t>INTRODUCTION</w:t>
            </w:r>
            <w:r w:rsidR="00042B02" w:rsidRPr="000201F0">
              <w:rPr>
                <w:rFonts w:ascii="Arial" w:hAnsi="Arial" w:cs="Arial"/>
                <w:noProof/>
                <w:webHidden/>
              </w:rPr>
              <w:tab/>
            </w:r>
            <w:r w:rsidR="00042B02" w:rsidRPr="000201F0">
              <w:rPr>
                <w:rFonts w:ascii="Arial" w:hAnsi="Arial" w:cs="Arial"/>
                <w:noProof/>
                <w:webHidden/>
              </w:rPr>
              <w:fldChar w:fldCharType="begin"/>
            </w:r>
            <w:r w:rsidR="00042B02" w:rsidRPr="000201F0">
              <w:rPr>
                <w:rFonts w:ascii="Arial" w:hAnsi="Arial" w:cs="Arial"/>
                <w:noProof/>
                <w:webHidden/>
              </w:rPr>
              <w:instrText xml:space="preserve"> PAGEREF _Toc234335004 \h </w:instrText>
            </w:r>
            <w:r w:rsidR="00042B02" w:rsidRPr="000201F0">
              <w:rPr>
                <w:rFonts w:ascii="Arial" w:hAnsi="Arial" w:cs="Arial"/>
                <w:noProof/>
                <w:webHidden/>
              </w:rPr>
            </w:r>
            <w:r w:rsidR="00042B02" w:rsidRPr="000201F0">
              <w:rPr>
                <w:rFonts w:ascii="Arial" w:hAnsi="Arial" w:cs="Arial"/>
                <w:noProof/>
                <w:webHidden/>
              </w:rPr>
              <w:fldChar w:fldCharType="separate"/>
            </w:r>
            <w:r w:rsidR="00A422A6">
              <w:rPr>
                <w:rFonts w:ascii="Arial" w:hAnsi="Arial" w:cs="Arial"/>
                <w:noProof/>
                <w:webHidden/>
              </w:rPr>
              <w:t>1</w:t>
            </w:r>
            <w:r w:rsidR="00042B02" w:rsidRPr="000201F0">
              <w:rPr>
                <w:rFonts w:ascii="Arial" w:hAnsi="Arial" w:cs="Arial"/>
                <w:noProof/>
                <w:webHidden/>
              </w:rPr>
              <w:fldChar w:fldCharType="end"/>
            </w:r>
          </w:hyperlink>
        </w:p>
        <w:p w14:paraId="34404A45" w14:textId="221414F9"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5" w:history="1">
            <w:r w:rsidRPr="000201F0">
              <w:rPr>
                <w:rStyle w:val="Hyperlink"/>
                <w:rFonts w:ascii="Arial" w:hAnsi="Arial" w:cs="Arial"/>
                <w:noProof/>
              </w:rPr>
              <w:t>1.1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Project Context</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_Toc234335005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w:t>
            </w:r>
            <w:r w:rsidRPr="000201F0">
              <w:rPr>
                <w:rFonts w:ascii="Arial" w:hAnsi="Arial" w:cs="Arial"/>
                <w:noProof/>
                <w:webHidden/>
              </w:rPr>
              <w:fldChar w:fldCharType="end"/>
            </w:r>
          </w:hyperlink>
        </w:p>
        <w:p w14:paraId="216E118F" w14:textId="69414E66"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6" w:history="1">
            <w:r w:rsidRPr="000201F0">
              <w:rPr>
                <w:rStyle w:val="Hyperlink"/>
                <w:rFonts w:ascii="Arial" w:hAnsi="Arial" w:cs="Arial"/>
                <w:noProof/>
              </w:rPr>
              <w:t>1.2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Statement of the Problem</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_Toc234335006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2</w:t>
            </w:r>
            <w:r w:rsidRPr="000201F0">
              <w:rPr>
                <w:rFonts w:ascii="Arial" w:hAnsi="Arial" w:cs="Arial"/>
                <w:noProof/>
                <w:webHidden/>
              </w:rPr>
              <w:fldChar w:fldCharType="end"/>
            </w:r>
          </w:hyperlink>
        </w:p>
        <w:p w14:paraId="16A46DC9" w14:textId="329409B8"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7" w:history="1">
            <w:r w:rsidRPr="000201F0">
              <w:rPr>
                <w:rStyle w:val="Hyperlink"/>
                <w:rFonts w:ascii="Arial" w:hAnsi="Arial" w:cs="Arial"/>
                <w:noProof/>
              </w:rPr>
              <w:t>1.3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Purpose and Description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_Toc234335007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w:t>
            </w:r>
            <w:r w:rsidRPr="000201F0">
              <w:rPr>
                <w:rFonts w:ascii="Arial" w:hAnsi="Arial" w:cs="Arial"/>
                <w:noProof/>
                <w:webHidden/>
              </w:rPr>
              <w:fldChar w:fldCharType="end"/>
            </w:r>
          </w:hyperlink>
        </w:p>
        <w:p w14:paraId="3D147726" w14:textId="31B58D20"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8" w:history="1">
            <w:r w:rsidRPr="000201F0">
              <w:rPr>
                <w:rStyle w:val="Hyperlink"/>
                <w:rFonts w:ascii="Arial" w:hAnsi="Arial" w:cs="Arial"/>
                <w:noProof/>
              </w:rPr>
              <w:t>1.4</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Objectives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_Toc234335008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w:t>
            </w:r>
            <w:r w:rsidRPr="000201F0">
              <w:rPr>
                <w:rFonts w:ascii="Arial" w:hAnsi="Arial" w:cs="Arial"/>
                <w:noProof/>
                <w:webHidden/>
              </w:rPr>
              <w:fldChar w:fldCharType="end"/>
            </w:r>
          </w:hyperlink>
        </w:p>
        <w:p w14:paraId="552BB4B3" w14:textId="513A5D75"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09" w:history="1">
            <w:r w:rsidRPr="000201F0">
              <w:rPr>
                <w:rStyle w:val="Hyperlink"/>
                <w:rFonts w:ascii="Arial" w:hAnsi="Arial" w:cs="Arial"/>
                <w:noProof/>
              </w:rPr>
              <w:t>1.4.1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Specific Objectives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_Toc234335009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w:t>
            </w:r>
            <w:r w:rsidRPr="000201F0">
              <w:rPr>
                <w:rFonts w:ascii="Arial" w:hAnsi="Arial" w:cs="Arial"/>
                <w:noProof/>
                <w:webHidden/>
              </w:rPr>
              <w:fldChar w:fldCharType="end"/>
            </w:r>
          </w:hyperlink>
        </w:p>
        <w:p w14:paraId="08C0088E" w14:textId="36AA71F9"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0" w:history="1">
            <w:r w:rsidRPr="000201F0">
              <w:rPr>
                <w:rStyle w:val="Hyperlink"/>
                <w:rFonts w:ascii="Arial" w:hAnsi="Arial" w:cs="Arial"/>
                <w:noProof/>
              </w:rPr>
              <w:t>1.5</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Scope and Limitation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_Toc234335010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w:t>
            </w:r>
            <w:r w:rsidRPr="000201F0">
              <w:rPr>
                <w:rFonts w:ascii="Arial" w:hAnsi="Arial" w:cs="Arial"/>
                <w:noProof/>
                <w:webHidden/>
              </w:rPr>
              <w:fldChar w:fldCharType="end"/>
            </w:r>
          </w:hyperlink>
        </w:p>
        <w:p w14:paraId="4A14D4AD" w14:textId="7B40D925"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1" w:history="1">
            <w:r w:rsidRPr="000201F0">
              <w:rPr>
                <w:rStyle w:val="Hyperlink"/>
                <w:rFonts w:ascii="Arial" w:eastAsia="Times New Roman" w:hAnsi="Arial" w:cs="Arial"/>
                <w:noProof/>
              </w:rPr>
              <w:t>1.6</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Significance of Study</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_Toc234335011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5</w:t>
            </w:r>
            <w:r w:rsidRPr="000201F0">
              <w:rPr>
                <w:rFonts w:ascii="Arial" w:hAnsi="Arial" w:cs="Arial"/>
                <w:noProof/>
                <w:webHidden/>
              </w:rPr>
              <w:fldChar w:fldCharType="end"/>
            </w:r>
          </w:hyperlink>
        </w:p>
        <w:p w14:paraId="1C2FC751" w14:textId="3E41B016"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2" w:history="1">
            <w:r w:rsidRPr="000201F0">
              <w:rPr>
                <w:rStyle w:val="Hyperlink"/>
                <w:rFonts w:ascii="Arial" w:eastAsia="Times New Roman" w:hAnsi="Arial" w:cs="Arial"/>
                <w:noProof/>
              </w:rPr>
              <w:t>1.7</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Definition of Terms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_Toc234335012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6</w:t>
            </w:r>
            <w:r w:rsidRPr="000201F0">
              <w:rPr>
                <w:rFonts w:ascii="Arial" w:hAnsi="Arial" w:cs="Arial"/>
                <w:noProof/>
                <w:webHidden/>
              </w:rPr>
              <w:fldChar w:fldCharType="end"/>
            </w:r>
          </w:hyperlink>
        </w:p>
        <w:p w14:paraId="6FFE396D" w14:textId="0505E0D4" w:rsidR="00042B02" w:rsidRPr="000201F0" w:rsidRDefault="00042B02">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13" w:history="1">
            <w:r w:rsidRPr="000201F0">
              <w:rPr>
                <w:rStyle w:val="Hyperlink"/>
                <w:rFonts w:ascii="Arial" w:eastAsia="Times New Roman" w:hAnsi="Arial" w:cs="Arial"/>
                <w:b/>
                <w:bCs/>
                <w:noProof/>
              </w:rPr>
              <w:t>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b/>
                <w:bCs/>
                <w:noProof/>
              </w:rPr>
              <w:t xml:space="preserve">REVIEW OF RELATED </w:t>
            </w:r>
            <w:r w:rsidRPr="000201F0">
              <w:rPr>
                <w:rStyle w:val="Hyperlink"/>
                <w:rFonts w:ascii="Arial" w:eastAsia="Times New Roman" w:hAnsi="Arial" w:cs="Arial"/>
                <w:b/>
                <w:bCs/>
                <w:noProof/>
              </w:rPr>
              <w:t>LITERATURE AND SYSTEMS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_Toc234335013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12</w:t>
            </w:r>
            <w:r w:rsidRPr="000201F0">
              <w:rPr>
                <w:rFonts w:ascii="Arial" w:hAnsi="Arial" w:cs="Arial"/>
                <w:noProof/>
                <w:webHidden/>
              </w:rPr>
              <w:fldChar w:fldCharType="end"/>
            </w:r>
          </w:hyperlink>
        </w:p>
        <w:p w14:paraId="06EE03FC" w14:textId="79624A7B"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4" w:history="1">
            <w:r w:rsidRPr="000201F0">
              <w:rPr>
                <w:rStyle w:val="Hyperlink"/>
                <w:rFonts w:ascii="Arial" w:hAnsi="Arial" w:cs="Arial"/>
                <w:noProof/>
              </w:rPr>
              <w:t>2.1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Introduction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_Toc234335014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12</w:t>
            </w:r>
            <w:r w:rsidRPr="000201F0">
              <w:rPr>
                <w:rFonts w:ascii="Arial" w:hAnsi="Arial" w:cs="Arial"/>
                <w:noProof/>
                <w:webHidden/>
              </w:rPr>
              <w:fldChar w:fldCharType="end"/>
            </w:r>
          </w:hyperlink>
        </w:p>
        <w:p w14:paraId="741B97E9" w14:textId="3368B579"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5" w:history="1">
            <w:r w:rsidRPr="000201F0">
              <w:rPr>
                <w:rStyle w:val="Hyperlink"/>
                <w:rFonts w:ascii="Arial" w:hAnsi="Arial" w:cs="Arial"/>
                <w:noProof/>
              </w:rPr>
              <w:t>2.1.1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Development of YOLOv3 for Multi-Class Object Detection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_Toc234335015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12</w:t>
            </w:r>
            <w:r w:rsidRPr="000201F0">
              <w:rPr>
                <w:rFonts w:ascii="Arial" w:hAnsi="Arial" w:cs="Arial"/>
                <w:noProof/>
                <w:webHidden/>
              </w:rPr>
              <w:fldChar w:fldCharType="end"/>
            </w:r>
          </w:hyperlink>
        </w:p>
        <w:p w14:paraId="619FBCC7" w14:textId="43A29A00"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6" w:history="1">
            <w:r w:rsidRPr="000201F0">
              <w:rPr>
                <w:rStyle w:val="Hyperlink"/>
                <w:rFonts w:ascii="Arial" w:hAnsi="Arial" w:cs="Arial"/>
                <w:noProof/>
              </w:rPr>
              <w:t>2.1.2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YOLOv4 — Optimal Speed and Accuracy of Object Detection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_Toc234335016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13</w:t>
            </w:r>
            <w:r w:rsidRPr="000201F0">
              <w:rPr>
                <w:rFonts w:ascii="Arial" w:hAnsi="Arial" w:cs="Arial"/>
                <w:noProof/>
                <w:webHidden/>
              </w:rPr>
              <w:fldChar w:fldCharType="end"/>
            </w:r>
          </w:hyperlink>
        </w:p>
        <w:p w14:paraId="481A174D" w14:textId="60658B90"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7" w:history="1">
            <w:r w:rsidRPr="000201F0">
              <w:rPr>
                <w:rStyle w:val="Hyperlink"/>
                <w:rFonts w:ascii="Arial" w:hAnsi="Arial" w:cs="Arial"/>
                <w:noProof/>
              </w:rPr>
              <w:t>2.1.3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YOLOv8 — A New Frontier in Real-Time Object Detection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_Toc234335017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13</w:t>
            </w:r>
            <w:r w:rsidRPr="000201F0">
              <w:rPr>
                <w:rFonts w:ascii="Arial" w:hAnsi="Arial" w:cs="Arial"/>
                <w:noProof/>
                <w:webHidden/>
              </w:rPr>
              <w:fldChar w:fldCharType="end"/>
            </w:r>
          </w:hyperlink>
        </w:p>
        <w:p w14:paraId="2BFCCC3A" w14:textId="7457E841"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8" w:history="1">
            <w:r w:rsidRPr="000201F0">
              <w:rPr>
                <w:rStyle w:val="Hyperlink"/>
                <w:rFonts w:ascii="Arial" w:hAnsi="Arial" w:cs="Arial"/>
                <w:noProof/>
                <w:lang w:val="en-PH"/>
              </w:rPr>
              <w:t>2.1.4</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You Only Look Once — Unified Real-Time Object Detection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_Toc234335018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13</w:t>
            </w:r>
            <w:r w:rsidRPr="000201F0">
              <w:rPr>
                <w:rFonts w:ascii="Arial" w:hAnsi="Arial" w:cs="Arial"/>
                <w:noProof/>
                <w:webHidden/>
              </w:rPr>
              <w:fldChar w:fldCharType="end"/>
            </w:r>
          </w:hyperlink>
        </w:p>
        <w:p w14:paraId="1C338C16" w14:textId="25EA415E"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9" w:history="1">
            <w:r w:rsidRPr="000201F0">
              <w:rPr>
                <w:rStyle w:val="Hyperlink"/>
                <w:rFonts w:ascii="Arial" w:hAnsi="Arial" w:cs="Arial"/>
                <w:noProof/>
              </w:rPr>
              <w:t>2.1.5</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Automated PPE Detection Using YOLOv3 in Construction SitesRRL 4</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_Toc234335019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14</w:t>
            </w:r>
            <w:r w:rsidRPr="000201F0">
              <w:rPr>
                <w:rFonts w:ascii="Arial" w:hAnsi="Arial" w:cs="Arial"/>
                <w:noProof/>
                <w:webHidden/>
              </w:rPr>
              <w:fldChar w:fldCharType="end"/>
            </w:r>
          </w:hyperlink>
        </w:p>
        <w:p w14:paraId="0091F89F" w14:textId="26013E62"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0" w:history="1">
            <w:r w:rsidRPr="000201F0">
              <w:rPr>
                <w:rStyle w:val="Hyperlink"/>
                <w:rFonts w:ascii="Arial" w:hAnsi="Arial" w:cs="Arial"/>
                <w:noProof/>
              </w:rPr>
              <w:t>2.1.6</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Face Mask Compliance Detection Using YOLOv5 During COVID-19</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_Toc234335020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14</w:t>
            </w:r>
            <w:r w:rsidRPr="000201F0">
              <w:rPr>
                <w:rFonts w:ascii="Arial" w:hAnsi="Arial" w:cs="Arial"/>
                <w:noProof/>
                <w:webHidden/>
              </w:rPr>
              <w:fldChar w:fldCharType="end"/>
            </w:r>
          </w:hyperlink>
        </w:p>
        <w:p w14:paraId="7AFB89F4" w14:textId="09B0A7B7"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1" w:history="1">
            <w:r w:rsidRPr="000201F0">
              <w:rPr>
                <w:rStyle w:val="Hyperlink"/>
                <w:rFonts w:ascii="Arial" w:hAnsi="Arial" w:cs="Arial"/>
                <w:noProof/>
              </w:rPr>
              <w:t>2.1.7</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Automated Social Distancing Monitoring Using Computer Vision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_Toc234335021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15</w:t>
            </w:r>
            <w:r w:rsidRPr="000201F0">
              <w:rPr>
                <w:rFonts w:ascii="Arial" w:hAnsi="Arial" w:cs="Arial"/>
                <w:noProof/>
                <w:webHidden/>
              </w:rPr>
              <w:fldChar w:fldCharType="end"/>
            </w:r>
          </w:hyperlink>
        </w:p>
        <w:p w14:paraId="1EE85D90" w14:textId="0E59DF4C"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2" w:history="1">
            <w:r w:rsidRPr="000201F0">
              <w:rPr>
                <w:rStyle w:val="Hyperlink"/>
                <w:rFonts w:ascii="Arial" w:hAnsi="Arial" w:cs="Arial"/>
                <w:noProof/>
              </w:rPr>
              <w:t>2.1.8</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Swimmer Behavior Recognition and Drowning Detection in Indoor Swimming Pools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_Toc234335022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15</w:t>
            </w:r>
            <w:r w:rsidRPr="000201F0">
              <w:rPr>
                <w:rFonts w:ascii="Arial" w:hAnsi="Arial" w:cs="Arial"/>
                <w:noProof/>
                <w:webHidden/>
              </w:rPr>
              <w:fldChar w:fldCharType="end"/>
            </w:r>
          </w:hyperlink>
        </w:p>
        <w:p w14:paraId="535A2F5C" w14:textId="08812C3C"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3" w:history="1">
            <w:r w:rsidRPr="000201F0">
              <w:rPr>
                <w:rStyle w:val="Hyperlink"/>
                <w:rFonts w:ascii="Arial" w:hAnsi="Arial" w:cs="Arial"/>
                <w:noProof/>
              </w:rPr>
              <w:t>2.1.9</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Intelligent Traffic Monitoring System Based on YOLO and Convolutional Fuzzy Neural Networks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_Toc234335023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16</w:t>
            </w:r>
            <w:r w:rsidRPr="000201F0">
              <w:rPr>
                <w:rFonts w:ascii="Arial" w:hAnsi="Arial" w:cs="Arial"/>
                <w:noProof/>
                <w:webHidden/>
              </w:rPr>
              <w:fldChar w:fldCharType="end"/>
            </w:r>
          </w:hyperlink>
        </w:p>
        <w:p w14:paraId="45D7B24A" w14:textId="0696C597"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4" w:history="1">
            <w:r w:rsidRPr="000201F0">
              <w:rPr>
                <w:rStyle w:val="Hyperlink"/>
                <w:rFonts w:ascii="Arial" w:hAnsi="Arial" w:cs="Arial"/>
                <w:noProof/>
              </w:rPr>
              <w:t>2.1.10</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Deep Learning for Site Safety — Real-Time Detection of Personal Protective Equipment</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_Toc234335024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16</w:t>
            </w:r>
            <w:r w:rsidRPr="000201F0">
              <w:rPr>
                <w:rFonts w:ascii="Arial" w:hAnsi="Arial" w:cs="Arial"/>
                <w:noProof/>
                <w:webHidden/>
              </w:rPr>
              <w:fldChar w:fldCharType="end"/>
            </w:r>
          </w:hyperlink>
        </w:p>
        <w:p w14:paraId="7EDFA0DD" w14:textId="2EFBDFBD"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5" w:history="1">
            <w:r w:rsidRPr="000201F0">
              <w:rPr>
                <w:rStyle w:val="Hyperlink"/>
                <w:rFonts w:ascii="Arial" w:hAnsi="Arial" w:cs="Arial"/>
                <w:noProof/>
              </w:rPr>
              <w:t>2.1.11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Two-Stream Convolutional Networks for Human Action Recognition in Videos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_Toc234335025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17</w:t>
            </w:r>
            <w:r w:rsidRPr="000201F0">
              <w:rPr>
                <w:rFonts w:ascii="Arial" w:hAnsi="Arial" w:cs="Arial"/>
                <w:noProof/>
                <w:webHidden/>
              </w:rPr>
              <w:fldChar w:fldCharType="end"/>
            </w:r>
          </w:hyperlink>
        </w:p>
        <w:p w14:paraId="642B3246" w14:textId="4B7E3024"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6" w:history="1">
            <w:r w:rsidRPr="000201F0">
              <w:rPr>
                <w:rStyle w:val="Hyperlink"/>
                <w:rFonts w:ascii="Arial" w:hAnsi="Arial" w:cs="Arial"/>
                <w:noProof/>
              </w:rPr>
              <w:t>2.1.12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Pose Estimation for Human Activity Detection in Sports Environments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_Toc234335026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17</w:t>
            </w:r>
            <w:r w:rsidRPr="000201F0">
              <w:rPr>
                <w:rFonts w:ascii="Arial" w:hAnsi="Arial" w:cs="Arial"/>
                <w:noProof/>
                <w:webHidden/>
              </w:rPr>
              <w:fldChar w:fldCharType="end"/>
            </w:r>
          </w:hyperlink>
        </w:p>
        <w:p w14:paraId="68348829" w14:textId="65D2FBAE"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7" w:history="1">
            <w:r w:rsidRPr="000201F0">
              <w:rPr>
                <w:rStyle w:val="Hyperlink"/>
                <w:rFonts w:ascii="Arial" w:hAnsi="Arial" w:cs="Arial"/>
                <w:noProof/>
              </w:rPr>
              <w:t>2.1.13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Fall Detection for Elderly Care Using YOLOv5 and OpenPose Integration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_Toc234335027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17</w:t>
            </w:r>
            <w:r w:rsidRPr="000201F0">
              <w:rPr>
                <w:rFonts w:ascii="Arial" w:hAnsi="Arial" w:cs="Arial"/>
                <w:noProof/>
                <w:webHidden/>
              </w:rPr>
              <w:fldChar w:fldCharType="end"/>
            </w:r>
          </w:hyperlink>
        </w:p>
        <w:p w14:paraId="425879D7" w14:textId="3B766376"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8" w:history="1">
            <w:r w:rsidRPr="000201F0">
              <w:rPr>
                <w:rStyle w:val="Hyperlink"/>
                <w:rFonts w:ascii="Arial" w:hAnsi="Arial" w:cs="Arial"/>
                <w:noProof/>
              </w:rPr>
              <w:t>2.1.14</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Abnormal Crowd Behavior Detection Using Motion Information Images and Convolutional Neural Networks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_Toc234335028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18</w:t>
            </w:r>
            <w:r w:rsidRPr="000201F0">
              <w:rPr>
                <w:rFonts w:ascii="Arial" w:hAnsi="Arial" w:cs="Arial"/>
                <w:noProof/>
                <w:webHidden/>
              </w:rPr>
              <w:fldChar w:fldCharType="end"/>
            </w:r>
          </w:hyperlink>
        </w:p>
        <w:p w14:paraId="57470AFD" w14:textId="72E44421"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9" w:history="1">
            <w:r w:rsidRPr="000201F0">
              <w:rPr>
                <w:rStyle w:val="Hyperlink"/>
                <w:rFonts w:ascii="Arial" w:hAnsi="Arial" w:cs="Arial"/>
                <w:noProof/>
              </w:rPr>
              <w:t>2.1.15</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Large-Scale Clothing Recognition and Attribute Prediction Using Deep Learning</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_Toc234335029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18</w:t>
            </w:r>
            <w:r w:rsidRPr="000201F0">
              <w:rPr>
                <w:rFonts w:ascii="Arial" w:hAnsi="Arial" w:cs="Arial"/>
                <w:noProof/>
                <w:webHidden/>
              </w:rPr>
              <w:fldChar w:fldCharType="end"/>
            </w:r>
          </w:hyperlink>
        </w:p>
        <w:p w14:paraId="5B7D7C9A" w14:textId="0ECD9BC3"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0" w:history="1">
            <w:r w:rsidRPr="000201F0">
              <w:rPr>
                <w:rStyle w:val="Hyperlink"/>
                <w:rFonts w:ascii="Arial" w:hAnsi="Arial" w:cs="Arial"/>
                <w:noProof/>
              </w:rPr>
              <w:t>2.1.16</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Automated PPE Compliance Monitoring Using YOLOv8 for Construction Safety</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_Toc234335030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19</w:t>
            </w:r>
            <w:r w:rsidRPr="000201F0">
              <w:rPr>
                <w:rFonts w:ascii="Arial" w:hAnsi="Arial" w:cs="Arial"/>
                <w:noProof/>
                <w:webHidden/>
              </w:rPr>
              <w:fldChar w:fldCharType="end"/>
            </w:r>
          </w:hyperlink>
        </w:p>
        <w:p w14:paraId="782200F9" w14:textId="43A673AC"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1" w:history="1">
            <w:r w:rsidRPr="000201F0">
              <w:rPr>
                <w:rStyle w:val="Hyperlink"/>
                <w:rFonts w:ascii="Arial" w:hAnsi="Arial" w:cs="Arial"/>
                <w:noProof/>
              </w:rPr>
              <w:t>2.1.17</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Face Mask Detection Using YOLOv2 and ResNet-50 for Public Health Compliance</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_Toc234335031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19</w:t>
            </w:r>
            <w:r w:rsidRPr="000201F0">
              <w:rPr>
                <w:rFonts w:ascii="Arial" w:hAnsi="Arial" w:cs="Arial"/>
                <w:noProof/>
                <w:webHidden/>
              </w:rPr>
              <w:fldChar w:fldCharType="end"/>
            </w:r>
          </w:hyperlink>
        </w:p>
        <w:p w14:paraId="4B8C5947" w14:textId="03758167"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2" w:history="1">
            <w:r w:rsidRPr="000201F0">
              <w:rPr>
                <w:rStyle w:val="Hyperlink"/>
                <w:rFonts w:ascii="Arial" w:hAnsi="Arial" w:cs="Arial"/>
                <w:noProof/>
              </w:rPr>
              <w:t>2.1.18</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Real-Time Face Mask and Social Distancing Violation Detection System Using YOLO</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_Toc234335032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20</w:t>
            </w:r>
            <w:r w:rsidRPr="000201F0">
              <w:rPr>
                <w:rFonts w:ascii="Arial" w:hAnsi="Arial" w:cs="Arial"/>
                <w:noProof/>
                <w:webHidden/>
              </w:rPr>
              <w:fldChar w:fldCharType="end"/>
            </w:r>
          </w:hyperlink>
        </w:p>
        <w:p w14:paraId="6249C658" w14:textId="5699D562"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3" w:history="1">
            <w:r w:rsidRPr="000201F0">
              <w:rPr>
                <w:rStyle w:val="Hyperlink"/>
                <w:rFonts w:ascii="Arial" w:hAnsi="Arial" w:cs="Arial"/>
                <w:noProof/>
              </w:rPr>
              <w:t>2.1.19</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Automatic Real-Time Detection of Drowning Using YOLOv5 and Faster R-CNN for Video Surveillance</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_Toc234335033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20</w:t>
            </w:r>
            <w:r w:rsidRPr="000201F0">
              <w:rPr>
                <w:rFonts w:ascii="Arial" w:hAnsi="Arial" w:cs="Arial"/>
                <w:noProof/>
                <w:webHidden/>
              </w:rPr>
              <w:fldChar w:fldCharType="end"/>
            </w:r>
          </w:hyperlink>
        </w:p>
        <w:p w14:paraId="434AF7BC" w14:textId="05CB8ABF" w:rsidR="00042B02" w:rsidRPr="000201F0" w:rsidRDefault="00042B02">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4" w:history="1">
            <w:r w:rsidRPr="000201F0">
              <w:rPr>
                <w:rStyle w:val="Hyperlink"/>
                <w:rFonts w:ascii="Arial" w:hAnsi="Arial" w:cs="Arial"/>
                <w:noProof/>
              </w:rPr>
              <w:t>2.1.20</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Monitoring COVID-19 Social Distancing Using Person Detection and Tracking</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_Toc234335034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21</w:t>
            </w:r>
            <w:r w:rsidRPr="000201F0">
              <w:rPr>
                <w:rFonts w:ascii="Arial" w:hAnsi="Arial" w:cs="Arial"/>
                <w:noProof/>
                <w:webHidden/>
              </w:rPr>
              <w:fldChar w:fldCharType="end"/>
            </w:r>
          </w:hyperlink>
        </w:p>
        <w:p w14:paraId="2E0EB200" w14:textId="6108AB3C"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5" w:history="1">
            <w:r w:rsidRPr="000201F0">
              <w:rPr>
                <w:rStyle w:val="Hyperlink"/>
                <w:rFonts w:ascii="Arial" w:hAnsi="Arial" w:cs="Arial"/>
                <w:noProof/>
              </w:rPr>
              <w:t>2.2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Summary</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_Toc234335035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24</w:t>
            </w:r>
            <w:r w:rsidRPr="000201F0">
              <w:rPr>
                <w:rFonts w:ascii="Arial" w:hAnsi="Arial" w:cs="Arial"/>
                <w:noProof/>
                <w:webHidden/>
              </w:rPr>
              <w:fldChar w:fldCharType="end"/>
            </w:r>
          </w:hyperlink>
        </w:p>
        <w:p w14:paraId="04CF8784" w14:textId="5CEE8729"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6" w:history="1">
            <w:r w:rsidRPr="000201F0">
              <w:rPr>
                <w:rStyle w:val="Hyperlink"/>
                <w:rFonts w:ascii="Arial" w:hAnsi="Arial" w:cs="Arial"/>
                <w:noProof/>
              </w:rPr>
              <w:t>2.3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Synthesis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_Toc234335036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24</w:t>
            </w:r>
            <w:r w:rsidRPr="000201F0">
              <w:rPr>
                <w:rFonts w:ascii="Arial" w:hAnsi="Arial" w:cs="Arial"/>
                <w:noProof/>
                <w:webHidden/>
              </w:rPr>
              <w:fldChar w:fldCharType="end"/>
            </w:r>
          </w:hyperlink>
        </w:p>
        <w:p w14:paraId="288E7A71" w14:textId="0C6006DA" w:rsidR="00042B02" w:rsidRPr="000201F0" w:rsidRDefault="00042B02">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37" w:history="1">
            <w:r w:rsidRPr="000201F0">
              <w:rPr>
                <w:rStyle w:val="Hyperlink"/>
                <w:rFonts w:ascii="Arial" w:eastAsia="Times New Roman" w:hAnsi="Arial" w:cs="Arial"/>
                <w:b/>
                <w:bCs/>
                <w:noProof/>
              </w:rPr>
              <w:t>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b/>
                <w:bCs/>
                <w:noProof/>
              </w:rPr>
              <w:t>TECHNICAL BACKGROUND</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_Toc234335037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26</w:t>
            </w:r>
            <w:r w:rsidRPr="000201F0">
              <w:rPr>
                <w:rFonts w:ascii="Arial" w:hAnsi="Arial" w:cs="Arial"/>
                <w:noProof/>
                <w:webHidden/>
              </w:rPr>
              <w:fldChar w:fldCharType="end"/>
            </w:r>
          </w:hyperlink>
        </w:p>
        <w:p w14:paraId="7CFC1052" w14:textId="4D9EE630"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8" w:history="1">
            <w:r w:rsidRPr="000201F0">
              <w:rPr>
                <w:rStyle w:val="Hyperlink"/>
                <w:rFonts w:ascii="Arial" w:eastAsia="Times New Roman" w:hAnsi="Arial" w:cs="Arial"/>
                <w:noProof/>
              </w:rPr>
              <w:t>3.1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Technology Requirements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_Toc234335038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26</w:t>
            </w:r>
            <w:r w:rsidRPr="000201F0">
              <w:rPr>
                <w:rFonts w:ascii="Arial" w:hAnsi="Arial" w:cs="Arial"/>
                <w:noProof/>
                <w:webHidden/>
              </w:rPr>
              <w:fldChar w:fldCharType="end"/>
            </w:r>
          </w:hyperlink>
        </w:p>
        <w:p w14:paraId="6D0B20BC" w14:textId="48CB30DC" w:rsidR="00042B02" w:rsidRPr="000201F0" w:rsidRDefault="00042B02">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39" w:history="1">
            <w:r w:rsidRPr="000201F0">
              <w:rPr>
                <w:rStyle w:val="Hyperlink"/>
                <w:rFonts w:ascii="Arial" w:eastAsia="Times New Roman" w:hAnsi="Arial" w:cs="Arial"/>
                <w:b/>
                <w:bCs/>
                <w:noProof/>
              </w:rPr>
              <w:t>4</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b/>
                <w:bCs/>
                <w:noProof/>
              </w:rPr>
              <w:t>DESIGN AND METHODOLOGY</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_Toc234335039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32</w:t>
            </w:r>
            <w:r w:rsidRPr="000201F0">
              <w:rPr>
                <w:rFonts w:ascii="Arial" w:hAnsi="Arial" w:cs="Arial"/>
                <w:noProof/>
                <w:webHidden/>
              </w:rPr>
              <w:fldChar w:fldCharType="end"/>
            </w:r>
          </w:hyperlink>
        </w:p>
        <w:p w14:paraId="5EF3AB61" w14:textId="402FBA23"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0" w:history="1">
            <w:r w:rsidRPr="000201F0">
              <w:rPr>
                <w:rStyle w:val="Hyperlink"/>
                <w:rFonts w:ascii="Arial" w:hAnsi="Arial" w:cs="Arial"/>
                <w:noProof/>
              </w:rPr>
              <w:t>4.1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Research Design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_Toc234335040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32</w:t>
            </w:r>
            <w:r w:rsidRPr="000201F0">
              <w:rPr>
                <w:rFonts w:ascii="Arial" w:hAnsi="Arial" w:cs="Arial"/>
                <w:noProof/>
                <w:webHidden/>
              </w:rPr>
              <w:fldChar w:fldCharType="end"/>
            </w:r>
          </w:hyperlink>
        </w:p>
        <w:p w14:paraId="45029569" w14:textId="04F0BF37"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1" w:history="1">
            <w:r w:rsidRPr="000201F0">
              <w:rPr>
                <w:rStyle w:val="Hyperlink"/>
                <w:rFonts w:ascii="Arial" w:hAnsi="Arial" w:cs="Arial"/>
                <w:noProof/>
              </w:rPr>
              <w:t>4.2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Developmental Methodology</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_Toc234335041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32</w:t>
            </w:r>
            <w:r w:rsidRPr="000201F0">
              <w:rPr>
                <w:rFonts w:ascii="Arial" w:hAnsi="Arial" w:cs="Arial"/>
                <w:noProof/>
                <w:webHidden/>
              </w:rPr>
              <w:fldChar w:fldCharType="end"/>
            </w:r>
          </w:hyperlink>
        </w:p>
        <w:p w14:paraId="0F2AA993" w14:textId="2BAE7F00"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2" w:history="1">
            <w:r w:rsidRPr="000201F0">
              <w:rPr>
                <w:rStyle w:val="Hyperlink"/>
                <w:rFonts w:ascii="Arial" w:hAnsi="Arial" w:cs="Arial"/>
                <w:noProof/>
              </w:rPr>
              <w:t>4.3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System Architecture</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_Toc234335042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33</w:t>
            </w:r>
            <w:r w:rsidRPr="000201F0">
              <w:rPr>
                <w:rFonts w:ascii="Arial" w:hAnsi="Arial" w:cs="Arial"/>
                <w:noProof/>
                <w:webHidden/>
              </w:rPr>
              <w:fldChar w:fldCharType="end"/>
            </w:r>
          </w:hyperlink>
        </w:p>
        <w:p w14:paraId="72B82A5E" w14:textId="350E05A8"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3" w:history="1">
            <w:r w:rsidRPr="000201F0">
              <w:rPr>
                <w:rStyle w:val="Hyperlink"/>
                <w:rFonts w:ascii="Arial" w:hAnsi="Arial" w:cs="Arial"/>
                <w:noProof/>
              </w:rPr>
              <w:t>4.4</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Data Collection Methods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_Toc234335043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33</w:t>
            </w:r>
            <w:r w:rsidRPr="000201F0">
              <w:rPr>
                <w:rFonts w:ascii="Arial" w:hAnsi="Arial" w:cs="Arial"/>
                <w:noProof/>
                <w:webHidden/>
              </w:rPr>
              <w:fldChar w:fldCharType="end"/>
            </w:r>
          </w:hyperlink>
        </w:p>
        <w:p w14:paraId="1E3E3A4F" w14:textId="596479E2"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4" w:history="1">
            <w:r w:rsidRPr="000201F0">
              <w:rPr>
                <w:rStyle w:val="Hyperlink"/>
                <w:rFonts w:ascii="Arial" w:hAnsi="Arial" w:cs="Arial"/>
                <w:noProof/>
              </w:rPr>
              <w:t>4.4.1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Data Source</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_Toc234335044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33</w:t>
            </w:r>
            <w:r w:rsidRPr="000201F0">
              <w:rPr>
                <w:rFonts w:ascii="Arial" w:hAnsi="Arial" w:cs="Arial"/>
                <w:noProof/>
                <w:webHidden/>
              </w:rPr>
              <w:fldChar w:fldCharType="end"/>
            </w:r>
          </w:hyperlink>
        </w:p>
        <w:p w14:paraId="544F9A60" w14:textId="0D7D3762"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5" w:history="1">
            <w:r w:rsidRPr="000201F0">
              <w:rPr>
                <w:rStyle w:val="Hyperlink"/>
                <w:rFonts w:ascii="Arial" w:hAnsi="Arial" w:cs="Arial"/>
                <w:noProof/>
              </w:rPr>
              <w:t>4.4.2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Data Gathering Instrument</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_Toc234335045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34</w:t>
            </w:r>
            <w:r w:rsidRPr="000201F0">
              <w:rPr>
                <w:rFonts w:ascii="Arial" w:hAnsi="Arial" w:cs="Arial"/>
                <w:noProof/>
                <w:webHidden/>
              </w:rPr>
              <w:fldChar w:fldCharType="end"/>
            </w:r>
          </w:hyperlink>
        </w:p>
        <w:p w14:paraId="0CE23F20" w14:textId="171E7140"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6" w:history="1">
            <w:r w:rsidRPr="000201F0">
              <w:rPr>
                <w:rStyle w:val="Hyperlink"/>
                <w:rFonts w:ascii="Arial" w:hAnsi="Arial" w:cs="Arial"/>
                <w:noProof/>
              </w:rPr>
              <w:t>4.4.3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Data Gathering Technique and Procedures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_Toc234335046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34</w:t>
            </w:r>
            <w:r w:rsidRPr="000201F0">
              <w:rPr>
                <w:rFonts w:ascii="Arial" w:hAnsi="Arial" w:cs="Arial"/>
                <w:noProof/>
                <w:webHidden/>
              </w:rPr>
              <w:fldChar w:fldCharType="end"/>
            </w:r>
          </w:hyperlink>
        </w:p>
        <w:p w14:paraId="5E9C77D4" w14:textId="32127AEA"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7" w:history="1">
            <w:r w:rsidRPr="000201F0">
              <w:rPr>
                <w:rStyle w:val="Hyperlink"/>
                <w:rFonts w:ascii="Arial" w:hAnsi="Arial" w:cs="Arial"/>
                <w:noProof/>
              </w:rPr>
              <w:t>4.5</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Data Analysis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_Toc234335047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35</w:t>
            </w:r>
            <w:r w:rsidRPr="000201F0">
              <w:rPr>
                <w:rFonts w:ascii="Arial" w:hAnsi="Arial" w:cs="Arial"/>
                <w:noProof/>
                <w:webHidden/>
              </w:rPr>
              <w:fldChar w:fldCharType="end"/>
            </w:r>
          </w:hyperlink>
        </w:p>
        <w:p w14:paraId="33ADEB9D" w14:textId="108F3D68"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8" w:history="1">
            <w:r w:rsidRPr="000201F0">
              <w:rPr>
                <w:rStyle w:val="Hyperlink"/>
                <w:rFonts w:ascii="Arial" w:hAnsi="Arial" w:cs="Arial"/>
                <w:noProof/>
              </w:rPr>
              <w:t>4.5.1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Context Diagram</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_Toc234335048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35</w:t>
            </w:r>
            <w:r w:rsidRPr="000201F0">
              <w:rPr>
                <w:rFonts w:ascii="Arial" w:hAnsi="Arial" w:cs="Arial"/>
                <w:noProof/>
                <w:webHidden/>
              </w:rPr>
              <w:fldChar w:fldCharType="end"/>
            </w:r>
          </w:hyperlink>
        </w:p>
        <w:p w14:paraId="3234B995" w14:textId="6C9BC9A9"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9" w:history="1">
            <w:r w:rsidRPr="000201F0">
              <w:rPr>
                <w:rStyle w:val="Hyperlink"/>
                <w:rFonts w:ascii="Arial" w:eastAsia="Times New Roman" w:hAnsi="Arial" w:cs="Arial"/>
                <w:noProof/>
              </w:rPr>
              <w:t>4.5.2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Data Flow Diagram</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_Toc234335049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36</w:t>
            </w:r>
            <w:r w:rsidRPr="000201F0">
              <w:rPr>
                <w:rFonts w:ascii="Arial" w:hAnsi="Arial" w:cs="Arial"/>
                <w:noProof/>
                <w:webHidden/>
              </w:rPr>
              <w:fldChar w:fldCharType="end"/>
            </w:r>
          </w:hyperlink>
        </w:p>
        <w:p w14:paraId="2BC050E9" w14:textId="6785496F"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0" w:history="1">
            <w:r w:rsidRPr="000201F0">
              <w:rPr>
                <w:rStyle w:val="Hyperlink"/>
                <w:rFonts w:ascii="Arial" w:eastAsia="Times New Roman" w:hAnsi="Arial" w:cs="Arial"/>
                <w:noProof/>
              </w:rPr>
              <w:t>4.5.3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Flowchart</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_Toc234335050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38</w:t>
            </w:r>
            <w:r w:rsidRPr="000201F0">
              <w:rPr>
                <w:rFonts w:ascii="Arial" w:hAnsi="Arial" w:cs="Arial"/>
                <w:noProof/>
                <w:webHidden/>
              </w:rPr>
              <w:fldChar w:fldCharType="end"/>
            </w:r>
          </w:hyperlink>
        </w:p>
        <w:p w14:paraId="0BECD4F0" w14:textId="7BF00C17"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1" w:history="1">
            <w:r w:rsidRPr="000201F0">
              <w:rPr>
                <w:rStyle w:val="Hyperlink"/>
                <w:rFonts w:ascii="Arial" w:eastAsia="Times New Roman" w:hAnsi="Arial" w:cs="Arial"/>
                <w:noProof/>
              </w:rPr>
              <w:t>4.5.4</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Use Case</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_Toc234335051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39</w:t>
            </w:r>
            <w:r w:rsidRPr="000201F0">
              <w:rPr>
                <w:rFonts w:ascii="Arial" w:hAnsi="Arial" w:cs="Arial"/>
                <w:noProof/>
                <w:webHidden/>
              </w:rPr>
              <w:fldChar w:fldCharType="end"/>
            </w:r>
          </w:hyperlink>
        </w:p>
        <w:p w14:paraId="17B1A9F2" w14:textId="5A777710"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2" w:history="1">
            <w:r w:rsidRPr="000201F0">
              <w:rPr>
                <w:rStyle w:val="Hyperlink"/>
                <w:rFonts w:ascii="Arial" w:eastAsia="Times New Roman" w:hAnsi="Arial" w:cs="Arial"/>
                <w:noProof/>
              </w:rPr>
              <w:t>4.6</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Requirement Specification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_Toc234335052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41</w:t>
            </w:r>
            <w:r w:rsidRPr="000201F0">
              <w:rPr>
                <w:rFonts w:ascii="Arial" w:hAnsi="Arial" w:cs="Arial"/>
                <w:noProof/>
                <w:webHidden/>
              </w:rPr>
              <w:fldChar w:fldCharType="end"/>
            </w:r>
          </w:hyperlink>
        </w:p>
        <w:p w14:paraId="15D16995" w14:textId="360791F9"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3" w:history="1">
            <w:r w:rsidRPr="000201F0">
              <w:rPr>
                <w:rStyle w:val="Hyperlink"/>
                <w:rFonts w:ascii="Arial" w:eastAsia="Times New Roman" w:hAnsi="Arial" w:cs="Arial"/>
                <w:noProof/>
              </w:rPr>
              <w:t>4.6.1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Functional Requirements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_Toc234335053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42</w:t>
            </w:r>
            <w:r w:rsidRPr="000201F0">
              <w:rPr>
                <w:rFonts w:ascii="Arial" w:hAnsi="Arial" w:cs="Arial"/>
                <w:noProof/>
                <w:webHidden/>
              </w:rPr>
              <w:fldChar w:fldCharType="end"/>
            </w:r>
          </w:hyperlink>
        </w:p>
        <w:p w14:paraId="1DCC233E" w14:textId="1BAB9CE7"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4" w:history="1">
            <w:r w:rsidRPr="000201F0">
              <w:rPr>
                <w:rStyle w:val="Hyperlink"/>
                <w:rFonts w:ascii="Arial" w:eastAsia="Times New Roman" w:hAnsi="Arial" w:cs="Arial"/>
                <w:noProof/>
              </w:rPr>
              <w:t>4.6.2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Non-Functional Requirements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_Toc234335054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44</w:t>
            </w:r>
            <w:r w:rsidRPr="000201F0">
              <w:rPr>
                <w:rFonts w:ascii="Arial" w:hAnsi="Arial" w:cs="Arial"/>
                <w:noProof/>
                <w:webHidden/>
              </w:rPr>
              <w:fldChar w:fldCharType="end"/>
            </w:r>
          </w:hyperlink>
        </w:p>
        <w:p w14:paraId="3B70B826" w14:textId="5183BA21"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5" w:history="1">
            <w:r w:rsidRPr="000201F0">
              <w:rPr>
                <w:rStyle w:val="Hyperlink"/>
                <w:rFonts w:ascii="Arial" w:eastAsia="Times New Roman" w:hAnsi="Arial" w:cs="Arial"/>
                <w:noProof/>
              </w:rPr>
              <w:t>4.7</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System Design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_Toc234335055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46</w:t>
            </w:r>
            <w:r w:rsidRPr="000201F0">
              <w:rPr>
                <w:rFonts w:ascii="Arial" w:hAnsi="Arial" w:cs="Arial"/>
                <w:noProof/>
                <w:webHidden/>
              </w:rPr>
              <w:fldChar w:fldCharType="end"/>
            </w:r>
          </w:hyperlink>
        </w:p>
        <w:p w14:paraId="6E554D3D" w14:textId="1D41EBA5"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6" w:history="1">
            <w:r w:rsidRPr="000201F0">
              <w:rPr>
                <w:rStyle w:val="Hyperlink"/>
                <w:rFonts w:ascii="Arial" w:eastAsia="Times New Roman" w:hAnsi="Arial" w:cs="Arial"/>
                <w:noProof/>
              </w:rPr>
              <w:t>4.7.1</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Database Design</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_Toc234335056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47</w:t>
            </w:r>
            <w:r w:rsidRPr="000201F0">
              <w:rPr>
                <w:rFonts w:ascii="Arial" w:hAnsi="Arial" w:cs="Arial"/>
                <w:noProof/>
                <w:webHidden/>
              </w:rPr>
              <w:fldChar w:fldCharType="end"/>
            </w:r>
          </w:hyperlink>
        </w:p>
        <w:p w14:paraId="59810948" w14:textId="0015402C"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7" w:history="1">
            <w:r w:rsidRPr="000201F0">
              <w:rPr>
                <w:rStyle w:val="Hyperlink"/>
                <w:rFonts w:ascii="Arial" w:eastAsia="Times New Roman" w:hAnsi="Arial" w:cs="Arial"/>
                <w:noProof/>
              </w:rPr>
              <w:t>4.7.2</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Entity Relationship Diagram</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_Toc234335057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47</w:t>
            </w:r>
            <w:r w:rsidRPr="000201F0">
              <w:rPr>
                <w:rFonts w:ascii="Arial" w:hAnsi="Arial" w:cs="Arial"/>
                <w:noProof/>
                <w:webHidden/>
              </w:rPr>
              <w:fldChar w:fldCharType="end"/>
            </w:r>
          </w:hyperlink>
        </w:p>
        <w:p w14:paraId="464DED31" w14:textId="518504C5" w:rsidR="00042B02" w:rsidRPr="000201F0" w:rsidRDefault="00042B02">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8" w:history="1">
            <w:r w:rsidRPr="000201F0">
              <w:rPr>
                <w:rStyle w:val="Hyperlink"/>
                <w:rFonts w:ascii="Arial" w:eastAsia="Times New Roman" w:hAnsi="Arial" w:cs="Arial"/>
                <w:noProof/>
              </w:rPr>
              <w:t>4.7.3</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eastAsia="Times New Roman" w:hAnsi="Arial" w:cs="Arial"/>
                <w:noProof/>
              </w:rPr>
              <w:t>Database Fields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_Toc234335058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48</w:t>
            </w:r>
            <w:r w:rsidRPr="000201F0">
              <w:rPr>
                <w:rFonts w:ascii="Arial" w:hAnsi="Arial" w:cs="Arial"/>
                <w:noProof/>
                <w:webHidden/>
              </w:rPr>
              <w:fldChar w:fldCharType="end"/>
            </w:r>
          </w:hyperlink>
        </w:p>
        <w:p w14:paraId="36914911" w14:textId="759D2756"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9" w:history="1">
            <w:r w:rsidRPr="000201F0">
              <w:rPr>
                <w:rStyle w:val="Hyperlink"/>
                <w:rFonts w:ascii="Arial" w:hAnsi="Arial" w:cs="Arial"/>
                <w:noProof/>
              </w:rPr>
              <w:t>4.8</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Tools and Technology</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_Toc234335059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49</w:t>
            </w:r>
            <w:r w:rsidRPr="000201F0">
              <w:rPr>
                <w:rFonts w:ascii="Arial" w:hAnsi="Arial" w:cs="Arial"/>
                <w:noProof/>
                <w:webHidden/>
              </w:rPr>
              <w:fldChar w:fldCharType="end"/>
            </w:r>
          </w:hyperlink>
        </w:p>
        <w:p w14:paraId="7EACE9F6" w14:textId="42DEB7BB" w:rsidR="00042B02" w:rsidRPr="000201F0" w:rsidRDefault="00042B02">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60" w:history="1">
            <w:r w:rsidRPr="000201F0">
              <w:rPr>
                <w:rStyle w:val="Hyperlink"/>
                <w:rFonts w:ascii="Arial" w:hAnsi="Arial" w:cs="Arial"/>
                <w:noProof/>
              </w:rPr>
              <w:t>4.9</w:t>
            </w:r>
            <w:r w:rsidRPr="000201F0">
              <w:rPr>
                <w:rFonts w:ascii="Arial" w:eastAsiaTheme="minorEastAsia" w:hAnsi="Arial" w:cs="Arial"/>
                <w:noProof/>
                <w:kern w:val="2"/>
                <w:sz w:val="24"/>
                <w:szCs w:val="24"/>
                <w:lang w:val="en-PH" w:eastAsia="en-PH"/>
                <w14:ligatures w14:val="standardContextual"/>
              </w:rPr>
              <w:tab/>
            </w:r>
            <w:r w:rsidRPr="000201F0">
              <w:rPr>
                <w:rStyle w:val="Hyperlink"/>
                <w:rFonts w:ascii="Arial" w:hAnsi="Arial" w:cs="Arial"/>
                <w:noProof/>
              </w:rPr>
              <w:t>Evaluation and Testing</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_Toc234335060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50</w:t>
            </w:r>
            <w:r w:rsidRPr="000201F0">
              <w:rPr>
                <w:rFonts w:ascii="Arial" w:hAnsi="Arial" w:cs="Arial"/>
                <w:noProof/>
                <w:webHidden/>
              </w:rPr>
              <w:fldChar w:fldCharType="end"/>
            </w:r>
          </w:hyperlink>
        </w:p>
        <w:p w14:paraId="4A988BEF" w14:textId="7F1F263B" w:rsidR="00042B02" w:rsidRPr="000201F0" w:rsidRDefault="00042B02">
          <w:pPr>
            <w:pStyle w:val="TOC1"/>
            <w:rPr>
              <w:rFonts w:ascii="Arial" w:eastAsiaTheme="minorEastAsia" w:hAnsi="Arial" w:cs="Arial"/>
              <w:noProof/>
              <w:kern w:val="2"/>
              <w:sz w:val="24"/>
              <w:szCs w:val="24"/>
              <w:lang w:val="en-PH" w:eastAsia="en-PH"/>
              <w14:ligatures w14:val="standardContextual"/>
            </w:rPr>
          </w:pPr>
          <w:hyperlink w:anchor="_Toc234335061" w:history="1">
            <w:r w:rsidRPr="000201F0">
              <w:rPr>
                <w:rStyle w:val="Hyperlink"/>
                <w:rFonts w:ascii="Arial" w:eastAsia="Times New Roman" w:hAnsi="Arial" w:cs="Arial"/>
                <w:b/>
                <w:noProof/>
              </w:rPr>
              <w:t>REFERENCES</w:t>
            </w:r>
            <w:r w:rsidRPr="000201F0">
              <w:rPr>
                <w:rFonts w:ascii="Arial" w:hAnsi="Arial" w:cs="Arial"/>
                <w:noProof/>
                <w:webHidden/>
              </w:rPr>
              <w:tab/>
            </w:r>
            <w:r w:rsidRPr="000201F0">
              <w:rPr>
                <w:rFonts w:ascii="Arial" w:hAnsi="Arial" w:cs="Arial"/>
                <w:noProof/>
                <w:webHidden/>
              </w:rPr>
              <w:fldChar w:fldCharType="begin"/>
            </w:r>
            <w:r w:rsidRPr="000201F0">
              <w:rPr>
                <w:rFonts w:ascii="Arial" w:hAnsi="Arial" w:cs="Arial"/>
                <w:noProof/>
                <w:webHidden/>
              </w:rPr>
              <w:instrText xml:space="preserve"> PAGEREF _Toc234335061 \h </w:instrText>
            </w:r>
            <w:r w:rsidRPr="000201F0">
              <w:rPr>
                <w:rFonts w:ascii="Arial" w:hAnsi="Arial" w:cs="Arial"/>
                <w:noProof/>
                <w:webHidden/>
              </w:rPr>
            </w:r>
            <w:r w:rsidRPr="000201F0">
              <w:rPr>
                <w:rFonts w:ascii="Arial" w:hAnsi="Arial" w:cs="Arial"/>
                <w:noProof/>
                <w:webHidden/>
              </w:rPr>
              <w:fldChar w:fldCharType="separate"/>
            </w:r>
            <w:r w:rsidR="00A422A6">
              <w:rPr>
                <w:rFonts w:ascii="Arial" w:hAnsi="Arial" w:cs="Arial"/>
                <w:noProof/>
                <w:webHidden/>
              </w:rPr>
              <w:t>52</w:t>
            </w:r>
            <w:r w:rsidRPr="000201F0">
              <w:rPr>
                <w:rFonts w:ascii="Arial" w:hAnsi="Arial" w:cs="Arial"/>
                <w:noProof/>
                <w:webHidden/>
              </w:rPr>
              <w:fldChar w:fldCharType="end"/>
            </w:r>
          </w:hyperlink>
        </w:p>
        <w:p w14:paraId="7A5039DD" w14:textId="593D3C8B" w:rsidR="003A69D5" w:rsidRPr="000201F0" w:rsidRDefault="003A69D5" w:rsidP="00E66EFA">
          <w:pPr>
            <w:spacing w:line="360" w:lineRule="auto"/>
            <w:jc w:val="both"/>
            <w:rPr>
              <w:rFonts w:ascii="Arial" w:hAnsi="Arial" w:cs="Arial"/>
              <w:noProof/>
              <w:sz w:val="22"/>
              <w:szCs w:val="22"/>
            </w:rPr>
          </w:pPr>
          <w:r w:rsidRPr="000201F0">
            <w:rPr>
              <w:rFonts w:ascii="Arial" w:hAnsi="Arial" w:cs="Arial"/>
              <w:noProof/>
              <w:sz w:val="22"/>
              <w:szCs w:val="22"/>
            </w:rPr>
            <w:fldChar w:fldCharType="end"/>
          </w:r>
        </w:p>
      </w:sdtContent>
    </w:sdt>
    <w:p w14:paraId="19450D78" w14:textId="6D26E3BD" w:rsidR="00A2349F" w:rsidRPr="00083D12" w:rsidRDefault="00A2349F" w:rsidP="0091214C">
      <w:pPr>
        <w:tabs>
          <w:tab w:val="left" w:pos="1230"/>
        </w:tabs>
        <w:spacing w:after="200"/>
        <w:rPr>
          <w:rFonts w:ascii="Arial" w:hAnsi="Arial" w:cs="Arial"/>
          <w:b/>
          <w:bCs/>
          <w:sz w:val="22"/>
          <w:szCs w:val="22"/>
        </w:rPr>
      </w:pPr>
    </w:p>
    <w:p w14:paraId="656FA587" w14:textId="77777777" w:rsidR="0083751A" w:rsidRPr="00083D12" w:rsidRDefault="0083751A">
      <w:pPr>
        <w:spacing w:after="200"/>
        <w:rPr>
          <w:rFonts w:ascii="Arial" w:hAnsi="Arial" w:cs="Arial"/>
          <w:b/>
          <w:sz w:val="22"/>
          <w:szCs w:val="22"/>
        </w:rPr>
      </w:pPr>
      <w:r w:rsidRPr="00083D12">
        <w:rPr>
          <w:rFonts w:ascii="Arial" w:hAnsi="Arial" w:cs="Arial"/>
          <w:b/>
          <w:sz w:val="22"/>
          <w:szCs w:val="22"/>
        </w:rPr>
        <w:br w:type="page"/>
      </w:r>
    </w:p>
    <w:p w14:paraId="7ECEE7B3" w14:textId="3A00B410" w:rsidR="00A2349F" w:rsidRPr="00042B02" w:rsidRDefault="00A2349F" w:rsidP="00042B02">
      <w:pPr>
        <w:spacing w:after="200" w:line="360" w:lineRule="auto"/>
        <w:jc w:val="center"/>
        <w:rPr>
          <w:rFonts w:ascii="Arial" w:hAnsi="Arial" w:cs="Arial"/>
          <w:b/>
          <w:sz w:val="22"/>
          <w:szCs w:val="22"/>
        </w:rPr>
      </w:pPr>
      <w:r w:rsidRPr="00083D12">
        <w:rPr>
          <w:rFonts w:ascii="Arial" w:hAnsi="Arial" w:cs="Arial"/>
          <w:b/>
          <w:sz w:val="22"/>
          <w:szCs w:val="22"/>
        </w:rPr>
        <w:lastRenderedPageBreak/>
        <w:t>LIST OF TABLES</w:t>
      </w:r>
    </w:p>
    <w:p w14:paraId="24D6AF46" w14:textId="61C5D763" w:rsidR="00042B02" w:rsidRPr="00042B02" w:rsidRDefault="0095646C">
      <w:pPr>
        <w:pStyle w:val="TableofFigures"/>
        <w:tabs>
          <w:tab w:val="right" w:leader="dot" w:pos="9260"/>
        </w:tabs>
        <w:rPr>
          <w:rFonts w:ascii="Arial" w:eastAsiaTheme="minorEastAsia" w:hAnsi="Arial" w:cs="Arial"/>
          <w:noProof/>
          <w:kern w:val="2"/>
          <w:sz w:val="22"/>
          <w:szCs w:val="22"/>
          <w:lang w:val="en-PH" w:eastAsia="en-PH"/>
          <w14:ligatures w14:val="standardContextual"/>
        </w:rPr>
      </w:pPr>
      <w:r w:rsidRPr="00042B02">
        <w:rPr>
          <w:rFonts w:ascii="Arial" w:hAnsi="Arial" w:cs="Arial"/>
          <w:sz w:val="22"/>
          <w:szCs w:val="22"/>
        </w:rPr>
        <w:fldChar w:fldCharType="begin"/>
      </w:r>
      <w:r w:rsidRPr="00042B02">
        <w:rPr>
          <w:rFonts w:ascii="Arial" w:hAnsi="Arial" w:cs="Arial"/>
          <w:sz w:val="22"/>
          <w:szCs w:val="22"/>
        </w:rPr>
        <w:instrText xml:space="preserve"> TOC \h \z \c "Table" </w:instrText>
      </w:r>
      <w:r w:rsidRPr="00042B02">
        <w:rPr>
          <w:rFonts w:ascii="Arial" w:hAnsi="Arial" w:cs="Arial"/>
          <w:sz w:val="22"/>
          <w:szCs w:val="22"/>
        </w:rPr>
        <w:fldChar w:fldCharType="separate"/>
      </w:r>
      <w:hyperlink w:anchor="_Toc234335071" w:history="1">
        <w:r w:rsidR="00042B02" w:rsidRPr="00042B02">
          <w:rPr>
            <w:rStyle w:val="Hyperlink"/>
            <w:rFonts w:ascii="Arial" w:eastAsiaTheme="majorEastAsia" w:hAnsi="Arial" w:cs="Arial"/>
            <w:noProof/>
            <w:sz w:val="22"/>
            <w:szCs w:val="22"/>
          </w:rPr>
          <w:t>Table 1. Definition Of Terms</w:t>
        </w:r>
        <w:r w:rsidR="00042B02" w:rsidRPr="00042B02">
          <w:rPr>
            <w:rFonts w:ascii="Arial" w:hAnsi="Arial" w:cs="Arial"/>
            <w:noProof/>
            <w:webHidden/>
            <w:sz w:val="22"/>
            <w:szCs w:val="22"/>
          </w:rPr>
          <w:tab/>
        </w:r>
        <w:r w:rsidR="00042B02" w:rsidRPr="00042B02">
          <w:rPr>
            <w:rFonts w:ascii="Arial" w:hAnsi="Arial" w:cs="Arial"/>
            <w:noProof/>
            <w:webHidden/>
            <w:sz w:val="22"/>
            <w:szCs w:val="22"/>
          </w:rPr>
          <w:fldChar w:fldCharType="begin"/>
        </w:r>
        <w:r w:rsidR="00042B02" w:rsidRPr="00042B02">
          <w:rPr>
            <w:rFonts w:ascii="Arial" w:hAnsi="Arial" w:cs="Arial"/>
            <w:noProof/>
            <w:webHidden/>
            <w:sz w:val="22"/>
            <w:szCs w:val="22"/>
          </w:rPr>
          <w:instrText xml:space="preserve"> PAGEREF _Toc234335071 \h </w:instrText>
        </w:r>
        <w:r w:rsidR="00042B02" w:rsidRPr="00042B02">
          <w:rPr>
            <w:rFonts w:ascii="Arial" w:hAnsi="Arial" w:cs="Arial"/>
            <w:noProof/>
            <w:webHidden/>
            <w:sz w:val="22"/>
            <w:szCs w:val="22"/>
          </w:rPr>
        </w:r>
        <w:r w:rsidR="00042B02" w:rsidRPr="00042B02">
          <w:rPr>
            <w:rFonts w:ascii="Arial" w:hAnsi="Arial" w:cs="Arial"/>
            <w:noProof/>
            <w:webHidden/>
            <w:sz w:val="22"/>
            <w:szCs w:val="22"/>
          </w:rPr>
          <w:fldChar w:fldCharType="separate"/>
        </w:r>
        <w:r w:rsidR="00A422A6">
          <w:rPr>
            <w:rFonts w:ascii="Arial" w:hAnsi="Arial" w:cs="Arial"/>
            <w:noProof/>
            <w:webHidden/>
            <w:sz w:val="22"/>
            <w:szCs w:val="22"/>
          </w:rPr>
          <w:t>11</w:t>
        </w:r>
        <w:r w:rsidR="00042B02" w:rsidRPr="00042B02">
          <w:rPr>
            <w:rFonts w:ascii="Arial" w:hAnsi="Arial" w:cs="Arial"/>
            <w:noProof/>
            <w:webHidden/>
            <w:sz w:val="22"/>
            <w:szCs w:val="22"/>
          </w:rPr>
          <w:fldChar w:fldCharType="end"/>
        </w:r>
      </w:hyperlink>
    </w:p>
    <w:p w14:paraId="5B0EE1A7" w14:textId="500832B1" w:rsidR="00042B02" w:rsidRPr="00042B02" w:rsidRDefault="00042B02">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2" w:history="1">
        <w:r w:rsidRPr="00042B02">
          <w:rPr>
            <w:rStyle w:val="Hyperlink"/>
            <w:rFonts w:ascii="Arial" w:eastAsiaTheme="majorEastAsia" w:hAnsi="Arial" w:cs="Arial"/>
            <w:noProof/>
            <w:sz w:val="22"/>
            <w:szCs w:val="22"/>
          </w:rPr>
          <w:t>Table 2. Review of Related Works and System Comparison Table</w:t>
        </w:r>
        <w:r w:rsidRPr="00042B02">
          <w:rPr>
            <w:rFonts w:ascii="Arial" w:hAnsi="Arial" w:cs="Arial"/>
            <w:noProof/>
            <w:webHidden/>
            <w:sz w:val="22"/>
            <w:szCs w:val="22"/>
          </w:rPr>
          <w:tab/>
        </w:r>
        <w:r w:rsidRPr="00042B02">
          <w:rPr>
            <w:rFonts w:ascii="Arial" w:hAnsi="Arial" w:cs="Arial"/>
            <w:noProof/>
            <w:webHidden/>
            <w:sz w:val="22"/>
            <w:szCs w:val="22"/>
          </w:rPr>
          <w:fldChar w:fldCharType="begin"/>
        </w:r>
        <w:r w:rsidRPr="00042B02">
          <w:rPr>
            <w:rFonts w:ascii="Arial" w:hAnsi="Arial" w:cs="Arial"/>
            <w:noProof/>
            <w:webHidden/>
            <w:sz w:val="22"/>
            <w:szCs w:val="22"/>
          </w:rPr>
          <w:instrText xml:space="preserve"> PAGEREF _Toc234335072 \h </w:instrText>
        </w:r>
        <w:r w:rsidRPr="00042B02">
          <w:rPr>
            <w:rFonts w:ascii="Arial" w:hAnsi="Arial" w:cs="Arial"/>
            <w:noProof/>
            <w:webHidden/>
            <w:sz w:val="22"/>
            <w:szCs w:val="22"/>
          </w:rPr>
        </w:r>
        <w:r w:rsidRPr="00042B02">
          <w:rPr>
            <w:rFonts w:ascii="Arial" w:hAnsi="Arial" w:cs="Arial"/>
            <w:noProof/>
            <w:webHidden/>
            <w:sz w:val="22"/>
            <w:szCs w:val="22"/>
          </w:rPr>
          <w:fldChar w:fldCharType="separate"/>
        </w:r>
        <w:r w:rsidR="00A422A6">
          <w:rPr>
            <w:rFonts w:ascii="Arial" w:hAnsi="Arial" w:cs="Arial"/>
            <w:noProof/>
            <w:webHidden/>
            <w:sz w:val="22"/>
            <w:szCs w:val="22"/>
          </w:rPr>
          <w:t>22</w:t>
        </w:r>
        <w:r w:rsidRPr="00042B02">
          <w:rPr>
            <w:rFonts w:ascii="Arial" w:hAnsi="Arial" w:cs="Arial"/>
            <w:noProof/>
            <w:webHidden/>
            <w:sz w:val="22"/>
            <w:szCs w:val="22"/>
          </w:rPr>
          <w:fldChar w:fldCharType="end"/>
        </w:r>
      </w:hyperlink>
    </w:p>
    <w:p w14:paraId="64F3999C" w14:textId="05353382" w:rsidR="00042B02" w:rsidRPr="00042B02" w:rsidRDefault="00042B02">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3" w:history="1">
        <w:r w:rsidRPr="00042B02">
          <w:rPr>
            <w:rStyle w:val="Hyperlink"/>
            <w:rFonts w:ascii="Arial" w:eastAsiaTheme="majorEastAsia" w:hAnsi="Arial" w:cs="Arial"/>
            <w:noProof/>
            <w:sz w:val="22"/>
            <w:szCs w:val="22"/>
          </w:rPr>
          <w:t>Table 3. Use Case 1</w:t>
        </w:r>
        <w:r w:rsidRPr="00042B02">
          <w:rPr>
            <w:rFonts w:ascii="Arial" w:hAnsi="Arial" w:cs="Arial"/>
            <w:noProof/>
            <w:webHidden/>
            <w:sz w:val="22"/>
            <w:szCs w:val="22"/>
          </w:rPr>
          <w:tab/>
        </w:r>
        <w:r w:rsidRPr="00042B02">
          <w:rPr>
            <w:rFonts w:ascii="Arial" w:hAnsi="Arial" w:cs="Arial"/>
            <w:noProof/>
            <w:webHidden/>
            <w:sz w:val="22"/>
            <w:szCs w:val="22"/>
          </w:rPr>
          <w:fldChar w:fldCharType="begin"/>
        </w:r>
        <w:r w:rsidRPr="00042B02">
          <w:rPr>
            <w:rFonts w:ascii="Arial" w:hAnsi="Arial" w:cs="Arial"/>
            <w:noProof/>
            <w:webHidden/>
            <w:sz w:val="22"/>
            <w:szCs w:val="22"/>
          </w:rPr>
          <w:instrText xml:space="preserve"> PAGEREF _Toc234335073 \h </w:instrText>
        </w:r>
        <w:r w:rsidRPr="00042B02">
          <w:rPr>
            <w:rFonts w:ascii="Arial" w:hAnsi="Arial" w:cs="Arial"/>
            <w:noProof/>
            <w:webHidden/>
            <w:sz w:val="22"/>
            <w:szCs w:val="22"/>
          </w:rPr>
        </w:r>
        <w:r w:rsidRPr="00042B02">
          <w:rPr>
            <w:rFonts w:ascii="Arial" w:hAnsi="Arial" w:cs="Arial"/>
            <w:noProof/>
            <w:webHidden/>
            <w:sz w:val="22"/>
            <w:szCs w:val="22"/>
          </w:rPr>
          <w:fldChar w:fldCharType="separate"/>
        </w:r>
        <w:r w:rsidR="00A422A6">
          <w:rPr>
            <w:rFonts w:ascii="Arial" w:hAnsi="Arial" w:cs="Arial"/>
            <w:noProof/>
            <w:webHidden/>
            <w:sz w:val="22"/>
            <w:szCs w:val="22"/>
          </w:rPr>
          <w:t>40</w:t>
        </w:r>
        <w:r w:rsidRPr="00042B02">
          <w:rPr>
            <w:rFonts w:ascii="Arial" w:hAnsi="Arial" w:cs="Arial"/>
            <w:noProof/>
            <w:webHidden/>
            <w:sz w:val="22"/>
            <w:szCs w:val="22"/>
          </w:rPr>
          <w:fldChar w:fldCharType="end"/>
        </w:r>
      </w:hyperlink>
    </w:p>
    <w:p w14:paraId="7058DC9F" w14:textId="276348B4" w:rsidR="00042B02" w:rsidRPr="00042B02" w:rsidRDefault="00042B02">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4" w:history="1">
        <w:r w:rsidRPr="00042B02">
          <w:rPr>
            <w:rStyle w:val="Hyperlink"/>
            <w:rFonts w:ascii="Arial" w:eastAsiaTheme="majorEastAsia" w:hAnsi="Arial" w:cs="Arial"/>
            <w:noProof/>
            <w:sz w:val="22"/>
            <w:szCs w:val="22"/>
          </w:rPr>
          <w:t>Table 4. Use Case 2</w:t>
        </w:r>
        <w:r w:rsidRPr="00042B02">
          <w:rPr>
            <w:rFonts w:ascii="Arial" w:hAnsi="Arial" w:cs="Arial"/>
            <w:noProof/>
            <w:webHidden/>
            <w:sz w:val="22"/>
            <w:szCs w:val="22"/>
          </w:rPr>
          <w:tab/>
        </w:r>
        <w:r w:rsidRPr="00042B02">
          <w:rPr>
            <w:rFonts w:ascii="Arial" w:hAnsi="Arial" w:cs="Arial"/>
            <w:noProof/>
            <w:webHidden/>
            <w:sz w:val="22"/>
            <w:szCs w:val="22"/>
          </w:rPr>
          <w:fldChar w:fldCharType="begin"/>
        </w:r>
        <w:r w:rsidRPr="00042B02">
          <w:rPr>
            <w:rFonts w:ascii="Arial" w:hAnsi="Arial" w:cs="Arial"/>
            <w:noProof/>
            <w:webHidden/>
            <w:sz w:val="22"/>
            <w:szCs w:val="22"/>
          </w:rPr>
          <w:instrText xml:space="preserve"> PAGEREF _Toc234335074 \h </w:instrText>
        </w:r>
        <w:r w:rsidRPr="00042B02">
          <w:rPr>
            <w:rFonts w:ascii="Arial" w:hAnsi="Arial" w:cs="Arial"/>
            <w:noProof/>
            <w:webHidden/>
            <w:sz w:val="22"/>
            <w:szCs w:val="22"/>
          </w:rPr>
        </w:r>
        <w:r w:rsidRPr="00042B02">
          <w:rPr>
            <w:rFonts w:ascii="Arial" w:hAnsi="Arial" w:cs="Arial"/>
            <w:noProof/>
            <w:webHidden/>
            <w:sz w:val="22"/>
            <w:szCs w:val="22"/>
          </w:rPr>
          <w:fldChar w:fldCharType="separate"/>
        </w:r>
        <w:r w:rsidR="00A422A6">
          <w:rPr>
            <w:rFonts w:ascii="Arial" w:hAnsi="Arial" w:cs="Arial"/>
            <w:noProof/>
            <w:webHidden/>
            <w:sz w:val="22"/>
            <w:szCs w:val="22"/>
          </w:rPr>
          <w:t>40</w:t>
        </w:r>
        <w:r w:rsidRPr="00042B02">
          <w:rPr>
            <w:rFonts w:ascii="Arial" w:hAnsi="Arial" w:cs="Arial"/>
            <w:noProof/>
            <w:webHidden/>
            <w:sz w:val="22"/>
            <w:szCs w:val="22"/>
          </w:rPr>
          <w:fldChar w:fldCharType="end"/>
        </w:r>
      </w:hyperlink>
    </w:p>
    <w:p w14:paraId="1C14AFA2" w14:textId="4E5A8D63" w:rsidR="00042B02" w:rsidRPr="00042B02" w:rsidRDefault="00042B02">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5" w:history="1">
        <w:r w:rsidRPr="00042B02">
          <w:rPr>
            <w:rStyle w:val="Hyperlink"/>
            <w:rFonts w:ascii="Arial" w:eastAsiaTheme="majorEastAsia" w:hAnsi="Arial" w:cs="Arial"/>
            <w:noProof/>
            <w:sz w:val="22"/>
            <w:szCs w:val="22"/>
          </w:rPr>
          <w:t>Table 5. Use Case 3</w:t>
        </w:r>
        <w:r w:rsidRPr="00042B02">
          <w:rPr>
            <w:rFonts w:ascii="Arial" w:hAnsi="Arial" w:cs="Arial"/>
            <w:noProof/>
            <w:webHidden/>
            <w:sz w:val="22"/>
            <w:szCs w:val="22"/>
          </w:rPr>
          <w:tab/>
        </w:r>
        <w:r w:rsidRPr="00042B02">
          <w:rPr>
            <w:rFonts w:ascii="Arial" w:hAnsi="Arial" w:cs="Arial"/>
            <w:noProof/>
            <w:webHidden/>
            <w:sz w:val="22"/>
            <w:szCs w:val="22"/>
          </w:rPr>
          <w:fldChar w:fldCharType="begin"/>
        </w:r>
        <w:r w:rsidRPr="00042B02">
          <w:rPr>
            <w:rFonts w:ascii="Arial" w:hAnsi="Arial" w:cs="Arial"/>
            <w:noProof/>
            <w:webHidden/>
            <w:sz w:val="22"/>
            <w:szCs w:val="22"/>
          </w:rPr>
          <w:instrText xml:space="preserve"> PAGEREF _Toc234335075 \h </w:instrText>
        </w:r>
        <w:r w:rsidRPr="00042B02">
          <w:rPr>
            <w:rFonts w:ascii="Arial" w:hAnsi="Arial" w:cs="Arial"/>
            <w:noProof/>
            <w:webHidden/>
            <w:sz w:val="22"/>
            <w:szCs w:val="22"/>
          </w:rPr>
        </w:r>
        <w:r w:rsidRPr="00042B02">
          <w:rPr>
            <w:rFonts w:ascii="Arial" w:hAnsi="Arial" w:cs="Arial"/>
            <w:noProof/>
            <w:webHidden/>
            <w:sz w:val="22"/>
            <w:szCs w:val="22"/>
          </w:rPr>
          <w:fldChar w:fldCharType="separate"/>
        </w:r>
        <w:r w:rsidR="00A422A6">
          <w:rPr>
            <w:rFonts w:ascii="Arial" w:hAnsi="Arial" w:cs="Arial"/>
            <w:noProof/>
            <w:webHidden/>
            <w:sz w:val="22"/>
            <w:szCs w:val="22"/>
          </w:rPr>
          <w:t>41</w:t>
        </w:r>
        <w:r w:rsidRPr="00042B02">
          <w:rPr>
            <w:rFonts w:ascii="Arial" w:hAnsi="Arial" w:cs="Arial"/>
            <w:noProof/>
            <w:webHidden/>
            <w:sz w:val="22"/>
            <w:szCs w:val="22"/>
          </w:rPr>
          <w:fldChar w:fldCharType="end"/>
        </w:r>
      </w:hyperlink>
    </w:p>
    <w:p w14:paraId="60A294AB" w14:textId="23D02837" w:rsidR="00042B02" w:rsidRPr="00042B02" w:rsidRDefault="00042B02">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6" w:history="1">
        <w:r w:rsidRPr="00042B02">
          <w:rPr>
            <w:rStyle w:val="Hyperlink"/>
            <w:rFonts w:ascii="Arial" w:eastAsiaTheme="majorEastAsia" w:hAnsi="Arial" w:cs="Arial"/>
            <w:noProof/>
            <w:sz w:val="22"/>
            <w:szCs w:val="22"/>
          </w:rPr>
          <w:t>Table 6. Use Case 4</w:t>
        </w:r>
        <w:r w:rsidRPr="00042B02">
          <w:rPr>
            <w:rFonts w:ascii="Arial" w:hAnsi="Arial" w:cs="Arial"/>
            <w:noProof/>
            <w:webHidden/>
            <w:sz w:val="22"/>
            <w:szCs w:val="22"/>
          </w:rPr>
          <w:tab/>
        </w:r>
        <w:r w:rsidRPr="00042B02">
          <w:rPr>
            <w:rFonts w:ascii="Arial" w:hAnsi="Arial" w:cs="Arial"/>
            <w:noProof/>
            <w:webHidden/>
            <w:sz w:val="22"/>
            <w:szCs w:val="22"/>
          </w:rPr>
          <w:fldChar w:fldCharType="begin"/>
        </w:r>
        <w:r w:rsidRPr="00042B02">
          <w:rPr>
            <w:rFonts w:ascii="Arial" w:hAnsi="Arial" w:cs="Arial"/>
            <w:noProof/>
            <w:webHidden/>
            <w:sz w:val="22"/>
            <w:szCs w:val="22"/>
          </w:rPr>
          <w:instrText xml:space="preserve"> PAGEREF _Toc234335076 \h </w:instrText>
        </w:r>
        <w:r w:rsidRPr="00042B02">
          <w:rPr>
            <w:rFonts w:ascii="Arial" w:hAnsi="Arial" w:cs="Arial"/>
            <w:noProof/>
            <w:webHidden/>
            <w:sz w:val="22"/>
            <w:szCs w:val="22"/>
          </w:rPr>
        </w:r>
        <w:r w:rsidRPr="00042B02">
          <w:rPr>
            <w:rFonts w:ascii="Arial" w:hAnsi="Arial" w:cs="Arial"/>
            <w:noProof/>
            <w:webHidden/>
            <w:sz w:val="22"/>
            <w:szCs w:val="22"/>
          </w:rPr>
          <w:fldChar w:fldCharType="separate"/>
        </w:r>
        <w:r w:rsidR="00A422A6">
          <w:rPr>
            <w:rFonts w:ascii="Arial" w:hAnsi="Arial" w:cs="Arial"/>
            <w:noProof/>
            <w:webHidden/>
            <w:sz w:val="22"/>
            <w:szCs w:val="22"/>
          </w:rPr>
          <w:t>41</w:t>
        </w:r>
        <w:r w:rsidRPr="00042B02">
          <w:rPr>
            <w:rFonts w:ascii="Arial" w:hAnsi="Arial" w:cs="Arial"/>
            <w:noProof/>
            <w:webHidden/>
            <w:sz w:val="22"/>
            <w:szCs w:val="22"/>
          </w:rPr>
          <w:fldChar w:fldCharType="end"/>
        </w:r>
      </w:hyperlink>
    </w:p>
    <w:p w14:paraId="582E5483" w14:textId="3412482D" w:rsidR="00042B02" w:rsidRPr="00042B02" w:rsidRDefault="00042B02">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7" w:history="1">
        <w:r w:rsidRPr="00042B02">
          <w:rPr>
            <w:rStyle w:val="Hyperlink"/>
            <w:rFonts w:ascii="Arial" w:eastAsiaTheme="majorEastAsia" w:hAnsi="Arial" w:cs="Arial"/>
            <w:noProof/>
            <w:sz w:val="22"/>
            <w:szCs w:val="22"/>
          </w:rPr>
          <w:t>Table 7. User Characteristics</w:t>
        </w:r>
        <w:r w:rsidRPr="00042B02">
          <w:rPr>
            <w:rFonts w:ascii="Arial" w:hAnsi="Arial" w:cs="Arial"/>
            <w:noProof/>
            <w:webHidden/>
            <w:sz w:val="22"/>
            <w:szCs w:val="22"/>
          </w:rPr>
          <w:tab/>
        </w:r>
        <w:r w:rsidRPr="00042B02">
          <w:rPr>
            <w:rFonts w:ascii="Arial" w:hAnsi="Arial" w:cs="Arial"/>
            <w:noProof/>
            <w:webHidden/>
            <w:sz w:val="22"/>
            <w:szCs w:val="22"/>
          </w:rPr>
          <w:fldChar w:fldCharType="begin"/>
        </w:r>
        <w:r w:rsidRPr="00042B02">
          <w:rPr>
            <w:rFonts w:ascii="Arial" w:hAnsi="Arial" w:cs="Arial"/>
            <w:noProof/>
            <w:webHidden/>
            <w:sz w:val="22"/>
            <w:szCs w:val="22"/>
          </w:rPr>
          <w:instrText xml:space="preserve"> PAGEREF _Toc234335077 \h </w:instrText>
        </w:r>
        <w:r w:rsidRPr="00042B02">
          <w:rPr>
            <w:rFonts w:ascii="Arial" w:hAnsi="Arial" w:cs="Arial"/>
            <w:noProof/>
            <w:webHidden/>
            <w:sz w:val="22"/>
            <w:szCs w:val="22"/>
          </w:rPr>
        </w:r>
        <w:r w:rsidRPr="00042B02">
          <w:rPr>
            <w:rFonts w:ascii="Arial" w:hAnsi="Arial" w:cs="Arial"/>
            <w:noProof/>
            <w:webHidden/>
            <w:sz w:val="22"/>
            <w:szCs w:val="22"/>
          </w:rPr>
          <w:fldChar w:fldCharType="separate"/>
        </w:r>
        <w:r w:rsidR="00A422A6">
          <w:rPr>
            <w:rFonts w:ascii="Arial" w:hAnsi="Arial" w:cs="Arial"/>
            <w:noProof/>
            <w:webHidden/>
            <w:sz w:val="22"/>
            <w:szCs w:val="22"/>
          </w:rPr>
          <w:t>44</w:t>
        </w:r>
        <w:r w:rsidRPr="00042B02">
          <w:rPr>
            <w:rFonts w:ascii="Arial" w:hAnsi="Arial" w:cs="Arial"/>
            <w:noProof/>
            <w:webHidden/>
            <w:sz w:val="22"/>
            <w:szCs w:val="22"/>
          </w:rPr>
          <w:fldChar w:fldCharType="end"/>
        </w:r>
      </w:hyperlink>
    </w:p>
    <w:p w14:paraId="046D111E" w14:textId="724AAE5C" w:rsidR="00042B02" w:rsidRPr="00042B02" w:rsidRDefault="00042B02">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8" w:history="1">
        <w:r w:rsidRPr="00042B02">
          <w:rPr>
            <w:rStyle w:val="Hyperlink"/>
            <w:rFonts w:ascii="Arial" w:eastAsiaTheme="majorEastAsia" w:hAnsi="Arial" w:cs="Arial"/>
            <w:noProof/>
            <w:sz w:val="22"/>
            <w:szCs w:val="22"/>
          </w:rPr>
          <w:t>Table 8. TBLViolations</w:t>
        </w:r>
        <w:r w:rsidRPr="00042B02">
          <w:rPr>
            <w:rFonts w:ascii="Arial" w:hAnsi="Arial" w:cs="Arial"/>
            <w:noProof/>
            <w:webHidden/>
            <w:sz w:val="22"/>
            <w:szCs w:val="22"/>
          </w:rPr>
          <w:tab/>
        </w:r>
        <w:r w:rsidRPr="00042B02">
          <w:rPr>
            <w:rFonts w:ascii="Arial" w:hAnsi="Arial" w:cs="Arial"/>
            <w:noProof/>
            <w:webHidden/>
            <w:sz w:val="22"/>
            <w:szCs w:val="22"/>
          </w:rPr>
          <w:fldChar w:fldCharType="begin"/>
        </w:r>
        <w:r w:rsidRPr="00042B02">
          <w:rPr>
            <w:rFonts w:ascii="Arial" w:hAnsi="Arial" w:cs="Arial"/>
            <w:noProof/>
            <w:webHidden/>
            <w:sz w:val="22"/>
            <w:szCs w:val="22"/>
          </w:rPr>
          <w:instrText xml:space="preserve"> PAGEREF _Toc234335078 \h </w:instrText>
        </w:r>
        <w:r w:rsidRPr="00042B02">
          <w:rPr>
            <w:rFonts w:ascii="Arial" w:hAnsi="Arial" w:cs="Arial"/>
            <w:noProof/>
            <w:webHidden/>
            <w:sz w:val="22"/>
            <w:szCs w:val="22"/>
          </w:rPr>
        </w:r>
        <w:r w:rsidRPr="00042B02">
          <w:rPr>
            <w:rFonts w:ascii="Arial" w:hAnsi="Arial" w:cs="Arial"/>
            <w:noProof/>
            <w:webHidden/>
            <w:sz w:val="22"/>
            <w:szCs w:val="22"/>
          </w:rPr>
          <w:fldChar w:fldCharType="separate"/>
        </w:r>
        <w:r w:rsidR="00A422A6">
          <w:rPr>
            <w:rFonts w:ascii="Arial" w:hAnsi="Arial" w:cs="Arial"/>
            <w:noProof/>
            <w:webHidden/>
            <w:sz w:val="22"/>
            <w:szCs w:val="22"/>
          </w:rPr>
          <w:t>48</w:t>
        </w:r>
        <w:r w:rsidRPr="00042B02">
          <w:rPr>
            <w:rFonts w:ascii="Arial" w:hAnsi="Arial" w:cs="Arial"/>
            <w:noProof/>
            <w:webHidden/>
            <w:sz w:val="22"/>
            <w:szCs w:val="22"/>
          </w:rPr>
          <w:fldChar w:fldCharType="end"/>
        </w:r>
      </w:hyperlink>
    </w:p>
    <w:p w14:paraId="6736521C" w14:textId="1AFA3B0D" w:rsidR="00042B02" w:rsidRPr="00042B02" w:rsidRDefault="00042B02">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9" w:history="1">
        <w:r w:rsidRPr="00042B02">
          <w:rPr>
            <w:rStyle w:val="Hyperlink"/>
            <w:rFonts w:ascii="Arial" w:eastAsiaTheme="majorEastAsia" w:hAnsi="Arial" w:cs="Arial"/>
            <w:noProof/>
            <w:sz w:val="22"/>
            <w:szCs w:val="22"/>
          </w:rPr>
          <w:t>Table 9. TBLUsers</w:t>
        </w:r>
        <w:r w:rsidRPr="00042B02">
          <w:rPr>
            <w:rFonts w:ascii="Arial" w:hAnsi="Arial" w:cs="Arial"/>
            <w:noProof/>
            <w:webHidden/>
            <w:sz w:val="22"/>
            <w:szCs w:val="22"/>
          </w:rPr>
          <w:tab/>
        </w:r>
        <w:r w:rsidRPr="00042B02">
          <w:rPr>
            <w:rFonts w:ascii="Arial" w:hAnsi="Arial" w:cs="Arial"/>
            <w:noProof/>
            <w:webHidden/>
            <w:sz w:val="22"/>
            <w:szCs w:val="22"/>
          </w:rPr>
          <w:fldChar w:fldCharType="begin"/>
        </w:r>
        <w:r w:rsidRPr="00042B02">
          <w:rPr>
            <w:rFonts w:ascii="Arial" w:hAnsi="Arial" w:cs="Arial"/>
            <w:noProof/>
            <w:webHidden/>
            <w:sz w:val="22"/>
            <w:szCs w:val="22"/>
          </w:rPr>
          <w:instrText xml:space="preserve"> PAGEREF _Toc234335079 \h </w:instrText>
        </w:r>
        <w:r w:rsidRPr="00042B02">
          <w:rPr>
            <w:rFonts w:ascii="Arial" w:hAnsi="Arial" w:cs="Arial"/>
            <w:noProof/>
            <w:webHidden/>
            <w:sz w:val="22"/>
            <w:szCs w:val="22"/>
          </w:rPr>
        </w:r>
        <w:r w:rsidRPr="00042B02">
          <w:rPr>
            <w:rFonts w:ascii="Arial" w:hAnsi="Arial" w:cs="Arial"/>
            <w:noProof/>
            <w:webHidden/>
            <w:sz w:val="22"/>
            <w:szCs w:val="22"/>
          </w:rPr>
          <w:fldChar w:fldCharType="separate"/>
        </w:r>
        <w:r w:rsidR="00A422A6">
          <w:rPr>
            <w:rFonts w:ascii="Arial" w:hAnsi="Arial" w:cs="Arial"/>
            <w:noProof/>
            <w:webHidden/>
            <w:sz w:val="22"/>
            <w:szCs w:val="22"/>
          </w:rPr>
          <w:t>49</w:t>
        </w:r>
        <w:r w:rsidRPr="00042B02">
          <w:rPr>
            <w:rFonts w:ascii="Arial" w:hAnsi="Arial" w:cs="Arial"/>
            <w:noProof/>
            <w:webHidden/>
            <w:sz w:val="22"/>
            <w:szCs w:val="22"/>
          </w:rPr>
          <w:fldChar w:fldCharType="end"/>
        </w:r>
      </w:hyperlink>
    </w:p>
    <w:p w14:paraId="1064AEF8" w14:textId="29F8EE70" w:rsidR="00A2349F" w:rsidRPr="00042B02" w:rsidRDefault="0095646C" w:rsidP="00A2349F">
      <w:pPr>
        <w:spacing w:after="200" w:line="360" w:lineRule="auto"/>
        <w:ind w:left="8935"/>
        <w:jc w:val="both"/>
        <w:rPr>
          <w:rFonts w:ascii="Arial" w:hAnsi="Arial" w:cs="Arial"/>
          <w:sz w:val="22"/>
          <w:szCs w:val="22"/>
        </w:rPr>
      </w:pPr>
      <w:r w:rsidRPr="00042B02">
        <w:rPr>
          <w:rFonts w:ascii="Arial" w:hAnsi="Arial" w:cs="Arial"/>
          <w:sz w:val="22"/>
          <w:szCs w:val="22"/>
        </w:rPr>
        <w:fldChar w:fldCharType="end"/>
      </w:r>
    </w:p>
    <w:p w14:paraId="01991BBE" w14:textId="77777777" w:rsidR="00A2349F" w:rsidRPr="00083D12" w:rsidRDefault="00A2349F" w:rsidP="00A2349F">
      <w:pPr>
        <w:spacing w:after="200" w:line="360" w:lineRule="auto"/>
        <w:ind w:left="8935"/>
        <w:jc w:val="both"/>
        <w:rPr>
          <w:rFonts w:ascii="Arial" w:hAnsi="Arial" w:cs="Arial"/>
          <w:sz w:val="22"/>
          <w:szCs w:val="22"/>
        </w:rPr>
      </w:pPr>
    </w:p>
    <w:p w14:paraId="69C9EB9D" w14:textId="77777777" w:rsidR="00A2349F" w:rsidRPr="00083D12" w:rsidRDefault="00A2349F" w:rsidP="00A2349F">
      <w:pPr>
        <w:spacing w:after="200" w:line="360" w:lineRule="auto"/>
        <w:ind w:left="8935"/>
        <w:jc w:val="both"/>
        <w:rPr>
          <w:rFonts w:ascii="Arial" w:hAnsi="Arial" w:cs="Arial"/>
          <w:b/>
          <w:sz w:val="22"/>
          <w:szCs w:val="22"/>
        </w:rPr>
      </w:pPr>
    </w:p>
    <w:p w14:paraId="7E4CA4DE" w14:textId="77777777" w:rsidR="0095646C" w:rsidRPr="00083D12" w:rsidRDefault="0095646C" w:rsidP="00A2349F">
      <w:pPr>
        <w:spacing w:after="200" w:line="360" w:lineRule="auto"/>
        <w:ind w:left="8935"/>
        <w:jc w:val="both"/>
        <w:rPr>
          <w:rFonts w:ascii="Arial" w:hAnsi="Arial" w:cs="Arial"/>
          <w:b/>
          <w:sz w:val="22"/>
          <w:szCs w:val="22"/>
        </w:rPr>
      </w:pPr>
    </w:p>
    <w:p w14:paraId="71C2B2A1" w14:textId="77777777" w:rsidR="0095646C" w:rsidRPr="00083D12" w:rsidRDefault="0095646C" w:rsidP="00A2349F">
      <w:pPr>
        <w:spacing w:after="200" w:line="360" w:lineRule="auto"/>
        <w:ind w:left="8935"/>
        <w:jc w:val="both"/>
        <w:rPr>
          <w:rFonts w:ascii="Arial" w:hAnsi="Arial" w:cs="Arial"/>
          <w:b/>
          <w:sz w:val="22"/>
          <w:szCs w:val="22"/>
        </w:rPr>
      </w:pPr>
    </w:p>
    <w:p w14:paraId="5763DD5B" w14:textId="77777777" w:rsidR="0095646C" w:rsidRPr="00083D12" w:rsidRDefault="0095646C" w:rsidP="00A2349F">
      <w:pPr>
        <w:spacing w:after="200" w:line="360" w:lineRule="auto"/>
        <w:ind w:left="8935"/>
        <w:jc w:val="both"/>
        <w:rPr>
          <w:rFonts w:ascii="Arial" w:hAnsi="Arial" w:cs="Arial"/>
          <w:b/>
          <w:sz w:val="22"/>
          <w:szCs w:val="22"/>
        </w:rPr>
      </w:pPr>
    </w:p>
    <w:p w14:paraId="1CFE77C6" w14:textId="77777777" w:rsidR="0095646C" w:rsidRPr="00083D12" w:rsidRDefault="0095646C" w:rsidP="00A2349F">
      <w:pPr>
        <w:spacing w:after="200" w:line="360" w:lineRule="auto"/>
        <w:ind w:left="8935"/>
        <w:jc w:val="both"/>
        <w:rPr>
          <w:rFonts w:ascii="Arial" w:hAnsi="Arial" w:cs="Arial"/>
          <w:b/>
          <w:sz w:val="22"/>
          <w:szCs w:val="22"/>
        </w:rPr>
      </w:pPr>
    </w:p>
    <w:p w14:paraId="2DF3BCF2" w14:textId="77777777" w:rsidR="0095646C" w:rsidRPr="00083D12" w:rsidRDefault="0095646C" w:rsidP="00A2349F">
      <w:pPr>
        <w:spacing w:after="200" w:line="360" w:lineRule="auto"/>
        <w:ind w:left="8935"/>
        <w:jc w:val="both"/>
        <w:rPr>
          <w:rFonts w:ascii="Arial" w:hAnsi="Arial" w:cs="Arial"/>
          <w:b/>
          <w:sz w:val="22"/>
          <w:szCs w:val="22"/>
        </w:rPr>
      </w:pPr>
    </w:p>
    <w:p w14:paraId="0FD60A29" w14:textId="77777777" w:rsidR="0095646C" w:rsidRPr="00083D12" w:rsidRDefault="0095646C" w:rsidP="00A2349F">
      <w:pPr>
        <w:spacing w:after="200" w:line="360" w:lineRule="auto"/>
        <w:ind w:left="8935"/>
        <w:jc w:val="both"/>
        <w:rPr>
          <w:rFonts w:ascii="Arial" w:hAnsi="Arial" w:cs="Arial"/>
          <w:b/>
          <w:sz w:val="22"/>
          <w:szCs w:val="22"/>
        </w:rPr>
      </w:pPr>
    </w:p>
    <w:p w14:paraId="73619797" w14:textId="77777777" w:rsidR="0095646C" w:rsidRPr="00083D12" w:rsidRDefault="0095646C" w:rsidP="00A2349F">
      <w:pPr>
        <w:spacing w:after="200" w:line="360" w:lineRule="auto"/>
        <w:ind w:left="8935"/>
        <w:jc w:val="both"/>
        <w:rPr>
          <w:rFonts w:ascii="Arial" w:hAnsi="Arial" w:cs="Arial"/>
          <w:b/>
          <w:sz w:val="22"/>
          <w:szCs w:val="22"/>
        </w:rPr>
      </w:pPr>
    </w:p>
    <w:p w14:paraId="0B1B7E91" w14:textId="77777777" w:rsidR="0095646C" w:rsidRPr="00083D12" w:rsidRDefault="0095646C" w:rsidP="00A2349F">
      <w:pPr>
        <w:spacing w:after="200" w:line="360" w:lineRule="auto"/>
        <w:ind w:left="8935"/>
        <w:jc w:val="both"/>
        <w:rPr>
          <w:rFonts w:ascii="Arial" w:hAnsi="Arial" w:cs="Arial"/>
          <w:b/>
          <w:sz w:val="22"/>
          <w:szCs w:val="22"/>
        </w:rPr>
      </w:pPr>
    </w:p>
    <w:p w14:paraId="18DB0C77" w14:textId="77777777" w:rsidR="0095646C" w:rsidRPr="00083D12" w:rsidRDefault="0095646C" w:rsidP="00A2349F">
      <w:pPr>
        <w:spacing w:after="200" w:line="360" w:lineRule="auto"/>
        <w:ind w:left="8935"/>
        <w:jc w:val="both"/>
        <w:rPr>
          <w:rFonts w:ascii="Arial" w:hAnsi="Arial" w:cs="Arial"/>
          <w:b/>
          <w:sz w:val="22"/>
          <w:szCs w:val="22"/>
        </w:rPr>
      </w:pPr>
    </w:p>
    <w:p w14:paraId="314157A5" w14:textId="77777777" w:rsidR="0095646C" w:rsidRPr="00083D12" w:rsidRDefault="0095646C" w:rsidP="00A2349F">
      <w:pPr>
        <w:spacing w:after="200" w:line="360" w:lineRule="auto"/>
        <w:ind w:left="8935"/>
        <w:jc w:val="both"/>
        <w:rPr>
          <w:rFonts w:ascii="Arial" w:hAnsi="Arial" w:cs="Arial"/>
          <w:b/>
          <w:sz w:val="22"/>
          <w:szCs w:val="22"/>
        </w:rPr>
      </w:pPr>
    </w:p>
    <w:p w14:paraId="5DF202EA" w14:textId="77777777" w:rsidR="0095646C" w:rsidRPr="00083D12" w:rsidRDefault="0095646C" w:rsidP="00A2349F">
      <w:pPr>
        <w:spacing w:after="200" w:line="360" w:lineRule="auto"/>
        <w:ind w:left="8935"/>
        <w:jc w:val="both"/>
        <w:rPr>
          <w:rFonts w:ascii="Arial" w:hAnsi="Arial" w:cs="Arial"/>
          <w:b/>
          <w:sz w:val="22"/>
          <w:szCs w:val="22"/>
        </w:rPr>
      </w:pPr>
    </w:p>
    <w:p w14:paraId="05982174" w14:textId="77777777" w:rsidR="0095646C" w:rsidRPr="00083D12" w:rsidRDefault="0095646C" w:rsidP="00A2349F">
      <w:pPr>
        <w:spacing w:after="200" w:line="360" w:lineRule="auto"/>
        <w:ind w:left="8935"/>
        <w:jc w:val="both"/>
        <w:rPr>
          <w:rFonts w:ascii="Arial" w:hAnsi="Arial" w:cs="Arial"/>
          <w:b/>
          <w:sz w:val="22"/>
          <w:szCs w:val="22"/>
        </w:rPr>
      </w:pPr>
    </w:p>
    <w:p w14:paraId="42B0EA08" w14:textId="77777777" w:rsidR="0095646C" w:rsidRPr="00083D12" w:rsidRDefault="0095646C" w:rsidP="00A2349F">
      <w:pPr>
        <w:spacing w:after="200" w:line="360" w:lineRule="auto"/>
        <w:ind w:left="8935"/>
        <w:jc w:val="both"/>
        <w:rPr>
          <w:rFonts w:ascii="Arial" w:hAnsi="Arial" w:cs="Arial"/>
          <w:b/>
          <w:sz w:val="22"/>
          <w:szCs w:val="22"/>
        </w:rPr>
      </w:pPr>
    </w:p>
    <w:p w14:paraId="15E6395A" w14:textId="77777777" w:rsidR="0095646C" w:rsidRPr="00083D12" w:rsidRDefault="0095646C" w:rsidP="00A2349F">
      <w:pPr>
        <w:spacing w:after="200" w:line="360" w:lineRule="auto"/>
        <w:ind w:left="8935"/>
        <w:jc w:val="both"/>
        <w:rPr>
          <w:rFonts w:ascii="Arial" w:hAnsi="Arial" w:cs="Arial"/>
          <w:b/>
          <w:sz w:val="22"/>
          <w:szCs w:val="22"/>
        </w:rPr>
      </w:pPr>
    </w:p>
    <w:p w14:paraId="0260CA98" w14:textId="77777777" w:rsidR="00A2349F" w:rsidRPr="00083D12" w:rsidRDefault="00A2349F" w:rsidP="00A2349F">
      <w:pPr>
        <w:spacing w:after="200" w:line="360" w:lineRule="auto"/>
        <w:ind w:left="8935"/>
        <w:jc w:val="both"/>
        <w:rPr>
          <w:rFonts w:ascii="Arial" w:hAnsi="Arial" w:cs="Arial"/>
          <w:b/>
          <w:sz w:val="22"/>
          <w:szCs w:val="22"/>
        </w:rPr>
        <w:sectPr w:rsidR="00A2349F" w:rsidRPr="00083D12" w:rsidSect="001A2FFB">
          <w:footerReference w:type="default" r:id="rId17"/>
          <w:type w:val="continuous"/>
          <w:pgSz w:w="12240" w:h="15840" w:code="1"/>
          <w:pgMar w:top="1440" w:right="1440" w:bottom="720" w:left="1530" w:header="720" w:footer="720" w:gutter="0"/>
          <w:pgNumType w:fmt="lowerRoman"/>
          <w:cols w:space="720"/>
        </w:sectPr>
      </w:pPr>
    </w:p>
    <w:p w14:paraId="3C32FC40" w14:textId="77777777" w:rsidR="0095646C" w:rsidRPr="00083D12" w:rsidRDefault="0095646C" w:rsidP="0091214C">
      <w:pPr>
        <w:spacing w:after="200" w:line="360" w:lineRule="auto"/>
        <w:jc w:val="center"/>
        <w:rPr>
          <w:rFonts w:ascii="Arial" w:hAnsi="Arial" w:cs="Arial"/>
          <w:b/>
          <w:sz w:val="22"/>
          <w:szCs w:val="22"/>
        </w:rPr>
        <w:sectPr w:rsidR="0095646C" w:rsidRPr="00083D12" w:rsidSect="003F14F9">
          <w:footerReference w:type="default" r:id="rId18"/>
          <w:type w:val="continuous"/>
          <w:pgSz w:w="12240" w:h="15840" w:code="1"/>
          <w:pgMar w:top="1440" w:right="1440" w:bottom="1440" w:left="2160" w:header="720" w:footer="576" w:gutter="0"/>
          <w:pgNumType w:start="0"/>
          <w:cols w:space="720"/>
          <w:docGrid w:linePitch="360"/>
        </w:sectPr>
      </w:pPr>
      <w:bookmarkStart w:id="0" w:name="_nf3061d3lrh6" w:colFirst="0" w:colLast="0"/>
      <w:bookmarkEnd w:id="0"/>
    </w:p>
    <w:p w14:paraId="634A7FF5" w14:textId="342433AD" w:rsidR="0091214C" w:rsidRPr="00083D12" w:rsidRDefault="0091214C" w:rsidP="0091214C">
      <w:pPr>
        <w:spacing w:after="200" w:line="360" w:lineRule="auto"/>
        <w:jc w:val="center"/>
        <w:rPr>
          <w:rFonts w:ascii="Arial" w:hAnsi="Arial" w:cs="Arial"/>
          <w:b/>
          <w:sz w:val="22"/>
          <w:szCs w:val="22"/>
        </w:rPr>
      </w:pPr>
      <w:r w:rsidRPr="00083D12">
        <w:rPr>
          <w:rFonts w:ascii="Arial" w:hAnsi="Arial" w:cs="Arial"/>
          <w:b/>
          <w:sz w:val="22"/>
          <w:szCs w:val="22"/>
        </w:rPr>
        <w:lastRenderedPageBreak/>
        <w:t>LIST OF FIGURES</w:t>
      </w:r>
    </w:p>
    <w:p w14:paraId="5B840059" w14:textId="236AAF10" w:rsidR="007E145A" w:rsidRPr="007E145A" w:rsidRDefault="0095646C">
      <w:pPr>
        <w:pStyle w:val="TableofFigures"/>
        <w:tabs>
          <w:tab w:val="right" w:leader="dot" w:pos="8630"/>
        </w:tabs>
        <w:rPr>
          <w:rFonts w:ascii="Arial" w:eastAsiaTheme="minorEastAsia" w:hAnsi="Arial" w:cs="Arial"/>
          <w:noProof/>
          <w:kern w:val="2"/>
          <w:sz w:val="22"/>
          <w:szCs w:val="22"/>
          <w:lang w:val="en-PH" w:eastAsia="en-PH"/>
          <w14:ligatures w14:val="standardContextual"/>
        </w:rPr>
      </w:pPr>
      <w:r w:rsidRPr="007E145A">
        <w:rPr>
          <w:rFonts w:ascii="Arial" w:hAnsi="Arial" w:cs="Arial"/>
          <w:b/>
          <w:sz w:val="22"/>
          <w:szCs w:val="22"/>
        </w:rPr>
        <w:fldChar w:fldCharType="begin"/>
      </w:r>
      <w:r w:rsidRPr="007E145A">
        <w:rPr>
          <w:rFonts w:ascii="Arial" w:hAnsi="Arial" w:cs="Arial"/>
          <w:b/>
          <w:sz w:val="22"/>
          <w:szCs w:val="22"/>
        </w:rPr>
        <w:instrText xml:space="preserve"> TOC \h \z \c "Figure" </w:instrText>
      </w:r>
      <w:r w:rsidRPr="007E145A">
        <w:rPr>
          <w:rFonts w:ascii="Arial" w:hAnsi="Arial" w:cs="Arial"/>
          <w:b/>
          <w:sz w:val="22"/>
          <w:szCs w:val="22"/>
        </w:rPr>
        <w:fldChar w:fldCharType="separate"/>
      </w:r>
      <w:hyperlink w:anchor="_Toc234335099" w:history="1">
        <w:r w:rsidR="007E145A" w:rsidRPr="007E145A">
          <w:rPr>
            <w:rStyle w:val="Hyperlink"/>
            <w:rFonts w:ascii="Arial" w:eastAsiaTheme="majorEastAsia" w:hAnsi="Arial" w:cs="Arial"/>
            <w:noProof/>
            <w:sz w:val="22"/>
            <w:szCs w:val="22"/>
          </w:rPr>
          <w:t>Figure 1. Conceptual Framework</w:t>
        </w:r>
        <w:r w:rsidR="007E145A" w:rsidRPr="007E145A">
          <w:rPr>
            <w:rFonts w:ascii="Arial" w:hAnsi="Arial" w:cs="Arial"/>
            <w:noProof/>
            <w:webHidden/>
            <w:sz w:val="22"/>
            <w:szCs w:val="22"/>
          </w:rPr>
          <w:tab/>
        </w:r>
        <w:r w:rsidR="007E145A" w:rsidRPr="007E145A">
          <w:rPr>
            <w:rFonts w:ascii="Arial" w:hAnsi="Arial" w:cs="Arial"/>
            <w:noProof/>
            <w:webHidden/>
            <w:sz w:val="22"/>
            <w:szCs w:val="22"/>
          </w:rPr>
          <w:fldChar w:fldCharType="begin"/>
        </w:r>
        <w:r w:rsidR="007E145A" w:rsidRPr="007E145A">
          <w:rPr>
            <w:rFonts w:ascii="Arial" w:hAnsi="Arial" w:cs="Arial"/>
            <w:noProof/>
            <w:webHidden/>
            <w:sz w:val="22"/>
            <w:szCs w:val="22"/>
          </w:rPr>
          <w:instrText xml:space="preserve"> PAGEREF _Toc234335099 \h </w:instrText>
        </w:r>
        <w:r w:rsidR="007E145A" w:rsidRPr="007E145A">
          <w:rPr>
            <w:rFonts w:ascii="Arial" w:hAnsi="Arial" w:cs="Arial"/>
            <w:noProof/>
            <w:webHidden/>
            <w:sz w:val="22"/>
            <w:szCs w:val="22"/>
          </w:rPr>
        </w:r>
        <w:r w:rsidR="007E145A" w:rsidRPr="007E145A">
          <w:rPr>
            <w:rFonts w:ascii="Arial" w:hAnsi="Arial" w:cs="Arial"/>
            <w:noProof/>
            <w:webHidden/>
            <w:sz w:val="22"/>
            <w:szCs w:val="22"/>
          </w:rPr>
          <w:fldChar w:fldCharType="separate"/>
        </w:r>
        <w:r w:rsidR="00A422A6">
          <w:rPr>
            <w:rFonts w:ascii="Arial" w:hAnsi="Arial" w:cs="Arial"/>
            <w:noProof/>
            <w:webHidden/>
            <w:sz w:val="22"/>
            <w:szCs w:val="22"/>
          </w:rPr>
          <w:t>26</w:t>
        </w:r>
        <w:r w:rsidR="007E145A" w:rsidRPr="007E145A">
          <w:rPr>
            <w:rFonts w:ascii="Arial" w:hAnsi="Arial" w:cs="Arial"/>
            <w:noProof/>
            <w:webHidden/>
            <w:sz w:val="22"/>
            <w:szCs w:val="22"/>
          </w:rPr>
          <w:fldChar w:fldCharType="end"/>
        </w:r>
      </w:hyperlink>
    </w:p>
    <w:p w14:paraId="720E31D1" w14:textId="54879348" w:rsidR="007E145A" w:rsidRPr="007E145A" w:rsidRDefault="007E145A">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0" w:history="1">
        <w:r w:rsidRPr="007E145A">
          <w:rPr>
            <w:rStyle w:val="Hyperlink"/>
            <w:rFonts w:ascii="Arial" w:eastAsiaTheme="majorEastAsia" w:hAnsi="Arial" w:cs="Arial"/>
            <w:noProof/>
            <w:sz w:val="22"/>
            <w:szCs w:val="22"/>
          </w:rPr>
          <w:t>Figure 2. Context Diagram</w:t>
        </w:r>
        <w:r w:rsidRPr="007E145A">
          <w:rPr>
            <w:rFonts w:ascii="Arial" w:hAnsi="Arial" w:cs="Arial"/>
            <w:noProof/>
            <w:webHidden/>
            <w:sz w:val="22"/>
            <w:szCs w:val="22"/>
          </w:rPr>
          <w:tab/>
        </w:r>
        <w:r w:rsidRPr="007E145A">
          <w:rPr>
            <w:rFonts w:ascii="Arial" w:hAnsi="Arial" w:cs="Arial"/>
            <w:noProof/>
            <w:webHidden/>
            <w:sz w:val="22"/>
            <w:szCs w:val="22"/>
          </w:rPr>
          <w:fldChar w:fldCharType="begin"/>
        </w:r>
        <w:r w:rsidRPr="007E145A">
          <w:rPr>
            <w:rFonts w:ascii="Arial" w:hAnsi="Arial" w:cs="Arial"/>
            <w:noProof/>
            <w:webHidden/>
            <w:sz w:val="22"/>
            <w:szCs w:val="22"/>
          </w:rPr>
          <w:instrText xml:space="preserve"> PAGEREF _Toc234335100 \h </w:instrText>
        </w:r>
        <w:r w:rsidRPr="007E145A">
          <w:rPr>
            <w:rFonts w:ascii="Arial" w:hAnsi="Arial" w:cs="Arial"/>
            <w:noProof/>
            <w:webHidden/>
            <w:sz w:val="22"/>
            <w:szCs w:val="22"/>
          </w:rPr>
        </w:r>
        <w:r w:rsidRPr="007E145A">
          <w:rPr>
            <w:rFonts w:ascii="Arial" w:hAnsi="Arial" w:cs="Arial"/>
            <w:noProof/>
            <w:webHidden/>
            <w:sz w:val="22"/>
            <w:szCs w:val="22"/>
          </w:rPr>
          <w:fldChar w:fldCharType="separate"/>
        </w:r>
        <w:r w:rsidR="00A422A6">
          <w:rPr>
            <w:rFonts w:ascii="Arial" w:hAnsi="Arial" w:cs="Arial"/>
            <w:noProof/>
            <w:webHidden/>
            <w:sz w:val="22"/>
            <w:szCs w:val="22"/>
          </w:rPr>
          <w:t>35</w:t>
        </w:r>
        <w:r w:rsidRPr="007E145A">
          <w:rPr>
            <w:rFonts w:ascii="Arial" w:hAnsi="Arial" w:cs="Arial"/>
            <w:noProof/>
            <w:webHidden/>
            <w:sz w:val="22"/>
            <w:szCs w:val="22"/>
          </w:rPr>
          <w:fldChar w:fldCharType="end"/>
        </w:r>
      </w:hyperlink>
    </w:p>
    <w:p w14:paraId="259A16D0" w14:textId="184DC64D" w:rsidR="007E145A" w:rsidRPr="007E145A" w:rsidRDefault="007E145A">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1" w:history="1">
        <w:r w:rsidRPr="007E145A">
          <w:rPr>
            <w:rStyle w:val="Hyperlink"/>
            <w:rFonts w:ascii="Arial" w:eastAsiaTheme="majorEastAsia" w:hAnsi="Arial" w:cs="Arial"/>
            <w:noProof/>
            <w:sz w:val="22"/>
            <w:szCs w:val="22"/>
          </w:rPr>
          <w:t>Figure 3. Data Flow Diagram</w:t>
        </w:r>
        <w:r w:rsidRPr="007E145A">
          <w:rPr>
            <w:rFonts w:ascii="Arial" w:hAnsi="Arial" w:cs="Arial"/>
            <w:noProof/>
            <w:webHidden/>
            <w:sz w:val="22"/>
            <w:szCs w:val="22"/>
          </w:rPr>
          <w:tab/>
        </w:r>
        <w:r w:rsidRPr="007E145A">
          <w:rPr>
            <w:rFonts w:ascii="Arial" w:hAnsi="Arial" w:cs="Arial"/>
            <w:noProof/>
            <w:webHidden/>
            <w:sz w:val="22"/>
            <w:szCs w:val="22"/>
          </w:rPr>
          <w:fldChar w:fldCharType="begin"/>
        </w:r>
        <w:r w:rsidRPr="007E145A">
          <w:rPr>
            <w:rFonts w:ascii="Arial" w:hAnsi="Arial" w:cs="Arial"/>
            <w:noProof/>
            <w:webHidden/>
            <w:sz w:val="22"/>
            <w:szCs w:val="22"/>
          </w:rPr>
          <w:instrText xml:space="preserve"> PAGEREF _Toc234335101 \h </w:instrText>
        </w:r>
        <w:r w:rsidRPr="007E145A">
          <w:rPr>
            <w:rFonts w:ascii="Arial" w:hAnsi="Arial" w:cs="Arial"/>
            <w:noProof/>
            <w:webHidden/>
            <w:sz w:val="22"/>
            <w:szCs w:val="22"/>
          </w:rPr>
        </w:r>
        <w:r w:rsidRPr="007E145A">
          <w:rPr>
            <w:rFonts w:ascii="Arial" w:hAnsi="Arial" w:cs="Arial"/>
            <w:noProof/>
            <w:webHidden/>
            <w:sz w:val="22"/>
            <w:szCs w:val="22"/>
          </w:rPr>
          <w:fldChar w:fldCharType="separate"/>
        </w:r>
        <w:r w:rsidR="00A422A6">
          <w:rPr>
            <w:rFonts w:ascii="Arial" w:hAnsi="Arial" w:cs="Arial"/>
            <w:noProof/>
            <w:webHidden/>
            <w:sz w:val="22"/>
            <w:szCs w:val="22"/>
          </w:rPr>
          <w:t>36</w:t>
        </w:r>
        <w:r w:rsidRPr="007E145A">
          <w:rPr>
            <w:rFonts w:ascii="Arial" w:hAnsi="Arial" w:cs="Arial"/>
            <w:noProof/>
            <w:webHidden/>
            <w:sz w:val="22"/>
            <w:szCs w:val="22"/>
          </w:rPr>
          <w:fldChar w:fldCharType="end"/>
        </w:r>
      </w:hyperlink>
    </w:p>
    <w:p w14:paraId="2369F504" w14:textId="4A0440BD" w:rsidR="007E145A" w:rsidRPr="007E145A" w:rsidRDefault="007E145A">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2" w:history="1">
        <w:r w:rsidRPr="007E145A">
          <w:rPr>
            <w:rStyle w:val="Hyperlink"/>
            <w:rFonts w:ascii="Arial" w:eastAsiaTheme="majorEastAsia" w:hAnsi="Arial" w:cs="Arial"/>
            <w:noProof/>
            <w:sz w:val="22"/>
            <w:szCs w:val="22"/>
          </w:rPr>
          <w:t>Figure 4. Flowchart</w:t>
        </w:r>
        <w:r w:rsidRPr="007E145A">
          <w:rPr>
            <w:rFonts w:ascii="Arial" w:hAnsi="Arial" w:cs="Arial"/>
            <w:noProof/>
            <w:webHidden/>
            <w:sz w:val="22"/>
            <w:szCs w:val="22"/>
          </w:rPr>
          <w:tab/>
        </w:r>
        <w:r w:rsidRPr="007E145A">
          <w:rPr>
            <w:rFonts w:ascii="Arial" w:hAnsi="Arial" w:cs="Arial"/>
            <w:noProof/>
            <w:webHidden/>
            <w:sz w:val="22"/>
            <w:szCs w:val="22"/>
          </w:rPr>
          <w:fldChar w:fldCharType="begin"/>
        </w:r>
        <w:r w:rsidRPr="007E145A">
          <w:rPr>
            <w:rFonts w:ascii="Arial" w:hAnsi="Arial" w:cs="Arial"/>
            <w:noProof/>
            <w:webHidden/>
            <w:sz w:val="22"/>
            <w:szCs w:val="22"/>
          </w:rPr>
          <w:instrText xml:space="preserve"> PAGEREF _Toc234335102 \h </w:instrText>
        </w:r>
        <w:r w:rsidRPr="007E145A">
          <w:rPr>
            <w:rFonts w:ascii="Arial" w:hAnsi="Arial" w:cs="Arial"/>
            <w:noProof/>
            <w:webHidden/>
            <w:sz w:val="22"/>
            <w:szCs w:val="22"/>
          </w:rPr>
        </w:r>
        <w:r w:rsidRPr="007E145A">
          <w:rPr>
            <w:rFonts w:ascii="Arial" w:hAnsi="Arial" w:cs="Arial"/>
            <w:noProof/>
            <w:webHidden/>
            <w:sz w:val="22"/>
            <w:szCs w:val="22"/>
          </w:rPr>
          <w:fldChar w:fldCharType="separate"/>
        </w:r>
        <w:r w:rsidR="00A422A6">
          <w:rPr>
            <w:rFonts w:ascii="Arial" w:hAnsi="Arial" w:cs="Arial"/>
            <w:noProof/>
            <w:webHidden/>
            <w:sz w:val="22"/>
            <w:szCs w:val="22"/>
          </w:rPr>
          <w:t>38</w:t>
        </w:r>
        <w:r w:rsidRPr="007E145A">
          <w:rPr>
            <w:rFonts w:ascii="Arial" w:hAnsi="Arial" w:cs="Arial"/>
            <w:noProof/>
            <w:webHidden/>
            <w:sz w:val="22"/>
            <w:szCs w:val="22"/>
          </w:rPr>
          <w:fldChar w:fldCharType="end"/>
        </w:r>
      </w:hyperlink>
    </w:p>
    <w:p w14:paraId="32E970EC" w14:textId="145BD162" w:rsidR="007E145A" w:rsidRPr="007E145A" w:rsidRDefault="007E145A">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3" w:history="1">
        <w:r w:rsidRPr="007E145A">
          <w:rPr>
            <w:rStyle w:val="Hyperlink"/>
            <w:rFonts w:ascii="Arial" w:eastAsiaTheme="majorEastAsia" w:hAnsi="Arial" w:cs="Arial"/>
            <w:noProof/>
            <w:sz w:val="22"/>
            <w:szCs w:val="22"/>
          </w:rPr>
          <w:t>Figure 5. Use Case</w:t>
        </w:r>
        <w:r w:rsidRPr="007E145A">
          <w:rPr>
            <w:rFonts w:ascii="Arial" w:hAnsi="Arial" w:cs="Arial"/>
            <w:noProof/>
            <w:webHidden/>
            <w:sz w:val="22"/>
            <w:szCs w:val="22"/>
          </w:rPr>
          <w:tab/>
        </w:r>
        <w:r w:rsidRPr="007E145A">
          <w:rPr>
            <w:rFonts w:ascii="Arial" w:hAnsi="Arial" w:cs="Arial"/>
            <w:noProof/>
            <w:webHidden/>
            <w:sz w:val="22"/>
            <w:szCs w:val="22"/>
          </w:rPr>
          <w:fldChar w:fldCharType="begin"/>
        </w:r>
        <w:r w:rsidRPr="007E145A">
          <w:rPr>
            <w:rFonts w:ascii="Arial" w:hAnsi="Arial" w:cs="Arial"/>
            <w:noProof/>
            <w:webHidden/>
            <w:sz w:val="22"/>
            <w:szCs w:val="22"/>
          </w:rPr>
          <w:instrText xml:space="preserve"> PAGEREF _Toc234335103 \h </w:instrText>
        </w:r>
        <w:r w:rsidRPr="007E145A">
          <w:rPr>
            <w:rFonts w:ascii="Arial" w:hAnsi="Arial" w:cs="Arial"/>
            <w:noProof/>
            <w:webHidden/>
            <w:sz w:val="22"/>
            <w:szCs w:val="22"/>
          </w:rPr>
        </w:r>
        <w:r w:rsidRPr="007E145A">
          <w:rPr>
            <w:rFonts w:ascii="Arial" w:hAnsi="Arial" w:cs="Arial"/>
            <w:noProof/>
            <w:webHidden/>
            <w:sz w:val="22"/>
            <w:szCs w:val="22"/>
          </w:rPr>
          <w:fldChar w:fldCharType="separate"/>
        </w:r>
        <w:r w:rsidR="00A422A6">
          <w:rPr>
            <w:rFonts w:ascii="Arial" w:hAnsi="Arial" w:cs="Arial"/>
            <w:noProof/>
            <w:webHidden/>
            <w:sz w:val="22"/>
            <w:szCs w:val="22"/>
          </w:rPr>
          <w:t>39</w:t>
        </w:r>
        <w:r w:rsidRPr="007E145A">
          <w:rPr>
            <w:rFonts w:ascii="Arial" w:hAnsi="Arial" w:cs="Arial"/>
            <w:noProof/>
            <w:webHidden/>
            <w:sz w:val="22"/>
            <w:szCs w:val="22"/>
          </w:rPr>
          <w:fldChar w:fldCharType="end"/>
        </w:r>
      </w:hyperlink>
    </w:p>
    <w:p w14:paraId="409DD8BD" w14:textId="3C93F8D9" w:rsidR="007E145A" w:rsidRPr="007E145A" w:rsidRDefault="007E145A">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4" w:history="1">
        <w:r w:rsidRPr="007E145A">
          <w:rPr>
            <w:rStyle w:val="Hyperlink"/>
            <w:rFonts w:ascii="Arial" w:eastAsiaTheme="majorEastAsia" w:hAnsi="Arial" w:cs="Arial"/>
            <w:noProof/>
            <w:sz w:val="22"/>
            <w:szCs w:val="22"/>
          </w:rPr>
          <w:t>Figure 6. Database Design</w:t>
        </w:r>
        <w:r w:rsidRPr="007E145A">
          <w:rPr>
            <w:rFonts w:ascii="Arial" w:hAnsi="Arial" w:cs="Arial"/>
            <w:noProof/>
            <w:webHidden/>
            <w:sz w:val="22"/>
            <w:szCs w:val="22"/>
          </w:rPr>
          <w:tab/>
        </w:r>
        <w:r w:rsidRPr="007E145A">
          <w:rPr>
            <w:rFonts w:ascii="Arial" w:hAnsi="Arial" w:cs="Arial"/>
            <w:noProof/>
            <w:webHidden/>
            <w:sz w:val="22"/>
            <w:szCs w:val="22"/>
          </w:rPr>
          <w:fldChar w:fldCharType="begin"/>
        </w:r>
        <w:r w:rsidRPr="007E145A">
          <w:rPr>
            <w:rFonts w:ascii="Arial" w:hAnsi="Arial" w:cs="Arial"/>
            <w:noProof/>
            <w:webHidden/>
            <w:sz w:val="22"/>
            <w:szCs w:val="22"/>
          </w:rPr>
          <w:instrText xml:space="preserve"> PAGEREF _Toc234335104 \h </w:instrText>
        </w:r>
        <w:r w:rsidRPr="007E145A">
          <w:rPr>
            <w:rFonts w:ascii="Arial" w:hAnsi="Arial" w:cs="Arial"/>
            <w:noProof/>
            <w:webHidden/>
            <w:sz w:val="22"/>
            <w:szCs w:val="22"/>
          </w:rPr>
        </w:r>
        <w:r w:rsidRPr="007E145A">
          <w:rPr>
            <w:rFonts w:ascii="Arial" w:hAnsi="Arial" w:cs="Arial"/>
            <w:noProof/>
            <w:webHidden/>
            <w:sz w:val="22"/>
            <w:szCs w:val="22"/>
          </w:rPr>
          <w:fldChar w:fldCharType="separate"/>
        </w:r>
        <w:r w:rsidR="00A422A6">
          <w:rPr>
            <w:rFonts w:ascii="Arial" w:hAnsi="Arial" w:cs="Arial"/>
            <w:noProof/>
            <w:webHidden/>
            <w:sz w:val="22"/>
            <w:szCs w:val="22"/>
          </w:rPr>
          <w:t>47</w:t>
        </w:r>
        <w:r w:rsidRPr="007E145A">
          <w:rPr>
            <w:rFonts w:ascii="Arial" w:hAnsi="Arial" w:cs="Arial"/>
            <w:noProof/>
            <w:webHidden/>
            <w:sz w:val="22"/>
            <w:szCs w:val="22"/>
          </w:rPr>
          <w:fldChar w:fldCharType="end"/>
        </w:r>
      </w:hyperlink>
    </w:p>
    <w:p w14:paraId="02909DAF" w14:textId="0B0F8ADA" w:rsidR="007E145A" w:rsidRPr="007E145A" w:rsidRDefault="007E145A">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5" w:history="1">
        <w:r w:rsidRPr="007E145A">
          <w:rPr>
            <w:rStyle w:val="Hyperlink"/>
            <w:rFonts w:ascii="Arial" w:eastAsiaTheme="majorEastAsia" w:hAnsi="Arial" w:cs="Arial"/>
            <w:noProof/>
            <w:sz w:val="22"/>
            <w:szCs w:val="22"/>
          </w:rPr>
          <w:t>Figure 7. Entity Relationship Diagram</w:t>
        </w:r>
        <w:r w:rsidRPr="007E145A">
          <w:rPr>
            <w:rFonts w:ascii="Arial" w:hAnsi="Arial" w:cs="Arial"/>
            <w:noProof/>
            <w:webHidden/>
            <w:sz w:val="22"/>
            <w:szCs w:val="22"/>
          </w:rPr>
          <w:tab/>
        </w:r>
        <w:r w:rsidRPr="007E145A">
          <w:rPr>
            <w:rFonts w:ascii="Arial" w:hAnsi="Arial" w:cs="Arial"/>
            <w:noProof/>
            <w:webHidden/>
            <w:sz w:val="22"/>
            <w:szCs w:val="22"/>
          </w:rPr>
          <w:fldChar w:fldCharType="begin"/>
        </w:r>
        <w:r w:rsidRPr="007E145A">
          <w:rPr>
            <w:rFonts w:ascii="Arial" w:hAnsi="Arial" w:cs="Arial"/>
            <w:noProof/>
            <w:webHidden/>
            <w:sz w:val="22"/>
            <w:szCs w:val="22"/>
          </w:rPr>
          <w:instrText xml:space="preserve"> PAGEREF _Toc234335105 \h </w:instrText>
        </w:r>
        <w:r w:rsidRPr="007E145A">
          <w:rPr>
            <w:rFonts w:ascii="Arial" w:hAnsi="Arial" w:cs="Arial"/>
            <w:noProof/>
            <w:webHidden/>
            <w:sz w:val="22"/>
            <w:szCs w:val="22"/>
          </w:rPr>
        </w:r>
        <w:r w:rsidRPr="007E145A">
          <w:rPr>
            <w:rFonts w:ascii="Arial" w:hAnsi="Arial" w:cs="Arial"/>
            <w:noProof/>
            <w:webHidden/>
            <w:sz w:val="22"/>
            <w:szCs w:val="22"/>
          </w:rPr>
          <w:fldChar w:fldCharType="separate"/>
        </w:r>
        <w:r w:rsidR="00A422A6">
          <w:rPr>
            <w:rFonts w:ascii="Arial" w:hAnsi="Arial" w:cs="Arial"/>
            <w:noProof/>
            <w:webHidden/>
            <w:sz w:val="22"/>
            <w:szCs w:val="22"/>
          </w:rPr>
          <w:t>47</w:t>
        </w:r>
        <w:r w:rsidRPr="007E145A">
          <w:rPr>
            <w:rFonts w:ascii="Arial" w:hAnsi="Arial" w:cs="Arial"/>
            <w:noProof/>
            <w:webHidden/>
            <w:sz w:val="22"/>
            <w:szCs w:val="22"/>
          </w:rPr>
          <w:fldChar w:fldCharType="end"/>
        </w:r>
      </w:hyperlink>
    </w:p>
    <w:p w14:paraId="292EDD4F" w14:textId="00FDFFF2" w:rsidR="0091214C" w:rsidRPr="00F141DC" w:rsidRDefault="0095646C" w:rsidP="0091214C">
      <w:pPr>
        <w:spacing w:line="360" w:lineRule="auto"/>
        <w:ind w:left="-630"/>
        <w:rPr>
          <w:rFonts w:ascii="Arial" w:hAnsi="Arial" w:cs="Arial"/>
          <w:b/>
          <w:sz w:val="22"/>
          <w:szCs w:val="22"/>
        </w:rPr>
      </w:pPr>
      <w:r w:rsidRPr="007E145A">
        <w:rPr>
          <w:rFonts w:ascii="Arial" w:hAnsi="Arial" w:cs="Arial"/>
          <w:b/>
          <w:sz w:val="22"/>
          <w:szCs w:val="22"/>
        </w:rPr>
        <w:fldChar w:fldCharType="end"/>
      </w:r>
    </w:p>
    <w:p w14:paraId="1866FBEC" w14:textId="41DB4EE5" w:rsidR="001A2FFB" w:rsidRDefault="001A2FFB">
      <w:pPr>
        <w:spacing w:after="200"/>
        <w:rPr>
          <w:rFonts w:ascii="Arial" w:hAnsi="Arial" w:cs="Arial"/>
          <w:b/>
          <w:sz w:val="22"/>
          <w:szCs w:val="22"/>
        </w:rPr>
        <w:sectPr w:rsidR="001A2FFB" w:rsidSect="001A2FFB">
          <w:pgSz w:w="12240" w:h="15840" w:code="1"/>
          <w:pgMar w:top="1440" w:right="1440" w:bottom="1440" w:left="2160" w:header="720" w:footer="576" w:gutter="0"/>
          <w:pgNumType w:fmt="lowerRoman" w:start="5"/>
          <w:cols w:space="720"/>
          <w:docGrid w:linePitch="360"/>
        </w:sectPr>
      </w:pPr>
    </w:p>
    <w:p w14:paraId="6F5B4883" w14:textId="77777777" w:rsidR="0091214C" w:rsidRPr="00F141DC" w:rsidRDefault="0091214C">
      <w:pPr>
        <w:spacing w:after="200"/>
        <w:rPr>
          <w:rFonts w:ascii="Arial" w:hAnsi="Arial" w:cs="Arial"/>
          <w:b/>
          <w:sz w:val="22"/>
          <w:szCs w:val="22"/>
        </w:rPr>
      </w:pPr>
    </w:p>
    <w:p w14:paraId="67EDB7AA" w14:textId="77777777" w:rsidR="00862110" w:rsidRPr="00083D12" w:rsidRDefault="00862110" w:rsidP="00862110">
      <w:pPr>
        <w:spacing w:line="360" w:lineRule="auto"/>
        <w:contextualSpacing/>
        <w:jc w:val="center"/>
        <w:rPr>
          <w:rFonts w:ascii="Arial" w:hAnsi="Arial" w:cs="Arial"/>
          <w:b/>
          <w:bCs/>
          <w:sz w:val="22"/>
          <w:szCs w:val="22"/>
        </w:rPr>
      </w:pPr>
      <w:r w:rsidRPr="00083D12">
        <w:rPr>
          <w:rFonts w:ascii="Arial" w:hAnsi="Arial" w:cs="Arial"/>
          <w:b/>
          <w:bCs/>
          <w:sz w:val="22"/>
          <w:szCs w:val="22"/>
        </w:rPr>
        <w:t>CHAPTER 1</w:t>
      </w:r>
    </w:p>
    <w:p w14:paraId="25ABE1C8" w14:textId="77777777" w:rsidR="00862110" w:rsidRPr="00083D12" w:rsidRDefault="00862110" w:rsidP="00862110">
      <w:pPr>
        <w:spacing w:line="360" w:lineRule="auto"/>
        <w:contextualSpacing/>
        <w:jc w:val="center"/>
        <w:rPr>
          <w:rFonts w:ascii="Arial" w:hAnsi="Arial" w:cs="Arial"/>
          <w:b/>
          <w:bCs/>
          <w:sz w:val="22"/>
          <w:szCs w:val="22"/>
        </w:rPr>
      </w:pPr>
    </w:p>
    <w:p w14:paraId="4E017425" w14:textId="77777777" w:rsidR="00862110" w:rsidRPr="00083D12" w:rsidRDefault="00862110" w:rsidP="002671DE">
      <w:pPr>
        <w:pStyle w:val="Heading1"/>
        <w:numPr>
          <w:ilvl w:val="0"/>
          <w:numId w:val="0"/>
        </w:numPr>
        <w:spacing w:line="360" w:lineRule="auto"/>
        <w:jc w:val="center"/>
        <w:rPr>
          <w:rFonts w:ascii="Arial" w:hAnsi="Arial" w:cs="Arial"/>
          <w:b/>
          <w:bCs/>
          <w:color w:val="auto"/>
          <w:sz w:val="22"/>
          <w:szCs w:val="22"/>
        </w:rPr>
      </w:pPr>
      <w:bookmarkStart w:id="1" w:name="_Toc168059478"/>
      <w:bookmarkStart w:id="2" w:name="_Toc234335004"/>
      <w:r w:rsidRPr="00083D12">
        <w:rPr>
          <w:rFonts w:ascii="Arial" w:hAnsi="Arial" w:cs="Arial"/>
          <w:b/>
          <w:bCs/>
          <w:color w:val="auto"/>
          <w:sz w:val="22"/>
          <w:szCs w:val="22"/>
        </w:rPr>
        <w:t>INTRODUCTION</w:t>
      </w:r>
      <w:bookmarkEnd w:id="1"/>
      <w:bookmarkEnd w:id="2"/>
    </w:p>
    <w:p w14:paraId="4D7930DF" w14:textId="77777777" w:rsidR="00681B67" w:rsidRPr="00083D12" w:rsidRDefault="00681B67" w:rsidP="00681B67">
      <w:pPr>
        <w:rPr>
          <w:rFonts w:ascii="Arial" w:hAnsi="Arial" w:cs="Arial"/>
          <w:sz w:val="22"/>
          <w:szCs w:val="22"/>
        </w:rPr>
      </w:pPr>
    </w:p>
    <w:p w14:paraId="28D19C04" w14:textId="77777777" w:rsidR="00862110" w:rsidRPr="00083D12" w:rsidRDefault="00862110" w:rsidP="00FA770E">
      <w:pPr>
        <w:pStyle w:val="Heading2"/>
        <w:spacing w:line="360" w:lineRule="auto"/>
        <w:jc w:val="both"/>
        <w:rPr>
          <w:rFonts w:ascii="Arial" w:hAnsi="Arial" w:cs="Arial"/>
          <w:color w:val="auto"/>
          <w:sz w:val="22"/>
          <w:szCs w:val="22"/>
        </w:rPr>
      </w:pPr>
      <w:bookmarkStart w:id="3" w:name="_Toc168059479"/>
      <w:bookmarkStart w:id="4" w:name="_Toc234335005"/>
      <w:r w:rsidRPr="00083D12">
        <w:rPr>
          <w:rFonts w:ascii="Arial" w:hAnsi="Arial" w:cs="Arial"/>
          <w:color w:val="auto"/>
          <w:sz w:val="22"/>
          <w:szCs w:val="22"/>
        </w:rPr>
        <w:t>Project Context</w:t>
      </w:r>
      <w:bookmarkEnd w:id="3"/>
      <w:bookmarkEnd w:id="4"/>
    </w:p>
    <w:p w14:paraId="1F45F638" w14:textId="0DE50653"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Public swimming pools are among the most widely patronized recreational facilities, offering communities access to leisure, fitness, and competitive sports activities. In the Philippines, public and private pool facilities are governed by a combination of facility-specific rules and public health standards that aim to protect patrons and maintain operational order. Common pool policies include the mandatory use of entry wristbands to verify paid admission, requirements for proper swimming attire, and designated restrictions against jumping or diving in non-sanctioned areas. These rules are essential not only for ensuring fair access to the facility but also for preventing accidents and injuries.</w:t>
      </w:r>
    </w:p>
    <w:p w14:paraId="20CDCE04" w14:textId="77777777" w:rsidR="004D0100" w:rsidRPr="00083D12" w:rsidRDefault="004D0100" w:rsidP="00FA770E">
      <w:pPr>
        <w:spacing w:line="360" w:lineRule="auto"/>
        <w:ind w:left="360"/>
        <w:jc w:val="both"/>
        <w:rPr>
          <w:rFonts w:ascii="Arial" w:hAnsi="Arial" w:cs="Arial"/>
          <w:sz w:val="22"/>
          <w:szCs w:val="22"/>
        </w:rPr>
      </w:pPr>
    </w:p>
    <w:p w14:paraId="5A039510" w14:textId="26304531"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Despite the importance of consistent rule enforcement, most pool facilities continue to rely on manual monitoring by lifeguards and pool attendants. This approach is inherently limited by human attention span, staffing levels, and the physical constraints of monitoring expansive pool areas during peak hours when patron density is highest. Violations frequently go unnoticed or are addressed inconsistently, leading to potential safety hazards and disputes between patrons and staff.</w:t>
      </w:r>
    </w:p>
    <w:p w14:paraId="08F55F31" w14:textId="77777777" w:rsidR="004D0100" w:rsidRPr="00083D12" w:rsidRDefault="004D0100" w:rsidP="00FA770E">
      <w:pPr>
        <w:spacing w:line="360" w:lineRule="auto"/>
        <w:ind w:left="360"/>
        <w:jc w:val="both"/>
        <w:rPr>
          <w:rFonts w:ascii="Arial" w:hAnsi="Arial" w:cs="Arial"/>
          <w:sz w:val="22"/>
          <w:szCs w:val="22"/>
        </w:rPr>
      </w:pPr>
    </w:p>
    <w:p w14:paraId="567A7508" w14:textId="24DB34A1"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Recent advances in computer vision and deep learning have demonstrated significant potential for automating visual monitoring tasks in public spaces. YOLOv8 (You Only Look Once, version 8), developed by </w:t>
      </w:r>
      <w:proofErr w:type="spellStart"/>
      <w:r w:rsidR="004D0100" w:rsidRPr="00083D12">
        <w:rPr>
          <w:rFonts w:ascii="Arial" w:hAnsi="Arial" w:cs="Arial"/>
          <w:sz w:val="22"/>
          <w:szCs w:val="22"/>
        </w:rPr>
        <w:t>Ultralytics</w:t>
      </w:r>
      <w:proofErr w:type="spellEnd"/>
      <w:r w:rsidR="004D0100" w:rsidRPr="00083D12">
        <w:rPr>
          <w:rFonts w:ascii="Arial" w:hAnsi="Arial" w:cs="Arial"/>
          <w:sz w:val="22"/>
          <w:szCs w:val="22"/>
        </w:rPr>
        <w:t>, is one of the most efficient and accurate real-time object detection frameworks available today. Its ability to process live video streams with minimal computational overhead makes it well-suited for deployment in resource-constrained environments such as local pool facilities. Paired with affordable IP cameras and web-based administrative tools, YOLOv8 enables the construction of cost-effective automated monitoring systems that can operate continuously without fatigue.</w:t>
      </w:r>
    </w:p>
    <w:p w14:paraId="50CB2A29" w14:textId="77777777" w:rsidR="004D0100" w:rsidRPr="00083D12" w:rsidRDefault="004D0100" w:rsidP="00FA770E">
      <w:pPr>
        <w:spacing w:line="360" w:lineRule="auto"/>
        <w:ind w:left="360"/>
        <w:jc w:val="both"/>
        <w:rPr>
          <w:rFonts w:ascii="Arial" w:hAnsi="Arial" w:cs="Arial"/>
          <w:sz w:val="22"/>
          <w:szCs w:val="22"/>
        </w:rPr>
      </w:pPr>
    </w:p>
    <w:p w14:paraId="4C27F634" w14:textId="087ED770"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is proposed as a direct response to the operational limitations of manual pool rule enforcement. By deploying a YOLOv8-based detection pipeline connected to a Tapo IP camera and a Django-powered administrative dashboard,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aims to provide pool management staff with a reliable, data-driven tool for real-time rule compliance monitoring, automated violation flagging, and incident documentation.</w:t>
      </w:r>
    </w:p>
    <w:p w14:paraId="096B1D06" w14:textId="77777777" w:rsidR="00034498" w:rsidRPr="00083D12" w:rsidRDefault="00034498" w:rsidP="00FA770E">
      <w:pPr>
        <w:spacing w:line="360" w:lineRule="auto"/>
        <w:rPr>
          <w:rFonts w:ascii="Arial" w:hAnsi="Arial" w:cs="Arial"/>
          <w:sz w:val="22"/>
          <w:szCs w:val="22"/>
        </w:rPr>
      </w:pPr>
    </w:p>
    <w:p w14:paraId="0C5B0080" w14:textId="77777777" w:rsidR="00862110" w:rsidRPr="00083D12" w:rsidRDefault="00862110" w:rsidP="00FA770E">
      <w:pPr>
        <w:spacing w:line="360" w:lineRule="auto"/>
        <w:jc w:val="both"/>
        <w:rPr>
          <w:rFonts w:ascii="Arial" w:hAnsi="Arial" w:cs="Arial"/>
          <w:sz w:val="22"/>
          <w:szCs w:val="22"/>
        </w:rPr>
      </w:pPr>
    </w:p>
    <w:p w14:paraId="576EBD71" w14:textId="3C23CB21" w:rsidR="00C668FA" w:rsidRPr="00083D12" w:rsidRDefault="00C668FA" w:rsidP="00FA770E">
      <w:pPr>
        <w:pStyle w:val="Heading2"/>
        <w:spacing w:line="360" w:lineRule="auto"/>
        <w:jc w:val="both"/>
        <w:rPr>
          <w:rFonts w:ascii="Arial" w:hAnsi="Arial" w:cs="Arial"/>
          <w:color w:val="auto"/>
          <w:sz w:val="22"/>
          <w:szCs w:val="22"/>
        </w:rPr>
      </w:pPr>
      <w:bookmarkStart w:id="5" w:name="_Toc168059480"/>
      <w:bookmarkStart w:id="6" w:name="_Toc234335006"/>
      <w:r w:rsidRPr="00083D12">
        <w:rPr>
          <w:rFonts w:ascii="Arial" w:hAnsi="Arial" w:cs="Arial"/>
          <w:color w:val="auto"/>
          <w:sz w:val="22"/>
          <w:szCs w:val="22"/>
        </w:rPr>
        <w:t>Statement of the Problem</w:t>
      </w:r>
      <w:bookmarkEnd w:id="6"/>
    </w:p>
    <w:p w14:paraId="67D68204" w14:textId="051B9A17" w:rsidR="004D0100" w:rsidRPr="00083D12" w:rsidRDefault="00EB1713" w:rsidP="00FA770E">
      <w:pPr>
        <w:spacing w:line="360" w:lineRule="auto"/>
        <w:ind w:left="576"/>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Public swimming pool facilities face persistent challenges in the consistent and reliable enforcement of safety and operational rules. Specifically, the following problems have been identified:</w:t>
      </w:r>
    </w:p>
    <w:p w14:paraId="2B46B683" w14:textId="00986ECE" w:rsidR="004D0100" w:rsidRPr="00083D12" w:rsidRDefault="004D0100" w:rsidP="00FA770E">
      <w:pPr>
        <w:pStyle w:val="ListParagraph"/>
        <w:numPr>
          <w:ilvl w:val="0"/>
          <w:numId w:val="49"/>
        </w:numPr>
        <w:spacing w:line="360" w:lineRule="auto"/>
        <w:jc w:val="both"/>
        <w:rPr>
          <w:rFonts w:ascii="Arial" w:hAnsi="Arial" w:cs="Arial"/>
        </w:rPr>
      </w:pPr>
      <w:r w:rsidRPr="00083D12">
        <w:rPr>
          <w:rFonts w:ascii="Arial" w:hAnsi="Arial" w:cs="Arial"/>
        </w:rPr>
        <w:t>Manual monitoring of pool rules is labor-intensive and subject to human error. Lifeguards and pool attendants cannot maintain constant vigilance over all patrons simultaneously, particularly during peak hours, resulting in undetected or inconsistently addressed violations.</w:t>
      </w:r>
    </w:p>
    <w:p w14:paraId="52D47803" w14:textId="60FB7DA9" w:rsidR="004D0100" w:rsidRPr="00083D12" w:rsidRDefault="004D0100" w:rsidP="00FA770E">
      <w:pPr>
        <w:pStyle w:val="ListParagraph"/>
        <w:numPr>
          <w:ilvl w:val="0"/>
          <w:numId w:val="49"/>
        </w:numPr>
        <w:spacing w:line="360" w:lineRule="auto"/>
        <w:jc w:val="both"/>
        <w:rPr>
          <w:rFonts w:ascii="Arial" w:hAnsi="Arial" w:cs="Arial"/>
        </w:rPr>
      </w:pPr>
      <w:r w:rsidRPr="00083D12">
        <w:rPr>
          <w:rFonts w:ascii="Arial" w:hAnsi="Arial" w:cs="Arial"/>
        </w:rPr>
        <w:t>The absence of a systematic violation documentation process makes it difficult for pool management to track compliance trends, identify repeat violators, or provide evidence-based justification for operational decisions or disciplinary actions.</w:t>
      </w:r>
    </w:p>
    <w:p w14:paraId="3C0CDC50" w14:textId="5F854993" w:rsidR="004D0100" w:rsidRPr="00083D12" w:rsidRDefault="004D0100" w:rsidP="00FA770E">
      <w:pPr>
        <w:pStyle w:val="ListParagraph"/>
        <w:numPr>
          <w:ilvl w:val="0"/>
          <w:numId w:val="49"/>
        </w:numPr>
        <w:spacing w:line="360" w:lineRule="auto"/>
        <w:jc w:val="both"/>
        <w:rPr>
          <w:rFonts w:ascii="Arial" w:hAnsi="Arial" w:cs="Arial"/>
        </w:rPr>
      </w:pPr>
      <w:r w:rsidRPr="00083D12">
        <w:rPr>
          <w:rFonts w:ascii="Arial" w:hAnsi="Arial" w:cs="Arial"/>
        </w:rPr>
        <w:t>Existing pool management systems do not integrate real-time visual monitoring capabilities, leaving a significant gap between administrative oversight tools and actual on-ground rule enforcement.</w:t>
      </w:r>
    </w:p>
    <w:p w14:paraId="546CBF01" w14:textId="76C0A9D5" w:rsidR="004D0100" w:rsidRPr="00083D12" w:rsidRDefault="004D0100" w:rsidP="00FA770E">
      <w:pPr>
        <w:pStyle w:val="ListParagraph"/>
        <w:numPr>
          <w:ilvl w:val="0"/>
          <w:numId w:val="49"/>
        </w:numPr>
        <w:spacing w:line="360" w:lineRule="auto"/>
        <w:jc w:val="both"/>
        <w:rPr>
          <w:rFonts w:ascii="Arial" w:hAnsi="Arial" w:cs="Arial"/>
        </w:rPr>
      </w:pPr>
      <w:r w:rsidRPr="00083D12">
        <w:rPr>
          <w:rFonts w:ascii="Arial" w:hAnsi="Arial" w:cs="Arial"/>
        </w:rPr>
        <w:t>Manual rule enforcement places additional stress on pool staff and may lead to confrontational situations with patrons when violations are raised inconsistently.</w:t>
      </w:r>
    </w:p>
    <w:p w14:paraId="2EF5563B" w14:textId="6AE87050" w:rsidR="00C668FA" w:rsidRPr="00083D12" w:rsidRDefault="004D0100" w:rsidP="00FA770E">
      <w:pPr>
        <w:spacing w:line="360" w:lineRule="auto"/>
        <w:ind w:left="576"/>
        <w:jc w:val="both"/>
        <w:rPr>
          <w:rFonts w:ascii="Arial" w:hAnsi="Arial" w:cs="Arial"/>
          <w:sz w:val="22"/>
          <w:szCs w:val="22"/>
        </w:rPr>
      </w:pPr>
      <w:r w:rsidRPr="00083D12">
        <w:rPr>
          <w:rFonts w:ascii="Arial" w:hAnsi="Arial" w:cs="Arial"/>
          <w:sz w:val="22"/>
          <w:szCs w:val="22"/>
        </w:rPr>
        <w:t xml:space="preserve">These problems collectively reduce the effectiveness of pool safety protocols and increase the risk of patron injury, unauthorized access, and non-compliance with facility regulations.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addresses these issues by automating the detection and documentation of rule violations through computer vision technology.</w:t>
      </w:r>
    </w:p>
    <w:p w14:paraId="530F8598" w14:textId="77777777" w:rsidR="00C668FA" w:rsidRPr="00083D12" w:rsidRDefault="00C668FA" w:rsidP="00FA770E">
      <w:pPr>
        <w:spacing w:line="360" w:lineRule="auto"/>
        <w:rPr>
          <w:rFonts w:ascii="Arial" w:hAnsi="Arial" w:cs="Arial"/>
          <w:sz w:val="22"/>
          <w:szCs w:val="22"/>
        </w:rPr>
      </w:pPr>
    </w:p>
    <w:p w14:paraId="218A19E9" w14:textId="77777777" w:rsidR="00B0783E" w:rsidRDefault="00B0783E" w:rsidP="00FA770E">
      <w:pPr>
        <w:spacing w:line="360" w:lineRule="auto"/>
        <w:rPr>
          <w:rFonts w:ascii="Arial" w:hAnsi="Arial" w:cs="Arial"/>
          <w:sz w:val="22"/>
          <w:szCs w:val="22"/>
        </w:rPr>
      </w:pPr>
    </w:p>
    <w:p w14:paraId="614654B8" w14:textId="77777777" w:rsidR="00FA770E" w:rsidRDefault="00FA770E" w:rsidP="00FA770E">
      <w:pPr>
        <w:spacing w:line="360" w:lineRule="auto"/>
        <w:rPr>
          <w:rFonts w:ascii="Arial" w:hAnsi="Arial" w:cs="Arial"/>
          <w:sz w:val="22"/>
          <w:szCs w:val="22"/>
        </w:rPr>
      </w:pPr>
    </w:p>
    <w:p w14:paraId="5787DF29" w14:textId="77777777" w:rsidR="00FA770E" w:rsidRPr="00083D12" w:rsidRDefault="00FA770E" w:rsidP="00FA770E">
      <w:pPr>
        <w:spacing w:line="360" w:lineRule="auto"/>
        <w:rPr>
          <w:rFonts w:ascii="Arial" w:hAnsi="Arial" w:cs="Arial"/>
          <w:sz w:val="22"/>
          <w:szCs w:val="22"/>
        </w:rPr>
      </w:pPr>
    </w:p>
    <w:p w14:paraId="7C1FC922" w14:textId="4BBE1D16" w:rsidR="00862110" w:rsidRPr="00083D12" w:rsidRDefault="00862110" w:rsidP="00FA770E">
      <w:pPr>
        <w:pStyle w:val="Heading2"/>
        <w:spacing w:line="360" w:lineRule="auto"/>
        <w:jc w:val="both"/>
        <w:rPr>
          <w:rFonts w:ascii="Arial" w:hAnsi="Arial" w:cs="Arial"/>
          <w:color w:val="auto"/>
          <w:sz w:val="22"/>
          <w:szCs w:val="22"/>
        </w:rPr>
      </w:pPr>
      <w:bookmarkStart w:id="7" w:name="_Toc234335007"/>
      <w:r w:rsidRPr="00083D12">
        <w:rPr>
          <w:rFonts w:ascii="Arial" w:hAnsi="Arial" w:cs="Arial"/>
          <w:color w:val="auto"/>
          <w:sz w:val="22"/>
          <w:szCs w:val="22"/>
        </w:rPr>
        <w:t>Purpose and Description</w:t>
      </w:r>
      <w:bookmarkEnd w:id="5"/>
      <w:bookmarkEnd w:id="7"/>
    </w:p>
    <w:p w14:paraId="4D75BA92" w14:textId="77777777" w:rsidR="004D0100" w:rsidRPr="00083D12" w:rsidRDefault="004D0100" w:rsidP="00FA770E">
      <w:pPr>
        <w:spacing w:line="360" w:lineRule="auto"/>
        <w:rPr>
          <w:rFonts w:ascii="Arial" w:hAnsi="Arial" w:cs="Arial"/>
          <w:sz w:val="22"/>
          <w:szCs w:val="22"/>
        </w:rPr>
      </w:pPr>
    </w:p>
    <w:p w14:paraId="77600925" w14:textId="0EF312E4"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is a real-time pool rule compliance monitoring system designed to automate the identification and documentation of rule violations in public swimming pool facilities. The system uses a YOLOv8-based object detection model trained on pool environment images to detect three primary violation types from live IP camera feeds: the absence of entry wristbands, non-compliance with proper swimming attire requirements, and prohibited jumping or diving activities.</w:t>
      </w:r>
    </w:p>
    <w:p w14:paraId="588581DB" w14:textId="77777777" w:rsidR="004D0100" w:rsidRPr="00083D12" w:rsidRDefault="004D0100" w:rsidP="00FA770E">
      <w:pPr>
        <w:spacing w:line="360" w:lineRule="auto"/>
        <w:ind w:left="360"/>
        <w:jc w:val="both"/>
        <w:rPr>
          <w:rFonts w:ascii="Arial" w:hAnsi="Arial" w:cs="Arial"/>
          <w:sz w:val="22"/>
          <w:szCs w:val="22"/>
        </w:rPr>
      </w:pPr>
    </w:p>
    <w:p w14:paraId="3A4BB96B" w14:textId="1E286097"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Upon detecting a violation, the system automatically captures a screenshot of the flagged incident, appends a timestamp and violation type label, and transmits the record to a Django-based web administrative dashboard accessible to pool management staff. The dashboard provides a real-time display of flagged incidents and maintains a searchable violation log for administrative review, reporting, and record-keeping purposes.</w:t>
      </w:r>
    </w:p>
    <w:p w14:paraId="12B9FC01" w14:textId="77777777" w:rsidR="004D0100" w:rsidRPr="00083D12" w:rsidRDefault="004D0100" w:rsidP="00FA770E">
      <w:pPr>
        <w:spacing w:line="360" w:lineRule="auto"/>
        <w:ind w:left="360"/>
        <w:jc w:val="both"/>
        <w:rPr>
          <w:rFonts w:ascii="Arial" w:hAnsi="Arial" w:cs="Arial"/>
          <w:sz w:val="22"/>
          <w:szCs w:val="22"/>
        </w:rPr>
      </w:pPr>
    </w:p>
    <w:p w14:paraId="7E38EF87" w14:textId="0E0E3755" w:rsidR="004D0100" w:rsidRPr="00083D12" w:rsidRDefault="00EB1713" w:rsidP="00FA770E">
      <w:pPr>
        <w:spacing w:line="360" w:lineRule="auto"/>
        <w:ind w:left="360"/>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The system is designed for deployment in a local network environment using an affordable Tapo IP camera as the video input source and OpenCV as the video processing framework.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is intended to complement existing pool management operations rather than replace human staff, providing an additional layer of automated oversight that improves enforcement consistency and reduces the manual workload of pool attendants and administrators.</w:t>
      </w:r>
    </w:p>
    <w:p w14:paraId="03F4E555" w14:textId="6070E022" w:rsidR="00034498" w:rsidRPr="00083D12" w:rsidRDefault="00034498" w:rsidP="00FA770E">
      <w:pPr>
        <w:pStyle w:val="ListParagraph"/>
        <w:spacing w:before="200" w:line="360" w:lineRule="auto"/>
        <w:ind w:left="360"/>
        <w:jc w:val="both"/>
        <w:rPr>
          <w:rStyle w:val="fontstyle01"/>
          <w:rFonts w:ascii="Arial" w:eastAsia="Times New Roman" w:hAnsi="Arial" w:cs="Arial"/>
          <w:b/>
          <w:sz w:val="22"/>
          <w:szCs w:val="22"/>
        </w:rPr>
      </w:pPr>
    </w:p>
    <w:p w14:paraId="3229AD94" w14:textId="77777777" w:rsidR="00034498" w:rsidRPr="00083D12" w:rsidRDefault="00034498" w:rsidP="00FA770E">
      <w:pPr>
        <w:spacing w:line="360" w:lineRule="auto"/>
        <w:rPr>
          <w:rFonts w:ascii="Arial" w:hAnsi="Arial" w:cs="Arial"/>
          <w:sz w:val="22"/>
          <w:szCs w:val="22"/>
        </w:rPr>
      </w:pPr>
    </w:p>
    <w:p w14:paraId="72AA904B" w14:textId="77777777" w:rsidR="00B34228" w:rsidRPr="00083D12" w:rsidRDefault="00B34228" w:rsidP="00FA770E">
      <w:pPr>
        <w:spacing w:line="360" w:lineRule="auto"/>
        <w:rPr>
          <w:rFonts w:ascii="Arial" w:eastAsiaTheme="minorHAnsi" w:hAnsi="Arial" w:cs="Arial"/>
          <w:sz w:val="22"/>
          <w:szCs w:val="22"/>
        </w:rPr>
      </w:pPr>
    </w:p>
    <w:p w14:paraId="4EDCD90A" w14:textId="5FFBE0A5" w:rsidR="00862110" w:rsidRPr="00083D12" w:rsidRDefault="00862110" w:rsidP="00FA770E">
      <w:pPr>
        <w:pStyle w:val="Heading2"/>
        <w:spacing w:line="360" w:lineRule="auto"/>
        <w:jc w:val="both"/>
        <w:rPr>
          <w:rFonts w:ascii="Arial" w:hAnsi="Arial" w:cs="Arial"/>
          <w:color w:val="auto"/>
          <w:sz w:val="22"/>
          <w:szCs w:val="22"/>
        </w:rPr>
      </w:pPr>
      <w:bookmarkStart w:id="8" w:name="_Toc168059481"/>
      <w:bookmarkStart w:id="9" w:name="_Toc234335008"/>
      <w:r w:rsidRPr="00083D12">
        <w:rPr>
          <w:rFonts w:ascii="Arial" w:hAnsi="Arial" w:cs="Arial"/>
          <w:color w:val="auto"/>
          <w:sz w:val="22"/>
          <w:szCs w:val="22"/>
        </w:rPr>
        <w:t>Objectives</w:t>
      </w:r>
      <w:bookmarkEnd w:id="8"/>
      <w:bookmarkEnd w:id="9"/>
    </w:p>
    <w:p w14:paraId="23DE0342" w14:textId="60203F97" w:rsidR="00034498" w:rsidRPr="00083D12" w:rsidRDefault="00EB1713" w:rsidP="00FA770E">
      <w:pPr>
        <w:pStyle w:val="ListParagraph"/>
        <w:spacing w:line="360" w:lineRule="auto"/>
        <w:ind w:left="360"/>
        <w:jc w:val="both"/>
        <w:rPr>
          <w:rStyle w:val="fontstyle01"/>
          <w:rFonts w:ascii="Arial" w:hAnsi="Arial" w:cs="Arial"/>
          <w:i/>
          <w:iCs/>
          <w:sz w:val="22"/>
          <w:szCs w:val="22"/>
        </w:rPr>
      </w:pPr>
      <w:r w:rsidRPr="00083D12">
        <w:rPr>
          <w:rStyle w:val="fontstyle01"/>
          <w:rFonts w:ascii="Arial" w:hAnsi="Arial" w:cs="Arial"/>
          <w:sz w:val="22"/>
          <w:szCs w:val="22"/>
        </w:rPr>
        <w:tab/>
      </w:r>
      <w:r w:rsidR="004D0100" w:rsidRPr="00083D12">
        <w:rPr>
          <w:rStyle w:val="fontstyle01"/>
          <w:rFonts w:ascii="Arial" w:hAnsi="Arial" w:cs="Arial"/>
          <w:sz w:val="22"/>
          <w:szCs w:val="22"/>
        </w:rPr>
        <w:t>General Objective: To design, develop, and evaluate a real-time pool rule compliance monitoring system that uses object detection to automatically flag violations and relay them to an administrative dashboard for oversight and documentation</w:t>
      </w:r>
      <w:r w:rsidR="0055390D">
        <w:rPr>
          <w:rStyle w:val="fontstyle01"/>
          <w:rFonts w:ascii="Arial" w:hAnsi="Arial" w:cs="Arial"/>
          <w:sz w:val="22"/>
          <w:szCs w:val="22"/>
        </w:rPr>
        <w:t>.</w:t>
      </w:r>
    </w:p>
    <w:p w14:paraId="4A555C13" w14:textId="77777777" w:rsidR="00EB5A39" w:rsidRPr="00083D12" w:rsidRDefault="00EB5A39" w:rsidP="00FA770E">
      <w:pPr>
        <w:pStyle w:val="ListParagraph"/>
        <w:spacing w:line="360" w:lineRule="auto"/>
        <w:ind w:left="360"/>
        <w:jc w:val="both"/>
        <w:rPr>
          <w:rFonts w:ascii="Arial" w:hAnsi="Arial" w:cs="Arial"/>
          <w:i/>
          <w:iCs/>
          <w:color w:val="000000"/>
        </w:rPr>
      </w:pPr>
    </w:p>
    <w:p w14:paraId="76D1754C" w14:textId="673632F4" w:rsidR="00862110" w:rsidRPr="00083D12" w:rsidRDefault="00862110" w:rsidP="00FA770E">
      <w:pPr>
        <w:pStyle w:val="Heading3"/>
        <w:spacing w:line="360" w:lineRule="auto"/>
        <w:jc w:val="both"/>
        <w:rPr>
          <w:rFonts w:ascii="Arial" w:hAnsi="Arial" w:cs="Arial"/>
          <w:color w:val="auto"/>
          <w:sz w:val="22"/>
          <w:szCs w:val="22"/>
        </w:rPr>
      </w:pPr>
      <w:bookmarkStart w:id="10" w:name="_Toc168059482"/>
      <w:bookmarkStart w:id="11" w:name="_Toc234335009"/>
      <w:r w:rsidRPr="00083D12">
        <w:rPr>
          <w:rFonts w:ascii="Arial" w:hAnsi="Arial" w:cs="Arial"/>
          <w:color w:val="auto"/>
          <w:sz w:val="22"/>
          <w:szCs w:val="22"/>
        </w:rPr>
        <w:lastRenderedPageBreak/>
        <w:t>Specific Objective</w:t>
      </w:r>
      <w:bookmarkEnd w:id="10"/>
      <w:r w:rsidR="00B0783E" w:rsidRPr="00083D12">
        <w:rPr>
          <w:rFonts w:ascii="Arial" w:hAnsi="Arial" w:cs="Arial"/>
          <w:color w:val="auto"/>
          <w:sz w:val="22"/>
          <w:szCs w:val="22"/>
        </w:rPr>
        <w:t>s</w:t>
      </w:r>
      <w:bookmarkEnd w:id="11"/>
    </w:p>
    <w:p w14:paraId="7A82E072" w14:textId="03EB5798"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develop a YOLOv8-based detection model capable of identifying wristbands, swimming attire compliance, and jumping or diving activities from live IP camera feeds.</w:t>
      </w:r>
    </w:p>
    <w:p w14:paraId="09E974DF" w14:textId="2FAE3347"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implement an automated flagging and screenshot capture mechanism that records violation incidents with timestamps and violation type labels.</w:t>
      </w:r>
    </w:p>
    <w:p w14:paraId="5C354170" w14:textId="1F843E79"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develop a web-based administrative dashboard using Django that displays flagged incidents in real time and maintains a searchable and filterable violation log.</w:t>
      </w:r>
    </w:p>
    <w:p w14:paraId="021C48E6" w14:textId="68F89EDB"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integrate the detection pipeline with a Tapo IP camera input via OpenCV for real-time video stream processing.</w:t>
      </w:r>
    </w:p>
    <w:p w14:paraId="4E2F6810" w14:textId="6571D08E" w:rsidR="004D0100" w:rsidRPr="00083D12" w:rsidRDefault="004D0100" w:rsidP="00FA770E">
      <w:pPr>
        <w:pStyle w:val="ListParagraph"/>
        <w:numPr>
          <w:ilvl w:val="0"/>
          <w:numId w:val="50"/>
        </w:numPr>
        <w:spacing w:line="360" w:lineRule="auto"/>
        <w:jc w:val="both"/>
        <w:rPr>
          <w:rFonts w:ascii="Arial" w:hAnsi="Arial" w:cs="Arial"/>
        </w:rPr>
      </w:pPr>
      <w:r w:rsidRPr="00083D12">
        <w:rPr>
          <w:rFonts w:ascii="Arial" w:hAnsi="Arial" w:cs="Arial"/>
        </w:rPr>
        <w:t>To evaluate the accuracy, precision, recall, and mean Average Precision (</w:t>
      </w:r>
      <w:proofErr w:type="spellStart"/>
      <w:r w:rsidRPr="00083D12">
        <w:rPr>
          <w:rFonts w:ascii="Arial" w:hAnsi="Arial" w:cs="Arial"/>
        </w:rPr>
        <w:t>mAP</w:t>
      </w:r>
      <w:proofErr w:type="spellEnd"/>
      <w:r w:rsidRPr="00083D12">
        <w:rPr>
          <w:rFonts w:ascii="Arial" w:hAnsi="Arial" w:cs="Arial"/>
        </w:rPr>
        <w:t>) of the detection model on a locally collected and annotated dataset of pool environment images.</w:t>
      </w:r>
    </w:p>
    <w:p w14:paraId="64EB43E5" w14:textId="77777777" w:rsidR="00034498" w:rsidRPr="00083D12" w:rsidRDefault="00034498" w:rsidP="00FA770E">
      <w:pPr>
        <w:spacing w:line="360" w:lineRule="auto"/>
        <w:rPr>
          <w:rFonts w:ascii="Arial" w:hAnsi="Arial" w:cs="Arial"/>
          <w:sz w:val="22"/>
          <w:szCs w:val="22"/>
        </w:rPr>
      </w:pPr>
    </w:p>
    <w:p w14:paraId="0E6CB2C3" w14:textId="77777777" w:rsidR="00B34228" w:rsidRPr="00083D12" w:rsidRDefault="00B34228" w:rsidP="00FA770E">
      <w:pPr>
        <w:spacing w:line="360" w:lineRule="auto"/>
        <w:rPr>
          <w:rFonts w:ascii="Arial" w:hAnsi="Arial" w:cs="Arial"/>
          <w:sz w:val="22"/>
          <w:szCs w:val="22"/>
        </w:rPr>
      </w:pPr>
    </w:p>
    <w:p w14:paraId="13549775" w14:textId="77777777" w:rsidR="00034498" w:rsidRPr="00083D12" w:rsidRDefault="00034498" w:rsidP="00FA770E">
      <w:pPr>
        <w:spacing w:line="360" w:lineRule="auto"/>
        <w:rPr>
          <w:rFonts w:ascii="Arial" w:hAnsi="Arial" w:cs="Arial"/>
          <w:sz w:val="22"/>
          <w:szCs w:val="22"/>
        </w:rPr>
      </w:pPr>
    </w:p>
    <w:p w14:paraId="31BF6D7F" w14:textId="233A5095" w:rsidR="00862110" w:rsidRPr="00083D12" w:rsidRDefault="00862110" w:rsidP="00FA770E">
      <w:pPr>
        <w:pStyle w:val="Heading2"/>
        <w:spacing w:line="360" w:lineRule="auto"/>
        <w:jc w:val="both"/>
        <w:rPr>
          <w:rFonts w:ascii="Arial" w:hAnsi="Arial" w:cs="Arial"/>
          <w:color w:val="auto"/>
          <w:sz w:val="22"/>
          <w:szCs w:val="22"/>
        </w:rPr>
      </w:pPr>
      <w:bookmarkStart w:id="12" w:name="_Toc168059483"/>
      <w:bookmarkStart w:id="13" w:name="_Toc234335010"/>
      <w:r w:rsidRPr="00083D12">
        <w:rPr>
          <w:rFonts w:ascii="Arial" w:hAnsi="Arial" w:cs="Arial"/>
          <w:color w:val="auto"/>
          <w:sz w:val="22"/>
          <w:szCs w:val="22"/>
        </w:rPr>
        <w:t>Scope and Limitation</w:t>
      </w:r>
      <w:bookmarkEnd w:id="12"/>
      <w:bookmarkEnd w:id="13"/>
    </w:p>
    <w:p w14:paraId="5EF2EAC0" w14:textId="4B09F03D" w:rsidR="004D0100" w:rsidRPr="00083D12" w:rsidRDefault="00EB1713" w:rsidP="00FA770E">
      <w:pPr>
        <w:pStyle w:val="ListParagraph"/>
        <w:spacing w:line="360" w:lineRule="auto"/>
        <w:ind w:left="360"/>
        <w:jc w:val="both"/>
        <w:rPr>
          <w:rStyle w:val="fontstyle01"/>
          <w:rFonts w:ascii="Arial" w:hAnsi="Arial" w:cs="Arial"/>
          <w:sz w:val="22"/>
          <w:szCs w:val="22"/>
        </w:rPr>
      </w:pPr>
      <w:r w:rsidRPr="00083D12">
        <w:rPr>
          <w:rStyle w:val="fontstyle01"/>
          <w:rFonts w:ascii="Arial" w:hAnsi="Arial" w:cs="Arial"/>
          <w:sz w:val="22"/>
          <w:szCs w:val="22"/>
        </w:rPr>
        <w:tab/>
      </w:r>
      <w:proofErr w:type="spellStart"/>
      <w:r w:rsidR="004D0100" w:rsidRPr="00083D12">
        <w:rPr>
          <w:rStyle w:val="fontstyle01"/>
          <w:rFonts w:ascii="Arial" w:hAnsi="Arial" w:cs="Arial"/>
          <w:sz w:val="22"/>
          <w:szCs w:val="22"/>
        </w:rPr>
        <w:t>VisionPool</w:t>
      </w:r>
      <w:proofErr w:type="spellEnd"/>
      <w:r w:rsidR="004D0100" w:rsidRPr="00083D12">
        <w:rPr>
          <w:rStyle w:val="fontstyle01"/>
          <w:rFonts w:ascii="Arial" w:hAnsi="Arial" w:cs="Arial"/>
          <w:sz w:val="22"/>
          <w:szCs w:val="22"/>
        </w:rPr>
        <w:t xml:space="preserve"> covers the following functionalities and operational boundaries:</w:t>
      </w:r>
    </w:p>
    <w:p w14:paraId="2824B380"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r w:rsidRPr="00083D12">
        <w:rPr>
          <w:rStyle w:val="fontstyle01"/>
          <w:rFonts w:ascii="Arial" w:hAnsi="Arial" w:cs="Arial"/>
          <w:sz w:val="22"/>
          <w:szCs w:val="22"/>
        </w:rPr>
        <w:t>The system detects three specific rule violation types: (1) absence of entry wristbands, (2) improper swimming attire, and (3) prohibited jumping or diving activities. Detection is performed in real time from a single Tapo IP camera feed processed via OpenCV.</w:t>
      </w:r>
    </w:p>
    <w:p w14:paraId="528D8D71"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2306F09F" w14:textId="5752315F" w:rsidR="004D0100" w:rsidRPr="00083D12" w:rsidRDefault="00EB1713" w:rsidP="00FA770E">
      <w:pPr>
        <w:pStyle w:val="ListParagraph"/>
        <w:spacing w:line="360" w:lineRule="auto"/>
        <w:ind w:left="360"/>
        <w:jc w:val="both"/>
        <w:rPr>
          <w:rStyle w:val="fontstyle01"/>
          <w:rFonts w:ascii="Arial" w:hAnsi="Arial" w:cs="Arial"/>
          <w:sz w:val="22"/>
          <w:szCs w:val="22"/>
        </w:rPr>
      </w:pPr>
      <w:r w:rsidRPr="00083D12">
        <w:rPr>
          <w:rStyle w:val="fontstyle01"/>
          <w:rFonts w:ascii="Arial" w:hAnsi="Arial" w:cs="Arial"/>
          <w:sz w:val="22"/>
          <w:szCs w:val="22"/>
        </w:rPr>
        <w:tab/>
      </w:r>
      <w:r w:rsidR="004D0100" w:rsidRPr="00083D12">
        <w:rPr>
          <w:rStyle w:val="fontstyle01"/>
          <w:rFonts w:ascii="Arial" w:hAnsi="Arial" w:cs="Arial"/>
          <w:sz w:val="22"/>
          <w:szCs w:val="22"/>
        </w:rPr>
        <w:t>The administrative dashboard, developed using the Django web framework, provides real-time display of flagged violations, a searchable violation log, and screenshot viewing capabilities. The system is intended for deployment on a local network accessible to authorized pool management staff.</w:t>
      </w:r>
    </w:p>
    <w:p w14:paraId="670CCC91"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5C49C34D" w14:textId="073CE1DB" w:rsidR="004D0100" w:rsidRPr="00083D12" w:rsidRDefault="00EB1713" w:rsidP="00FA770E">
      <w:pPr>
        <w:pStyle w:val="ListParagraph"/>
        <w:spacing w:line="360" w:lineRule="auto"/>
        <w:ind w:left="360"/>
        <w:jc w:val="both"/>
        <w:rPr>
          <w:rStyle w:val="fontstyle01"/>
          <w:rFonts w:ascii="Arial" w:hAnsi="Arial" w:cs="Arial"/>
          <w:sz w:val="22"/>
          <w:szCs w:val="22"/>
        </w:rPr>
      </w:pPr>
      <w:r w:rsidRPr="00083D12">
        <w:rPr>
          <w:rStyle w:val="fontstyle01"/>
          <w:rFonts w:ascii="Arial" w:hAnsi="Arial" w:cs="Arial"/>
          <w:sz w:val="22"/>
          <w:szCs w:val="22"/>
        </w:rPr>
        <w:tab/>
      </w:r>
      <w:r w:rsidR="004D0100" w:rsidRPr="00083D12">
        <w:rPr>
          <w:rStyle w:val="fontstyle01"/>
          <w:rFonts w:ascii="Arial" w:hAnsi="Arial" w:cs="Arial"/>
          <w:sz w:val="22"/>
          <w:szCs w:val="22"/>
        </w:rPr>
        <w:t>The YOLOv8 model is trained and evaluated on a locally collected dataset of pool environment images. The system operates on a desktop or laptop computer connected to the same local network as the camera.</w:t>
      </w:r>
    </w:p>
    <w:p w14:paraId="29BAB955"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14C54D2D" w14:textId="4997A361" w:rsidR="00526E37" w:rsidRPr="002F4BAD" w:rsidRDefault="00EB1713" w:rsidP="00FA770E">
      <w:pPr>
        <w:pStyle w:val="ListParagraph"/>
        <w:spacing w:line="360" w:lineRule="auto"/>
        <w:ind w:left="360"/>
        <w:jc w:val="both"/>
        <w:rPr>
          <w:rFonts w:ascii="Arial" w:hAnsi="Arial" w:cs="Arial"/>
          <w:color w:val="000000"/>
        </w:rPr>
      </w:pPr>
      <w:r w:rsidRPr="00083D12">
        <w:rPr>
          <w:rStyle w:val="fontstyle01"/>
          <w:rFonts w:ascii="Arial" w:hAnsi="Arial" w:cs="Arial"/>
          <w:sz w:val="22"/>
          <w:szCs w:val="22"/>
        </w:rPr>
        <w:lastRenderedPageBreak/>
        <w:tab/>
      </w:r>
      <w:r w:rsidR="004D0100" w:rsidRPr="00083D12">
        <w:rPr>
          <w:rStyle w:val="fontstyle01"/>
          <w:rFonts w:ascii="Arial" w:hAnsi="Arial" w:cs="Arial"/>
          <w:sz w:val="22"/>
          <w:szCs w:val="22"/>
        </w:rPr>
        <w:t>The following limitations apply to the current scope of the project: The system is designed for single-camera deployment and does not natively support multi-camera configurations in this version. Detection accuracy is dependent on camera placement, image resolution, and lighting conditions. The system does not perform facial recognition or patron identification. The violation detection model may require periodic retraining as pool environment conditions or rule definitions change. The system does not automatically trigger alerts to external agencies and is intended solely for internal administrative use.</w:t>
      </w:r>
    </w:p>
    <w:p w14:paraId="478B73E0" w14:textId="77777777" w:rsidR="002F4BAD" w:rsidRPr="00083D12" w:rsidRDefault="002F4BAD" w:rsidP="00FA770E">
      <w:pPr>
        <w:spacing w:after="200" w:line="360" w:lineRule="auto"/>
        <w:rPr>
          <w:rFonts w:ascii="Arial" w:hAnsi="Arial" w:cs="Arial"/>
          <w:sz w:val="22"/>
          <w:szCs w:val="22"/>
        </w:rPr>
      </w:pPr>
    </w:p>
    <w:p w14:paraId="1CA69FD8" w14:textId="65380A22" w:rsidR="00681B67" w:rsidRPr="00083D12" w:rsidRDefault="00862110" w:rsidP="00FA770E">
      <w:pPr>
        <w:pStyle w:val="Heading2"/>
        <w:spacing w:line="360" w:lineRule="auto"/>
        <w:jc w:val="both"/>
        <w:rPr>
          <w:rFonts w:ascii="Arial" w:eastAsia="Times New Roman" w:hAnsi="Arial" w:cs="Arial"/>
          <w:color w:val="000000" w:themeColor="text1"/>
          <w:sz w:val="22"/>
          <w:szCs w:val="22"/>
        </w:rPr>
      </w:pPr>
      <w:bookmarkStart w:id="14" w:name="_Toc168059484"/>
      <w:bookmarkStart w:id="15" w:name="_Toc234335011"/>
      <w:r w:rsidRPr="00083D12">
        <w:rPr>
          <w:rFonts w:ascii="Arial" w:eastAsia="Times New Roman" w:hAnsi="Arial" w:cs="Arial"/>
          <w:color w:val="000000" w:themeColor="text1"/>
          <w:sz w:val="22"/>
          <w:szCs w:val="22"/>
        </w:rPr>
        <w:t>Significance of Study</w:t>
      </w:r>
      <w:bookmarkEnd w:id="14"/>
      <w:bookmarkEnd w:id="15"/>
    </w:p>
    <w:p w14:paraId="15CD3200" w14:textId="75DE1753"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addresses a practical and underserved need in the management of public swimming pool facilities. Its significance extends to the following stakeholders:</w:t>
      </w:r>
    </w:p>
    <w:p w14:paraId="249984E0" w14:textId="77777777" w:rsidR="004D0100" w:rsidRPr="00083D12" w:rsidRDefault="004D0100" w:rsidP="00FA770E">
      <w:pPr>
        <w:spacing w:line="360" w:lineRule="auto"/>
        <w:jc w:val="both"/>
        <w:rPr>
          <w:rFonts w:ascii="Arial" w:hAnsi="Arial" w:cs="Arial"/>
          <w:sz w:val="22"/>
          <w:szCs w:val="22"/>
        </w:rPr>
      </w:pPr>
    </w:p>
    <w:p w14:paraId="7C03E3C4" w14:textId="3CA4C8FD"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Pool Management Staff and Administrators: The primary beneficiaries of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are pool management personnel, including pool managers, supervisors, and administrative staff. The system reduces the manual burden of rule enforcement monitoring, provides a reliable and objective record of violations, and enables data-driven decision-making regarding pool operations, staffing, and patron compliance.</w:t>
      </w:r>
    </w:p>
    <w:p w14:paraId="6966E57A" w14:textId="77777777" w:rsidR="004D0100" w:rsidRPr="00083D12" w:rsidRDefault="004D0100" w:rsidP="00FA770E">
      <w:pPr>
        <w:spacing w:line="360" w:lineRule="auto"/>
        <w:jc w:val="both"/>
        <w:rPr>
          <w:rFonts w:ascii="Arial" w:hAnsi="Arial" w:cs="Arial"/>
          <w:sz w:val="22"/>
          <w:szCs w:val="22"/>
        </w:rPr>
      </w:pPr>
    </w:p>
    <w:p w14:paraId="3C45D821" w14:textId="18BF70EC"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Lifeguards and Pool Attendants: By providing an automated violation detection layer,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allows lifeguards and pool attendants to focus their attention on patron safety and emergency response rather than constant rule monitoring. This reduces occupational stress and the risk of confrontational interactions with patrons over rule enforcement.</w:t>
      </w:r>
    </w:p>
    <w:p w14:paraId="2976EFFD" w14:textId="77777777" w:rsidR="004D0100" w:rsidRPr="00083D12" w:rsidRDefault="004D0100" w:rsidP="00FA770E">
      <w:pPr>
        <w:spacing w:line="360" w:lineRule="auto"/>
        <w:jc w:val="both"/>
        <w:rPr>
          <w:rFonts w:ascii="Arial" w:hAnsi="Arial" w:cs="Arial"/>
          <w:sz w:val="22"/>
          <w:szCs w:val="22"/>
        </w:rPr>
      </w:pPr>
    </w:p>
    <w:p w14:paraId="5E8142A0" w14:textId="035BCD81"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Pool Patrons: A consistently enforced rule environment benefits all pool patrons by ensuring fair application of facility regulations, reducing the risk of accidents caused by rule violations such as unauthorized jumping or improper attire, and maintaining the overall quality of the recreational experience.</w:t>
      </w:r>
    </w:p>
    <w:p w14:paraId="31B4C8B1" w14:textId="77777777" w:rsidR="004D0100" w:rsidRPr="00083D12" w:rsidRDefault="004D0100" w:rsidP="00FA770E">
      <w:pPr>
        <w:spacing w:line="360" w:lineRule="auto"/>
        <w:jc w:val="both"/>
        <w:rPr>
          <w:rFonts w:ascii="Arial" w:hAnsi="Arial" w:cs="Arial"/>
          <w:sz w:val="22"/>
          <w:szCs w:val="22"/>
        </w:rPr>
      </w:pPr>
    </w:p>
    <w:p w14:paraId="1FE5EFC2" w14:textId="73E77114"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The Field of Computer Vision and Public Safety: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contributes to the growing body of applied research on computer vision systems in public facility management. The project demonstrates the feasibility of deploying affordable, real-time </w:t>
      </w:r>
      <w:r w:rsidR="004D0100" w:rsidRPr="00083D12">
        <w:rPr>
          <w:rFonts w:ascii="Arial" w:hAnsi="Arial" w:cs="Arial"/>
          <w:sz w:val="22"/>
          <w:szCs w:val="22"/>
        </w:rPr>
        <w:lastRenderedPageBreak/>
        <w:t>object detection systems in resource-constrained environments and provides a replicable framework for similar monitoring applications in recreational and public safety contexts.</w:t>
      </w:r>
    </w:p>
    <w:p w14:paraId="07307F24" w14:textId="77777777" w:rsidR="004D0100" w:rsidRPr="00083D12" w:rsidRDefault="004D0100" w:rsidP="00FA770E">
      <w:pPr>
        <w:spacing w:line="360" w:lineRule="auto"/>
        <w:jc w:val="both"/>
        <w:rPr>
          <w:rFonts w:ascii="Arial" w:hAnsi="Arial" w:cs="Arial"/>
          <w:sz w:val="22"/>
          <w:szCs w:val="22"/>
        </w:rPr>
      </w:pPr>
    </w:p>
    <w:p w14:paraId="1BA3871C" w14:textId="10E9F458" w:rsidR="004D0100" w:rsidRPr="00083D12" w:rsidRDefault="00EB1713" w:rsidP="00FA770E">
      <w:pPr>
        <w:spacing w:line="360" w:lineRule="auto"/>
        <w:jc w:val="both"/>
        <w:rPr>
          <w:rFonts w:ascii="Arial" w:hAnsi="Arial" w:cs="Arial"/>
          <w:sz w:val="22"/>
          <w:szCs w:val="22"/>
        </w:rPr>
      </w:pPr>
      <w:r w:rsidRPr="00083D12">
        <w:rPr>
          <w:rFonts w:ascii="Arial" w:hAnsi="Arial" w:cs="Arial"/>
          <w:sz w:val="22"/>
          <w:szCs w:val="22"/>
        </w:rPr>
        <w:tab/>
      </w:r>
      <w:r w:rsidR="004D0100" w:rsidRPr="00083D12">
        <w:rPr>
          <w:rFonts w:ascii="Arial" w:hAnsi="Arial" w:cs="Arial"/>
          <w:sz w:val="22"/>
          <w:szCs w:val="22"/>
        </w:rPr>
        <w:t xml:space="preserve">Western Mindanao State University: As a capstone research output, </w:t>
      </w:r>
      <w:proofErr w:type="spellStart"/>
      <w:r w:rsidR="004D0100" w:rsidRPr="00083D12">
        <w:rPr>
          <w:rFonts w:ascii="Arial" w:hAnsi="Arial" w:cs="Arial"/>
          <w:sz w:val="22"/>
          <w:szCs w:val="22"/>
        </w:rPr>
        <w:t>VisionPool</w:t>
      </w:r>
      <w:proofErr w:type="spellEnd"/>
      <w:r w:rsidR="004D0100" w:rsidRPr="00083D12">
        <w:rPr>
          <w:rFonts w:ascii="Arial" w:hAnsi="Arial" w:cs="Arial"/>
          <w:sz w:val="22"/>
          <w:szCs w:val="22"/>
        </w:rPr>
        <w:t xml:space="preserve"> contributes to the institutional knowledge base of the Department of Information Technology and demonstrates the practical application of advanced machine learning techniques in addressing real-world community needs.</w:t>
      </w:r>
    </w:p>
    <w:p w14:paraId="3A2EE738" w14:textId="77777777" w:rsidR="00034498" w:rsidRPr="00083D12" w:rsidRDefault="00034498" w:rsidP="00FA770E">
      <w:pPr>
        <w:spacing w:line="360" w:lineRule="auto"/>
        <w:rPr>
          <w:rFonts w:ascii="Arial" w:hAnsi="Arial" w:cs="Arial"/>
          <w:sz w:val="22"/>
          <w:szCs w:val="22"/>
        </w:rPr>
      </w:pPr>
    </w:p>
    <w:p w14:paraId="6C0329A6" w14:textId="7B64B6BC" w:rsidR="004A3A93" w:rsidRPr="00083D12" w:rsidRDefault="004A3A93" w:rsidP="00FA770E">
      <w:pPr>
        <w:spacing w:after="200" w:line="360" w:lineRule="auto"/>
        <w:rPr>
          <w:rFonts w:ascii="Arial" w:hAnsi="Arial" w:cs="Arial"/>
          <w:sz w:val="22"/>
          <w:szCs w:val="22"/>
        </w:rPr>
      </w:pPr>
    </w:p>
    <w:p w14:paraId="5C568095" w14:textId="483AE9E7" w:rsidR="004A3A93" w:rsidRPr="00083D12" w:rsidRDefault="00681B67" w:rsidP="00FA770E">
      <w:pPr>
        <w:pStyle w:val="Heading2"/>
        <w:spacing w:line="360" w:lineRule="auto"/>
        <w:jc w:val="both"/>
        <w:rPr>
          <w:rFonts w:ascii="Arial" w:eastAsia="Times New Roman" w:hAnsi="Arial" w:cs="Arial"/>
          <w:color w:val="auto"/>
          <w:sz w:val="22"/>
          <w:szCs w:val="22"/>
        </w:rPr>
      </w:pPr>
      <w:bookmarkStart w:id="16" w:name="_Toc234335012"/>
      <w:r w:rsidRPr="00083D12">
        <w:rPr>
          <w:rFonts w:ascii="Arial" w:eastAsia="Times New Roman" w:hAnsi="Arial" w:cs="Arial"/>
          <w:color w:val="auto"/>
          <w:sz w:val="22"/>
          <w:szCs w:val="22"/>
        </w:rPr>
        <w:t>Definition of Terms</w:t>
      </w:r>
      <w:bookmarkEnd w:id="16"/>
    </w:p>
    <w:p w14:paraId="0D11A942" w14:textId="76CCD5CA" w:rsidR="004A3A93" w:rsidRPr="00083D12" w:rsidRDefault="004D0100" w:rsidP="00FA770E">
      <w:pPr>
        <w:spacing w:line="360" w:lineRule="auto"/>
        <w:ind w:left="432"/>
        <w:jc w:val="both"/>
        <w:rPr>
          <w:rFonts w:ascii="Arial" w:eastAsiaTheme="minorHAnsi" w:hAnsi="Arial" w:cs="Arial"/>
          <w:b/>
          <w:bCs/>
          <w:sz w:val="22"/>
          <w:szCs w:val="22"/>
        </w:rPr>
      </w:pPr>
      <w:r w:rsidRPr="00083D12">
        <w:rPr>
          <w:rFonts w:ascii="Arial" w:eastAsiaTheme="minorHAnsi" w:hAnsi="Arial" w:cs="Arial"/>
          <w:sz w:val="22"/>
          <w:szCs w:val="22"/>
        </w:rPr>
        <w:t>The following terms are defined as used in this study:</w:t>
      </w:r>
    </w:p>
    <w:p w14:paraId="32D8235D" w14:textId="77777777" w:rsidR="004A3A93" w:rsidRPr="00083D12" w:rsidRDefault="004A3A93" w:rsidP="00FA770E">
      <w:pPr>
        <w:spacing w:line="360" w:lineRule="auto"/>
        <w:ind w:left="432"/>
        <w:jc w:val="both"/>
        <w:rPr>
          <w:rFonts w:ascii="Arial" w:eastAsiaTheme="minorHAnsi" w:hAnsi="Arial" w:cs="Arial"/>
          <w:b/>
          <w:bCs/>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2550"/>
        <w:gridCol w:w="5756"/>
      </w:tblGrid>
      <w:tr w:rsidR="004A3A93" w:rsidRPr="00083D12" w14:paraId="5B70FE5C" w14:textId="77777777" w:rsidTr="00A606BA">
        <w:trPr>
          <w:tblHeader/>
        </w:trPr>
        <w:tc>
          <w:tcPr>
            <w:tcW w:w="2550" w:type="dxa"/>
            <w:tcBorders>
              <w:right w:val="nil"/>
            </w:tcBorders>
            <w:shd w:val="clear" w:color="auto" w:fill="A2A2A2"/>
            <w:vAlign w:val="center"/>
          </w:tcPr>
          <w:p w14:paraId="28D1680D" w14:textId="77777777" w:rsidR="004A3A93" w:rsidRPr="00083D12" w:rsidRDefault="004A3A93" w:rsidP="00FA770E">
            <w:pPr>
              <w:spacing w:before="160" w:after="160" w:line="360" w:lineRule="auto"/>
              <w:jc w:val="center"/>
              <w:rPr>
                <w:rFonts w:ascii="Arial" w:hAnsi="Arial" w:cs="Arial"/>
                <w:b/>
                <w:bCs/>
                <w:sz w:val="22"/>
                <w:szCs w:val="22"/>
              </w:rPr>
            </w:pPr>
            <w:r w:rsidRPr="00083D12">
              <w:rPr>
                <w:rFonts w:ascii="Arial" w:hAnsi="Arial" w:cs="Arial"/>
                <w:b/>
                <w:bCs/>
                <w:sz w:val="22"/>
                <w:szCs w:val="22"/>
              </w:rPr>
              <w:t>Term</w:t>
            </w:r>
          </w:p>
        </w:tc>
        <w:tc>
          <w:tcPr>
            <w:tcW w:w="5756" w:type="dxa"/>
            <w:tcBorders>
              <w:left w:val="nil"/>
            </w:tcBorders>
            <w:shd w:val="clear" w:color="auto" w:fill="A2A2A2"/>
            <w:vAlign w:val="center"/>
          </w:tcPr>
          <w:p w14:paraId="04917638" w14:textId="77777777" w:rsidR="004A3A93" w:rsidRPr="00083D12" w:rsidRDefault="004A3A93" w:rsidP="00FA770E">
            <w:pPr>
              <w:spacing w:before="160" w:after="160" w:line="360" w:lineRule="auto"/>
              <w:jc w:val="center"/>
              <w:rPr>
                <w:rFonts w:ascii="Arial" w:hAnsi="Arial" w:cs="Arial"/>
                <w:b/>
                <w:bCs/>
                <w:sz w:val="22"/>
                <w:szCs w:val="22"/>
              </w:rPr>
            </w:pPr>
            <w:r w:rsidRPr="00083D12">
              <w:rPr>
                <w:rFonts w:ascii="Arial" w:hAnsi="Arial" w:cs="Arial"/>
                <w:b/>
                <w:bCs/>
                <w:sz w:val="22"/>
                <w:szCs w:val="22"/>
              </w:rPr>
              <w:t>Definition</w:t>
            </w:r>
          </w:p>
        </w:tc>
      </w:tr>
      <w:tr w:rsidR="004A3A93" w:rsidRPr="00083D12" w14:paraId="4B7FCFD1" w14:textId="77777777" w:rsidTr="00A606BA">
        <w:tc>
          <w:tcPr>
            <w:tcW w:w="2550" w:type="dxa"/>
            <w:tcBorders>
              <w:right w:val="nil"/>
            </w:tcBorders>
            <w:vAlign w:val="center"/>
          </w:tcPr>
          <w:p w14:paraId="18DAFC38" w14:textId="5ADE48C2" w:rsidR="004A3A93" w:rsidRPr="00083D12" w:rsidRDefault="00A606BA" w:rsidP="00FA770E">
            <w:pPr>
              <w:pStyle w:val="ListParagraph"/>
              <w:numPr>
                <w:ilvl w:val="0"/>
                <w:numId w:val="43"/>
              </w:numPr>
              <w:spacing w:before="160" w:after="160" w:line="360" w:lineRule="auto"/>
              <w:jc w:val="both"/>
              <w:rPr>
                <w:rFonts w:ascii="Arial" w:hAnsi="Arial" w:cs="Arial"/>
              </w:rPr>
            </w:pPr>
            <w:r w:rsidRPr="00083D12">
              <w:rPr>
                <w:rFonts w:ascii="Arial" w:hAnsi="Arial" w:cs="Arial"/>
              </w:rPr>
              <w:t>Administrative Dashboard</w:t>
            </w:r>
          </w:p>
        </w:tc>
        <w:tc>
          <w:tcPr>
            <w:tcW w:w="5756" w:type="dxa"/>
            <w:tcBorders>
              <w:left w:val="nil"/>
            </w:tcBorders>
            <w:vAlign w:val="center"/>
          </w:tcPr>
          <w:p w14:paraId="240AC04B" w14:textId="50005F11"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web-based graphical user interface that consolidates critical data, metrics, and system status information onto a single display, enabling authorized administrators to monitor, manage, and oversee system operations in real time. In the context of this study, it refers to the Django-based interface used by pool management staff to view flagged violations, access incident screenshots, and review the violation log. </w:t>
            </w:r>
            <w:r w:rsidRPr="00083D12">
              <w:rPr>
                <w:rFonts w:ascii="Arial" w:hAnsi="Arial" w:cs="Arial"/>
                <w:sz w:val="22"/>
                <w:szCs w:val="22"/>
                <w:vertAlign w:val="superscript"/>
              </w:rPr>
              <w:t>[1]</w:t>
            </w:r>
          </w:p>
        </w:tc>
      </w:tr>
      <w:tr w:rsidR="004A3A93" w:rsidRPr="00083D12" w14:paraId="3EED3B5D" w14:textId="77777777" w:rsidTr="00A606BA">
        <w:tc>
          <w:tcPr>
            <w:tcW w:w="2550" w:type="dxa"/>
            <w:tcBorders>
              <w:right w:val="nil"/>
            </w:tcBorders>
            <w:vAlign w:val="center"/>
          </w:tcPr>
          <w:p w14:paraId="01546536" w14:textId="7343182D" w:rsidR="004A3A93" w:rsidRPr="00083D12" w:rsidRDefault="00A606BA" w:rsidP="00FA770E">
            <w:pPr>
              <w:pStyle w:val="ListParagraph"/>
              <w:numPr>
                <w:ilvl w:val="0"/>
                <w:numId w:val="43"/>
              </w:numPr>
              <w:spacing w:before="160" w:after="160" w:line="360" w:lineRule="auto"/>
              <w:jc w:val="both"/>
              <w:rPr>
                <w:rFonts w:ascii="Arial" w:hAnsi="Arial" w:cs="Arial"/>
              </w:rPr>
            </w:pPr>
            <w:r w:rsidRPr="00083D12">
              <w:rPr>
                <w:rFonts w:ascii="Arial" w:hAnsi="Arial" w:cs="Arial"/>
              </w:rPr>
              <w:t>Automated Flagging</w:t>
            </w:r>
          </w:p>
        </w:tc>
        <w:tc>
          <w:tcPr>
            <w:tcW w:w="5756" w:type="dxa"/>
            <w:tcBorders>
              <w:left w:val="nil"/>
            </w:tcBorders>
            <w:vAlign w:val="center"/>
          </w:tcPr>
          <w:p w14:paraId="1DBB8BC1" w14:textId="04AD495F"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The process by which a software system automatically identifies, marks, and records a detected rule violation or anomalous event for administrative review without requiring manual intervention. As used in this study, automated flagging refers to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pipeline's ability to detect pool rule violations via YOLOv8 and immediately log them to the administrative dashboard.</w:t>
            </w:r>
            <w:r w:rsidRPr="00083D12">
              <w:rPr>
                <w:rFonts w:ascii="Arial" w:hAnsi="Arial" w:cs="Arial"/>
                <w:sz w:val="22"/>
                <w:szCs w:val="22"/>
                <w:vertAlign w:val="superscript"/>
              </w:rPr>
              <w:t xml:space="preserve"> [2]</w:t>
            </w:r>
          </w:p>
        </w:tc>
      </w:tr>
      <w:tr w:rsidR="004A3A93" w:rsidRPr="00083D12" w14:paraId="2CD928B2" w14:textId="77777777" w:rsidTr="00A606BA">
        <w:tc>
          <w:tcPr>
            <w:tcW w:w="2550" w:type="dxa"/>
            <w:tcBorders>
              <w:right w:val="nil"/>
            </w:tcBorders>
            <w:vAlign w:val="center"/>
          </w:tcPr>
          <w:p w14:paraId="2E0B325E" w14:textId="48C9CAE7"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Bounding Box</w:t>
            </w:r>
          </w:p>
        </w:tc>
        <w:tc>
          <w:tcPr>
            <w:tcW w:w="5756" w:type="dxa"/>
            <w:tcBorders>
              <w:left w:val="nil"/>
            </w:tcBorders>
            <w:vAlign w:val="center"/>
          </w:tcPr>
          <w:p w14:paraId="7E981E8E" w14:textId="444310A4"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rectangular region defined by coordinate values that is drawn around a detected object within an image or video </w:t>
            </w:r>
            <w:r w:rsidRPr="00083D12">
              <w:rPr>
                <w:rFonts w:ascii="Arial" w:hAnsi="Arial" w:cs="Arial"/>
                <w:sz w:val="22"/>
                <w:szCs w:val="22"/>
              </w:rPr>
              <w:lastRenderedPageBreak/>
              <w:t xml:space="preserve">frame to indicate its spatial location and extent. In object detection, bounding boxes are the primary output representation used to localize detected objects alongside their class labels and confidence scores. </w:t>
            </w:r>
            <w:r w:rsidRPr="00083D12">
              <w:rPr>
                <w:rFonts w:ascii="Arial" w:hAnsi="Arial" w:cs="Arial"/>
                <w:sz w:val="22"/>
                <w:szCs w:val="22"/>
                <w:vertAlign w:val="superscript"/>
              </w:rPr>
              <w:t>[3]</w:t>
            </w:r>
          </w:p>
        </w:tc>
      </w:tr>
      <w:tr w:rsidR="004A3A93" w:rsidRPr="00083D12" w14:paraId="25B00CA6" w14:textId="77777777" w:rsidTr="00A606BA">
        <w:tc>
          <w:tcPr>
            <w:tcW w:w="2550" w:type="dxa"/>
            <w:tcBorders>
              <w:right w:val="nil"/>
            </w:tcBorders>
            <w:vAlign w:val="center"/>
          </w:tcPr>
          <w:p w14:paraId="21FAF8ED" w14:textId="5392EFF3"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lastRenderedPageBreak/>
              <w:t>Deep Learning</w:t>
            </w:r>
          </w:p>
        </w:tc>
        <w:tc>
          <w:tcPr>
            <w:tcW w:w="5756" w:type="dxa"/>
            <w:tcBorders>
              <w:left w:val="nil"/>
            </w:tcBorders>
            <w:vAlign w:val="center"/>
          </w:tcPr>
          <w:p w14:paraId="342C61C8" w14:textId="2E0C7871"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branch of machine learning that uses artificial neural networks with multiple processing layers to learn hierarchical representations of data, enabling computers to recognize complex patterns in images, audio, and text. Deep learning forms the foundational computational approach underlying the YOLOv8 object detection model used in this study. </w:t>
            </w:r>
            <w:r w:rsidRPr="00083D12">
              <w:rPr>
                <w:rFonts w:ascii="Arial" w:hAnsi="Arial" w:cs="Arial"/>
                <w:sz w:val="22"/>
                <w:szCs w:val="22"/>
                <w:vertAlign w:val="superscript"/>
              </w:rPr>
              <w:t>[4]</w:t>
            </w:r>
          </w:p>
        </w:tc>
      </w:tr>
      <w:tr w:rsidR="004A3A93" w:rsidRPr="00083D12" w14:paraId="5B11D973" w14:textId="77777777" w:rsidTr="00A606BA">
        <w:tc>
          <w:tcPr>
            <w:tcW w:w="2550" w:type="dxa"/>
            <w:tcBorders>
              <w:right w:val="nil"/>
            </w:tcBorders>
            <w:vAlign w:val="center"/>
          </w:tcPr>
          <w:p w14:paraId="6DE211B8" w14:textId="39B9CAF5"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Django</w:t>
            </w:r>
          </w:p>
        </w:tc>
        <w:tc>
          <w:tcPr>
            <w:tcW w:w="5756" w:type="dxa"/>
            <w:tcBorders>
              <w:left w:val="nil"/>
            </w:tcBorders>
            <w:vAlign w:val="center"/>
          </w:tcPr>
          <w:p w14:paraId="14CEC2BF" w14:textId="669C188B"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An open-source, high-level web application framework written in Python that follows the Model-View-Template (MVT) architectural pattern and emphasizes rapid development, clean design, and built-in security features. In this study, Django serves as the backend framework for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administrative dashboard, handling database operations, user authentication, and API endpoints. </w:t>
            </w:r>
            <w:r w:rsidRPr="00083D12">
              <w:rPr>
                <w:rFonts w:ascii="Arial" w:hAnsi="Arial" w:cs="Arial"/>
                <w:sz w:val="22"/>
                <w:szCs w:val="22"/>
                <w:vertAlign w:val="superscript"/>
              </w:rPr>
              <w:t>[5]</w:t>
            </w:r>
          </w:p>
        </w:tc>
      </w:tr>
      <w:tr w:rsidR="004A3A93" w:rsidRPr="00083D12" w14:paraId="65CE85FB" w14:textId="77777777" w:rsidTr="00A606BA">
        <w:tc>
          <w:tcPr>
            <w:tcW w:w="2550" w:type="dxa"/>
            <w:tcBorders>
              <w:right w:val="nil"/>
            </w:tcBorders>
            <w:vAlign w:val="center"/>
          </w:tcPr>
          <w:p w14:paraId="56CFF63B" w14:textId="059BC257"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Fine-tuning</w:t>
            </w:r>
          </w:p>
        </w:tc>
        <w:tc>
          <w:tcPr>
            <w:tcW w:w="5756" w:type="dxa"/>
            <w:tcBorders>
              <w:left w:val="nil"/>
            </w:tcBorders>
            <w:vAlign w:val="center"/>
          </w:tcPr>
          <w:p w14:paraId="03260D07" w14:textId="2543F80F"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transfer learning technique in which a pre-trained machine learning model is further trained on a smaller, domain-specific dataset to adapt its learned representations to a new but related task. In this study, fine-tuning refers to the process of training the pre-trained YOLOv8 model on a locally collected pool environment dataset to enable it to detect pool-specific rule violations. </w:t>
            </w:r>
            <w:r w:rsidRPr="00083D12">
              <w:rPr>
                <w:rFonts w:ascii="Arial" w:hAnsi="Arial" w:cs="Arial"/>
                <w:sz w:val="22"/>
                <w:szCs w:val="22"/>
                <w:vertAlign w:val="superscript"/>
              </w:rPr>
              <w:t xml:space="preserve">[4] [6] </w:t>
            </w:r>
          </w:p>
        </w:tc>
      </w:tr>
      <w:tr w:rsidR="004A3A93" w:rsidRPr="00083D12" w14:paraId="5AE52C12" w14:textId="77777777" w:rsidTr="00A606BA">
        <w:tc>
          <w:tcPr>
            <w:tcW w:w="2550" w:type="dxa"/>
            <w:tcBorders>
              <w:right w:val="nil"/>
            </w:tcBorders>
            <w:vAlign w:val="center"/>
          </w:tcPr>
          <w:p w14:paraId="3EF6D01E" w14:textId="33824BFF"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lastRenderedPageBreak/>
              <w:t>IP Camera</w:t>
            </w:r>
          </w:p>
        </w:tc>
        <w:tc>
          <w:tcPr>
            <w:tcW w:w="5756" w:type="dxa"/>
            <w:tcBorders>
              <w:left w:val="nil"/>
            </w:tcBorders>
            <w:vAlign w:val="center"/>
          </w:tcPr>
          <w:p w14:paraId="1D9AE8E4" w14:textId="79D6C34A"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An Internet Protocol camera that captures video footage and transmits the data as a digital signal over a wired or wireless network, enabling remote access to live video streams. In this study, a Tapo IP camera is used as the primary video input device for monitoring the pool area via the RTSP protocol. </w:t>
            </w:r>
            <w:r w:rsidRPr="00083D12">
              <w:rPr>
                <w:rFonts w:ascii="Arial" w:hAnsi="Arial" w:cs="Arial"/>
                <w:sz w:val="22"/>
                <w:szCs w:val="22"/>
                <w:vertAlign w:val="superscript"/>
              </w:rPr>
              <w:t>[7]</w:t>
            </w:r>
          </w:p>
        </w:tc>
      </w:tr>
      <w:tr w:rsidR="004A3A93" w:rsidRPr="00083D12" w14:paraId="5AD20ABC" w14:textId="77777777" w:rsidTr="00A606BA">
        <w:tc>
          <w:tcPr>
            <w:tcW w:w="2550" w:type="dxa"/>
            <w:tcBorders>
              <w:right w:val="nil"/>
            </w:tcBorders>
            <w:vAlign w:val="center"/>
          </w:tcPr>
          <w:p w14:paraId="24D8A60D" w14:textId="084CDFA7"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Mean Average Precision (</w:t>
            </w:r>
            <w:proofErr w:type="spellStart"/>
            <w:r w:rsidRPr="00083D12">
              <w:rPr>
                <w:rFonts w:ascii="Arial" w:hAnsi="Arial" w:cs="Arial"/>
              </w:rPr>
              <w:t>mAP</w:t>
            </w:r>
            <w:proofErr w:type="spellEnd"/>
            <w:r w:rsidRPr="00083D12">
              <w:rPr>
                <w:rFonts w:ascii="Arial" w:hAnsi="Arial" w:cs="Arial"/>
              </w:rPr>
              <w:t>)</w:t>
            </w:r>
          </w:p>
        </w:tc>
        <w:tc>
          <w:tcPr>
            <w:tcW w:w="5756" w:type="dxa"/>
            <w:tcBorders>
              <w:left w:val="nil"/>
            </w:tcBorders>
            <w:vAlign w:val="center"/>
          </w:tcPr>
          <w:p w14:paraId="26670FB3" w14:textId="2510B0EA"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A standard quantitative evaluation metric for object detection models, computed as the mean of the Average Precision (AP) values calculated across all object detection classes at a specified Intersection over Union (</w:t>
            </w:r>
            <w:proofErr w:type="spellStart"/>
            <w:r w:rsidRPr="00083D12">
              <w:rPr>
                <w:rFonts w:ascii="Arial" w:hAnsi="Arial" w:cs="Arial"/>
                <w:sz w:val="22"/>
                <w:szCs w:val="22"/>
              </w:rPr>
              <w:t>IoU</w:t>
            </w:r>
            <w:proofErr w:type="spellEnd"/>
            <w:r w:rsidRPr="00083D12">
              <w:rPr>
                <w:rFonts w:ascii="Arial" w:hAnsi="Arial" w:cs="Arial"/>
                <w:sz w:val="22"/>
                <w:szCs w:val="22"/>
              </w:rPr>
              <w:t xml:space="preserve">) threshold. </w:t>
            </w:r>
            <w:proofErr w:type="spellStart"/>
            <w:r w:rsidRPr="00083D12">
              <w:rPr>
                <w:rFonts w:ascii="Arial" w:hAnsi="Arial" w:cs="Arial"/>
                <w:sz w:val="22"/>
                <w:szCs w:val="22"/>
              </w:rPr>
              <w:t>mAP</w:t>
            </w:r>
            <w:proofErr w:type="spellEnd"/>
            <w:r w:rsidRPr="00083D12">
              <w:rPr>
                <w:rFonts w:ascii="Arial" w:hAnsi="Arial" w:cs="Arial"/>
                <w:sz w:val="22"/>
                <w:szCs w:val="22"/>
              </w:rPr>
              <w:t xml:space="preserve"> provides a single comprehensive score that balances both detection precision and recall across all violation classes in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model. </w:t>
            </w:r>
            <w:r w:rsidRPr="00083D12">
              <w:rPr>
                <w:rFonts w:ascii="Arial" w:hAnsi="Arial" w:cs="Arial"/>
                <w:sz w:val="22"/>
                <w:szCs w:val="22"/>
                <w:vertAlign w:val="superscript"/>
              </w:rPr>
              <w:t>[8]</w:t>
            </w:r>
          </w:p>
        </w:tc>
      </w:tr>
      <w:tr w:rsidR="004A3A93" w:rsidRPr="00083D12" w14:paraId="4F16F1C1" w14:textId="77777777" w:rsidTr="00A606BA">
        <w:tc>
          <w:tcPr>
            <w:tcW w:w="2550" w:type="dxa"/>
            <w:tcBorders>
              <w:right w:val="nil"/>
            </w:tcBorders>
            <w:vAlign w:val="center"/>
          </w:tcPr>
          <w:p w14:paraId="46F2BDCA" w14:textId="4DF391F2"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Object Detection</w:t>
            </w:r>
          </w:p>
        </w:tc>
        <w:tc>
          <w:tcPr>
            <w:tcW w:w="5756" w:type="dxa"/>
            <w:tcBorders>
              <w:left w:val="nil"/>
            </w:tcBorders>
            <w:vAlign w:val="center"/>
          </w:tcPr>
          <w:p w14:paraId="6967D302" w14:textId="7804992A"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computer vision task that simultaneously identifies the presence, category, and spatial location of one or more objects within an image or video frame by combining object classification with object localization, typically represented through bounding boxes and class labels. Object detection is the core computational task performed by the YOLOv8 model in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system. </w:t>
            </w:r>
            <w:r w:rsidRPr="00083D12">
              <w:rPr>
                <w:rFonts w:ascii="Arial" w:hAnsi="Arial" w:cs="Arial"/>
                <w:sz w:val="22"/>
                <w:szCs w:val="22"/>
                <w:vertAlign w:val="superscript"/>
              </w:rPr>
              <w:t xml:space="preserve">[3] [8] </w:t>
            </w:r>
          </w:p>
        </w:tc>
      </w:tr>
      <w:tr w:rsidR="004A3A93" w:rsidRPr="00083D12" w14:paraId="25B6D95F" w14:textId="77777777" w:rsidTr="00A606BA">
        <w:tc>
          <w:tcPr>
            <w:tcW w:w="2550" w:type="dxa"/>
            <w:tcBorders>
              <w:right w:val="nil"/>
            </w:tcBorders>
            <w:vAlign w:val="center"/>
          </w:tcPr>
          <w:p w14:paraId="3E4566E2" w14:textId="0240CD5D"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OpenCV</w:t>
            </w:r>
          </w:p>
        </w:tc>
        <w:tc>
          <w:tcPr>
            <w:tcW w:w="5756" w:type="dxa"/>
            <w:tcBorders>
              <w:left w:val="nil"/>
            </w:tcBorders>
            <w:vAlign w:val="center"/>
          </w:tcPr>
          <w:p w14:paraId="0788C9EA" w14:textId="42D5F6B1" w:rsidR="004A3A93" w:rsidRPr="00083D12" w:rsidRDefault="00A606BA" w:rsidP="00FA770E">
            <w:pPr>
              <w:spacing w:before="160" w:after="160" w:line="360" w:lineRule="auto"/>
              <w:jc w:val="both"/>
              <w:rPr>
                <w:rFonts w:ascii="Arial" w:hAnsi="Arial" w:cs="Arial"/>
                <w:sz w:val="22"/>
                <w:szCs w:val="22"/>
                <w:vertAlign w:val="superscript"/>
              </w:rPr>
            </w:pPr>
            <w:proofErr w:type="gramStart"/>
            <w:r w:rsidRPr="00083D12">
              <w:rPr>
                <w:rFonts w:ascii="Arial" w:hAnsi="Arial" w:cs="Arial"/>
                <w:sz w:val="22"/>
                <w:szCs w:val="22"/>
              </w:rPr>
              <w:t>Open Source</w:t>
            </w:r>
            <w:proofErr w:type="gramEnd"/>
            <w:r w:rsidRPr="00083D12">
              <w:rPr>
                <w:rFonts w:ascii="Arial" w:hAnsi="Arial" w:cs="Arial"/>
                <w:sz w:val="22"/>
                <w:szCs w:val="22"/>
              </w:rPr>
              <w:t xml:space="preserve"> Computer Vision Library; a free, open-source library of programming functions primarily designed for real-time computer vision applications, supporting operations including image processing, video capture, object detection, and feature extraction. In this study, OpenCV is used to capture and process live video streams from the Tapo IP camera via the RTSP protocol. </w:t>
            </w:r>
            <w:r w:rsidRPr="00083D12">
              <w:rPr>
                <w:rFonts w:ascii="Arial" w:hAnsi="Arial" w:cs="Arial"/>
                <w:sz w:val="22"/>
                <w:szCs w:val="22"/>
                <w:vertAlign w:val="superscript"/>
              </w:rPr>
              <w:t>[9]</w:t>
            </w:r>
          </w:p>
        </w:tc>
      </w:tr>
      <w:tr w:rsidR="004A3A93" w:rsidRPr="00083D12" w14:paraId="7C8E7614" w14:textId="77777777" w:rsidTr="00A606BA">
        <w:tc>
          <w:tcPr>
            <w:tcW w:w="2550" w:type="dxa"/>
            <w:tcBorders>
              <w:right w:val="nil"/>
            </w:tcBorders>
            <w:vAlign w:val="center"/>
          </w:tcPr>
          <w:p w14:paraId="72BDD04D" w14:textId="1FA1D1CD"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lastRenderedPageBreak/>
              <w:t>Precision</w:t>
            </w:r>
          </w:p>
        </w:tc>
        <w:tc>
          <w:tcPr>
            <w:tcW w:w="5756" w:type="dxa"/>
            <w:tcBorders>
              <w:left w:val="nil"/>
            </w:tcBorders>
            <w:vAlign w:val="center"/>
          </w:tcPr>
          <w:p w14:paraId="76ECFC0D" w14:textId="156C0B63"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An evaluation metric in machine learning and object detection defined as the ratio of true positive detections to the total number of positive detections made by the model (true positives plus false positives). High precision indicates that when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system flags a violation, it is likely to be a genuine violation rather than a false alarm. </w:t>
            </w:r>
            <w:r w:rsidRPr="00083D12">
              <w:rPr>
                <w:rFonts w:ascii="Arial" w:hAnsi="Arial" w:cs="Arial"/>
                <w:sz w:val="22"/>
                <w:szCs w:val="22"/>
                <w:vertAlign w:val="superscript"/>
              </w:rPr>
              <w:t>[8]</w:t>
            </w:r>
          </w:p>
        </w:tc>
      </w:tr>
      <w:tr w:rsidR="004A3A93" w:rsidRPr="00083D12" w14:paraId="3A923011" w14:textId="77777777" w:rsidTr="00A606BA">
        <w:tc>
          <w:tcPr>
            <w:tcW w:w="2550" w:type="dxa"/>
            <w:tcBorders>
              <w:right w:val="nil"/>
            </w:tcBorders>
            <w:vAlign w:val="center"/>
          </w:tcPr>
          <w:p w14:paraId="0054EB1C" w14:textId="1FBED4BE"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Real-Time Processing</w:t>
            </w:r>
          </w:p>
        </w:tc>
        <w:tc>
          <w:tcPr>
            <w:tcW w:w="5756" w:type="dxa"/>
            <w:tcBorders>
              <w:left w:val="nil"/>
            </w:tcBorders>
            <w:vAlign w:val="center"/>
          </w:tcPr>
          <w:p w14:paraId="54CC3ECD" w14:textId="33E24929"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mode of data processing in which a system receives, analyzes, and responds to input data immediately as it is generated, with response times sufficiently low to support time-sensitive decision-making and monitoring tasks. In this study, real-time processing refers to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pipeline's continuous frame-by-frame analysis of the live IP camera video stream. </w:t>
            </w:r>
            <w:r w:rsidRPr="00083D12">
              <w:rPr>
                <w:rFonts w:ascii="Arial" w:hAnsi="Arial" w:cs="Arial"/>
                <w:sz w:val="22"/>
                <w:szCs w:val="22"/>
                <w:vertAlign w:val="superscript"/>
              </w:rPr>
              <w:t>[10]</w:t>
            </w:r>
          </w:p>
        </w:tc>
      </w:tr>
      <w:tr w:rsidR="004A3A93" w:rsidRPr="00083D12" w14:paraId="3244F073" w14:textId="77777777" w:rsidTr="00A606BA">
        <w:tc>
          <w:tcPr>
            <w:tcW w:w="2550" w:type="dxa"/>
            <w:tcBorders>
              <w:right w:val="nil"/>
            </w:tcBorders>
            <w:vAlign w:val="center"/>
          </w:tcPr>
          <w:p w14:paraId="154ACC21" w14:textId="7D6AC782"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Recall</w:t>
            </w:r>
          </w:p>
        </w:tc>
        <w:tc>
          <w:tcPr>
            <w:tcW w:w="5756" w:type="dxa"/>
            <w:tcBorders>
              <w:left w:val="nil"/>
            </w:tcBorders>
            <w:vAlign w:val="center"/>
          </w:tcPr>
          <w:p w14:paraId="7185BA31" w14:textId="39CD75C2"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An evaluation metric in machine learning and object detection defined as the ratio of true positive detections to the total number of actual positive instances in the dataset (true positives plus false negatives). High recall in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model indicates that the system successfully detects most actual rule violations occurring in the camera feed. </w:t>
            </w:r>
            <w:r w:rsidRPr="00083D12">
              <w:rPr>
                <w:rFonts w:ascii="Arial" w:hAnsi="Arial" w:cs="Arial"/>
                <w:sz w:val="22"/>
                <w:szCs w:val="22"/>
                <w:vertAlign w:val="superscript"/>
              </w:rPr>
              <w:t>[8]</w:t>
            </w:r>
          </w:p>
        </w:tc>
      </w:tr>
      <w:tr w:rsidR="004A3A93" w:rsidRPr="00083D12" w14:paraId="1D12F0F3" w14:textId="77777777" w:rsidTr="00A606BA">
        <w:tc>
          <w:tcPr>
            <w:tcW w:w="2550" w:type="dxa"/>
            <w:tcBorders>
              <w:right w:val="nil"/>
            </w:tcBorders>
            <w:vAlign w:val="center"/>
          </w:tcPr>
          <w:p w14:paraId="19C92EFE" w14:textId="4153FC91" w:rsidR="004A3A93" w:rsidRPr="00083D12" w:rsidRDefault="00A606BA" w:rsidP="00FA770E">
            <w:pPr>
              <w:pStyle w:val="ListParagraph"/>
              <w:numPr>
                <w:ilvl w:val="0"/>
                <w:numId w:val="43"/>
              </w:numPr>
              <w:spacing w:before="160" w:after="160" w:line="360" w:lineRule="auto"/>
              <w:rPr>
                <w:rFonts w:ascii="Arial" w:hAnsi="Arial" w:cs="Arial"/>
              </w:rPr>
            </w:pPr>
            <w:proofErr w:type="spellStart"/>
            <w:r w:rsidRPr="00083D12">
              <w:rPr>
                <w:rFonts w:ascii="Arial" w:hAnsi="Arial" w:cs="Arial"/>
              </w:rPr>
              <w:t>Roboflow</w:t>
            </w:r>
            <w:proofErr w:type="spellEnd"/>
          </w:p>
        </w:tc>
        <w:tc>
          <w:tcPr>
            <w:tcW w:w="5756" w:type="dxa"/>
            <w:tcBorders>
              <w:left w:val="nil"/>
            </w:tcBorders>
            <w:vAlign w:val="center"/>
          </w:tcPr>
          <w:p w14:paraId="561C7720" w14:textId="236CE3B2"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cloud-based computer vision platform that provides tools for uploading, annotating, augmenting, preprocessing, and managing image datasets for machine learning model training, with support for exporting datasets in multiple detection framework formats including YOLOv8. In this study, </w:t>
            </w:r>
            <w:proofErr w:type="spellStart"/>
            <w:r w:rsidRPr="00083D12">
              <w:rPr>
                <w:rFonts w:ascii="Arial" w:hAnsi="Arial" w:cs="Arial"/>
                <w:sz w:val="22"/>
                <w:szCs w:val="22"/>
              </w:rPr>
              <w:t>Roboflow</w:t>
            </w:r>
            <w:proofErr w:type="spellEnd"/>
            <w:r w:rsidRPr="00083D12">
              <w:rPr>
                <w:rFonts w:ascii="Arial" w:hAnsi="Arial" w:cs="Arial"/>
                <w:sz w:val="22"/>
                <w:szCs w:val="22"/>
              </w:rPr>
              <w:t xml:space="preserve"> is used for bounding box annotation of the pool environment </w:t>
            </w:r>
            <w:r w:rsidRPr="00083D12">
              <w:rPr>
                <w:rFonts w:ascii="Arial" w:hAnsi="Arial" w:cs="Arial"/>
                <w:sz w:val="22"/>
                <w:szCs w:val="22"/>
              </w:rPr>
              <w:lastRenderedPageBreak/>
              <w:t xml:space="preserve">training dataset and for dataset export in YOLOv8 format. </w:t>
            </w:r>
            <w:r w:rsidRPr="00083D12">
              <w:rPr>
                <w:rFonts w:ascii="Arial" w:hAnsi="Arial" w:cs="Arial"/>
                <w:sz w:val="22"/>
                <w:szCs w:val="22"/>
                <w:vertAlign w:val="superscript"/>
              </w:rPr>
              <w:t>[11]</w:t>
            </w:r>
          </w:p>
        </w:tc>
      </w:tr>
      <w:tr w:rsidR="004A3A93" w:rsidRPr="00083D12" w14:paraId="1292829C" w14:textId="77777777" w:rsidTr="00A606BA">
        <w:tc>
          <w:tcPr>
            <w:tcW w:w="2550" w:type="dxa"/>
            <w:tcBorders>
              <w:right w:val="nil"/>
            </w:tcBorders>
            <w:vAlign w:val="center"/>
          </w:tcPr>
          <w:p w14:paraId="7AB26A73" w14:textId="5CBBE664" w:rsidR="004A3A93"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lastRenderedPageBreak/>
              <w:t>RTSP (Real-Time Streaming Protocol)</w:t>
            </w:r>
          </w:p>
        </w:tc>
        <w:tc>
          <w:tcPr>
            <w:tcW w:w="5756" w:type="dxa"/>
            <w:tcBorders>
              <w:left w:val="nil"/>
            </w:tcBorders>
            <w:vAlign w:val="center"/>
          </w:tcPr>
          <w:p w14:paraId="29AAA541" w14:textId="50903843" w:rsidR="004A3A93" w:rsidRPr="00083D12" w:rsidRDefault="00A606BA"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A network control protocol designed for use in entertainment and communications systems to control the streaming of media servers, enabling the establishment and control of media sessions between endpoints over IP networks. In this study, RTSP is the protocol used by OpenCV to access the live video feed from the Tapo IP camera over the local network. </w:t>
            </w:r>
            <w:r w:rsidRPr="00083D12">
              <w:rPr>
                <w:rFonts w:ascii="Arial" w:hAnsi="Arial" w:cs="Arial"/>
                <w:sz w:val="22"/>
                <w:szCs w:val="22"/>
                <w:vertAlign w:val="superscript"/>
              </w:rPr>
              <w:t>[12]</w:t>
            </w:r>
          </w:p>
        </w:tc>
      </w:tr>
      <w:tr w:rsidR="00D1628C" w:rsidRPr="00083D12" w14:paraId="148C6A90" w14:textId="77777777" w:rsidTr="00A606BA">
        <w:tc>
          <w:tcPr>
            <w:tcW w:w="2550" w:type="dxa"/>
            <w:tcBorders>
              <w:right w:val="nil"/>
            </w:tcBorders>
            <w:vAlign w:val="center"/>
          </w:tcPr>
          <w:p w14:paraId="38C3C334" w14:textId="0BA0A7B5" w:rsidR="00D1628C" w:rsidRPr="00083D12" w:rsidRDefault="00D1628C" w:rsidP="00FA770E">
            <w:pPr>
              <w:pStyle w:val="ListParagraph"/>
              <w:numPr>
                <w:ilvl w:val="0"/>
                <w:numId w:val="43"/>
              </w:numPr>
              <w:spacing w:before="160" w:after="160" w:line="360" w:lineRule="auto"/>
              <w:rPr>
                <w:rFonts w:ascii="Arial" w:hAnsi="Arial" w:cs="Arial"/>
              </w:rPr>
            </w:pPr>
            <w:r w:rsidRPr="00083D12">
              <w:rPr>
                <w:rFonts w:ascii="Arial" w:hAnsi="Arial" w:cs="Arial"/>
              </w:rPr>
              <w:t>Screenshot Capture</w:t>
            </w:r>
          </w:p>
        </w:tc>
        <w:tc>
          <w:tcPr>
            <w:tcW w:w="5756" w:type="dxa"/>
            <w:tcBorders>
              <w:left w:val="nil"/>
            </w:tcBorders>
            <w:vAlign w:val="center"/>
          </w:tcPr>
          <w:p w14:paraId="492466E6" w14:textId="4CACE9EE" w:rsidR="00D1628C" w:rsidRPr="00083D12" w:rsidRDefault="00D1628C" w:rsidP="00FA770E">
            <w:pPr>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The automated process of saving a still image extracted from a live video stream at the specific moment a rule violation is detected, used to create a timestamped visual record of each flagged incident for administrative review and documentation. In this study, screenshot capture is performed by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detection pipeline using OpenCV upon confirmed violation detection by the YOLOv8 model. </w:t>
            </w:r>
            <w:r w:rsidRPr="00083D12">
              <w:rPr>
                <w:rFonts w:ascii="Arial" w:hAnsi="Arial" w:cs="Arial"/>
                <w:sz w:val="22"/>
                <w:szCs w:val="22"/>
                <w:vertAlign w:val="superscript"/>
              </w:rPr>
              <w:t>[2]</w:t>
            </w:r>
          </w:p>
        </w:tc>
      </w:tr>
      <w:tr w:rsidR="00D1628C" w:rsidRPr="00083D12" w14:paraId="188C4271" w14:textId="77777777" w:rsidTr="00A606BA">
        <w:tc>
          <w:tcPr>
            <w:tcW w:w="2550" w:type="dxa"/>
            <w:tcBorders>
              <w:right w:val="nil"/>
            </w:tcBorders>
            <w:vAlign w:val="center"/>
          </w:tcPr>
          <w:p w14:paraId="2F1BAEC9" w14:textId="2DB37C81" w:rsidR="00D1628C" w:rsidRPr="00083D12" w:rsidRDefault="00D1628C" w:rsidP="00FA770E">
            <w:pPr>
              <w:pStyle w:val="ListParagraph"/>
              <w:numPr>
                <w:ilvl w:val="0"/>
                <w:numId w:val="43"/>
              </w:numPr>
              <w:spacing w:before="160" w:after="160" w:line="360" w:lineRule="auto"/>
              <w:rPr>
                <w:rFonts w:ascii="Arial" w:hAnsi="Arial" w:cs="Arial"/>
              </w:rPr>
            </w:pPr>
            <w:r w:rsidRPr="00083D12">
              <w:rPr>
                <w:rFonts w:ascii="Arial" w:hAnsi="Arial" w:cs="Arial"/>
              </w:rPr>
              <w:t>Wristband</w:t>
            </w:r>
          </w:p>
        </w:tc>
        <w:tc>
          <w:tcPr>
            <w:tcW w:w="5756" w:type="dxa"/>
            <w:tcBorders>
              <w:left w:val="nil"/>
            </w:tcBorders>
            <w:vAlign w:val="center"/>
          </w:tcPr>
          <w:p w14:paraId="540D2D36" w14:textId="017E3688" w:rsidR="00D1628C" w:rsidRPr="00083D12" w:rsidRDefault="00D1628C" w:rsidP="00FA770E">
            <w:pPr>
              <w:spacing w:before="160" w:after="160" w:line="360" w:lineRule="auto"/>
              <w:jc w:val="both"/>
              <w:rPr>
                <w:rFonts w:ascii="Arial" w:hAnsi="Arial" w:cs="Arial"/>
                <w:sz w:val="22"/>
                <w:szCs w:val="22"/>
              </w:rPr>
            </w:pPr>
            <w:r w:rsidRPr="00083D12">
              <w:rPr>
                <w:rFonts w:ascii="Arial" w:hAnsi="Arial" w:cs="Arial"/>
                <w:sz w:val="22"/>
                <w:szCs w:val="22"/>
              </w:rPr>
              <w:t xml:space="preserve">A band or bracelet worn around the wrist, used in recreational facility management as a physical token to indicate that a patron has paid for entry or meets access requirements. In this study, the presence or absence of an entry wristband on pool patrons is one of the three primary rule compliance indicators monitored by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detection model.</w:t>
            </w:r>
          </w:p>
        </w:tc>
      </w:tr>
      <w:tr w:rsidR="00A606BA" w:rsidRPr="00083D12" w14:paraId="6BF88113" w14:textId="77777777" w:rsidTr="00A606BA">
        <w:tc>
          <w:tcPr>
            <w:tcW w:w="2550" w:type="dxa"/>
            <w:tcBorders>
              <w:right w:val="nil"/>
            </w:tcBorders>
            <w:vAlign w:val="center"/>
          </w:tcPr>
          <w:p w14:paraId="62827627" w14:textId="6B522EA6" w:rsidR="00A606BA" w:rsidRPr="00083D12" w:rsidRDefault="00A606BA" w:rsidP="00FA770E">
            <w:pPr>
              <w:pStyle w:val="ListParagraph"/>
              <w:numPr>
                <w:ilvl w:val="0"/>
                <w:numId w:val="43"/>
              </w:numPr>
              <w:spacing w:before="160" w:after="160" w:line="360" w:lineRule="auto"/>
              <w:rPr>
                <w:rFonts w:ascii="Arial" w:hAnsi="Arial" w:cs="Arial"/>
              </w:rPr>
            </w:pPr>
            <w:r w:rsidRPr="00083D12">
              <w:rPr>
                <w:rFonts w:ascii="Arial" w:hAnsi="Arial" w:cs="Arial"/>
              </w:rPr>
              <w:t>YOLOv8</w:t>
            </w:r>
          </w:p>
        </w:tc>
        <w:tc>
          <w:tcPr>
            <w:tcW w:w="5756" w:type="dxa"/>
            <w:tcBorders>
              <w:left w:val="nil"/>
            </w:tcBorders>
            <w:vAlign w:val="center"/>
          </w:tcPr>
          <w:p w14:paraId="41FB97BA" w14:textId="6C6B0CDB" w:rsidR="00A606BA" w:rsidRPr="00083D12" w:rsidRDefault="00A606BA" w:rsidP="00FA770E">
            <w:pPr>
              <w:keepNext/>
              <w:spacing w:before="160" w:after="160" w:line="360" w:lineRule="auto"/>
              <w:jc w:val="both"/>
              <w:rPr>
                <w:rFonts w:ascii="Arial" w:hAnsi="Arial" w:cs="Arial"/>
                <w:sz w:val="22"/>
                <w:szCs w:val="22"/>
                <w:vertAlign w:val="superscript"/>
              </w:rPr>
            </w:pPr>
            <w:r w:rsidRPr="00083D12">
              <w:rPr>
                <w:rFonts w:ascii="Arial" w:hAnsi="Arial" w:cs="Arial"/>
                <w:sz w:val="22"/>
                <w:szCs w:val="22"/>
              </w:rPr>
              <w:t xml:space="preserve">You Only Look Once version 8; a state-of-the-art, single-stage, anchor-free real-time object detection framework developed by </w:t>
            </w:r>
            <w:proofErr w:type="spellStart"/>
            <w:r w:rsidRPr="00083D12">
              <w:rPr>
                <w:rFonts w:ascii="Arial" w:hAnsi="Arial" w:cs="Arial"/>
                <w:sz w:val="22"/>
                <w:szCs w:val="22"/>
              </w:rPr>
              <w:t>Ultralytics</w:t>
            </w:r>
            <w:proofErr w:type="spellEnd"/>
            <w:r w:rsidRPr="00083D12">
              <w:rPr>
                <w:rFonts w:ascii="Arial" w:hAnsi="Arial" w:cs="Arial"/>
                <w:sz w:val="22"/>
                <w:szCs w:val="22"/>
              </w:rPr>
              <w:t xml:space="preserve"> that processes an entire image in a single forward pass through a convolutional neural </w:t>
            </w:r>
            <w:r w:rsidRPr="00083D12">
              <w:rPr>
                <w:rFonts w:ascii="Arial" w:hAnsi="Arial" w:cs="Arial"/>
                <w:sz w:val="22"/>
                <w:szCs w:val="22"/>
              </w:rPr>
              <w:lastRenderedPageBreak/>
              <w:t xml:space="preserve">network, achieving high detection accuracy at real-time inference speeds. YOLOv8 serves as the core machine learning model of the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detection pipeline. </w:t>
            </w:r>
            <w:r w:rsidR="00D1628C" w:rsidRPr="00083D12">
              <w:rPr>
                <w:rFonts w:ascii="Arial" w:hAnsi="Arial" w:cs="Arial"/>
                <w:sz w:val="22"/>
                <w:szCs w:val="22"/>
                <w:vertAlign w:val="superscript"/>
              </w:rPr>
              <w:t>[13]</w:t>
            </w:r>
          </w:p>
        </w:tc>
      </w:tr>
    </w:tbl>
    <w:p w14:paraId="6A59BCD8" w14:textId="18D45136" w:rsidR="0095646C" w:rsidRPr="00042B02" w:rsidRDefault="0095646C" w:rsidP="00FA770E">
      <w:pPr>
        <w:pStyle w:val="Caption"/>
        <w:spacing w:line="360" w:lineRule="auto"/>
        <w:jc w:val="center"/>
        <w:rPr>
          <w:rFonts w:cs="Arial"/>
          <w:szCs w:val="22"/>
        </w:rPr>
      </w:pPr>
      <w:bookmarkStart w:id="17" w:name="_Toc234335071"/>
      <w:r w:rsidRPr="00042B02">
        <w:rPr>
          <w:rFonts w:cs="Arial"/>
          <w:szCs w:val="22"/>
        </w:rPr>
        <w:lastRenderedPageBreak/>
        <w:t xml:space="preserve">Table </w:t>
      </w:r>
      <w:r w:rsidRPr="00042B02">
        <w:rPr>
          <w:rFonts w:cs="Arial"/>
          <w:szCs w:val="22"/>
        </w:rPr>
        <w:fldChar w:fldCharType="begin"/>
      </w:r>
      <w:r w:rsidRPr="00042B02">
        <w:rPr>
          <w:rFonts w:cs="Arial"/>
          <w:szCs w:val="22"/>
        </w:rPr>
        <w:instrText xml:space="preserve"> SEQ Table \* ARABIC </w:instrText>
      </w:r>
      <w:r w:rsidRPr="00042B02">
        <w:rPr>
          <w:rFonts w:cs="Arial"/>
          <w:szCs w:val="22"/>
        </w:rPr>
        <w:fldChar w:fldCharType="separate"/>
      </w:r>
      <w:r w:rsidR="00A422A6">
        <w:rPr>
          <w:rFonts w:cs="Arial"/>
          <w:noProof/>
          <w:szCs w:val="22"/>
        </w:rPr>
        <w:t>1</w:t>
      </w:r>
      <w:r w:rsidRPr="00042B02">
        <w:rPr>
          <w:rFonts w:cs="Arial"/>
          <w:szCs w:val="22"/>
        </w:rPr>
        <w:fldChar w:fldCharType="end"/>
      </w:r>
      <w:r w:rsidRPr="00042B02">
        <w:rPr>
          <w:rFonts w:cs="Arial"/>
          <w:szCs w:val="22"/>
        </w:rPr>
        <w:t>. Definition Of Terms</w:t>
      </w:r>
      <w:bookmarkEnd w:id="17"/>
    </w:p>
    <w:p w14:paraId="666B4F52" w14:textId="669D1CAB" w:rsidR="00862110" w:rsidRPr="00083D12" w:rsidRDefault="00862110" w:rsidP="00FA770E">
      <w:pPr>
        <w:spacing w:after="200" w:line="360" w:lineRule="auto"/>
        <w:ind w:firstLine="720"/>
        <w:jc w:val="both"/>
        <w:rPr>
          <w:rFonts w:ascii="Arial" w:hAnsi="Arial" w:cs="Arial"/>
          <w:sz w:val="22"/>
          <w:szCs w:val="22"/>
        </w:rPr>
      </w:pPr>
      <w:r w:rsidRPr="00083D12">
        <w:rPr>
          <w:rFonts w:ascii="Arial" w:hAnsi="Arial" w:cs="Arial"/>
          <w:sz w:val="22"/>
          <w:szCs w:val="22"/>
        </w:rPr>
        <w:br w:type="page"/>
      </w:r>
    </w:p>
    <w:p w14:paraId="43A2296F" w14:textId="77777777" w:rsidR="00862110" w:rsidRPr="00083D12" w:rsidRDefault="00862110" w:rsidP="00FA770E">
      <w:pPr>
        <w:spacing w:line="360" w:lineRule="auto"/>
        <w:jc w:val="center"/>
        <w:rPr>
          <w:rFonts w:ascii="Arial" w:hAnsi="Arial" w:cs="Arial"/>
          <w:b/>
          <w:bCs/>
          <w:sz w:val="22"/>
          <w:szCs w:val="22"/>
        </w:rPr>
      </w:pPr>
      <w:r w:rsidRPr="00083D12">
        <w:rPr>
          <w:rFonts w:ascii="Arial" w:hAnsi="Arial" w:cs="Arial"/>
          <w:b/>
          <w:bCs/>
          <w:sz w:val="22"/>
          <w:szCs w:val="22"/>
        </w:rPr>
        <w:lastRenderedPageBreak/>
        <w:t>CHAPTER 2</w:t>
      </w:r>
    </w:p>
    <w:p w14:paraId="3F1C7099" w14:textId="77777777" w:rsidR="00862110" w:rsidRPr="00083D12" w:rsidRDefault="00862110" w:rsidP="00FA770E">
      <w:pPr>
        <w:spacing w:line="360" w:lineRule="auto"/>
        <w:jc w:val="center"/>
        <w:rPr>
          <w:rFonts w:ascii="Arial" w:hAnsi="Arial" w:cs="Arial"/>
          <w:b/>
          <w:bCs/>
          <w:sz w:val="22"/>
          <w:szCs w:val="22"/>
        </w:rPr>
      </w:pPr>
    </w:p>
    <w:p w14:paraId="3BD58C3A" w14:textId="6F357B04" w:rsidR="002472FB" w:rsidRPr="00083D12" w:rsidRDefault="00862110" w:rsidP="00FA770E">
      <w:pPr>
        <w:pStyle w:val="Heading1"/>
        <w:spacing w:line="360" w:lineRule="auto"/>
        <w:jc w:val="center"/>
        <w:rPr>
          <w:rFonts w:ascii="Arial" w:eastAsia="Times New Roman" w:hAnsi="Arial" w:cs="Arial"/>
          <w:b/>
          <w:bCs/>
          <w:color w:val="000000"/>
          <w:sz w:val="22"/>
          <w:szCs w:val="22"/>
        </w:rPr>
      </w:pPr>
      <w:bookmarkStart w:id="18" w:name="_Toc168059485"/>
      <w:bookmarkStart w:id="19" w:name="_Toc234335013"/>
      <w:r w:rsidRPr="00083D12">
        <w:rPr>
          <w:rFonts w:ascii="Arial" w:hAnsi="Arial" w:cs="Arial"/>
          <w:b/>
          <w:bCs/>
          <w:color w:val="auto"/>
          <w:sz w:val="22"/>
          <w:szCs w:val="22"/>
        </w:rPr>
        <w:t xml:space="preserve">REVIEW OF RELATED </w:t>
      </w:r>
      <w:bookmarkEnd w:id="18"/>
      <w:r w:rsidRPr="00083D12">
        <w:rPr>
          <w:rFonts w:ascii="Arial" w:eastAsia="Times New Roman" w:hAnsi="Arial" w:cs="Arial"/>
          <w:b/>
          <w:bCs/>
          <w:color w:val="000000"/>
          <w:sz w:val="22"/>
          <w:szCs w:val="22"/>
        </w:rPr>
        <w:t>LITERATURE AND SYSTEMS</w:t>
      </w:r>
      <w:bookmarkEnd w:id="19"/>
    </w:p>
    <w:p w14:paraId="795DCCE6" w14:textId="77777777" w:rsidR="00211670" w:rsidRPr="00083D12" w:rsidRDefault="00211670" w:rsidP="00FA770E">
      <w:pPr>
        <w:spacing w:line="360" w:lineRule="auto"/>
        <w:jc w:val="both"/>
        <w:rPr>
          <w:rFonts w:ascii="Arial" w:hAnsi="Arial" w:cs="Arial"/>
          <w:i/>
          <w:iCs/>
          <w:sz w:val="22"/>
          <w:szCs w:val="22"/>
        </w:rPr>
      </w:pPr>
    </w:p>
    <w:p w14:paraId="01A76A6B" w14:textId="3E702BB1" w:rsidR="002472FB" w:rsidRPr="00083D12" w:rsidRDefault="002472FB" w:rsidP="00FA770E">
      <w:pPr>
        <w:pStyle w:val="Heading2"/>
        <w:spacing w:line="360" w:lineRule="auto"/>
        <w:jc w:val="both"/>
        <w:rPr>
          <w:rFonts w:ascii="Arial" w:hAnsi="Arial" w:cs="Arial"/>
          <w:color w:val="auto"/>
          <w:sz w:val="22"/>
          <w:szCs w:val="22"/>
        </w:rPr>
      </w:pPr>
      <w:bookmarkStart w:id="20" w:name="_Toc234335014"/>
      <w:r w:rsidRPr="00083D12">
        <w:rPr>
          <w:rFonts w:ascii="Arial" w:hAnsi="Arial" w:cs="Arial"/>
          <w:color w:val="auto"/>
          <w:sz w:val="22"/>
          <w:szCs w:val="22"/>
        </w:rPr>
        <w:t>Introduction</w:t>
      </w:r>
      <w:bookmarkEnd w:id="20"/>
    </w:p>
    <w:p w14:paraId="1144D601" w14:textId="7C597A29" w:rsidR="00862110" w:rsidRPr="00083D12" w:rsidRDefault="00EB1713" w:rsidP="00FA770E">
      <w:pPr>
        <w:tabs>
          <w:tab w:val="left" w:pos="90"/>
        </w:tabs>
        <w:spacing w:line="360" w:lineRule="auto"/>
        <w:jc w:val="both"/>
        <w:rPr>
          <w:rFonts w:ascii="Arial" w:hAnsi="Arial" w:cs="Arial"/>
          <w:color w:val="000000" w:themeColor="text1"/>
          <w:sz w:val="22"/>
          <w:szCs w:val="22"/>
        </w:rPr>
      </w:pPr>
      <w:r w:rsidRPr="00083D12">
        <w:rPr>
          <w:rFonts w:ascii="Arial" w:hAnsi="Arial" w:cs="Arial"/>
          <w:color w:val="000000" w:themeColor="text1"/>
          <w:sz w:val="22"/>
          <w:szCs w:val="22"/>
        </w:rPr>
        <w:tab/>
      </w:r>
      <w:r w:rsidRPr="00083D12">
        <w:rPr>
          <w:rFonts w:ascii="Arial" w:hAnsi="Arial" w:cs="Arial"/>
          <w:color w:val="000000" w:themeColor="text1"/>
          <w:sz w:val="22"/>
          <w:szCs w:val="22"/>
        </w:rPr>
        <w:tab/>
      </w:r>
      <w:r w:rsidR="005735C3" w:rsidRPr="00083D12">
        <w:rPr>
          <w:rFonts w:ascii="Arial" w:hAnsi="Arial" w:cs="Arial"/>
          <w:color w:val="000000" w:themeColor="text1"/>
          <w:sz w:val="22"/>
          <w:szCs w:val="22"/>
        </w:rPr>
        <w:t xml:space="preserve">The development of </w:t>
      </w:r>
      <w:proofErr w:type="spellStart"/>
      <w:r w:rsidR="005735C3" w:rsidRPr="00083D12">
        <w:rPr>
          <w:rFonts w:ascii="Arial" w:hAnsi="Arial" w:cs="Arial"/>
          <w:color w:val="000000" w:themeColor="text1"/>
          <w:sz w:val="22"/>
          <w:szCs w:val="22"/>
        </w:rPr>
        <w:t>VisionPool</w:t>
      </w:r>
      <w:proofErr w:type="spellEnd"/>
      <w:r w:rsidR="005735C3" w:rsidRPr="00083D12">
        <w:rPr>
          <w:rFonts w:ascii="Arial" w:hAnsi="Arial" w:cs="Arial"/>
          <w:color w:val="000000" w:themeColor="text1"/>
          <w:sz w:val="22"/>
          <w:szCs w:val="22"/>
        </w:rPr>
        <w:t xml:space="preserve"> draws upon an expanding body of research spanning real-time object detection, computer vision-based compliance monitoring, human activity recognition, wearable and clothing attribute detection, automated surveillance systems, and web-based administrative interfaces for institutional monitoring. The following review examines twenty related works published between 2016 and 2026 that share thematic and technical relevance with the proposed study. The reviewed works are organized into five thematic clusters: (1) YOLO-based object detection frameworks; (2) computer vision for compliance and safety monitoring; (3) human activity and behavior recognition; (4) clothing and accessory attribute detection; and (5) web-based monitoring dashboards and administrative systems. Each entry discusses the study's contribution, methodology, key findings, and its relevance and limitations relative to </w:t>
      </w:r>
      <w:proofErr w:type="spellStart"/>
      <w:r w:rsidR="005735C3" w:rsidRPr="00083D12">
        <w:rPr>
          <w:rFonts w:ascii="Arial" w:hAnsi="Arial" w:cs="Arial"/>
          <w:color w:val="000000" w:themeColor="text1"/>
          <w:sz w:val="22"/>
          <w:szCs w:val="22"/>
        </w:rPr>
        <w:t>VisionPool</w:t>
      </w:r>
      <w:proofErr w:type="spellEnd"/>
      <w:r w:rsidR="005735C3" w:rsidRPr="00083D12">
        <w:rPr>
          <w:rFonts w:ascii="Arial" w:hAnsi="Arial" w:cs="Arial"/>
          <w:color w:val="000000" w:themeColor="text1"/>
          <w:sz w:val="22"/>
          <w:szCs w:val="22"/>
        </w:rPr>
        <w:t>.</w:t>
      </w:r>
    </w:p>
    <w:p w14:paraId="7BEE6B56" w14:textId="77777777" w:rsidR="00CD6249" w:rsidRPr="00083D12" w:rsidRDefault="00CD6249" w:rsidP="00FA770E">
      <w:pPr>
        <w:tabs>
          <w:tab w:val="left" w:pos="90"/>
        </w:tabs>
        <w:spacing w:line="360" w:lineRule="auto"/>
        <w:jc w:val="both"/>
        <w:rPr>
          <w:rFonts w:ascii="Arial" w:hAnsi="Arial" w:cs="Arial"/>
          <w:color w:val="000000" w:themeColor="text1"/>
          <w:sz w:val="22"/>
          <w:szCs w:val="22"/>
        </w:rPr>
      </w:pPr>
    </w:p>
    <w:p w14:paraId="5E0E8CF9" w14:textId="1BA2CA9F" w:rsidR="00CD6249" w:rsidRPr="00083D12" w:rsidRDefault="00CD6249" w:rsidP="00FA770E">
      <w:pPr>
        <w:tabs>
          <w:tab w:val="left" w:pos="90"/>
        </w:tabs>
        <w:spacing w:line="360" w:lineRule="auto"/>
        <w:jc w:val="both"/>
        <w:rPr>
          <w:rFonts w:ascii="Arial" w:hAnsi="Arial" w:cs="Arial"/>
          <w:sz w:val="22"/>
          <w:szCs w:val="22"/>
        </w:rPr>
      </w:pPr>
      <w:r w:rsidRPr="00083D12">
        <w:rPr>
          <w:rFonts w:ascii="Arial" w:hAnsi="Arial" w:cs="Arial"/>
          <w:color w:val="000000" w:themeColor="text1"/>
          <w:sz w:val="22"/>
          <w:szCs w:val="22"/>
        </w:rPr>
        <w:tab/>
      </w:r>
      <w:r w:rsidRPr="00083D12">
        <w:rPr>
          <w:rFonts w:ascii="Arial" w:hAnsi="Arial" w:cs="Arial"/>
          <w:color w:val="000000" w:themeColor="text1"/>
          <w:sz w:val="22"/>
          <w:szCs w:val="22"/>
        </w:rPr>
        <w:tab/>
      </w:r>
      <w:r w:rsidRPr="00083D12">
        <w:rPr>
          <w:rFonts w:ascii="Arial" w:hAnsi="Arial" w:cs="Arial"/>
          <w:sz w:val="22"/>
          <w:szCs w:val="22"/>
        </w:rPr>
        <w:t>The following literature and systems exhibit comparable structures and thematic relevance.</w:t>
      </w:r>
    </w:p>
    <w:p w14:paraId="52FCDD6C" w14:textId="77777777" w:rsidR="000329F4" w:rsidRPr="00083D12" w:rsidRDefault="000329F4" w:rsidP="00FA770E">
      <w:pPr>
        <w:tabs>
          <w:tab w:val="left" w:pos="90"/>
        </w:tabs>
        <w:spacing w:line="360" w:lineRule="auto"/>
        <w:jc w:val="both"/>
        <w:rPr>
          <w:rFonts w:ascii="Arial" w:hAnsi="Arial" w:cs="Arial"/>
          <w:sz w:val="22"/>
          <w:szCs w:val="22"/>
        </w:rPr>
      </w:pPr>
    </w:p>
    <w:p w14:paraId="7E4BE423" w14:textId="20053173" w:rsidR="002472FB" w:rsidRPr="00083D12" w:rsidRDefault="005735C3" w:rsidP="00FA770E">
      <w:pPr>
        <w:tabs>
          <w:tab w:val="left" w:pos="90"/>
        </w:tabs>
        <w:spacing w:line="360" w:lineRule="auto"/>
        <w:jc w:val="both"/>
        <w:rPr>
          <w:rFonts w:ascii="Arial" w:hAnsi="Arial" w:cs="Arial"/>
          <w:sz w:val="22"/>
          <w:szCs w:val="22"/>
        </w:rPr>
      </w:pPr>
      <w:r w:rsidRPr="00083D12">
        <w:rPr>
          <w:rFonts w:ascii="Arial" w:hAnsi="Arial" w:cs="Arial"/>
          <w:sz w:val="22"/>
          <w:szCs w:val="22"/>
        </w:rPr>
        <w:t>YOLO-Based Object Detection Frameworks</w:t>
      </w:r>
    </w:p>
    <w:p w14:paraId="18D297B1" w14:textId="555F998F" w:rsidR="00862110" w:rsidRPr="00083D12" w:rsidRDefault="005735C3" w:rsidP="00FA770E">
      <w:pPr>
        <w:pStyle w:val="Heading3"/>
        <w:spacing w:line="360" w:lineRule="auto"/>
        <w:rPr>
          <w:rFonts w:ascii="Arial" w:hAnsi="Arial" w:cs="Arial"/>
          <w:color w:val="auto"/>
          <w:sz w:val="22"/>
          <w:szCs w:val="22"/>
        </w:rPr>
      </w:pPr>
      <w:bookmarkStart w:id="21" w:name="_Toc234335015"/>
      <w:r w:rsidRPr="00083D12">
        <w:rPr>
          <w:rFonts w:ascii="Arial" w:hAnsi="Arial" w:cs="Arial"/>
          <w:color w:val="auto"/>
          <w:sz w:val="22"/>
          <w:szCs w:val="22"/>
        </w:rPr>
        <w:t>Development of YOLOv3 for Multi-Class Object Detection</w:t>
      </w:r>
      <w:bookmarkEnd w:id="21"/>
    </w:p>
    <w:p w14:paraId="24229BE5" w14:textId="49FAEBAD" w:rsidR="00862110" w:rsidRPr="00083D12" w:rsidRDefault="005735C3" w:rsidP="00FA770E">
      <w:pPr>
        <w:tabs>
          <w:tab w:val="left" w:pos="450"/>
        </w:tabs>
        <w:spacing w:line="360" w:lineRule="auto"/>
        <w:jc w:val="both"/>
        <w:rPr>
          <w:rFonts w:ascii="Arial" w:hAnsi="Arial" w:cs="Arial"/>
          <w:color w:val="000000" w:themeColor="text1"/>
          <w:sz w:val="22"/>
          <w:szCs w:val="22"/>
        </w:rPr>
      </w:pPr>
      <w:r w:rsidRPr="00083D12">
        <w:rPr>
          <w:rFonts w:ascii="Arial" w:hAnsi="Arial" w:cs="Arial"/>
          <w:i/>
          <w:iCs/>
          <w:color w:val="000000" w:themeColor="text1"/>
          <w:sz w:val="22"/>
          <w:szCs w:val="22"/>
        </w:rPr>
        <w:tab/>
      </w:r>
      <w:r w:rsidRPr="00083D12">
        <w:rPr>
          <w:rFonts w:ascii="Arial" w:hAnsi="Arial" w:cs="Arial"/>
          <w:color w:val="000000" w:themeColor="text1"/>
          <w:sz w:val="22"/>
          <w:szCs w:val="22"/>
        </w:rPr>
        <w:t>Redmon and Farhadi (2018)</w:t>
      </w:r>
      <w:r w:rsidR="00D1628C" w:rsidRPr="00083D12">
        <w:rPr>
          <w:rFonts w:ascii="Arial" w:hAnsi="Arial" w:cs="Arial"/>
          <w:color w:val="000000" w:themeColor="text1"/>
          <w:sz w:val="22"/>
          <w:szCs w:val="22"/>
        </w:rPr>
        <w:t xml:space="preserve"> </w:t>
      </w:r>
      <w:r w:rsidR="00D1628C" w:rsidRPr="00083D12">
        <w:rPr>
          <w:rFonts w:ascii="Arial" w:hAnsi="Arial" w:cs="Arial"/>
          <w:color w:val="000000" w:themeColor="text1"/>
          <w:sz w:val="22"/>
          <w:szCs w:val="22"/>
          <w:vertAlign w:val="superscript"/>
        </w:rPr>
        <w:t>[14]</w:t>
      </w:r>
      <w:r w:rsidRPr="00083D12">
        <w:rPr>
          <w:rFonts w:ascii="Arial" w:hAnsi="Arial" w:cs="Arial"/>
          <w:color w:val="000000" w:themeColor="text1"/>
          <w:sz w:val="22"/>
          <w:szCs w:val="22"/>
        </w:rPr>
        <w:t xml:space="preserve"> presented YOLOv3, an improved iteration of the YOLO object detection framework that introduced multi-scale detection using feature pyramid networks, enabling more accurate detection of objects at varying sizes within a single image. The study demonstrated state-of-the-art detection speed and competitive accuracy on the COCO benchmark dataset, establishing YOLOv3 as one of the most widely adopted frameworks for real-time detection tasks. This work is foundational to </w:t>
      </w:r>
      <w:proofErr w:type="spellStart"/>
      <w:r w:rsidRPr="00083D12">
        <w:rPr>
          <w:rFonts w:ascii="Arial" w:hAnsi="Arial" w:cs="Arial"/>
          <w:color w:val="000000" w:themeColor="text1"/>
          <w:sz w:val="22"/>
          <w:szCs w:val="22"/>
        </w:rPr>
        <w:t>VisionPool</w:t>
      </w:r>
      <w:proofErr w:type="spellEnd"/>
      <w:r w:rsidRPr="00083D12">
        <w:rPr>
          <w:rFonts w:ascii="Arial" w:hAnsi="Arial" w:cs="Arial"/>
          <w:color w:val="000000" w:themeColor="text1"/>
          <w:sz w:val="22"/>
          <w:szCs w:val="22"/>
        </w:rPr>
        <w:t xml:space="preserve"> in that it established the multi-scale feature extraction principles that were refined in subsequent YOLO versions, including YOLOv8. The limitation of YOLOv3 relative to the present study is its lower detection accuracy on small objects compared to later architectures, which is a critical consideration for wristband detection in pool environments.</w:t>
      </w:r>
    </w:p>
    <w:p w14:paraId="3FA3498C" w14:textId="77777777" w:rsidR="000329F4" w:rsidRPr="00083D12" w:rsidRDefault="000329F4" w:rsidP="00FA770E">
      <w:pPr>
        <w:tabs>
          <w:tab w:val="left" w:pos="450"/>
        </w:tabs>
        <w:spacing w:line="360" w:lineRule="auto"/>
        <w:jc w:val="both"/>
        <w:rPr>
          <w:rFonts w:ascii="Arial" w:hAnsi="Arial" w:cs="Arial"/>
          <w:color w:val="000000" w:themeColor="text1"/>
          <w:sz w:val="22"/>
          <w:szCs w:val="22"/>
        </w:rPr>
      </w:pPr>
    </w:p>
    <w:p w14:paraId="2102D530" w14:textId="0D1BC766" w:rsidR="00681B67" w:rsidRPr="00083D12" w:rsidRDefault="005735C3" w:rsidP="00FA770E">
      <w:pPr>
        <w:pStyle w:val="Heading3"/>
        <w:spacing w:line="360" w:lineRule="auto"/>
        <w:rPr>
          <w:rFonts w:ascii="Arial" w:hAnsi="Arial" w:cs="Arial"/>
          <w:color w:val="auto"/>
          <w:sz w:val="22"/>
          <w:szCs w:val="22"/>
        </w:rPr>
      </w:pPr>
      <w:bookmarkStart w:id="22" w:name="_Toc234335016"/>
      <w:r w:rsidRPr="00083D12">
        <w:rPr>
          <w:rFonts w:ascii="Arial" w:hAnsi="Arial" w:cs="Arial"/>
          <w:color w:val="auto"/>
          <w:sz w:val="22"/>
          <w:szCs w:val="22"/>
        </w:rPr>
        <w:t>YOLOv4 — Optimal Speed and Accuracy of Object Detection</w:t>
      </w:r>
      <w:bookmarkEnd w:id="22"/>
    </w:p>
    <w:p w14:paraId="085050BA" w14:textId="49460885" w:rsidR="005735C3" w:rsidRPr="00083D12" w:rsidRDefault="005735C3" w:rsidP="00FA770E">
      <w:pPr>
        <w:spacing w:line="360" w:lineRule="auto"/>
        <w:ind w:firstLine="720"/>
        <w:jc w:val="both"/>
        <w:rPr>
          <w:rFonts w:ascii="Arial" w:hAnsi="Arial" w:cs="Arial"/>
          <w:sz w:val="22"/>
          <w:szCs w:val="22"/>
        </w:rPr>
      </w:pPr>
      <w:proofErr w:type="spellStart"/>
      <w:r w:rsidRPr="00083D12">
        <w:rPr>
          <w:rFonts w:ascii="Arial" w:hAnsi="Arial" w:cs="Arial"/>
          <w:sz w:val="22"/>
          <w:szCs w:val="22"/>
        </w:rPr>
        <w:t>Bochkovskiy</w:t>
      </w:r>
      <w:proofErr w:type="spellEnd"/>
      <w:r w:rsidRPr="00083D12">
        <w:rPr>
          <w:rFonts w:ascii="Arial" w:hAnsi="Arial" w:cs="Arial"/>
          <w:sz w:val="22"/>
          <w:szCs w:val="22"/>
        </w:rPr>
        <w:t xml:space="preserve"> et al. (2020)</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[15]</w:t>
      </w:r>
      <w:r w:rsidRPr="00083D12">
        <w:rPr>
          <w:rFonts w:ascii="Arial" w:hAnsi="Arial" w:cs="Arial"/>
          <w:sz w:val="22"/>
          <w:szCs w:val="22"/>
        </w:rPr>
        <w:t xml:space="preserve"> introduced YOLOv4, integrating several architectural improvements including CSPDarknet53 as the backbone, SPP (Spatial Pyramid Pooling), and </w:t>
      </w:r>
      <w:proofErr w:type="spellStart"/>
      <w:r w:rsidRPr="00083D12">
        <w:rPr>
          <w:rFonts w:ascii="Arial" w:hAnsi="Arial" w:cs="Arial"/>
          <w:sz w:val="22"/>
          <w:szCs w:val="22"/>
        </w:rPr>
        <w:t>PANet</w:t>
      </w:r>
      <w:proofErr w:type="spellEnd"/>
      <w:r w:rsidRPr="00083D12">
        <w:rPr>
          <w:rFonts w:ascii="Arial" w:hAnsi="Arial" w:cs="Arial"/>
          <w:sz w:val="22"/>
          <w:szCs w:val="22"/>
        </w:rPr>
        <w:t xml:space="preserve"> path aggregation, resulting in significantly improved detection accuracy while maintaining real-time inference speeds on commodity GPUs. The study confirmed that high-performance object detection could be achieved without dedicated high-end computing infrastructure, making YOLO-family models practical for deployment in institutional settings. The relevance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lies in the demonstration that YOLO architectures can be fine-tuned for domain-specific datasets and deployed on accessible hardware. However, YOLOv4 predates the anchor-free design improvements introduced in YOLOv8 that provide better small-object detection performance.</w:t>
      </w:r>
    </w:p>
    <w:p w14:paraId="77EC762D" w14:textId="77777777" w:rsidR="00CD6249" w:rsidRPr="00083D12" w:rsidRDefault="00CD6249" w:rsidP="00FA770E">
      <w:pPr>
        <w:spacing w:line="360" w:lineRule="auto"/>
        <w:ind w:firstLine="576"/>
        <w:jc w:val="both"/>
        <w:rPr>
          <w:rFonts w:ascii="Arial" w:hAnsi="Arial" w:cs="Arial"/>
          <w:i/>
          <w:iCs/>
          <w:color w:val="000000" w:themeColor="text1"/>
          <w:sz w:val="22"/>
          <w:szCs w:val="22"/>
        </w:rPr>
      </w:pPr>
    </w:p>
    <w:p w14:paraId="5C7D0B3B" w14:textId="7FA93910" w:rsidR="00681B67" w:rsidRPr="00083D12" w:rsidRDefault="005735C3" w:rsidP="00FA770E">
      <w:pPr>
        <w:pStyle w:val="Heading3"/>
        <w:spacing w:line="360" w:lineRule="auto"/>
        <w:rPr>
          <w:rFonts w:ascii="Arial" w:hAnsi="Arial" w:cs="Arial"/>
          <w:color w:val="auto"/>
          <w:sz w:val="22"/>
          <w:szCs w:val="22"/>
        </w:rPr>
      </w:pPr>
      <w:bookmarkStart w:id="23" w:name="_Toc21952058"/>
      <w:bookmarkStart w:id="24" w:name="_Toc168059488"/>
      <w:bookmarkStart w:id="25" w:name="_Toc234335017"/>
      <w:r w:rsidRPr="00083D12">
        <w:rPr>
          <w:rFonts w:ascii="Arial" w:hAnsi="Arial" w:cs="Arial"/>
          <w:color w:val="auto"/>
          <w:sz w:val="22"/>
          <w:szCs w:val="22"/>
        </w:rPr>
        <w:t>YOLOv8 — A New Frontier in Real-Time Object Detection</w:t>
      </w:r>
      <w:bookmarkEnd w:id="25"/>
    </w:p>
    <w:p w14:paraId="32C8A22F" w14:textId="09E3138E" w:rsidR="005735C3"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005735C3" w:rsidRPr="00083D12">
        <w:rPr>
          <w:rFonts w:ascii="Arial" w:hAnsi="Arial" w:cs="Arial"/>
          <w:sz w:val="22"/>
          <w:szCs w:val="22"/>
        </w:rPr>
        <w:t>Jocher</w:t>
      </w:r>
      <w:proofErr w:type="spellEnd"/>
      <w:r w:rsidR="005735C3" w:rsidRPr="00083D12">
        <w:rPr>
          <w:rFonts w:ascii="Arial" w:hAnsi="Arial" w:cs="Arial"/>
          <w:sz w:val="22"/>
          <w:szCs w:val="22"/>
        </w:rPr>
        <w:t xml:space="preserve"> et al. (2023)</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[13]</w:t>
      </w:r>
      <w:r w:rsidR="005735C3" w:rsidRPr="00083D12">
        <w:rPr>
          <w:rFonts w:ascii="Arial" w:hAnsi="Arial" w:cs="Arial"/>
          <w:sz w:val="22"/>
          <w:szCs w:val="22"/>
        </w:rPr>
        <w:t xml:space="preserve"> released YOLOv8 through </w:t>
      </w:r>
      <w:proofErr w:type="spellStart"/>
      <w:r w:rsidR="005735C3" w:rsidRPr="00083D12">
        <w:rPr>
          <w:rFonts w:ascii="Arial" w:hAnsi="Arial" w:cs="Arial"/>
          <w:sz w:val="22"/>
          <w:szCs w:val="22"/>
        </w:rPr>
        <w:t>Ultralytics</w:t>
      </w:r>
      <w:proofErr w:type="spellEnd"/>
      <w:r w:rsidR="005735C3" w:rsidRPr="00083D12">
        <w:rPr>
          <w:rFonts w:ascii="Arial" w:hAnsi="Arial" w:cs="Arial"/>
          <w:sz w:val="22"/>
          <w:szCs w:val="22"/>
        </w:rPr>
        <w:t xml:space="preserve">, introducing an anchor-free detection head, a new C2f module for improved gradient flow, and a streamlined training pipeline that simplifies fine-tuning on custom datasets. YOLOv8 achieved superior accuracy and speed compared to its predecessors across multiple benchmark datasets while maintaining a lightweight model footprint suitable for edge deployment. This work is the most directly relevant to </w:t>
      </w:r>
      <w:proofErr w:type="spellStart"/>
      <w:r w:rsidR="005735C3" w:rsidRPr="00083D12">
        <w:rPr>
          <w:rFonts w:ascii="Arial" w:hAnsi="Arial" w:cs="Arial"/>
          <w:sz w:val="22"/>
          <w:szCs w:val="22"/>
        </w:rPr>
        <w:t>VisionPool</w:t>
      </w:r>
      <w:proofErr w:type="spellEnd"/>
      <w:r w:rsidR="005735C3" w:rsidRPr="00083D12">
        <w:rPr>
          <w:rFonts w:ascii="Arial" w:hAnsi="Arial" w:cs="Arial"/>
          <w:sz w:val="22"/>
          <w:szCs w:val="22"/>
        </w:rPr>
        <w:t>, as YOLOv8 serves as the core detection engine of the proposed system. The anchor-free design and improved small-object handling of YOLOv8 are particularly advantageous for detecting wristbands, which occupy a small region of the camera frame in pool surveillance footage.</w:t>
      </w:r>
    </w:p>
    <w:p w14:paraId="659D1236" w14:textId="77777777" w:rsidR="000329F4" w:rsidRPr="00083D12" w:rsidRDefault="000329F4" w:rsidP="00FA770E">
      <w:pPr>
        <w:spacing w:line="360" w:lineRule="auto"/>
        <w:jc w:val="both"/>
        <w:rPr>
          <w:rFonts w:ascii="Arial" w:hAnsi="Arial" w:cs="Arial"/>
          <w:sz w:val="22"/>
          <w:szCs w:val="22"/>
        </w:rPr>
      </w:pPr>
    </w:p>
    <w:p w14:paraId="02F79393" w14:textId="7A253508" w:rsidR="00D1628C" w:rsidRPr="00083D12" w:rsidRDefault="00D1628C" w:rsidP="00FA770E">
      <w:pPr>
        <w:pStyle w:val="Heading3"/>
        <w:spacing w:line="360" w:lineRule="auto"/>
        <w:jc w:val="both"/>
        <w:rPr>
          <w:rFonts w:ascii="Arial" w:hAnsi="Arial" w:cs="Arial"/>
          <w:color w:val="auto"/>
          <w:sz w:val="22"/>
          <w:szCs w:val="22"/>
          <w:lang w:val="en-PH"/>
        </w:rPr>
      </w:pPr>
      <w:bookmarkStart w:id="26" w:name="_Toc234335018"/>
      <w:r w:rsidRPr="00083D12">
        <w:rPr>
          <w:rFonts w:ascii="Arial" w:hAnsi="Arial" w:cs="Arial"/>
          <w:color w:val="auto"/>
          <w:sz w:val="22"/>
          <w:szCs w:val="22"/>
        </w:rPr>
        <w:t>You Only Look Once — Unified Real-Time Object Detection</w:t>
      </w:r>
      <w:bookmarkEnd w:id="26"/>
    </w:p>
    <w:p w14:paraId="724EC882" w14:textId="3698C7B3" w:rsidR="00D1628C" w:rsidRPr="00083D12" w:rsidRDefault="00D1628C" w:rsidP="00FA770E">
      <w:pPr>
        <w:spacing w:line="360" w:lineRule="auto"/>
        <w:jc w:val="both"/>
        <w:rPr>
          <w:rFonts w:ascii="Arial" w:hAnsi="Arial" w:cs="Arial"/>
          <w:sz w:val="22"/>
          <w:szCs w:val="22"/>
          <w:lang w:val="en-PH"/>
        </w:rPr>
      </w:pPr>
      <w:r w:rsidRPr="00083D12">
        <w:rPr>
          <w:rFonts w:ascii="Arial" w:hAnsi="Arial" w:cs="Arial"/>
          <w:sz w:val="22"/>
          <w:szCs w:val="22"/>
          <w:lang w:val="en-PH"/>
        </w:rPr>
        <w:tab/>
        <w:t xml:space="preserve">Redmon et al. (2016) </w:t>
      </w:r>
      <w:r w:rsidRPr="00083D12">
        <w:rPr>
          <w:rFonts w:ascii="Arial" w:hAnsi="Arial" w:cs="Arial"/>
          <w:sz w:val="22"/>
          <w:szCs w:val="22"/>
          <w:vertAlign w:val="superscript"/>
          <w:lang w:val="en-PH"/>
        </w:rPr>
        <w:t>[16]</w:t>
      </w:r>
      <w:r w:rsidRPr="00083D12">
        <w:rPr>
          <w:rFonts w:ascii="Arial" w:hAnsi="Arial" w:cs="Arial"/>
          <w:sz w:val="22"/>
          <w:szCs w:val="22"/>
          <w:lang w:val="en-PH"/>
        </w:rPr>
        <w:t xml:space="preserve"> introduced the original YOLO (You Only Look Once) architecture at the IEEE Conference on Computer Vision and Pattern Recognition, reframing object detection as a single regression problem that predicts bounding boxes and class probabilities directly from full images in one network evaluation. Unlike two-stage detectors such as Faster R-CNN, YOLO processes the entire image in a single forward pass, achieving 45 frames per second while reasoning globally about image context, which reduces background false positives. This foundational work established the single-stage detection paradigm upon which all subsequent YOLO versions, including the YOLOv8 framework used in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are built. Its central finding — that unified, single-</w:t>
      </w:r>
      <w:r w:rsidRPr="00083D12">
        <w:rPr>
          <w:rFonts w:ascii="Arial" w:hAnsi="Arial" w:cs="Arial"/>
          <w:sz w:val="22"/>
          <w:szCs w:val="22"/>
          <w:lang w:val="en-PH"/>
        </w:rPr>
        <w:lastRenderedPageBreak/>
        <w:t>pass detection makes real-time video analysis practical on ordinary hardware — is the core technical premise that makes a continuously running pool monitoring system feasible without specialized computing infrastructure.</w:t>
      </w:r>
    </w:p>
    <w:p w14:paraId="2EAF8CD8" w14:textId="6EE51331" w:rsidR="000329F4" w:rsidRPr="00083D12" w:rsidRDefault="000329F4" w:rsidP="00FA770E">
      <w:pPr>
        <w:spacing w:line="360" w:lineRule="auto"/>
        <w:jc w:val="both"/>
        <w:rPr>
          <w:rFonts w:ascii="Arial" w:hAnsi="Arial" w:cs="Arial"/>
          <w:sz w:val="22"/>
          <w:szCs w:val="22"/>
        </w:rPr>
      </w:pPr>
    </w:p>
    <w:p w14:paraId="77CC30A5" w14:textId="77777777" w:rsidR="000329F4" w:rsidRPr="00083D12" w:rsidRDefault="000329F4" w:rsidP="00FA770E">
      <w:pPr>
        <w:spacing w:line="360" w:lineRule="auto"/>
        <w:jc w:val="both"/>
        <w:rPr>
          <w:rFonts w:ascii="Arial" w:hAnsi="Arial" w:cs="Arial"/>
          <w:sz w:val="22"/>
          <w:szCs w:val="22"/>
        </w:rPr>
      </w:pPr>
    </w:p>
    <w:p w14:paraId="00F1BA11" w14:textId="128BA50A"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Computer Vision for Compliance and Safety Monitoring</w:t>
      </w:r>
    </w:p>
    <w:p w14:paraId="5F1868EA" w14:textId="122952D3" w:rsidR="005735C3" w:rsidRPr="00083D12" w:rsidRDefault="000329F4" w:rsidP="00FA770E">
      <w:pPr>
        <w:pStyle w:val="Heading3"/>
        <w:spacing w:line="360" w:lineRule="auto"/>
        <w:rPr>
          <w:rFonts w:ascii="Arial" w:hAnsi="Arial" w:cs="Arial"/>
          <w:color w:val="auto"/>
          <w:sz w:val="22"/>
          <w:szCs w:val="22"/>
        </w:rPr>
      </w:pPr>
      <w:bookmarkStart w:id="27" w:name="_Toc234335019"/>
      <w:r w:rsidRPr="00083D12">
        <w:rPr>
          <w:rFonts w:ascii="Arial" w:hAnsi="Arial" w:cs="Arial"/>
          <w:color w:val="auto"/>
          <w:sz w:val="22"/>
          <w:szCs w:val="22"/>
        </w:rPr>
        <w:t xml:space="preserve">Automated PPE Detection Using YOLOv3 in Construction </w:t>
      </w:r>
      <w:proofErr w:type="spellStart"/>
      <w:r w:rsidRPr="00083D12">
        <w:rPr>
          <w:rFonts w:ascii="Arial" w:hAnsi="Arial" w:cs="Arial"/>
          <w:color w:val="auto"/>
          <w:sz w:val="22"/>
          <w:szCs w:val="22"/>
        </w:rPr>
        <w:t>Sites</w:t>
      </w:r>
      <w:r w:rsidR="005735C3" w:rsidRPr="00083D12">
        <w:rPr>
          <w:rFonts w:ascii="Arial" w:hAnsi="Arial" w:cs="Arial"/>
          <w:color w:val="auto"/>
          <w:sz w:val="22"/>
          <w:szCs w:val="22"/>
        </w:rPr>
        <w:t>RRL</w:t>
      </w:r>
      <w:proofErr w:type="spellEnd"/>
      <w:r w:rsidR="005735C3" w:rsidRPr="00083D12">
        <w:rPr>
          <w:rFonts w:ascii="Arial" w:hAnsi="Arial" w:cs="Arial"/>
          <w:color w:val="auto"/>
          <w:sz w:val="22"/>
          <w:szCs w:val="22"/>
        </w:rPr>
        <w:t xml:space="preserve"> 4</w:t>
      </w:r>
      <w:bookmarkEnd w:id="27"/>
    </w:p>
    <w:p w14:paraId="441644F3" w14:textId="0B370977"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Nath et al. (2020)</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[2]</w:t>
      </w:r>
      <w:r w:rsidRPr="00083D12">
        <w:rPr>
          <w:rFonts w:ascii="Arial" w:hAnsi="Arial" w:cs="Arial"/>
          <w:sz w:val="22"/>
          <w:szCs w:val="22"/>
        </w:rPr>
        <w:t xml:space="preserve"> proposed a deep learning-based personal protective equipment (PPE) compliance detection system for construction sites using YOLOv3, capable of identifying workers lacking hard hats, safety vests, or protective gloves from CCTV footage in real time. The study demonstrated detection accuracy exceeding 85% </w:t>
      </w:r>
      <w:proofErr w:type="spellStart"/>
      <w:r w:rsidRPr="00083D12">
        <w:rPr>
          <w:rFonts w:ascii="Arial" w:hAnsi="Arial" w:cs="Arial"/>
          <w:sz w:val="22"/>
          <w:szCs w:val="22"/>
        </w:rPr>
        <w:t>mAP</w:t>
      </w:r>
      <w:proofErr w:type="spellEnd"/>
      <w:r w:rsidRPr="00083D12">
        <w:rPr>
          <w:rFonts w:ascii="Arial" w:hAnsi="Arial" w:cs="Arial"/>
          <w:sz w:val="22"/>
          <w:szCs w:val="22"/>
        </w:rPr>
        <w:t xml:space="preserve"> on a custom-collected construction site dataset and integrated the detection pipeline with an alert notification system for site supervisors. This work is among the most directly analogous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in its application of YOLO-based object detection to rule compliance monitoring in a specific operational environment. The methodology for custom dataset collection, annotation, and model fine-tuning adopted in that study informs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data preparation approach. Key distinctions are the operational context and the nature of compliance items: pool environments present unique visual challenges including water glare, wet reflective surfaces, and varied patron attire that differ substantially from construction site conditions.</w:t>
      </w:r>
    </w:p>
    <w:p w14:paraId="025B3842" w14:textId="77777777" w:rsidR="000329F4" w:rsidRPr="00083D12" w:rsidRDefault="000329F4" w:rsidP="00FA770E">
      <w:pPr>
        <w:spacing w:line="360" w:lineRule="auto"/>
        <w:rPr>
          <w:rFonts w:ascii="Arial" w:hAnsi="Arial" w:cs="Arial"/>
          <w:sz w:val="22"/>
          <w:szCs w:val="22"/>
        </w:rPr>
      </w:pPr>
    </w:p>
    <w:p w14:paraId="5D8D6B43" w14:textId="77777777" w:rsidR="000329F4" w:rsidRPr="00083D12" w:rsidRDefault="000329F4" w:rsidP="00FA770E">
      <w:pPr>
        <w:pStyle w:val="Heading3"/>
        <w:spacing w:line="360" w:lineRule="auto"/>
        <w:rPr>
          <w:rFonts w:ascii="Arial" w:hAnsi="Arial" w:cs="Arial"/>
          <w:color w:val="auto"/>
          <w:sz w:val="22"/>
          <w:szCs w:val="22"/>
        </w:rPr>
      </w:pPr>
      <w:bookmarkStart w:id="28" w:name="_Toc234335020"/>
      <w:r w:rsidRPr="00083D12">
        <w:rPr>
          <w:rFonts w:ascii="Arial" w:hAnsi="Arial" w:cs="Arial"/>
          <w:color w:val="auto"/>
          <w:sz w:val="22"/>
          <w:szCs w:val="22"/>
        </w:rPr>
        <w:t>Face Mask Compliance Detection Using YOLOv5 During COVID-19</w:t>
      </w:r>
      <w:bookmarkEnd w:id="28"/>
    </w:p>
    <w:p w14:paraId="0A9A9DFF" w14:textId="54BD0FE0" w:rsidR="000329F4" w:rsidRPr="00083D12" w:rsidRDefault="000329F4" w:rsidP="00FA770E">
      <w:pPr>
        <w:spacing w:after="160" w:line="360" w:lineRule="auto"/>
        <w:ind w:firstLine="720"/>
        <w:jc w:val="both"/>
        <w:rPr>
          <w:rFonts w:ascii="Arial" w:hAnsi="Arial" w:cs="Arial"/>
          <w:sz w:val="22"/>
          <w:szCs w:val="22"/>
        </w:rPr>
      </w:pPr>
      <w:proofErr w:type="spellStart"/>
      <w:r w:rsidRPr="00083D12">
        <w:rPr>
          <w:rFonts w:ascii="Arial" w:hAnsi="Arial" w:cs="Arial"/>
          <w:sz w:val="22"/>
          <w:szCs w:val="22"/>
        </w:rPr>
        <w:t>Loey</w:t>
      </w:r>
      <w:proofErr w:type="spellEnd"/>
      <w:r w:rsidRPr="00083D12">
        <w:rPr>
          <w:rFonts w:ascii="Arial" w:hAnsi="Arial" w:cs="Arial"/>
          <w:sz w:val="22"/>
          <w:szCs w:val="22"/>
        </w:rPr>
        <w:t xml:space="preserve"> et al. (2021)</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[6]</w:t>
      </w:r>
      <w:r w:rsidRPr="00083D12">
        <w:rPr>
          <w:rFonts w:ascii="Arial" w:hAnsi="Arial" w:cs="Arial"/>
          <w:sz w:val="22"/>
          <w:szCs w:val="22"/>
        </w:rPr>
        <w:t xml:space="preserve"> developed a face mask compliance detection system using YOLOv5 deployed on IP camera feeds in public spaces during the COVID-19 pandemic. The system detected mask presence, absence, and improper mask usage with a </w:t>
      </w:r>
      <w:proofErr w:type="spellStart"/>
      <w:r w:rsidRPr="00083D12">
        <w:rPr>
          <w:rFonts w:ascii="Arial" w:hAnsi="Arial" w:cs="Arial"/>
          <w:sz w:val="22"/>
          <w:szCs w:val="22"/>
        </w:rPr>
        <w:t>mAP</w:t>
      </w:r>
      <w:proofErr w:type="spellEnd"/>
      <w:r w:rsidRPr="00083D12">
        <w:rPr>
          <w:rFonts w:ascii="Arial" w:hAnsi="Arial" w:cs="Arial"/>
          <w:sz w:val="22"/>
          <w:szCs w:val="22"/>
        </w:rPr>
        <w:t xml:space="preserve"> of 88.3% and operated at 24 frames per second on a standard GPU. The system integrated with a web-based dashboard that displayed real-time compliance statistics for venue administrators. This study is highly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it demonstrates a complete, deployable compliance monitoring pipeline that closely mirrors the proposed system's architecture: a YOLO model for real-time rule item detection, IP camera input, and a web dashboard for administrative oversight. The primary limitation relative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is that mask detection involves a larger and more consistently positioned target object compared to wristbands, which are smaller and more variable in their camera-frame position.</w:t>
      </w:r>
    </w:p>
    <w:p w14:paraId="57B97D62" w14:textId="77777777" w:rsidR="000329F4" w:rsidRPr="00083D12" w:rsidRDefault="000329F4" w:rsidP="00FA770E">
      <w:pPr>
        <w:spacing w:after="160" w:line="360" w:lineRule="auto"/>
        <w:ind w:firstLine="720"/>
        <w:jc w:val="both"/>
        <w:rPr>
          <w:rFonts w:ascii="Arial" w:hAnsi="Arial" w:cs="Arial"/>
          <w:sz w:val="22"/>
          <w:szCs w:val="22"/>
        </w:rPr>
      </w:pPr>
    </w:p>
    <w:p w14:paraId="7D169BC4" w14:textId="35E03B4F" w:rsidR="005735C3" w:rsidRPr="00083D12" w:rsidRDefault="000329F4" w:rsidP="00FA770E">
      <w:pPr>
        <w:pStyle w:val="Heading3"/>
        <w:spacing w:line="360" w:lineRule="auto"/>
        <w:rPr>
          <w:rFonts w:ascii="Arial" w:hAnsi="Arial" w:cs="Arial"/>
          <w:color w:val="auto"/>
          <w:sz w:val="22"/>
          <w:szCs w:val="22"/>
        </w:rPr>
      </w:pPr>
      <w:bookmarkStart w:id="29" w:name="_Toc234335021"/>
      <w:r w:rsidRPr="00083D12">
        <w:rPr>
          <w:rFonts w:ascii="Arial" w:hAnsi="Arial" w:cs="Arial"/>
          <w:color w:val="auto"/>
          <w:sz w:val="22"/>
          <w:szCs w:val="22"/>
        </w:rPr>
        <w:t>Automated Social Distancing Monitoring Using Computer Vision</w:t>
      </w:r>
      <w:bookmarkEnd w:id="29"/>
    </w:p>
    <w:p w14:paraId="78DCD990" w14:textId="7F689F69"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Punn</w:t>
      </w:r>
      <w:proofErr w:type="spellEnd"/>
      <w:r w:rsidRPr="00083D12">
        <w:rPr>
          <w:rFonts w:ascii="Arial" w:hAnsi="Arial" w:cs="Arial"/>
          <w:sz w:val="22"/>
          <w:szCs w:val="22"/>
        </w:rPr>
        <w:t xml:space="preserve"> et al. (2020)</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[17]</w:t>
      </w:r>
      <w:r w:rsidRPr="00083D12">
        <w:rPr>
          <w:rFonts w:ascii="Arial" w:hAnsi="Arial" w:cs="Arial"/>
          <w:sz w:val="22"/>
          <w:szCs w:val="22"/>
        </w:rPr>
        <w:t xml:space="preserve"> proposed a social distancing monitoring system using YOLOv3 for person detection combined with geometric distance estimation to flag proximity violations in public spaces captured by overhead CCTV cameras. The system generated real-time violation alerts and visual overlays on camera feeds, with results transmitted to a monitoring interface. The study demonstrated the feasibility of deploying computer vision pipelines for automated behavioral compliance monitoring in real-world public environments. Its relevance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lies in the shared challenge of detecting human behavior-based violations (proximity violations in that study; jumping and diving in </w:t>
      </w:r>
      <w:proofErr w:type="spellStart"/>
      <w:r w:rsidRPr="00083D12">
        <w:rPr>
          <w:rFonts w:ascii="Arial" w:hAnsi="Arial" w:cs="Arial"/>
          <w:sz w:val="22"/>
          <w:szCs w:val="22"/>
        </w:rPr>
        <w:t>VisionPool</w:t>
      </w:r>
      <w:proofErr w:type="spellEnd"/>
      <w:r w:rsidRPr="00083D12">
        <w:rPr>
          <w:rFonts w:ascii="Arial" w:hAnsi="Arial" w:cs="Arial"/>
          <w:sz w:val="22"/>
          <w:szCs w:val="22"/>
        </w:rPr>
        <w:t>) rather than simple object presence, which requires consideration of spatial relationships and motion context in addition to object detection.</w:t>
      </w:r>
    </w:p>
    <w:p w14:paraId="2E58F2D6" w14:textId="77777777" w:rsidR="000329F4" w:rsidRPr="00083D12" w:rsidRDefault="000329F4" w:rsidP="00FA770E">
      <w:pPr>
        <w:spacing w:line="360" w:lineRule="auto"/>
        <w:jc w:val="both"/>
        <w:rPr>
          <w:rFonts w:ascii="Arial" w:hAnsi="Arial" w:cs="Arial"/>
          <w:sz w:val="22"/>
          <w:szCs w:val="22"/>
        </w:rPr>
      </w:pPr>
    </w:p>
    <w:p w14:paraId="2ADF7657" w14:textId="42D5242E" w:rsidR="005735C3" w:rsidRPr="00083D12" w:rsidRDefault="000329F4" w:rsidP="00FA770E">
      <w:pPr>
        <w:pStyle w:val="Heading3"/>
        <w:spacing w:line="360" w:lineRule="auto"/>
        <w:rPr>
          <w:rFonts w:ascii="Arial" w:hAnsi="Arial" w:cs="Arial"/>
          <w:color w:val="auto"/>
          <w:sz w:val="22"/>
          <w:szCs w:val="22"/>
        </w:rPr>
      </w:pPr>
      <w:bookmarkStart w:id="30" w:name="_Toc234335022"/>
      <w:r w:rsidRPr="00083D12">
        <w:rPr>
          <w:rFonts w:ascii="Arial" w:hAnsi="Arial" w:cs="Arial"/>
          <w:color w:val="auto"/>
          <w:sz w:val="22"/>
          <w:szCs w:val="22"/>
        </w:rPr>
        <w:t>Swimmer Behavior Recognition and Drowning Detection in Indoor Swimming Pools</w:t>
      </w:r>
      <w:bookmarkEnd w:id="30"/>
    </w:p>
    <w:p w14:paraId="12CAE1BD" w14:textId="65C764C6"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Yang et al. (2024)</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[18]</w:t>
      </w:r>
      <w:r w:rsidRPr="00083D12">
        <w:rPr>
          <w:rFonts w:ascii="Arial" w:hAnsi="Arial" w:cs="Arial"/>
          <w:sz w:val="22"/>
          <w:szCs w:val="22"/>
        </w:rPr>
        <w:t xml:space="preserve"> introduced an enhanced YOLOv5 algorithm for real-time drowning detection in indoor swimming pools, addressing the unique visual challenges of pool environments including water surface reflections, motion blur from splashing, and overhead camera distortion. The study collected a custom dataset of 8,572 pool images captured by drones above an indoor pool facility, covering simulated drowning and swimming postures across varied lighting conditions. The enhanced model achieved improved precision in detecting dangerous pool behaviors compared to the baseline YOLOv5, demonstrating the feasibility and necessity of domain-specific fine-tuning for pool environment detection tasks. This study is the closest existing work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in terms of operational environment, confirming that generic pre-trained models must be fine-tuned on locally collected pool datasets to achieve reliable detection accuracy. While that study focused specifically on drowning behavior,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extends this approach to multi-class compliance monitoring including wristband absence, attire violations, and jumping or diving detection.</w:t>
      </w:r>
    </w:p>
    <w:p w14:paraId="275566F8" w14:textId="77777777" w:rsidR="000329F4" w:rsidRPr="00083D12" w:rsidRDefault="000329F4" w:rsidP="00FA770E">
      <w:pPr>
        <w:spacing w:line="360" w:lineRule="auto"/>
        <w:jc w:val="both"/>
        <w:rPr>
          <w:rFonts w:ascii="Arial" w:hAnsi="Arial" w:cs="Arial"/>
          <w:sz w:val="22"/>
          <w:szCs w:val="22"/>
        </w:rPr>
      </w:pPr>
    </w:p>
    <w:p w14:paraId="05A9DC09" w14:textId="507571F5" w:rsidR="005735C3" w:rsidRPr="00083D12" w:rsidRDefault="000329F4" w:rsidP="00FA770E">
      <w:pPr>
        <w:pStyle w:val="Heading3"/>
        <w:spacing w:line="360" w:lineRule="auto"/>
        <w:rPr>
          <w:rFonts w:ascii="Arial" w:hAnsi="Arial" w:cs="Arial"/>
          <w:color w:val="auto"/>
          <w:sz w:val="22"/>
          <w:szCs w:val="22"/>
        </w:rPr>
      </w:pPr>
      <w:bookmarkStart w:id="31" w:name="_Toc234335023"/>
      <w:r w:rsidRPr="00083D12">
        <w:rPr>
          <w:rFonts w:ascii="Arial" w:hAnsi="Arial" w:cs="Arial"/>
          <w:color w:val="auto"/>
          <w:sz w:val="22"/>
          <w:szCs w:val="22"/>
        </w:rPr>
        <w:lastRenderedPageBreak/>
        <w:t>Intelligent Traffic Monitoring System Based on YOLO and Convolutional Fuzzy Neural Networks</w:t>
      </w:r>
      <w:bookmarkEnd w:id="31"/>
    </w:p>
    <w:p w14:paraId="063CE423" w14:textId="23F448F3"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 xml:space="preserve">Lin and </w:t>
      </w:r>
      <w:proofErr w:type="spellStart"/>
      <w:r w:rsidRPr="00083D12">
        <w:rPr>
          <w:rFonts w:ascii="Arial" w:hAnsi="Arial" w:cs="Arial"/>
          <w:sz w:val="22"/>
          <w:szCs w:val="22"/>
        </w:rPr>
        <w:t>Jhang</w:t>
      </w:r>
      <w:proofErr w:type="spellEnd"/>
      <w:r w:rsidRPr="00083D12">
        <w:rPr>
          <w:rFonts w:ascii="Arial" w:hAnsi="Arial" w:cs="Arial"/>
          <w:sz w:val="22"/>
          <w:szCs w:val="22"/>
        </w:rPr>
        <w:t xml:space="preserve"> (2022)</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[10</w:t>
      </w:r>
      <w:proofErr w:type="gramStart"/>
      <w:r w:rsidR="00D1628C" w:rsidRPr="00083D12">
        <w:rPr>
          <w:rFonts w:ascii="Arial" w:hAnsi="Arial" w:cs="Arial"/>
          <w:sz w:val="22"/>
          <w:szCs w:val="22"/>
          <w:vertAlign w:val="superscript"/>
        </w:rPr>
        <w:t>]</w:t>
      </w:r>
      <w:r w:rsidR="00D1628C" w:rsidRPr="00083D12">
        <w:rPr>
          <w:rFonts w:ascii="Arial" w:hAnsi="Arial" w:cs="Arial"/>
          <w:sz w:val="22"/>
          <w:szCs w:val="22"/>
        </w:rPr>
        <w:t xml:space="preserve"> </w:t>
      </w:r>
      <w:r w:rsidRPr="00083D12">
        <w:rPr>
          <w:rFonts w:ascii="Arial" w:hAnsi="Arial" w:cs="Arial"/>
          <w:sz w:val="22"/>
          <w:szCs w:val="22"/>
        </w:rPr>
        <w:t xml:space="preserve"> developed</w:t>
      </w:r>
      <w:proofErr w:type="gramEnd"/>
      <w:r w:rsidRPr="00083D12">
        <w:rPr>
          <w:rFonts w:ascii="Arial" w:hAnsi="Arial" w:cs="Arial"/>
          <w:sz w:val="22"/>
          <w:szCs w:val="22"/>
        </w:rPr>
        <w:t xml:space="preserve"> an intelligent traffic monitoring system combining a modified YOLOv4-tiny for real-time vehicle detection with a convolutional fuzzy neural network (CFNN) for vehicle classification and traffic flow counting from roadside camera feeds. The system recorded traffic volume and vehicle type data in real time and achieved 90.45% classification accuracy on the BIT-Vehicle public dataset. Published in IEEE Access, this study is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a well-documented example of integrating a YOLO-based detection pipeline with a domain-specific classification module for automated monitoring of rule-governed environments. The modular architecture — where YOLO handles initial object detection and a secondary classifier refines behavioral or attribute assessment — mirrors the two-stage approach considered for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wristband and attire compliance detection pipeline. The study's deployment methodology, including virtual detection zone definition and real-time logging of detection events, provides directly applicable design patterns for </w:t>
      </w:r>
      <w:proofErr w:type="spellStart"/>
      <w:r w:rsidRPr="00083D12">
        <w:rPr>
          <w:rFonts w:ascii="Arial" w:hAnsi="Arial" w:cs="Arial"/>
          <w:sz w:val="22"/>
          <w:szCs w:val="22"/>
        </w:rPr>
        <w:t>VisionPool</w:t>
      </w:r>
      <w:proofErr w:type="spellEnd"/>
      <w:r w:rsidRPr="00083D12">
        <w:rPr>
          <w:rFonts w:ascii="Arial" w:hAnsi="Arial" w:cs="Arial"/>
          <w:sz w:val="22"/>
          <w:szCs w:val="22"/>
        </w:rPr>
        <w:t>.</w:t>
      </w:r>
    </w:p>
    <w:p w14:paraId="6E280369" w14:textId="77777777" w:rsidR="00D1628C" w:rsidRPr="00083D12" w:rsidRDefault="00D1628C" w:rsidP="00FA770E">
      <w:pPr>
        <w:spacing w:line="360" w:lineRule="auto"/>
        <w:jc w:val="both"/>
        <w:rPr>
          <w:rFonts w:ascii="Arial" w:hAnsi="Arial" w:cs="Arial"/>
          <w:sz w:val="22"/>
          <w:szCs w:val="22"/>
        </w:rPr>
      </w:pPr>
    </w:p>
    <w:p w14:paraId="5787A5B0" w14:textId="0BDDBC41" w:rsidR="005735C3" w:rsidRPr="00083D12" w:rsidRDefault="000329F4" w:rsidP="00FA770E">
      <w:pPr>
        <w:pStyle w:val="Heading3"/>
        <w:spacing w:line="360" w:lineRule="auto"/>
        <w:rPr>
          <w:rFonts w:ascii="Arial" w:hAnsi="Arial" w:cs="Arial"/>
          <w:color w:val="auto"/>
          <w:sz w:val="22"/>
          <w:szCs w:val="22"/>
        </w:rPr>
      </w:pPr>
      <w:bookmarkStart w:id="32" w:name="_Toc234335024"/>
      <w:r w:rsidRPr="00083D12">
        <w:rPr>
          <w:rFonts w:ascii="Arial" w:hAnsi="Arial" w:cs="Arial"/>
          <w:color w:val="auto"/>
          <w:sz w:val="22"/>
          <w:szCs w:val="22"/>
        </w:rPr>
        <w:t>Deep Learning for Site Safety — Real-Time Detection of Personal Protective Equipment</w:t>
      </w:r>
      <w:bookmarkEnd w:id="32"/>
    </w:p>
    <w:p w14:paraId="0F83114C" w14:textId="01ED23BC"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 xml:space="preserve">Nath, </w:t>
      </w:r>
      <w:proofErr w:type="spellStart"/>
      <w:r w:rsidRPr="00083D12">
        <w:rPr>
          <w:rFonts w:ascii="Arial" w:hAnsi="Arial" w:cs="Arial"/>
          <w:sz w:val="22"/>
          <w:szCs w:val="22"/>
        </w:rPr>
        <w:t>Behzadan</w:t>
      </w:r>
      <w:proofErr w:type="spellEnd"/>
      <w:r w:rsidRPr="00083D12">
        <w:rPr>
          <w:rFonts w:ascii="Arial" w:hAnsi="Arial" w:cs="Arial"/>
          <w:sz w:val="22"/>
          <w:szCs w:val="22"/>
        </w:rPr>
        <w:t>, and Paal (2020)</w:t>
      </w:r>
      <w:r w:rsidR="00D1628C" w:rsidRPr="00083D12">
        <w:rPr>
          <w:rFonts w:ascii="Arial" w:hAnsi="Arial" w:cs="Arial"/>
          <w:sz w:val="22"/>
          <w:szCs w:val="22"/>
        </w:rPr>
        <w:t xml:space="preserve"> </w:t>
      </w:r>
      <w:r w:rsidR="00D1628C" w:rsidRPr="00083D12">
        <w:rPr>
          <w:rFonts w:ascii="Arial" w:hAnsi="Arial" w:cs="Arial"/>
          <w:sz w:val="22"/>
          <w:szCs w:val="22"/>
          <w:vertAlign w:val="superscript"/>
        </w:rPr>
        <w:t>[19</w:t>
      </w:r>
      <w:proofErr w:type="gramStart"/>
      <w:r w:rsidR="00D1628C" w:rsidRPr="00083D12">
        <w:rPr>
          <w:rFonts w:ascii="Arial" w:hAnsi="Arial" w:cs="Arial"/>
          <w:sz w:val="22"/>
          <w:szCs w:val="22"/>
          <w:vertAlign w:val="superscript"/>
        </w:rPr>
        <w:t xml:space="preserve">] </w:t>
      </w:r>
      <w:r w:rsidRPr="00083D12">
        <w:rPr>
          <w:rFonts w:ascii="Arial" w:hAnsi="Arial" w:cs="Arial"/>
          <w:sz w:val="22"/>
          <w:szCs w:val="22"/>
        </w:rPr>
        <w:t xml:space="preserve"> published</w:t>
      </w:r>
      <w:proofErr w:type="gramEnd"/>
      <w:r w:rsidRPr="00083D12">
        <w:rPr>
          <w:rFonts w:ascii="Arial" w:hAnsi="Arial" w:cs="Arial"/>
          <w:sz w:val="22"/>
          <w:szCs w:val="22"/>
        </w:rPr>
        <w:t xml:space="preserve"> a comprehensive study in Automation in Construction proposing three YOLOv3-based approaches for real-time PPE compliance detection on construction sites, including detection of hard hats and safety vests from CCTV footage. The study introduced the Pictor-v3 dataset of 1,500 annotated construction site images and reported a peak mean average precision of 72.3% at 11 frames per second, with per-class average precision of 84.96% for safety vests and 79.81% for hard hats. This paper is one of the most widely cited works in the domain of computer vision-based compliance monitoring and provides a rigorous methodological benchmark for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The study's dataset collection process, annotation methodology, and class-wise performance analysis directly inform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data preparation strategy, particularly in terms of expected detection performance ranges for domain-specific compliance items such as wristbands and attire categories in pool environments.</w:t>
      </w:r>
    </w:p>
    <w:p w14:paraId="2070DF91" w14:textId="77777777" w:rsidR="000329F4" w:rsidRDefault="000329F4" w:rsidP="00FA770E">
      <w:pPr>
        <w:spacing w:line="360" w:lineRule="auto"/>
        <w:jc w:val="both"/>
        <w:rPr>
          <w:rFonts w:ascii="Arial" w:hAnsi="Arial" w:cs="Arial"/>
          <w:sz w:val="22"/>
          <w:szCs w:val="22"/>
        </w:rPr>
      </w:pPr>
    </w:p>
    <w:p w14:paraId="044287D6" w14:textId="77777777" w:rsidR="0055390D" w:rsidRDefault="0055390D" w:rsidP="00FA770E">
      <w:pPr>
        <w:spacing w:line="360" w:lineRule="auto"/>
        <w:jc w:val="both"/>
        <w:rPr>
          <w:rFonts w:ascii="Arial" w:hAnsi="Arial" w:cs="Arial"/>
          <w:sz w:val="22"/>
          <w:szCs w:val="22"/>
        </w:rPr>
      </w:pPr>
    </w:p>
    <w:p w14:paraId="127A2133" w14:textId="77777777" w:rsidR="0055390D" w:rsidRPr="00083D12" w:rsidRDefault="0055390D" w:rsidP="00FA770E">
      <w:pPr>
        <w:spacing w:line="360" w:lineRule="auto"/>
        <w:jc w:val="both"/>
        <w:rPr>
          <w:rFonts w:ascii="Arial" w:hAnsi="Arial" w:cs="Arial"/>
          <w:sz w:val="22"/>
          <w:szCs w:val="22"/>
        </w:rPr>
      </w:pPr>
    </w:p>
    <w:p w14:paraId="4546C782" w14:textId="73161FCE"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lastRenderedPageBreak/>
        <w:t>Human Activity and Behavior Recognition</w:t>
      </w:r>
    </w:p>
    <w:p w14:paraId="0EA1263C" w14:textId="251E9AF3" w:rsidR="005735C3" w:rsidRPr="00083D12" w:rsidRDefault="000329F4" w:rsidP="00FA770E">
      <w:pPr>
        <w:pStyle w:val="Heading3"/>
        <w:spacing w:line="360" w:lineRule="auto"/>
        <w:rPr>
          <w:rFonts w:ascii="Arial" w:hAnsi="Arial" w:cs="Arial"/>
          <w:color w:val="auto"/>
          <w:sz w:val="22"/>
          <w:szCs w:val="22"/>
        </w:rPr>
      </w:pPr>
      <w:bookmarkStart w:id="33" w:name="_Toc234335025"/>
      <w:r w:rsidRPr="00083D12">
        <w:rPr>
          <w:rFonts w:ascii="Arial" w:hAnsi="Arial" w:cs="Arial"/>
          <w:color w:val="auto"/>
          <w:sz w:val="22"/>
          <w:szCs w:val="22"/>
        </w:rPr>
        <w:t>Two-Stream Convolutional Networks for Human Action Recognition in Videos</w:t>
      </w:r>
      <w:bookmarkEnd w:id="33"/>
    </w:p>
    <w:p w14:paraId="4D6B588D" w14:textId="630AC3A9"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Simonyan and Zisserman (2014)</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[20]</w:t>
      </w:r>
      <w:r w:rsidRPr="00083D12">
        <w:rPr>
          <w:rFonts w:ascii="Arial" w:hAnsi="Arial" w:cs="Arial"/>
          <w:sz w:val="22"/>
          <w:szCs w:val="22"/>
        </w:rPr>
        <w:t xml:space="preserve"> introduced the two-stream convolutional network architecture for human action recognition, combining a spatial stream that processes individual still frames with a temporal stream that processes dense optical flow across consecutive frames, enabling the model to jointly capture appearance and motion information from video sequences. Published at </w:t>
      </w:r>
      <w:proofErr w:type="spellStart"/>
      <w:r w:rsidRPr="00083D12">
        <w:rPr>
          <w:rFonts w:ascii="Arial" w:hAnsi="Arial" w:cs="Arial"/>
          <w:sz w:val="22"/>
          <w:szCs w:val="22"/>
        </w:rPr>
        <w:t>NeurIPS</w:t>
      </w:r>
      <w:proofErr w:type="spellEnd"/>
      <w:r w:rsidRPr="00083D12">
        <w:rPr>
          <w:rFonts w:ascii="Arial" w:hAnsi="Arial" w:cs="Arial"/>
          <w:sz w:val="22"/>
          <w:szCs w:val="22"/>
        </w:rPr>
        <w:t xml:space="preserve"> 2014, the study demonstrated that the temporal optical flow stream alone achieves competitive action recognition accuracy, confirming that motion patterns are highly discriminative features for distinguishing human activities. While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primarily employs single-frame YOLOv8 object detection rather than multi-frame action recognition, the foundational insight of this work — that temporal motion context significantly improves the detection of dynamic human activities — is relevant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planned approach of using frame-to-frame consistency checks to improve the reliability of jumping and diving detection beyond single-frame confidence scores, reducing false positives caused by mid-air patron movements that may resemble prohibited activities.</w:t>
      </w:r>
    </w:p>
    <w:p w14:paraId="23CC179D" w14:textId="77777777" w:rsidR="000329F4" w:rsidRPr="00083D12" w:rsidRDefault="000329F4" w:rsidP="00FA770E">
      <w:pPr>
        <w:spacing w:line="360" w:lineRule="auto"/>
        <w:jc w:val="both"/>
        <w:rPr>
          <w:rFonts w:ascii="Arial" w:hAnsi="Arial" w:cs="Arial"/>
          <w:sz w:val="22"/>
          <w:szCs w:val="22"/>
        </w:rPr>
      </w:pPr>
    </w:p>
    <w:p w14:paraId="706BCF5E" w14:textId="55EDBD80" w:rsidR="005735C3" w:rsidRPr="00083D12" w:rsidRDefault="000329F4" w:rsidP="00FA770E">
      <w:pPr>
        <w:pStyle w:val="Heading3"/>
        <w:spacing w:line="360" w:lineRule="auto"/>
        <w:rPr>
          <w:rFonts w:ascii="Arial" w:hAnsi="Arial" w:cs="Arial"/>
          <w:color w:val="auto"/>
          <w:sz w:val="22"/>
          <w:szCs w:val="22"/>
        </w:rPr>
      </w:pPr>
      <w:bookmarkStart w:id="34" w:name="_Toc234335026"/>
      <w:r w:rsidRPr="00083D12">
        <w:rPr>
          <w:rFonts w:ascii="Arial" w:hAnsi="Arial" w:cs="Arial"/>
          <w:color w:val="auto"/>
          <w:sz w:val="22"/>
          <w:szCs w:val="22"/>
        </w:rPr>
        <w:t>Pose Estimation for Human Activity Detection in Sports Environments</w:t>
      </w:r>
      <w:bookmarkEnd w:id="34"/>
    </w:p>
    <w:p w14:paraId="378F17B9" w14:textId="6F0618C8" w:rsidR="000329F4" w:rsidRPr="00083D12" w:rsidRDefault="000329F4" w:rsidP="00FA770E">
      <w:pPr>
        <w:spacing w:line="360" w:lineRule="auto"/>
        <w:jc w:val="both"/>
        <w:rPr>
          <w:rFonts w:ascii="Arial" w:hAnsi="Arial" w:cs="Arial"/>
          <w:sz w:val="22"/>
          <w:szCs w:val="22"/>
        </w:rPr>
      </w:pPr>
      <w:r w:rsidRPr="00083D12">
        <w:rPr>
          <w:rFonts w:ascii="Arial" w:hAnsi="Arial" w:cs="Arial"/>
          <w:sz w:val="22"/>
          <w:szCs w:val="22"/>
        </w:rPr>
        <w:tab/>
        <w:t>Cao et al. (2019)</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[21]</w:t>
      </w:r>
      <w:r w:rsidRPr="00083D12">
        <w:rPr>
          <w:rFonts w:ascii="Arial" w:hAnsi="Arial" w:cs="Arial"/>
          <w:sz w:val="22"/>
          <w:szCs w:val="22"/>
        </w:rPr>
        <w:t xml:space="preserve"> presented </w:t>
      </w:r>
      <w:proofErr w:type="spellStart"/>
      <w:r w:rsidRPr="00083D12">
        <w:rPr>
          <w:rFonts w:ascii="Arial" w:hAnsi="Arial" w:cs="Arial"/>
          <w:sz w:val="22"/>
          <w:szCs w:val="22"/>
        </w:rPr>
        <w:t>OpenPose</w:t>
      </w:r>
      <w:proofErr w:type="spellEnd"/>
      <w:r w:rsidRPr="00083D12">
        <w:rPr>
          <w:rFonts w:ascii="Arial" w:hAnsi="Arial" w:cs="Arial"/>
          <w:sz w:val="22"/>
          <w:szCs w:val="22"/>
        </w:rPr>
        <w:t xml:space="preserve">, a real-time multi-person pose estimation system capable of detecting 2D human body </w:t>
      </w:r>
      <w:proofErr w:type="spellStart"/>
      <w:r w:rsidRPr="00083D12">
        <w:rPr>
          <w:rFonts w:ascii="Arial" w:hAnsi="Arial" w:cs="Arial"/>
          <w:sz w:val="22"/>
          <w:szCs w:val="22"/>
        </w:rPr>
        <w:t>keypoints</w:t>
      </w:r>
      <w:proofErr w:type="spellEnd"/>
      <w:r w:rsidRPr="00083D12">
        <w:rPr>
          <w:rFonts w:ascii="Arial" w:hAnsi="Arial" w:cs="Arial"/>
          <w:sz w:val="22"/>
          <w:szCs w:val="22"/>
        </w:rPr>
        <w:t xml:space="preserve"> from video streams with high accuracy and speed. In subsequent studies, </w:t>
      </w:r>
      <w:proofErr w:type="spellStart"/>
      <w:r w:rsidRPr="00083D12">
        <w:rPr>
          <w:rFonts w:ascii="Arial" w:hAnsi="Arial" w:cs="Arial"/>
          <w:sz w:val="22"/>
          <w:szCs w:val="22"/>
        </w:rPr>
        <w:t>OpenPose</w:t>
      </w:r>
      <w:proofErr w:type="spellEnd"/>
      <w:r w:rsidRPr="00083D12">
        <w:rPr>
          <w:rFonts w:ascii="Arial" w:hAnsi="Arial" w:cs="Arial"/>
          <w:sz w:val="22"/>
          <w:szCs w:val="22"/>
        </w:rPr>
        <w:t xml:space="preserve"> has been applied to sports activity recognition, including diving pose classification and swimming stroke analysis. The pose estimation approach offers a complementary strategy to bounding-box-based object detection for identifying prohibited pool activities such as jumping and diving, as body pose configuration provides strong discriminative features for these activities.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primary detection pipeline is YOLOv8-based; however, the findings of this and related studies suggest that pose-based post-processing may be integrated in future system iterations to improve jumping and diving detection reliability, particularly in cases where the YOLO model's confidence scores are borderline.</w:t>
      </w:r>
    </w:p>
    <w:p w14:paraId="3F932177" w14:textId="77777777" w:rsidR="000329F4" w:rsidRPr="00083D12" w:rsidRDefault="000329F4" w:rsidP="00FA770E">
      <w:pPr>
        <w:spacing w:line="360" w:lineRule="auto"/>
        <w:jc w:val="both"/>
        <w:rPr>
          <w:rFonts w:ascii="Arial" w:hAnsi="Arial" w:cs="Arial"/>
          <w:sz w:val="22"/>
          <w:szCs w:val="22"/>
        </w:rPr>
      </w:pPr>
    </w:p>
    <w:p w14:paraId="05D4AA62" w14:textId="09277436" w:rsidR="005735C3" w:rsidRPr="00083D12" w:rsidRDefault="000329F4" w:rsidP="00FA770E">
      <w:pPr>
        <w:pStyle w:val="Heading3"/>
        <w:spacing w:line="360" w:lineRule="auto"/>
        <w:rPr>
          <w:rFonts w:ascii="Arial" w:hAnsi="Arial" w:cs="Arial"/>
          <w:color w:val="auto"/>
          <w:sz w:val="22"/>
          <w:szCs w:val="22"/>
        </w:rPr>
      </w:pPr>
      <w:bookmarkStart w:id="35" w:name="_Toc234335027"/>
      <w:r w:rsidRPr="00083D12">
        <w:rPr>
          <w:rFonts w:ascii="Arial" w:hAnsi="Arial" w:cs="Arial"/>
          <w:color w:val="auto"/>
          <w:sz w:val="22"/>
          <w:szCs w:val="22"/>
        </w:rPr>
        <w:t xml:space="preserve">Fall Detection for Elderly Care Using YOLOv5 and </w:t>
      </w:r>
      <w:proofErr w:type="spellStart"/>
      <w:r w:rsidRPr="00083D12">
        <w:rPr>
          <w:rFonts w:ascii="Arial" w:hAnsi="Arial" w:cs="Arial"/>
          <w:color w:val="auto"/>
          <w:sz w:val="22"/>
          <w:szCs w:val="22"/>
        </w:rPr>
        <w:t>OpenPose</w:t>
      </w:r>
      <w:proofErr w:type="spellEnd"/>
      <w:r w:rsidRPr="00083D12">
        <w:rPr>
          <w:rFonts w:ascii="Arial" w:hAnsi="Arial" w:cs="Arial"/>
          <w:color w:val="auto"/>
          <w:sz w:val="22"/>
          <w:szCs w:val="22"/>
        </w:rPr>
        <w:t xml:space="preserve"> Integration</w:t>
      </w:r>
      <w:bookmarkEnd w:id="35"/>
    </w:p>
    <w:p w14:paraId="0815AB0D" w14:textId="37CB4D73"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t xml:space="preserve">A </w:t>
      </w:r>
      <w:r w:rsidR="00880EFC" w:rsidRPr="00083D12">
        <w:rPr>
          <w:rFonts w:ascii="Arial" w:hAnsi="Arial" w:cs="Arial"/>
          <w:sz w:val="22"/>
          <w:szCs w:val="22"/>
        </w:rPr>
        <w:t xml:space="preserve">2024 </w:t>
      </w:r>
      <w:r w:rsidRPr="00083D12">
        <w:rPr>
          <w:rFonts w:ascii="Arial" w:hAnsi="Arial" w:cs="Arial"/>
          <w:sz w:val="22"/>
          <w:szCs w:val="22"/>
        </w:rPr>
        <w:t>study</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[22]</w:t>
      </w:r>
      <w:r w:rsidRPr="00083D12">
        <w:rPr>
          <w:rFonts w:ascii="Arial" w:hAnsi="Arial" w:cs="Arial"/>
          <w:sz w:val="22"/>
          <w:szCs w:val="22"/>
        </w:rPr>
        <w:t xml:space="preserve"> on IoT-based elderly indoor fall detection integrating YOLOv5 for rapid human body detection and </w:t>
      </w:r>
      <w:proofErr w:type="spellStart"/>
      <w:r w:rsidRPr="00083D12">
        <w:rPr>
          <w:rFonts w:ascii="Arial" w:hAnsi="Arial" w:cs="Arial"/>
          <w:sz w:val="22"/>
          <w:szCs w:val="22"/>
        </w:rPr>
        <w:t>OpenPose</w:t>
      </w:r>
      <w:proofErr w:type="spellEnd"/>
      <w:r w:rsidRPr="00083D12">
        <w:rPr>
          <w:rFonts w:ascii="Arial" w:hAnsi="Arial" w:cs="Arial"/>
          <w:sz w:val="22"/>
          <w:szCs w:val="22"/>
        </w:rPr>
        <w:t xml:space="preserve"> for detailed real-time pose estimation demonstrated a robust two-stage detection pipeline applicable to behavioral compliance </w:t>
      </w:r>
      <w:r w:rsidRPr="00083D12">
        <w:rPr>
          <w:rFonts w:ascii="Arial" w:hAnsi="Arial" w:cs="Arial"/>
          <w:sz w:val="22"/>
          <w:szCs w:val="22"/>
        </w:rPr>
        <w:lastRenderedPageBreak/>
        <w:t xml:space="preserve">monitoring contexts. The system first used YOLOv5 to localize the human body in camera frames, then applied </w:t>
      </w:r>
      <w:proofErr w:type="spellStart"/>
      <w:r w:rsidRPr="00083D12">
        <w:rPr>
          <w:rFonts w:ascii="Arial" w:hAnsi="Arial" w:cs="Arial"/>
          <w:sz w:val="22"/>
          <w:szCs w:val="22"/>
        </w:rPr>
        <w:t>OpenPose</w:t>
      </w:r>
      <w:proofErr w:type="spellEnd"/>
      <w:r w:rsidRPr="00083D12">
        <w:rPr>
          <w:rFonts w:ascii="Arial" w:hAnsi="Arial" w:cs="Arial"/>
          <w:sz w:val="22"/>
          <w:szCs w:val="22"/>
        </w:rPr>
        <w:t xml:space="preserve"> to extract 135 skeletal </w:t>
      </w:r>
      <w:proofErr w:type="spellStart"/>
      <w:r w:rsidRPr="00083D12">
        <w:rPr>
          <w:rFonts w:ascii="Arial" w:hAnsi="Arial" w:cs="Arial"/>
          <w:sz w:val="22"/>
          <w:szCs w:val="22"/>
        </w:rPr>
        <w:t>keypoints</w:t>
      </w:r>
      <w:proofErr w:type="spellEnd"/>
      <w:r w:rsidRPr="00083D12">
        <w:rPr>
          <w:rFonts w:ascii="Arial" w:hAnsi="Arial" w:cs="Arial"/>
          <w:sz w:val="22"/>
          <w:szCs w:val="22"/>
        </w:rPr>
        <w:t xml:space="preserve"> for pose-based activity classification, achieving sensitivity values of 0.9412 and 0.9583 on the GMDCSA and URFD benchmark datasets respectively. This study is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it demonstrates the practical value of combining YOLO-based object detection with pose estimation in a complementary two-stage pipeline where YOLO provides speed and localization while pose analysis provides behavioral discrimination. The architecture pattern of using YOLO as a fast first-stage detector and pose estimation as a refined second-stage classifier directly informs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consideration of a similar approach for improving the accuracy of jumping and diving activity detection in pool environments.</w:t>
      </w:r>
    </w:p>
    <w:p w14:paraId="478E4585" w14:textId="77777777" w:rsidR="0092359D" w:rsidRPr="00083D12" w:rsidRDefault="0092359D" w:rsidP="00FA770E">
      <w:pPr>
        <w:spacing w:line="360" w:lineRule="auto"/>
        <w:jc w:val="both"/>
        <w:rPr>
          <w:rFonts w:ascii="Arial" w:hAnsi="Arial" w:cs="Arial"/>
          <w:sz w:val="22"/>
          <w:szCs w:val="22"/>
        </w:rPr>
      </w:pPr>
    </w:p>
    <w:p w14:paraId="68F89E38" w14:textId="28817CB4" w:rsidR="005735C3" w:rsidRPr="00083D12" w:rsidRDefault="0092359D" w:rsidP="00FA770E">
      <w:pPr>
        <w:pStyle w:val="Heading3"/>
        <w:spacing w:line="360" w:lineRule="auto"/>
        <w:rPr>
          <w:rFonts w:ascii="Arial" w:hAnsi="Arial" w:cs="Arial"/>
          <w:color w:val="auto"/>
          <w:sz w:val="22"/>
          <w:szCs w:val="22"/>
        </w:rPr>
      </w:pPr>
      <w:bookmarkStart w:id="36" w:name="_Toc234335028"/>
      <w:r w:rsidRPr="00083D12">
        <w:rPr>
          <w:rFonts w:ascii="Arial" w:hAnsi="Arial" w:cs="Arial"/>
          <w:color w:val="auto"/>
          <w:sz w:val="22"/>
          <w:szCs w:val="22"/>
        </w:rPr>
        <w:t>Abnormal Crowd Behavior Detection Using Motion Information Images and Convolutional Neural Networks</w:t>
      </w:r>
      <w:bookmarkEnd w:id="36"/>
    </w:p>
    <w:p w14:paraId="0916A543" w14:textId="28504617"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Direkoglu</w:t>
      </w:r>
      <w:proofErr w:type="spellEnd"/>
      <w:r w:rsidRPr="00083D12">
        <w:rPr>
          <w:rFonts w:ascii="Arial" w:hAnsi="Arial" w:cs="Arial"/>
          <w:sz w:val="22"/>
          <w:szCs w:val="22"/>
        </w:rPr>
        <w:t xml:space="preserve"> (2020)</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[23]</w:t>
      </w:r>
      <w:r w:rsidRPr="00083D12">
        <w:rPr>
          <w:rFonts w:ascii="Arial" w:hAnsi="Arial" w:cs="Arial"/>
          <w:sz w:val="22"/>
          <w:szCs w:val="22"/>
        </w:rPr>
        <w:t xml:space="preserve"> introduced a method for detecting abnormal crowd behavior in surveillance videos by computing optical flow vectors to generate motion information images (MIIs) for each video frame, then training a convolutional neural network on these MIIs to classify normal versus abnormal crowd events such as panic and escape behaviors. Published in IEEE Access (vol. 8, pp. 80408–80416), the study demonstrated that MIIs provide an effective visual representation of crowd motion that significantly aids CNN-based discrimination between normal and anomalous activities. This study is directly relevant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jumping and diving detection objective, as detecting these prohibited pool activities in a crowd of patrons presents a structurally analogous challenge to detecting anomalous movement patterns in crowd surveillance: distinguishing specific behavioral events (prohibited jumping) from background normal patron activity in high-density, dynamic visual environments. The motion-information-based approach of this work suggests a complementary optical flow strategy that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may consider for improving temporal detection reliability.</w:t>
      </w:r>
    </w:p>
    <w:p w14:paraId="471685A8" w14:textId="77777777" w:rsidR="0092359D" w:rsidRPr="00083D12" w:rsidRDefault="0092359D" w:rsidP="00FA770E">
      <w:pPr>
        <w:spacing w:line="360" w:lineRule="auto"/>
        <w:rPr>
          <w:rFonts w:ascii="Arial" w:hAnsi="Arial" w:cs="Arial"/>
          <w:sz w:val="22"/>
          <w:szCs w:val="22"/>
        </w:rPr>
      </w:pPr>
    </w:p>
    <w:p w14:paraId="378F4998" w14:textId="28F791B9" w:rsidR="0092359D" w:rsidRPr="00083D12" w:rsidRDefault="0092359D" w:rsidP="00FA770E">
      <w:pPr>
        <w:spacing w:line="360" w:lineRule="auto"/>
        <w:rPr>
          <w:rFonts w:ascii="Arial" w:hAnsi="Arial" w:cs="Arial"/>
          <w:sz w:val="22"/>
          <w:szCs w:val="22"/>
        </w:rPr>
      </w:pPr>
      <w:r w:rsidRPr="00083D12">
        <w:rPr>
          <w:rFonts w:ascii="Arial" w:hAnsi="Arial" w:cs="Arial"/>
          <w:sz w:val="22"/>
          <w:szCs w:val="22"/>
        </w:rPr>
        <w:t>Clothing and Accessory Attribute Detection</w:t>
      </w:r>
    </w:p>
    <w:p w14:paraId="4B5B8969" w14:textId="65B6ADB9" w:rsidR="005735C3" w:rsidRPr="00083D12" w:rsidRDefault="00880EFC" w:rsidP="00FA770E">
      <w:pPr>
        <w:pStyle w:val="Heading3"/>
        <w:spacing w:line="360" w:lineRule="auto"/>
        <w:jc w:val="both"/>
        <w:rPr>
          <w:rFonts w:ascii="Arial" w:hAnsi="Arial" w:cs="Arial"/>
          <w:color w:val="auto"/>
          <w:sz w:val="22"/>
          <w:szCs w:val="22"/>
        </w:rPr>
      </w:pPr>
      <w:bookmarkStart w:id="37" w:name="_Toc234335029"/>
      <w:r w:rsidRPr="00083D12">
        <w:rPr>
          <w:rFonts w:ascii="Arial" w:hAnsi="Arial" w:cs="Arial"/>
          <w:color w:val="auto"/>
          <w:sz w:val="22"/>
          <w:szCs w:val="22"/>
        </w:rPr>
        <w:t>Large-Scale Clothing Recognition and Attribute Prediction Using Deep Learning</w:t>
      </w:r>
      <w:bookmarkEnd w:id="37"/>
    </w:p>
    <w:p w14:paraId="7E77FFFB" w14:textId="1BB239AA" w:rsidR="0092359D" w:rsidRPr="00083D12" w:rsidRDefault="00880EFC" w:rsidP="00FA770E">
      <w:pPr>
        <w:spacing w:line="360" w:lineRule="auto"/>
        <w:jc w:val="both"/>
        <w:rPr>
          <w:rFonts w:ascii="Arial" w:hAnsi="Arial" w:cs="Arial"/>
          <w:sz w:val="22"/>
          <w:szCs w:val="22"/>
        </w:rPr>
      </w:pPr>
      <w:r w:rsidRPr="00083D12">
        <w:rPr>
          <w:rFonts w:ascii="Arial" w:hAnsi="Arial" w:cs="Arial"/>
          <w:sz w:val="22"/>
          <w:szCs w:val="22"/>
        </w:rPr>
        <w:tab/>
        <w:t xml:space="preserve">Liu et al. (2016) </w:t>
      </w:r>
      <w:r w:rsidRPr="00083D12">
        <w:rPr>
          <w:rFonts w:ascii="Arial" w:hAnsi="Arial" w:cs="Arial"/>
          <w:sz w:val="22"/>
          <w:szCs w:val="22"/>
          <w:vertAlign w:val="superscript"/>
        </w:rPr>
        <w:t>[24]</w:t>
      </w:r>
      <w:r w:rsidRPr="00083D12">
        <w:rPr>
          <w:rFonts w:ascii="Arial" w:hAnsi="Arial" w:cs="Arial"/>
          <w:sz w:val="22"/>
          <w:szCs w:val="22"/>
        </w:rPr>
        <w:t xml:space="preserve"> introduced </w:t>
      </w:r>
      <w:proofErr w:type="spellStart"/>
      <w:r w:rsidRPr="00083D12">
        <w:rPr>
          <w:rFonts w:ascii="Arial" w:hAnsi="Arial" w:cs="Arial"/>
          <w:sz w:val="22"/>
          <w:szCs w:val="22"/>
        </w:rPr>
        <w:t>DeepFashion</w:t>
      </w:r>
      <w:proofErr w:type="spellEnd"/>
      <w:r w:rsidRPr="00083D12">
        <w:rPr>
          <w:rFonts w:ascii="Arial" w:hAnsi="Arial" w:cs="Arial"/>
          <w:sz w:val="22"/>
          <w:szCs w:val="22"/>
        </w:rPr>
        <w:t xml:space="preserve">, a large-scale clothing dataset of over 800,000 annotated images, together with </w:t>
      </w:r>
      <w:proofErr w:type="spellStart"/>
      <w:r w:rsidRPr="00083D12">
        <w:rPr>
          <w:rFonts w:ascii="Arial" w:hAnsi="Arial" w:cs="Arial"/>
          <w:sz w:val="22"/>
          <w:szCs w:val="22"/>
        </w:rPr>
        <w:t>FashionNet</w:t>
      </w:r>
      <w:proofErr w:type="spellEnd"/>
      <w:r w:rsidRPr="00083D12">
        <w:rPr>
          <w:rFonts w:ascii="Arial" w:hAnsi="Arial" w:cs="Arial"/>
          <w:sz w:val="22"/>
          <w:szCs w:val="22"/>
        </w:rPr>
        <w:t xml:space="preserve">, a deep convolutional network that jointly predicts clothing categories, fine-grained attributes, and clothing landmarks from real-world imagery. Presented at the IEEE Conference on Computer Vision and Pattern </w:t>
      </w:r>
      <w:r w:rsidRPr="00083D12">
        <w:rPr>
          <w:rFonts w:ascii="Arial" w:hAnsi="Arial" w:cs="Arial"/>
          <w:sz w:val="22"/>
          <w:szCs w:val="22"/>
        </w:rPr>
        <w:lastRenderedPageBreak/>
        <w:t xml:space="preserve">Recognition, the study demonstrated that deep networks trained on large annotated clothing datasets can robustly classify garment types and attributes despite pose variation, occlusion, and diverse image conditions. This work is directly relevant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improper attire detection objective: it establishes that clothing category classification from surveillance-style imagery is technically achievable with convolutional networks, and its findings on the importance of annotation richness and dataset scale inform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dataset preparation strategy for distinguishing compliant swimwear from prohibited casual clothing in pool environments.</w:t>
      </w:r>
    </w:p>
    <w:p w14:paraId="4ED2B6DB" w14:textId="77777777" w:rsidR="00880EFC" w:rsidRPr="00083D12" w:rsidRDefault="00880EFC" w:rsidP="00FA770E">
      <w:pPr>
        <w:spacing w:line="360" w:lineRule="auto"/>
        <w:jc w:val="both"/>
        <w:rPr>
          <w:rFonts w:ascii="Arial" w:hAnsi="Arial" w:cs="Arial"/>
          <w:sz w:val="22"/>
          <w:szCs w:val="22"/>
        </w:rPr>
      </w:pPr>
    </w:p>
    <w:p w14:paraId="2C376837" w14:textId="7FC58F95" w:rsidR="005735C3" w:rsidRPr="00083D12" w:rsidRDefault="0092359D" w:rsidP="00FA770E">
      <w:pPr>
        <w:pStyle w:val="Heading3"/>
        <w:spacing w:line="360" w:lineRule="auto"/>
        <w:rPr>
          <w:rFonts w:ascii="Arial" w:hAnsi="Arial" w:cs="Arial"/>
          <w:color w:val="auto"/>
          <w:sz w:val="22"/>
          <w:szCs w:val="22"/>
        </w:rPr>
      </w:pPr>
      <w:bookmarkStart w:id="38" w:name="_Toc234335030"/>
      <w:r w:rsidRPr="00083D12">
        <w:rPr>
          <w:rFonts w:ascii="Arial" w:hAnsi="Arial" w:cs="Arial"/>
          <w:color w:val="auto"/>
          <w:sz w:val="22"/>
          <w:szCs w:val="22"/>
        </w:rPr>
        <w:t>Automated PPE Compliance Monitoring Using YOLOv8 for Construction Safety</w:t>
      </w:r>
      <w:bookmarkEnd w:id="38"/>
    </w:p>
    <w:p w14:paraId="10851752" w14:textId="475F2A32"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t xml:space="preserve">A recent study published in the IEEE/CVF Conference on Computer Vision and Pattern Recognition Workshops (2023) by </w:t>
      </w:r>
      <w:proofErr w:type="spellStart"/>
      <w:r w:rsidRPr="00083D12">
        <w:rPr>
          <w:rFonts w:ascii="Arial" w:hAnsi="Arial" w:cs="Arial"/>
          <w:sz w:val="22"/>
          <w:szCs w:val="22"/>
        </w:rPr>
        <w:t>Aboah</w:t>
      </w:r>
      <w:proofErr w:type="spellEnd"/>
      <w:r w:rsidRPr="00083D12">
        <w:rPr>
          <w:rFonts w:ascii="Arial" w:hAnsi="Arial" w:cs="Arial"/>
          <w:sz w:val="22"/>
          <w:szCs w:val="22"/>
        </w:rPr>
        <w:t xml:space="preserve"> et al.</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[25]</w:t>
      </w:r>
      <w:r w:rsidRPr="00083D12">
        <w:rPr>
          <w:rFonts w:ascii="Arial" w:hAnsi="Arial" w:cs="Arial"/>
          <w:sz w:val="22"/>
          <w:szCs w:val="22"/>
        </w:rPr>
        <w:t xml:space="preserve"> demonstrated real-time multi-class helmet violation detection using a few-shot data sampling technique with YOLOv8, achieving reliable detection of PPE non-compliance across construction site camera feeds with limited annotated training data. The study is directly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in that it validates YOLOv8 as an effective framework for compliance item detection under constrained dataset sizes — a condition directly applicable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pool environment dataset, which will similarly be limited by the availability of annotated pool imagery. The few-shot learning strategies demonstrated in that study, including data augmentation and transfer learning from large-scale datasets, are applicable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training pipeline for detecting attire compliance and wristband presence in scenarios where sufficient labeled pool data may be difficult to collect.</w:t>
      </w:r>
    </w:p>
    <w:p w14:paraId="538E6A16" w14:textId="77777777" w:rsidR="0092359D" w:rsidRPr="00083D12" w:rsidRDefault="0092359D" w:rsidP="00FA770E">
      <w:pPr>
        <w:spacing w:line="360" w:lineRule="auto"/>
        <w:jc w:val="both"/>
        <w:rPr>
          <w:rFonts w:ascii="Arial" w:hAnsi="Arial" w:cs="Arial"/>
          <w:sz w:val="22"/>
          <w:szCs w:val="22"/>
        </w:rPr>
      </w:pPr>
    </w:p>
    <w:p w14:paraId="6EC644CB" w14:textId="207E6C30" w:rsidR="005735C3" w:rsidRPr="00083D12" w:rsidRDefault="0092359D" w:rsidP="00FA770E">
      <w:pPr>
        <w:pStyle w:val="Heading3"/>
        <w:spacing w:line="360" w:lineRule="auto"/>
        <w:rPr>
          <w:rFonts w:ascii="Arial" w:hAnsi="Arial" w:cs="Arial"/>
          <w:color w:val="auto"/>
          <w:sz w:val="22"/>
          <w:szCs w:val="22"/>
        </w:rPr>
      </w:pPr>
      <w:bookmarkStart w:id="39" w:name="_Toc234335031"/>
      <w:r w:rsidRPr="00083D12">
        <w:rPr>
          <w:rFonts w:ascii="Arial" w:hAnsi="Arial" w:cs="Arial"/>
          <w:color w:val="auto"/>
          <w:sz w:val="22"/>
          <w:szCs w:val="22"/>
        </w:rPr>
        <w:t>Face Mask Detection Using YOLOv2 and ResNet-50 for Public Health Compliance</w:t>
      </w:r>
      <w:bookmarkEnd w:id="39"/>
    </w:p>
    <w:p w14:paraId="51E1A6F2" w14:textId="43313B6C"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Loey</w:t>
      </w:r>
      <w:proofErr w:type="spellEnd"/>
      <w:r w:rsidRPr="00083D12">
        <w:rPr>
          <w:rFonts w:ascii="Arial" w:hAnsi="Arial" w:cs="Arial"/>
          <w:sz w:val="22"/>
          <w:szCs w:val="22"/>
        </w:rPr>
        <w:t xml:space="preserve"> et al. (2021)</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[26]</w:t>
      </w:r>
      <w:r w:rsidRPr="00083D12">
        <w:rPr>
          <w:rFonts w:ascii="Arial" w:hAnsi="Arial" w:cs="Arial"/>
          <w:sz w:val="22"/>
          <w:szCs w:val="22"/>
        </w:rPr>
        <w:t xml:space="preserve"> published a second complementary study in Sustainable Cities and Society (vol. 65, p. 102600) presenting a novel deep learning model combining YOLOv2 with a ResNet-50 backbone for real-time medical face mask detection in public spaces, achieving robust detection across varied indoor and outdoor environments. This study is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a direct analogue to the wristband detection objective: both tasks involve detecting the presence or absence of a small, specific wearable compliance item on a person's face or wrist from a surveillance camera feed in a crowded real-world environment. The study's methodology for training a YOLO-based model to detect compliance items across varied distances, lighting conditions, and occlusion </w:t>
      </w:r>
      <w:r w:rsidRPr="00083D12">
        <w:rPr>
          <w:rFonts w:ascii="Arial" w:hAnsi="Arial" w:cs="Arial"/>
          <w:sz w:val="22"/>
          <w:szCs w:val="22"/>
        </w:rPr>
        <w:lastRenderedPageBreak/>
        <w:t xml:space="preserve">scenarios provides a well-validated blueprint for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wristband detection module, particularly in terms of dataset construction, augmentation strategy, and threshold calibration for minimizing false negatives in high-patron-density conditions.</w:t>
      </w:r>
    </w:p>
    <w:p w14:paraId="5A3BF4D8" w14:textId="77777777" w:rsidR="0092359D" w:rsidRPr="00083D12" w:rsidRDefault="0092359D" w:rsidP="00FA770E">
      <w:pPr>
        <w:spacing w:line="360" w:lineRule="auto"/>
        <w:jc w:val="both"/>
        <w:rPr>
          <w:rFonts w:ascii="Arial" w:hAnsi="Arial" w:cs="Arial"/>
          <w:sz w:val="22"/>
          <w:szCs w:val="22"/>
        </w:rPr>
      </w:pPr>
    </w:p>
    <w:p w14:paraId="5AF25E83" w14:textId="48FD11B3"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Web-Based Monitoring Dashboards and Administrative Systems</w:t>
      </w:r>
    </w:p>
    <w:p w14:paraId="384237EE" w14:textId="14001983" w:rsidR="005735C3" w:rsidRPr="00083D12" w:rsidRDefault="0092359D" w:rsidP="00FA770E">
      <w:pPr>
        <w:pStyle w:val="Heading3"/>
        <w:spacing w:line="360" w:lineRule="auto"/>
        <w:rPr>
          <w:rFonts w:ascii="Arial" w:hAnsi="Arial" w:cs="Arial"/>
          <w:color w:val="auto"/>
          <w:sz w:val="22"/>
          <w:szCs w:val="22"/>
        </w:rPr>
      </w:pPr>
      <w:bookmarkStart w:id="40" w:name="_Toc234335032"/>
      <w:r w:rsidRPr="00083D12">
        <w:rPr>
          <w:rFonts w:ascii="Arial" w:hAnsi="Arial" w:cs="Arial"/>
          <w:color w:val="auto"/>
          <w:sz w:val="22"/>
          <w:szCs w:val="22"/>
        </w:rPr>
        <w:t>Real-Time Face Mask and Social Distancing Violation Detection System Using YOLO</w:t>
      </w:r>
      <w:bookmarkEnd w:id="40"/>
    </w:p>
    <w:p w14:paraId="30B29750" w14:textId="04CDAE5F"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Bhambani</w:t>
      </w:r>
      <w:proofErr w:type="spellEnd"/>
      <w:r w:rsidRPr="00083D12">
        <w:rPr>
          <w:rFonts w:ascii="Arial" w:hAnsi="Arial" w:cs="Arial"/>
          <w:sz w:val="22"/>
          <w:szCs w:val="22"/>
        </w:rPr>
        <w:t xml:space="preserve">, Jain, and </w:t>
      </w:r>
      <w:proofErr w:type="spellStart"/>
      <w:r w:rsidRPr="00083D12">
        <w:rPr>
          <w:rFonts w:ascii="Arial" w:hAnsi="Arial" w:cs="Arial"/>
          <w:sz w:val="22"/>
          <w:szCs w:val="22"/>
        </w:rPr>
        <w:t>Sultanpure</w:t>
      </w:r>
      <w:proofErr w:type="spellEnd"/>
      <w:r w:rsidRPr="00083D12">
        <w:rPr>
          <w:rFonts w:ascii="Arial" w:hAnsi="Arial" w:cs="Arial"/>
          <w:sz w:val="22"/>
          <w:szCs w:val="22"/>
        </w:rPr>
        <w:t xml:space="preserve"> (2020)</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[27]</w:t>
      </w:r>
      <w:r w:rsidRPr="00083D12">
        <w:rPr>
          <w:rFonts w:ascii="Arial" w:hAnsi="Arial" w:cs="Arial"/>
          <w:sz w:val="22"/>
          <w:szCs w:val="22"/>
        </w:rPr>
        <w:t xml:space="preserve"> developed a real-time combined face mask and social distancing violation detection system using YOLO at the 2020 IEEE Bangalore Humanitarian Technology Conference, demonstrating that a single YOLO-based pipeline can simultaneously monitor multiple compliance rule categories from a single camera feed in real time. The system detected mask non-compliance and social distancing violations as simultaneous output classes, displaying violation alerts on a live monitoring interface. This study is directly relevant to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multi-class detection architecture, which similarly aims to detect multiple distinct violation types — wristband absence, attire non-compliance, and jumping or diving — simultaneously from a single pool camera feed. The system's approach to multi-class compliance monitoring from a unified detection pipeline, rather than deploying separate models per violation type, validates the efficiency-oriented design approach adopted in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detection pipeline architecture.</w:t>
      </w:r>
    </w:p>
    <w:p w14:paraId="098AB95E" w14:textId="77777777" w:rsidR="0092359D" w:rsidRPr="00083D12" w:rsidRDefault="0092359D" w:rsidP="00FA770E">
      <w:pPr>
        <w:spacing w:line="360" w:lineRule="auto"/>
        <w:jc w:val="both"/>
        <w:rPr>
          <w:rFonts w:ascii="Arial" w:hAnsi="Arial" w:cs="Arial"/>
          <w:sz w:val="22"/>
          <w:szCs w:val="22"/>
        </w:rPr>
      </w:pPr>
    </w:p>
    <w:p w14:paraId="1FA58235" w14:textId="5EEBED2D" w:rsidR="005735C3" w:rsidRPr="00083D12" w:rsidRDefault="0092359D" w:rsidP="00FA770E">
      <w:pPr>
        <w:pStyle w:val="Heading3"/>
        <w:spacing w:line="360" w:lineRule="auto"/>
        <w:rPr>
          <w:rFonts w:ascii="Arial" w:hAnsi="Arial" w:cs="Arial"/>
          <w:color w:val="auto"/>
          <w:sz w:val="22"/>
          <w:szCs w:val="22"/>
        </w:rPr>
      </w:pPr>
      <w:bookmarkStart w:id="41" w:name="_Toc234335033"/>
      <w:r w:rsidRPr="00083D12">
        <w:rPr>
          <w:rFonts w:ascii="Arial" w:hAnsi="Arial" w:cs="Arial"/>
          <w:color w:val="auto"/>
          <w:sz w:val="22"/>
          <w:szCs w:val="22"/>
        </w:rPr>
        <w:t>Automatic Real-Time Detection of Drowning Using YOLOv5 and Faster R-CNN for Video Surveillance</w:t>
      </w:r>
      <w:bookmarkEnd w:id="41"/>
    </w:p>
    <w:p w14:paraId="63C15B8B" w14:textId="6018A114" w:rsidR="0092359D"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t>He, Mei, Zhang, and Xu (2023)</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[7]</w:t>
      </w:r>
      <w:r w:rsidRPr="00083D12">
        <w:rPr>
          <w:rFonts w:ascii="Arial" w:hAnsi="Arial" w:cs="Arial"/>
          <w:sz w:val="22"/>
          <w:szCs w:val="22"/>
        </w:rPr>
        <w:t xml:space="preserve"> published a study in the Journal of Social Computing (vol. 4, no. 1, pp. 62–73) presenting a comparative evaluation of YOLOv5 and Faster R-CNN for automatic real-time drowning detection from swimming pool video surveillance footage. The study found that YOLOv5s achieved 86.6% precision at 75 frames per second, significantly outperforming Faster R-CNN (62.04% precision at only 6 FPS), establishing YOLOv5 as the superior framework for pool environment real-time monitoring applications. This is among the most directly applicable existing studies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confirming that YOLO-family models are both technically feasible and quantitatively superior for real-time pool surveillance tasks. The study's pool-specific dataset collection methodology, performance benchmarks, and deployment findings on </w:t>
      </w:r>
      <w:r w:rsidRPr="00083D12">
        <w:rPr>
          <w:rFonts w:ascii="Arial" w:hAnsi="Arial" w:cs="Arial"/>
          <w:sz w:val="22"/>
          <w:szCs w:val="22"/>
        </w:rPr>
        <w:lastRenderedPageBreak/>
        <w:t xml:space="preserve">video surveillance hardware provide directly comparable reference points for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model training, evaluation, and deployment planning.</w:t>
      </w:r>
    </w:p>
    <w:p w14:paraId="53C2B3EE" w14:textId="77777777" w:rsidR="0092359D" w:rsidRPr="00083D12" w:rsidRDefault="0092359D" w:rsidP="00FA770E">
      <w:pPr>
        <w:spacing w:line="360" w:lineRule="auto"/>
        <w:jc w:val="both"/>
        <w:rPr>
          <w:rFonts w:ascii="Arial" w:hAnsi="Arial" w:cs="Arial"/>
          <w:sz w:val="22"/>
          <w:szCs w:val="22"/>
        </w:rPr>
      </w:pPr>
    </w:p>
    <w:p w14:paraId="4C75EF73" w14:textId="1138757E" w:rsidR="005735C3" w:rsidRPr="00083D12" w:rsidRDefault="0092359D" w:rsidP="00FA770E">
      <w:pPr>
        <w:pStyle w:val="Heading3"/>
        <w:spacing w:line="360" w:lineRule="auto"/>
        <w:rPr>
          <w:rFonts w:ascii="Arial" w:hAnsi="Arial" w:cs="Arial"/>
          <w:color w:val="auto"/>
          <w:sz w:val="22"/>
          <w:szCs w:val="22"/>
        </w:rPr>
      </w:pPr>
      <w:bookmarkStart w:id="42" w:name="_Toc234335034"/>
      <w:r w:rsidRPr="00083D12">
        <w:rPr>
          <w:rFonts w:ascii="Arial" w:hAnsi="Arial" w:cs="Arial"/>
          <w:color w:val="auto"/>
          <w:sz w:val="22"/>
          <w:szCs w:val="22"/>
        </w:rPr>
        <w:t>Monitoring COVID-19 Social Distancing Using Person Detection and Tracking</w:t>
      </w:r>
      <w:bookmarkEnd w:id="42"/>
    </w:p>
    <w:p w14:paraId="0D5E1495" w14:textId="797217C1" w:rsidR="005735C3" w:rsidRPr="00083D12" w:rsidRDefault="0092359D"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Punn</w:t>
      </w:r>
      <w:proofErr w:type="spellEnd"/>
      <w:r w:rsidRPr="00083D12">
        <w:rPr>
          <w:rFonts w:ascii="Arial" w:hAnsi="Arial" w:cs="Arial"/>
          <w:sz w:val="22"/>
          <w:szCs w:val="22"/>
        </w:rPr>
        <w:t xml:space="preserve">, </w:t>
      </w:r>
      <w:proofErr w:type="spellStart"/>
      <w:r w:rsidRPr="00083D12">
        <w:rPr>
          <w:rFonts w:ascii="Arial" w:hAnsi="Arial" w:cs="Arial"/>
          <w:sz w:val="22"/>
          <w:szCs w:val="22"/>
        </w:rPr>
        <w:t>Sonbhadra</w:t>
      </w:r>
      <w:proofErr w:type="spellEnd"/>
      <w:r w:rsidRPr="00083D12">
        <w:rPr>
          <w:rFonts w:ascii="Arial" w:hAnsi="Arial" w:cs="Arial"/>
          <w:sz w:val="22"/>
          <w:szCs w:val="22"/>
        </w:rPr>
        <w:t>, Agarwal, and Rai (2020)</w:t>
      </w:r>
      <w:r w:rsidR="00880EFC" w:rsidRPr="00083D12">
        <w:rPr>
          <w:rFonts w:ascii="Arial" w:hAnsi="Arial" w:cs="Arial"/>
          <w:sz w:val="22"/>
          <w:szCs w:val="22"/>
        </w:rPr>
        <w:t xml:space="preserve"> </w:t>
      </w:r>
      <w:r w:rsidR="00880EFC" w:rsidRPr="00083D12">
        <w:rPr>
          <w:rFonts w:ascii="Arial" w:hAnsi="Arial" w:cs="Arial"/>
          <w:sz w:val="22"/>
          <w:szCs w:val="22"/>
          <w:vertAlign w:val="superscript"/>
        </w:rPr>
        <w:t>[17]</w:t>
      </w:r>
      <w:r w:rsidRPr="00083D12">
        <w:rPr>
          <w:rFonts w:ascii="Arial" w:hAnsi="Arial" w:cs="Arial"/>
          <w:sz w:val="22"/>
          <w:szCs w:val="22"/>
        </w:rPr>
        <w:t xml:space="preserve"> proposed a deep learning framework for automated social distancing compliance monitoring using fine-tuned YOLOv3 for person detection and </w:t>
      </w:r>
      <w:proofErr w:type="spellStart"/>
      <w:r w:rsidRPr="00083D12">
        <w:rPr>
          <w:rFonts w:ascii="Arial" w:hAnsi="Arial" w:cs="Arial"/>
          <w:sz w:val="22"/>
          <w:szCs w:val="22"/>
        </w:rPr>
        <w:t>DeepSORT</w:t>
      </w:r>
      <w:proofErr w:type="spellEnd"/>
      <w:r w:rsidRPr="00083D12">
        <w:rPr>
          <w:rFonts w:ascii="Arial" w:hAnsi="Arial" w:cs="Arial"/>
          <w:sz w:val="22"/>
          <w:szCs w:val="22"/>
        </w:rPr>
        <w:t xml:space="preserve"> for multi-person tracking from surveillance video, with results visualized on a real-time monitoring interface (arXiv:2005.01385). The system demonstrated that automated rule compliance monitoring using YOLO and person tracking can be deployed effectively in high-density public spaces, providing real-time violation alerts without requiring human surveillance staff. This study is relevant to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as a validated end-to-end compliance monitoring pipeline that parallels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architectural approach: a YOLO model detects compliance-relevant objects or behaviors, tracking or temporal context disambiguates violations, and a monitoring interface delivers real-time alerts to administrators. The study's findings on managing false positive rates and defining appropriate confidence thresholds for real-world compliance monitoring directly inform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detection threshold calibration strategy.</w:t>
      </w:r>
    </w:p>
    <w:bookmarkEnd w:id="23"/>
    <w:bookmarkEnd w:id="24"/>
    <w:p w14:paraId="1606E71F" w14:textId="77777777" w:rsidR="002E43C5" w:rsidRPr="00083D12" w:rsidRDefault="002E43C5" w:rsidP="00FA770E">
      <w:pPr>
        <w:spacing w:after="200" w:line="360" w:lineRule="auto"/>
        <w:jc w:val="both"/>
        <w:rPr>
          <w:rFonts w:ascii="Arial" w:hAnsi="Arial" w:cs="Arial"/>
          <w:i/>
          <w:iCs/>
          <w:sz w:val="22"/>
          <w:szCs w:val="22"/>
        </w:rPr>
      </w:pPr>
    </w:p>
    <w:p w14:paraId="4082D50C" w14:textId="77777777" w:rsidR="002E43C5" w:rsidRPr="00083D12" w:rsidRDefault="002E43C5" w:rsidP="00FA770E">
      <w:pPr>
        <w:spacing w:after="200" w:line="360" w:lineRule="auto"/>
        <w:jc w:val="both"/>
        <w:rPr>
          <w:rFonts w:ascii="Arial" w:hAnsi="Arial" w:cs="Arial"/>
          <w:i/>
          <w:iCs/>
          <w:sz w:val="22"/>
          <w:szCs w:val="22"/>
        </w:rPr>
        <w:sectPr w:rsidR="002E43C5" w:rsidRPr="00083D12" w:rsidSect="001A2FFB">
          <w:pgSz w:w="12240" w:h="15840" w:code="1"/>
          <w:pgMar w:top="1440" w:right="1440" w:bottom="1440" w:left="2160" w:header="720" w:footer="576" w:gutter="0"/>
          <w:pgNumType w:start="1"/>
          <w:cols w:space="720"/>
          <w:docGrid w:linePitch="360"/>
        </w:sectPr>
      </w:pPr>
    </w:p>
    <w:tbl>
      <w:tblPr>
        <w:tblStyle w:val="TableGrid"/>
        <w:tblpPr w:leftFromText="180" w:rightFromText="180" w:vertAnchor="text" w:horzAnchor="page" w:tblpXSpec="center" w:tblpY="-654"/>
        <w:tblW w:w="5000" w:type="pct"/>
        <w:tblCellMar>
          <w:top w:w="29" w:type="dxa"/>
          <w:left w:w="29" w:type="dxa"/>
          <w:bottom w:w="29" w:type="dxa"/>
          <w:right w:w="29" w:type="dxa"/>
        </w:tblCellMar>
        <w:tblLook w:val="04A0" w:firstRow="1" w:lastRow="0" w:firstColumn="1" w:lastColumn="0" w:noHBand="0" w:noVBand="1"/>
      </w:tblPr>
      <w:tblGrid>
        <w:gridCol w:w="1294"/>
        <w:gridCol w:w="511"/>
        <w:gridCol w:w="511"/>
        <w:gridCol w:w="511"/>
        <w:gridCol w:w="556"/>
        <w:gridCol w:w="511"/>
        <w:gridCol w:w="511"/>
        <w:gridCol w:w="511"/>
        <w:gridCol w:w="511"/>
        <w:gridCol w:w="511"/>
        <w:gridCol w:w="511"/>
        <w:gridCol w:w="511"/>
        <w:gridCol w:w="511"/>
        <w:gridCol w:w="511"/>
        <w:gridCol w:w="511"/>
        <w:gridCol w:w="829"/>
        <w:gridCol w:w="511"/>
        <w:gridCol w:w="511"/>
        <w:gridCol w:w="511"/>
        <w:gridCol w:w="511"/>
        <w:gridCol w:w="511"/>
        <w:gridCol w:w="1073"/>
      </w:tblGrid>
      <w:tr w:rsidR="00B34B3F" w:rsidRPr="00083D12" w14:paraId="31A9859D" w14:textId="77777777" w:rsidTr="0095646C">
        <w:trPr>
          <w:trHeight w:val="591"/>
        </w:trPr>
        <w:tc>
          <w:tcPr>
            <w:tcW w:w="5000" w:type="pct"/>
            <w:gridSpan w:val="22"/>
            <w:shd w:val="clear" w:color="auto" w:fill="969696"/>
            <w:vAlign w:val="center"/>
          </w:tcPr>
          <w:p w14:paraId="15033B2A" w14:textId="05D83311" w:rsidR="0095646C" w:rsidRPr="00042B02" w:rsidRDefault="0095646C" w:rsidP="00FA770E">
            <w:pPr>
              <w:spacing w:line="360" w:lineRule="auto"/>
              <w:jc w:val="center"/>
              <w:rPr>
                <w:rFonts w:ascii="Arial" w:hAnsi="Arial" w:cs="Arial"/>
                <w:b/>
                <w:bCs/>
                <w:sz w:val="22"/>
                <w:szCs w:val="22"/>
              </w:rPr>
            </w:pPr>
            <w:bookmarkStart w:id="43" w:name="_Toc234335072"/>
            <w:r w:rsidRPr="00042B02">
              <w:rPr>
                <w:rFonts w:ascii="Arial" w:hAnsi="Arial" w:cs="Arial"/>
                <w:b/>
                <w:bCs/>
                <w:sz w:val="22"/>
                <w:szCs w:val="22"/>
              </w:rPr>
              <w:lastRenderedPageBreak/>
              <w:t xml:space="preserve">Table </w:t>
            </w:r>
            <w:r w:rsidRPr="00042B02">
              <w:rPr>
                <w:rFonts w:ascii="Arial" w:hAnsi="Arial" w:cs="Arial"/>
                <w:b/>
                <w:bCs/>
                <w:sz w:val="22"/>
                <w:szCs w:val="22"/>
              </w:rPr>
              <w:fldChar w:fldCharType="begin"/>
            </w:r>
            <w:r w:rsidRPr="00042B02">
              <w:rPr>
                <w:rFonts w:ascii="Arial" w:hAnsi="Arial" w:cs="Arial"/>
                <w:b/>
                <w:bCs/>
                <w:sz w:val="22"/>
                <w:szCs w:val="22"/>
              </w:rPr>
              <w:instrText xml:space="preserve"> SEQ Table \* ARABIC </w:instrText>
            </w:r>
            <w:r w:rsidRPr="00042B02">
              <w:rPr>
                <w:rFonts w:ascii="Arial" w:hAnsi="Arial" w:cs="Arial"/>
                <w:b/>
                <w:bCs/>
                <w:sz w:val="22"/>
                <w:szCs w:val="22"/>
              </w:rPr>
              <w:fldChar w:fldCharType="separate"/>
            </w:r>
            <w:r w:rsidR="00A422A6">
              <w:rPr>
                <w:rFonts w:ascii="Arial" w:hAnsi="Arial" w:cs="Arial"/>
                <w:b/>
                <w:bCs/>
                <w:noProof/>
                <w:sz w:val="22"/>
                <w:szCs w:val="22"/>
              </w:rPr>
              <w:t>2</w:t>
            </w:r>
            <w:r w:rsidRPr="00042B02">
              <w:rPr>
                <w:rFonts w:ascii="Arial" w:hAnsi="Arial" w:cs="Arial"/>
                <w:b/>
                <w:bCs/>
                <w:sz w:val="22"/>
                <w:szCs w:val="22"/>
              </w:rPr>
              <w:fldChar w:fldCharType="end"/>
            </w:r>
            <w:r w:rsidRPr="00042B02">
              <w:rPr>
                <w:rFonts w:ascii="Arial" w:hAnsi="Arial" w:cs="Arial"/>
                <w:b/>
                <w:bCs/>
                <w:sz w:val="22"/>
                <w:szCs w:val="22"/>
              </w:rPr>
              <w:t>. Review of Related Works and System Comparison Table</w:t>
            </w:r>
            <w:bookmarkEnd w:id="43"/>
          </w:p>
          <w:p w14:paraId="3F120729" w14:textId="4FDD1933" w:rsidR="00B34B3F" w:rsidRPr="00083D12" w:rsidRDefault="00B34B3F" w:rsidP="00FA770E">
            <w:pPr>
              <w:spacing w:line="360" w:lineRule="auto"/>
              <w:jc w:val="center"/>
              <w:rPr>
                <w:rFonts w:ascii="Arial" w:hAnsi="Arial" w:cs="Arial"/>
                <w:b/>
                <w:bCs/>
                <w:color w:val="FFFFFF" w:themeColor="background1"/>
                <w:sz w:val="22"/>
                <w:szCs w:val="22"/>
              </w:rPr>
            </w:pPr>
          </w:p>
        </w:tc>
      </w:tr>
      <w:tr w:rsidR="00083D12" w:rsidRPr="00083D12" w14:paraId="169FDF79" w14:textId="77777777" w:rsidTr="00083D12">
        <w:trPr>
          <w:trHeight w:val="339"/>
        </w:trPr>
        <w:tc>
          <w:tcPr>
            <w:tcW w:w="491" w:type="pct"/>
            <w:shd w:val="clear" w:color="auto" w:fill="D4D4D4"/>
            <w:vAlign w:val="center"/>
          </w:tcPr>
          <w:p w14:paraId="4F77AA15" w14:textId="77777777" w:rsidR="00B34B3F" w:rsidRPr="00042B02" w:rsidRDefault="00B34B3F" w:rsidP="00FA770E">
            <w:pPr>
              <w:spacing w:line="360" w:lineRule="auto"/>
              <w:jc w:val="center"/>
              <w:rPr>
                <w:rFonts w:ascii="Arial" w:hAnsi="Arial" w:cs="Arial"/>
                <w:b/>
                <w:bCs/>
                <w:sz w:val="22"/>
                <w:szCs w:val="22"/>
              </w:rPr>
            </w:pPr>
            <w:r w:rsidRPr="00042B02">
              <w:rPr>
                <w:rFonts w:ascii="Arial" w:hAnsi="Arial" w:cs="Arial"/>
                <w:b/>
                <w:bCs/>
                <w:sz w:val="22"/>
                <w:szCs w:val="22"/>
              </w:rPr>
              <w:t>Features</w:t>
            </w:r>
          </w:p>
        </w:tc>
        <w:tc>
          <w:tcPr>
            <w:tcW w:w="172" w:type="pct"/>
            <w:shd w:val="clear" w:color="auto" w:fill="D4D4D4"/>
            <w:vAlign w:val="center"/>
          </w:tcPr>
          <w:p w14:paraId="3CC4BD7F" w14:textId="48A2DA18" w:rsidR="00B34B3F" w:rsidRPr="00042B02" w:rsidRDefault="00B34B3F" w:rsidP="00FA770E">
            <w:pPr>
              <w:spacing w:line="360" w:lineRule="auto"/>
              <w:rPr>
                <w:rFonts w:ascii="Arial" w:hAnsi="Arial" w:cs="Arial"/>
                <w:b/>
                <w:bCs/>
                <w:sz w:val="22"/>
                <w:szCs w:val="22"/>
              </w:rPr>
            </w:pPr>
            <w:r w:rsidRPr="00042B02">
              <w:rPr>
                <w:rFonts w:ascii="Arial" w:hAnsi="Arial" w:cs="Arial"/>
                <w:b/>
                <w:bCs/>
                <w:sz w:val="22"/>
                <w:szCs w:val="22"/>
              </w:rPr>
              <w:t>RRL 1</w:t>
            </w:r>
          </w:p>
        </w:tc>
        <w:tc>
          <w:tcPr>
            <w:tcW w:w="200" w:type="pct"/>
            <w:shd w:val="clear" w:color="auto" w:fill="D4D4D4"/>
          </w:tcPr>
          <w:p w14:paraId="62A6911E" w14:textId="572D6460"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2</w:t>
            </w:r>
          </w:p>
        </w:tc>
        <w:tc>
          <w:tcPr>
            <w:tcW w:w="200" w:type="pct"/>
            <w:shd w:val="clear" w:color="auto" w:fill="D4D4D4"/>
          </w:tcPr>
          <w:p w14:paraId="2B1A1FE4" w14:textId="0D10E29D"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3</w:t>
            </w:r>
          </w:p>
        </w:tc>
        <w:tc>
          <w:tcPr>
            <w:tcW w:w="227" w:type="pct"/>
            <w:shd w:val="clear" w:color="auto" w:fill="D4D4D4"/>
          </w:tcPr>
          <w:p w14:paraId="24462833" w14:textId="450B67CB"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4</w:t>
            </w:r>
          </w:p>
        </w:tc>
        <w:tc>
          <w:tcPr>
            <w:tcW w:w="200" w:type="pct"/>
            <w:shd w:val="clear" w:color="auto" w:fill="D4D4D4"/>
          </w:tcPr>
          <w:p w14:paraId="3280F31C" w14:textId="6DFA78BA"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 xml:space="preserve">RRL 5 </w:t>
            </w:r>
          </w:p>
        </w:tc>
        <w:tc>
          <w:tcPr>
            <w:tcW w:w="200" w:type="pct"/>
            <w:shd w:val="clear" w:color="auto" w:fill="D4D4D4"/>
          </w:tcPr>
          <w:p w14:paraId="17FB570F" w14:textId="7632B25D"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6</w:t>
            </w:r>
          </w:p>
        </w:tc>
        <w:tc>
          <w:tcPr>
            <w:tcW w:w="200" w:type="pct"/>
            <w:shd w:val="clear" w:color="auto" w:fill="D4D4D4"/>
            <w:vAlign w:val="center"/>
          </w:tcPr>
          <w:p w14:paraId="2047A4C8" w14:textId="2B299CFA"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7</w:t>
            </w:r>
          </w:p>
        </w:tc>
        <w:tc>
          <w:tcPr>
            <w:tcW w:w="200" w:type="pct"/>
            <w:shd w:val="clear" w:color="auto" w:fill="D4D4D4"/>
            <w:vAlign w:val="center"/>
          </w:tcPr>
          <w:p w14:paraId="77894752" w14:textId="3BB10BEE"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8</w:t>
            </w:r>
          </w:p>
        </w:tc>
        <w:tc>
          <w:tcPr>
            <w:tcW w:w="200" w:type="pct"/>
            <w:shd w:val="clear" w:color="auto" w:fill="D4D4D4"/>
            <w:vAlign w:val="center"/>
          </w:tcPr>
          <w:p w14:paraId="68821D9B" w14:textId="5BB2F774"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9</w:t>
            </w:r>
          </w:p>
        </w:tc>
        <w:tc>
          <w:tcPr>
            <w:tcW w:w="200" w:type="pct"/>
            <w:shd w:val="clear" w:color="auto" w:fill="D4D4D4"/>
            <w:vAlign w:val="center"/>
          </w:tcPr>
          <w:p w14:paraId="6E2A7627" w14:textId="6E767133"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10</w:t>
            </w:r>
          </w:p>
        </w:tc>
        <w:tc>
          <w:tcPr>
            <w:tcW w:w="200" w:type="pct"/>
            <w:shd w:val="clear" w:color="auto" w:fill="D4D4D4"/>
            <w:vAlign w:val="center"/>
          </w:tcPr>
          <w:p w14:paraId="5F831851" w14:textId="08D13E10"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11</w:t>
            </w:r>
          </w:p>
        </w:tc>
        <w:tc>
          <w:tcPr>
            <w:tcW w:w="200" w:type="pct"/>
            <w:shd w:val="clear" w:color="auto" w:fill="D4D4D4"/>
            <w:vAlign w:val="center"/>
          </w:tcPr>
          <w:p w14:paraId="24C53BA7" w14:textId="516C4BDD"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12</w:t>
            </w:r>
          </w:p>
        </w:tc>
        <w:tc>
          <w:tcPr>
            <w:tcW w:w="200" w:type="pct"/>
            <w:shd w:val="clear" w:color="auto" w:fill="D4D4D4"/>
            <w:vAlign w:val="center"/>
          </w:tcPr>
          <w:p w14:paraId="5CCF9FB9" w14:textId="5A70A382"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13</w:t>
            </w:r>
          </w:p>
        </w:tc>
        <w:tc>
          <w:tcPr>
            <w:tcW w:w="200" w:type="pct"/>
            <w:shd w:val="clear" w:color="auto" w:fill="D4D4D4"/>
            <w:vAlign w:val="center"/>
          </w:tcPr>
          <w:p w14:paraId="37720656" w14:textId="7EA6AFCB"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14</w:t>
            </w:r>
          </w:p>
        </w:tc>
        <w:tc>
          <w:tcPr>
            <w:tcW w:w="344" w:type="pct"/>
            <w:shd w:val="clear" w:color="auto" w:fill="D4D4D4"/>
            <w:vAlign w:val="center"/>
          </w:tcPr>
          <w:p w14:paraId="0E409FE6" w14:textId="52D453CA"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15</w:t>
            </w:r>
          </w:p>
        </w:tc>
        <w:tc>
          <w:tcPr>
            <w:tcW w:w="200" w:type="pct"/>
            <w:shd w:val="clear" w:color="auto" w:fill="D4D4D4"/>
            <w:vAlign w:val="center"/>
          </w:tcPr>
          <w:p w14:paraId="443A44EE" w14:textId="135033B6"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16</w:t>
            </w:r>
          </w:p>
        </w:tc>
        <w:tc>
          <w:tcPr>
            <w:tcW w:w="200" w:type="pct"/>
            <w:shd w:val="clear" w:color="auto" w:fill="D4D4D4"/>
            <w:vAlign w:val="center"/>
          </w:tcPr>
          <w:p w14:paraId="126F33B4" w14:textId="11692F56"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17</w:t>
            </w:r>
          </w:p>
        </w:tc>
        <w:tc>
          <w:tcPr>
            <w:tcW w:w="200" w:type="pct"/>
            <w:shd w:val="clear" w:color="auto" w:fill="D4D4D4"/>
            <w:vAlign w:val="center"/>
          </w:tcPr>
          <w:p w14:paraId="105D537E" w14:textId="7268A167"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18</w:t>
            </w:r>
          </w:p>
        </w:tc>
        <w:tc>
          <w:tcPr>
            <w:tcW w:w="200" w:type="pct"/>
            <w:shd w:val="clear" w:color="auto" w:fill="D4D4D4"/>
            <w:vAlign w:val="center"/>
          </w:tcPr>
          <w:p w14:paraId="0706E9C9" w14:textId="5AE983B7"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19</w:t>
            </w:r>
          </w:p>
        </w:tc>
        <w:tc>
          <w:tcPr>
            <w:tcW w:w="200" w:type="pct"/>
            <w:shd w:val="clear" w:color="auto" w:fill="D4D4D4"/>
            <w:vAlign w:val="center"/>
          </w:tcPr>
          <w:p w14:paraId="18BC5DA7" w14:textId="34E546A6"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RRL 20</w:t>
            </w:r>
          </w:p>
        </w:tc>
        <w:tc>
          <w:tcPr>
            <w:tcW w:w="359" w:type="pct"/>
            <w:shd w:val="clear" w:color="auto" w:fill="D4D4D4"/>
            <w:vAlign w:val="center"/>
          </w:tcPr>
          <w:p w14:paraId="62B6B739" w14:textId="21CB8BBC" w:rsidR="00B34B3F" w:rsidRPr="00083D12" w:rsidRDefault="00B34B3F" w:rsidP="00FA770E">
            <w:pPr>
              <w:spacing w:line="360" w:lineRule="auto"/>
              <w:jc w:val="center"/>
              <w:rPr>
                <w:rFonts w:ascii="Arial" w:hAnsi="Arial" w:cs="Arial"/>
                <w:b/>
                <w:bCs/>
                <w:sz w:val="22"/>
                <w:szCs w:val="22"/>
              </w:rPr>
            </w:pPr>
            <w:r w:rsidRPr="00083D12">
              <w:rPr>
                <w:rFonts w:ascii="Arial" w:hAnsi="Arial" w:cs="Arial"/>
                <w:b/>
                <w:bCs/>
                <w:sz w:val="22"/>
                <w:szCs w:val="22"/>
              </w:rPr>
              <w:t>Proposed Study</w:t>
            </w:r>
          </w:p>
        </w:tc>
      </w:tr>
      <w:tr w:rsidR="00387DC0" w:rsidRPr="00083D12" w14:paraId="502817C6" w14:textId="77777777" w:rsidTr="00083D12">
        <w:trPr>
          <w:trHeight w:val="339"/>
        </w:trPr>
        <w:tc>
          <w:tcPr>
            <w:tcW w:w="491" w:type="pct"/>
            <w:vAlign w:val="center"/>
          </w:tcPr>
          <w:p w14:paraId="0E4CEFAA" w14:textId="3E99AA92" w:rsidR="00B34B3F" w:rsidRPr="00083D12" w:rsidRDefault="00B34B3F" w:rsidP="00FA770E">
            <w:pPr>
              <w:spacing w:line="360" w:lineRule="auto"/>
              <w:jc w:val="center"/>
              <w:rPr>
                <w:rFonts w:ascii="Arial" w:hAnsi="Arial" w:cs="Arial"/>
                <w:sz w:val="22"/>
                <w:szCs w:val="22"/>
              </w:rPr>
            </w:pPr>
            <w:r w:rsidRPr="00083D12">
              <w:rPr>
                <w:rFonts w:ascii="Arial" w:hAnsi="Arial" w:cs="Arial"/>
                <w:color w:val="000000"/>
                <w:sz w:val="22"/>
                <w:szCs w:val="22"/>
              </w:rPr>
              <w:t>Real-Time Detection</w:t>
            </w:r>
          </w:p>
        </w:tc>
        <w:tc>
          <w:tcPr>
            <w:tcW w:w="172" w:type="pct"/>
            <w:vAlign w:val="center"/>
          </w:tcPr>
          <w:p w14:paraId="389303E8" w14:textId="1EFB996D"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B09A921" w14:textId="1355D1D9"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3CAA4CA0" w14:textId="39D65A94"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27" w:type="pct"/>
            <w:vAlign w:val="center"/>
          </w:tcPr>
          <w:p w14:paraId="6C4A76DB" w14:textId="6B52F6CE"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FBE9C80" w14:textId="280AAEFA"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4E86DEE6" w14:textId="5456F4DD"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2721F5E6" w14:textId="14FD323E"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CE331F3" w14:textId="22FBD268"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1300165D" w14:textId="076ED1C5"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DDFFEA0" w14:textId="2B7201A2"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593BEDE8" w14:textId="7D9BA3E3"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70BA5B9" w14:textId="62692705"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47807678" w14:textId="19FEC3D8"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7732AD60" w14:textId="6A409445"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344" w:type="pct"/>
            <w:vAlign w:val="center"/>
          </w:tcPr>
          <w:p w14:paraId="01ACE65A" w14:textId="72D7A213"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FB4259E" w14:textId="6E93C1D3"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E48D875" w14:textId="07A0E73A"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538825EB" w14:textId="6209DA6C"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YES </w:t>
            </w:r>
          </w:p>
        </w:tc>
        <w:tc>
          <w:tcPr>
            <w:tcW w:w="200" w:type="pct"/>
            <w:vAlign w:val="center"/>
          </w:tcPr>
          <w:p w14:paraId="47F62FB5" w14:textId="4877DC25"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14CEFF9" w14:textId="1CFF5912"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0566B485" w14:textId="5DA9AF58" w:rsidR="00B34B3F"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r>
      <w:tr w:rsidR="00387DC0" w:rsidRPr="00083D12" w14:paraId="78342F8F" w14:textId="77777777" w:rsidTr="00083D12">
        <w:trPr>
          <w:trHeight w:val="339"/>
        </w:trPr>
        <w:tc>
          <w:tcPr>
            <w:tcW w:w="491" w:type="pct"/>
            <w:vAlign w:val="center"/>
          </w:tcPr>
          <w:p w14:paraId="2D24EF62" w14:textId="2639411B" w:rsidR="00387DC0" w:rsidRPr="00083D12" w:rsidRDefault="00387DC0" w:rsidP="00FA770E">
            <w:pPr>
              <w:spacing w:line="360" w:lineRule="auto"/>
              <w:jc w:val="center"/>
              <w:rPr>
                <w:rFonts w:ascii="Arial" w:hAnsi="Arial" w:cs="Arial"/>
                <w:sz w:val="22"/>
                <w:szCs w:val="22"/>
              </w:rPr>
            </w:pPr>
            <w:r w:rsidRPr="00083D12">
              <w:rPr>
                <w:rFonts w:ascii="Arial" w:hAnsi="Arial" w:cs="Arial"/>
                <w:color w:val="000000"/>
                <w:sz w:val="22"/>
                <w:szCs w:val="22"/>
              </w:rPr>
              <w:t>YOLO Framework</w:t>
            </w:r>
          </w:p>
        </w:tc>
        <w:tc>
          <w:tcPr>
            <w:tcW w:w="172" w:type="pct"/>
            <w:vAlign w:val="center"/>
          </w:tcPr>
          <w:p w14:paraId="7D003E04" w14:textId="45F2777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v3</w:t>
            </w:r>
          </w:p>
        </w:tc>
        <w:tc>
          <w:tcPr>
            <w:tcW w:w="200" w:type="pct"/>
            <w:vAlign w:val="center"/>
          </w:tcPr>
          <w:p w14:paraId="0D58213B" w14:textId="18F8538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 xml:space="preserve">v4 </w:t>
            </w:r>
          </w:p>
        </w:tc>
        <w:tc>
          <w:tcPr>
            <w:tcW w:w="200" w:type="pct"/>
            <w:vAlign w:val="center"/>
          </w:tcPr>
          <w:p w14:paraId="08FF9EFE" w14:textId="7D59F23E"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v8</w:t>
            </w:r>
          </w:p>
        </w:tc>
        <w:tc>
          <w:tcPr>
            <w:tcW w:w="227" w:type="pct"/>
            <w:vAlign w:val="center"/>
          </w:tcPr>
          <w:p w14:paraId="51831F7C" w14:textId="754E34D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Multi</w:t>
            </w:r>
          </w:p>
        </w:tc>
        <w:tc>
          <w:tcPr>
            <w:tcW w:w="200" w:type="pct"/>
            <w:vAlign w:val="center"/>
          </w:tcPr>
          <w:p w14:paraId="2E5BAE24" w14:textId="707F12D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v3</w:t>
            </w:r>
          </w:p>
        </w:tc>
        <w:tc>
          <w:tcPr>
            <w:tcW w:w="200" w:type="pct"/>
            <w:vAlign w:val="center"/>
          </w:tcPr>
          <w:p w14:paraId="0E34699B" w14:textId="742F95D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v5</w:t>
            </w:r>
          </w:p>
        </w:tc>
        <w:tc>
          <w:tcPr>
            <w:tcW w:w="200" w:type="pct"/>
            <w:vAlign w:val="center"/>
          </w:tcPr>
          <w:p w14:paraId="0BC42093" w14:textId="3561EF6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v3</w:t>
            </w:r>
          </w:p>
        </w:tc>
        <w:tc>
          <w:tcPr>
            <w:tcW w:w="200" w:type="pct"/>
            <w:vAlign w:val="center"/>
          </w:tcPr>
          <w:p w14:paraId="7E2262E4" w14:textId="28699BA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v5</w:t>
            </w:r>
          </w:p>
        </w:tc>
        <w:tc>
          <w:tcPr>
            <w:tcW w:w="200" w:type="pct"/>
            <w:vAlign w:val="center"/>
          </w:tcPr>
          <w:p w14:paraId="0838CD93" w14:textId="415B72E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v4</w:t>
            </w:r>
          </w:p>
        </w:tc>
        <w:tc>
          <w:tcPr>
            <w:tcW w:w="200" w:type="pct"/>
            <w:vAlign w:val="center"/>
          </w:tcPr>
          <w:p w14:paraId="40FBD06D" w14:textId="723B68F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v8</w:t>
            </w:r>
          </w:p>
        </w:tc>
        <w:tc>
          <w:tcPr>
            <w:tcW w:w="200" w:type="pct"/>
            <w:vAlign w:val="center"/>
          </w:tcPr>
          <w:p w14:paraId="2EBDE797" w14:textId="25C61690"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3CE4004" w14:textId="4BCA130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008C28F" w14:textId="389E45AE"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v4</w:t>
            </w:r>
          </w:p>
        </w:tc>
        <w:tc>
          <w:tcPr>
            <w:tcW w:w="200" w:type="pct"/>
            <w:vAlign w:val="center"/>
          </w:tcPr>
          <w:p w14:paraId="15C7D927" w14:textId="5F4DCA9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65E99F4E" w14:textId="4EE3CD7E"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770F112" w14:textId="7EF03BA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63DF8E1" w14:textId="39CAA76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v5</w:t>
            </w:r>
          </w:p>
        </w:tc>
        <w:tc>
          <w:tcPr>
            <w:tcW w:w="200" w:type="pct"/>
            <w:vAlign w:val="center"/>
          </w:tcPr>
          <w:p w14:paraId="554F405F" w14:textId="2BE2443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B859EE8" w14:textId="6B34F27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492B9E4" w14:textId="6EF123C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59" w:type="pct"/>
            <w:vAlign w:val="center"/>
          </w:tcPr>
          <w:p w14:paraId="063346EA" w14:textId="1411731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v8</w:t>
            </w:r>
          </w:p>
        </w:tc>
      </w:tr>
      <w:tr w:rsidR="00387DC0" w:rsidRPr="00083D12" w14:paraId="4A4903EB" w14:textId="77777777" w:rsidTr="00083D12">
        <w:trPr>
          <w:trHeight w:val="339"/>
        </w:trPr>
        <w:tc>
          <w:tcPr>
            <w:tcW w:w="491" w:type="pct"/>
            <w:vAlign w:val="center"/>
          </w:tcPr>
          <w:p w14:paraId="051175C4" w14:textId="62877BE9"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Admin Dashboard</w:t>
            </w:r>
          </w:p>
        </w:tc>
        <w:tc>
          <w:tcPr>
            <w:tcW w:w="172" w:type="pct"/>
            <w:vAlign w:val="center"/>
          </w:tcPr>
          <w:p w14:paraId="09DF9A93" w14:textId="7B6AD95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239BFFC" w14:textId="1B7F7A50"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C87046E" w14:textId="68CBF93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42C1E0A7" w14:textId="38FE69F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2D447B4" w14:textId="78B40B8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4CF807C" w14:textId="4F188EF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780E272" w14:textId="140C346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67C219B" w14:textId="64260DC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3220A40" w14:textId="4802275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57F99CF" w14:textId="2302C69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756D72A" w14:textId="13A1966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EE14591" w14:textId="461A971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1B4AB17" w14:textId="026E52AE"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173BFA5" w14:textId="1F6B831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344" w:type="pct"/>
            <w:vAlign w:val="center"/>
          </w:tcPr>
          <w:p w14:paraId="3AA8E239" w14:textId="29F45B4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5BC2014" w14:textId="7867D58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C9F51A6" w14:textId="6D9BDEE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6978D67" w14:textId="5FC5C410"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4ECE7D0A" w14:textId="6C5A988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0265127" w14:textId="5E86676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7BF03C5F" w14:textId="491E0E5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r>
      <w:tr w:rsidR="00387DC0" w:rsidRPr="00083D12" w14:paraId="2C9314D1" w14:textId="77777777" w:rsidTr="00083D12">
        <w:trPr>
          <w:trHeight w:val="339"/>
        </w:trPr>
        <w:tc>
          <w:tcPr>
            <w:tcW w:w="491" w:type="pct"/>
            <w:vAlign w:val="center"/>
          </w:tcPr>
          <w:p w14:paraId="7AA4F183" w14:textId="0BDAFD10"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Wristband Detection</w:t>
            </w:r>
          </w:p>
        </w:tc>
        <w:tc>
          <w:tcPr>
            <w:tcW w:w="172" w:type="pct"/>
            <w:vAlign w:val="center"/>
          </w:tcPr>
          <w:p w14:paraId="24D23982" w14:textId="439E8AB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FF50113" w14:textId="5066CB5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370F5D" w14:textId="74D4A5B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0C555E58" w14:textId="1E7CAE48"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2111D9A" w14:textId="4FA76E9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5A9694D" w14:textId="53BAD39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F3965F8" w14:textId="3A91056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809C160" w14:textId="203DF8A8"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94C311A" w14:textId="3369C9D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B04993E" w14:textId="0E35F41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A77E7D1" w14:textId="4DD01D4A"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052659" w14:textId="75C8B68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19D140E" w14:textId="2C2D145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21709E4" w14:textId="324D7F0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58E3617E" w14:textId="2B43FC1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PARTIL</w:t>
            </w:r>
          </w:p>
        </w:tc>
        <w:tc>
          <w:tcPr>
            <w:tcW w:w="200" w:type="pct"/>
            <w:vAlign w:val="center"/>
          </w:tcPr>
          <w:p w14:paraId="26200DAB" w14:textId="2C64484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6B92C5E" w14:textId="68BB449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8E7E46B" w14:textId="4BD80F5B"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332C7A4" w14:textId="3935F7C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E21D8A2" w14:textId="661AB7E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59" w:type="pct"/>
            <w:vAlign w:val="center"/>
          </w:tcPr>
          <w:p w14:paraId="7380BB01" w14:textId="1BD7F9B8"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402BD1BF" w14:textId="77777777" w:rsidTr="00083D12">
        <w:trPr>
          <w:trHeight w:val="339"/>
        </w:trPr>
        <w:tc>
          <w:tcPr>
            <w:tcW w:w="491" w:type="pct"/>
            <w:vAlign w:val="center"/>
          </w:tcPr>
          <w:p w14:paraId="7D4E5255" w14:textId="64254F4B"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Attire Compliance</w:t>
            </w:r>
          </w:p>
        </w:tc>
        <w:tc>
          <w:tcPr>
            <w:tcW w:w="172" w:type="pct"/>
            <w:vAlign w:val="center"/>
          </w:tcPr>
          <w:p w14:paraId="40B98FD9" w14:textId="75BE3D55"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9D0532C" w14:textId="0FE4AD9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8138292" w14:textId="4567CD3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5F84EEBB" w14:textId="0A77ABA0"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9C77805" w14:textId="690A85B8"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44540380" w14:textId="6111AA2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6171B5E" w14:textId="70C250A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F81C522" w14:textId="52F49B2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07476FA" w14:textId="1650E6F8"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F05358E" w14:textId="29FBEE2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5E44F2C" w14:textId="3D29B05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2BE0282" w14:textId="75707294"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E72FF8F" w14:textId="490D611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CC2CB9E" w14:textId="49260026"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080A4EDC" w14:textId="1269419D"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0E7FF51D" w14:textId="6255052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DEB0CEF" w14:textId="3CF86C69"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D5C1DE5" w14:textId="3CB651AC"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1F39156" w14:textId="2B579C2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81B8475" w14:textId="6245DC3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359" w:type="pct"/>
            <w:vAlign w:val="center"/>
          </w:tcPr>
          <w:p w14:paraId="42B54BDA" w14:textId="0E1DF8AE"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66BD994A" w14:textId="77777777" w:rsidTr="00083D12">
        <w:trPr>
          <w:trHeight w:val="339"/>
        </w:trPr>
        <w:tc>
          <w:tcPr>
            <w:tcW w:w="491" w:type="pct"/>
            <w:vAlign w:val="center"/>
          </w:tcPr>
          <w:p w14:paraId="33B4D1C8" w14:textId="7D07F033"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Activity Detection</w:t>
            </w:r>
          </w:p>
        </w:tc>
        <w:tc>
          <w:tcPr>
            <w:tcW w:w="172" w:type="pct"/>
            <w:vAlign w:val="center"/>
          </w:tcPr>
          <w:p w14:paraId="3AE0B6BB" w14:textId="6A03395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9CEEBF0" w14:textId="441D48B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23E4561" w14:textId="7FCAF102"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59F8895B" w14:textId="526088D3"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EBA5049" w14:textId="77C6BBF7"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CA6CD66" w14:textId="16A6E57F"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6228377" w14:textId="3F3ABB8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51A5C06" w14:textId="7E74C38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F492C51" w14:textId="27CF2841" w:rsidR="00387DC0" w:rsidRPr="00083D12" w:rsidRDefault="00387DC0"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360CF8" w14:textId="5CFBEBE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9C7583" w14:textId="68EF335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E550040" w14:textId="060B69E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DF77309" w14:textId="2FF0D2E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9050DA9" w14:textId="01F848E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44" w:type="pct"/>
            <w:vAlign w:val="center"/>
          </w:tcPr>
          <w:p w14:paraId="51EA1417" w14:textId="6C68BC4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C118E66" w14:textId="45D3F5F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890A2F0" w14:textId="4F0210A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FC7C0C2" w14:textId="20413F3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D3A97B5" w14:textId="25FCBBE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BDAF4A9" w14:textId="1B79600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29E8E59E" w14:textId="27154FFA"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5CBAD615" w14:textId="77777777" w:rsidTr="00083D12">
        <w:trPr>
          <w:trHeight w:val="339"/>
        </w:trPr>
        <w:tc>
          <w:tcPr>
            <w:tcW w:w="491" w:type="pct"/>
            <w:vAlign w:val="center"/>
          </w:tcPr>
          <w:p w14:paraId="115D8494" w14:textId="71A757A8"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Violation Logging</w:t>
            </w:r>
          </w:p>
        </w:tc>
        <w:tc>
          <w:tcPr>
            <w:tcW w:w="172" w:type="pct"/>
            <w:vAlign w:val="center"/>
          </w:tcPr>
          <w:p w14:paraId="4BB3D7B7" w14:textId="48D6514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D6758ED" w14:textId="68AD2BA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0CB66F3" w14:textId="3D74481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66392C80" w14:textId="46293DC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A6D1B7E" w14:textId="0565B7E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6C48752" w14:textId="72A4EF7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C880066" w14:textId="3393B845"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88417F4" w14:textId="79C61E9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E97CFC0" w14:textId="407BD26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1099FA3" w14:textId="61779C9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93E1479" w14:textId="0F9F45B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DA41AEE" w14:textId="7BE670F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BAA0669" w14:textId="62E549F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4C4BDFD" w14:textId="2F7A6FD5"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6AB97690" w14:textId="6BA8E4A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806627A" w14:textId="2BCEEB5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7FCDF4D" w14:textId="752FA677"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B0F65EA" w14:textId="3761AD4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8C58CC9" w14:textId="0734AB4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0DB6DF80" w14:textId="4273029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3BA8FB3B" w14:textId="265C9E6B"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25432711" w14:textId="77777777" w:rsidTr="00083D12">
        <w:trPr>
          <w:trHeight w:val="339"/>
        </w:trPr>
        <w:tc>
          <w:tcPr>
            <w:tcW w:w="491" w:type="pct"/>
            <w:vAlign w:val="center"/>
          </w:tcPr>
          <w:p w14:paraId="63AA103B" w14:textId="6980D9D3"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IP Camera Integration</w:t>
            </w:r>
          </w:p>
        </w:tc>
        <w:tc>
          <w:tcPr>
            <w:tcW w:w="172" w:type="pct"/>
            <w:vAlign w:val="center"/>
          </w:tcPr>
          <w:p w14:paraId="0E3D8FF6" w14:textId="5ECA1E2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AC892C0" w14:textId="30B6D187"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BB2CD68" w14:textId="605DDBB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057ED9CA" w14:textId="0C6611E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6E75C70A" w14:textId="16D256B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761AE5D" w14:textId="112D3C2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96AF6A2" w14:textId="39A870C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7847E51" w14:textId="721C834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0EEBE9F" w14:textId="32A3702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213A165" w14:textId="42ED45E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36236C0B" w14:textId="507FA33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7F4BF5C" w14:textId="6E3B76D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35DEC56" w14:textId="6DFA103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54076C2" w14:textId="2F1513E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44" w:type="pct"/>
            <w:vAlign w:val="center"/>
          </w:tcPr>
          <w:p w14:paraId="2518D050" w14:textId="0D4CB59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3FC4CC0" w14:textId="134293C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1194ABA" w14:textId="24A7CD3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02548768" w14:textId="0984EE3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7FDB5F58" w14:textId="0B68956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DE5A683" w14:textId="1E0CB91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0E31BD98" w14:textId="3EB11BCE"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32FDCD91" w14:textId="77777777" w:rsidTr="00083D12">
        <w:trPr>
          <w:trHeight w:val="339"/>
        </w:trPr>
        <w:tc>
          <w:tcPr>
            <w:tcW w:w="491" w:type="pct"/>
            <w:vAlign w:val="center"/>
          </w:tcPr>
          <w:p w14:paraId="1249B9AC" w14:textId="726EFFB3"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t>Pool Environment</w:t>
            </w:r>
          </w:p>
        </w:tc>
        <w:tc>
          <w:tcPr>
            <w:tcW w:w="172" w:type="pct"/>
            <w:vAlign w:val="center"/>
          </w:tcPr>
          <w:p w14:paraId="3164B94D" w14:textId="09081AF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0259332" w14:textId="5F4891C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C8C9EEF" w14:textId="4D0FEC4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79BA1263" w14:textId="4BFF03A7"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26046D7" w14:textId="7BB2C97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28A8F14" w14:textId="4D13D7B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89FDE89" w14:textId="7954171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82919BE" w14:textId="63DF5A9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1BCD5E0D" w14:textId="080AB3D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09DCBE6" w14:textId="4FE3547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0A412B8" w14:textId="6C1B2E2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16EE05B" w14:textId="1FA08B0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5A1CFC9" w14:textId="15DBAC0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BAD2BDC" w14:textId="54D1326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5D786898" w14:textId="578E374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F51689B" w14:textId="072474A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126F6E6" w14:textId="0B33715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EDAA14E" w14:textId="51AEF7B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546B1FAD" w14:textId="7EB85FB9"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2CAB10E2" w14:textId="188D49E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359" w:type="pct"/>
            <w:vAlign w:val="center"/>
          </w:tcPr>
          <w:p w14:paraId="39B36A32" w14:textId="40EB4BE7"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r w:rsidR="00387DC0" w:rsidRPr="00083D12" w14:paraId="3EB2CC03" w14:textId="77777777" w:rsidTr="00083D12">
        <w:trPr>
          <w:trHeight w:val="339"/>
        </w:trPr>
        <w:tc>
          <w:tcPr>
            <w:tcW w:w="491" w:type="pct"/>
            <w:vAlign w:val="center"/>
          </w:tcPr>
          <w:p w14:paraId="7461777B" w14:textId="09F2C1C6" w:rsidR="00387DC0" w:rsidRPr="00083D12" w:rsidRDefault="00387DC0" w:rsidP="00FA770E">
            <w:pPr>
              <w:spacing w:line="360" w:lineRule="auto"/>
              <w:jc w:val="center"/>
              <w:rPr>
                <w:rFonts w:ascii="Arial" w:hAnsi="Arial" w:cs="Arial"/>
                <w:color w:val="000000"/>
                <w:sz w:val="22"/>
                <w:szCs w:val="22"/>
              </w:rPr>
            </w:pPr>
            <w:r w:rsidRPr="00083D12">
              <w:rPr>
                <w:rFonts w:ascii="Arial" w:hAnsi="Arial" w:cs="Arial"/>
                <w:color w:val="000000"/>
                <w:sz w:val="22"/>
                <w:szCs w:val="22"/>
              </w:rPr>
              <w:lastRenderedPageBreak/>
              <w:t>Screenshots Capture</w:t>
            </w:r>
          </w:p>
        </w:tc>
        <w:tc>
          <w:tcPr>
            <w:tcW w:w="172" w:type="pct"/>
            <w:vAlign w:val="center"/>
          </w:tcPr>
          <w:p w14:paraId="5A319175" w14:textId="3FC84104"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3AA6255F" w14:textId="1DD519F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2F48E9F" w14:textId="12813826"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27" w:type="pct"/>
            <w:vAlign w:val="center"/>
          </w:tcPr>
          <w:p w14:paraId="4B102CD2" w14:textId="14D0230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69463EF" w14:textId="19FCC87D"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5CA9407" w14:textId="26366300"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79D9FF9" w14:textId="6E9F296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50EB540" w14:textId="25214B7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04C2F04" w14:textId="393645B1"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65B49354" w14:textId="1674348E"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200" w:type="pct"/>
            <w:vAlign w:val="center"/>
          </w:tcPr>
          <w:p w14:paraId="5B84E66A" w14:textId="09715522"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48855BD" w14:textId="19DFDAEB"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D4DF659" w14:textId="5ABC616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2F08122" w14:textId="205FFBF8"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344" w:type="pct"/>
            <w:vAlign w:val="center"/>
          </w:tcPr>
          <w:p w14:paraId="1F96D629" w14:textId="55D7997C"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78A2B071" w14:textId="5F4CB44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457DF2E" w14:textId="49E51D0A"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0A19B291" w14:textId="1F5EAF0F"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16E429C3" w14:textId="06DDF92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NO</w:t>
            </w:r>
          </w:p>
        </w:tc>
        <w:tc>
          <w:tcPr>
            <w:tcW w:w="200" w:type="pct"/>
            <w:vAlign w:val="center"/>
          </w:tcPr>
          <w:p w14:paraId="4A22E373" w14:textId="59547F53" w:rsidR="00387DC0" w:rsidRPr="00083D12" w:rsidRDefault="00FD26C1" w:rsidP="00FA770E">
            <w:pPr>
              <w:spacing w:line="360" w:lineRule="auto"/>
              <w:jc w:val="center"/>
              <w:rPr>
                <w:rFonts w:ascii="Arial" w:hAnsi="Arial" w:cs="Arial"/>
                <w:sz w:val="22"/>
                <w:szCs w:val="22"/>
              </w:rPr>
            </w:pPr>
            <w:r w:rsidRPr="00083D12">
              <w:rPr>
                <w:rFonts w:ascii="Arial" w:hAnsi="Arial" w:cs="Arial"/>
                <w:sz w:val="22"/>
                <w:szCs w:val="22"/>
              </w:rPr>
              <w:t>YES</w:t>
            </w:r>
          </w:p>
        </w:tc>
        <w:tc>
          <w:tcPr>
            <w:tcW w:w="359" w:type="pct"/>
            <w:vAlign w:val="center"/>
          </w:tcPr>
          <w:p w14:paraId="377C82CD" w14:textId="0FA596AD" w:rsidR="00387DC0" w:rsidRPr="00083D12" w:rsidRDefault="00387DC0" w:rsidP="00FA770E">
            <w:pPr>
              <w:pStyle w:val="ListParagraph"/>
              <w:spacing w:after="0" w:line="360" w:lineRule="auto"/>
              <w:ind w:left="0"/>
              <w:jc w:val="center"/>
              <w:rPr>
                <w:rFonts w:ascii="Arial" w:hAnsi="Arial" w:cs="Arial"/>
              </w:rPr>
            </w:pPr>
            <w:r w:rsidRPr="00083D12">
              <w:rPr>
                <w:rFonts w:ascii="Arial" w:hAnsi="Arial" w:cs="Arial"/>
              </w:rPr>
              <w:t>YES</w:t>
            </w:r>
          </w:p>
        </w:tc>
      </w:tr>
    </w:tbl>
    <w:p w14:paraId="73730D21" w14:textId="77777777" w:rsidR="00536297" w:rsidRPr="00083D12" w:rsidRDefault="00536297" w:rsidP="00FA770E">
      <w:pPr>
        <w:spacing w:line="360" w:lineRule="auto"/>
        <w:ind w:firstLine="576"/>
        <w:jc w:val="both"/>
        <w:rPr>
          <w:rFonts w:ascii="Arial" w:hAnsi="Arial" w:cs="Arial"/>
          <w:i/>
          <w:iCs/>
          <w:color w:val="000000" w:themeColor="text1"/>
          <w:sz w:val="22"/>
          <w:szCs w:val="22"/>
        </w:rPr>
      </w:pPr>
    </w:p>
    <w:p w14:paraId="36756FCE" w14:textId="77777777" w:rsidR="007D25A2" w:rsidRPr="00083D12" w:rsidRDefault="007D25A2" w:rsidP="00FA770E">
      <w:pPr>
        <w:spacing w:line="360" w:lineRule="auto"/>
        <w:rPr>
          <w:rFonts w:ascii="Arial" w:hAnsi="Arial" w:cs="Arial"/>
          <w:sz w:val="22"/>
          <w:szCs w:val="22"/>
        </w:rPr>
      </w:pPr>
    </w:p>
    <w:p w14:paraId="321A3200" w14:textId="77777777" w:rsidR="00862110" w:rsidRPr="00083D12" w:rsidRDefault="00862110" w:rsidP="00FA770E">
      <w:pPr>
        <w:spacing w:line="360" w:lineRule="auto"/>
        <w:jc w:val="both"/>
        <w:rPr>
          <w:rFonts w:ascii="Arial" w:hAnsi="Arial" w:cs="Arial"/>
          <w:sz w:val="22"/>
          <w:szCs w:val="22"/>
        </w:rPr>
      </w:pPr>
    </w:p>
    <w:p w14:paraId="21DD3AC0" w14:textId="77777777" w:rsidR="002E43C5" w:rsidRPr="00083D12" w:rsidRDefault="002E43C5" w:rsidP="00FA770E">
      <w:pPr>
        <w:spacing w:line="360" w:lineRule="auto"/>
        <w:jc w:val="both"/>
        <w:rPr>
          <w:rFonts w:ascii="Arial" w:hAnsi="Arial" w:cs="Arial"/>
          <w:b/>
          <w:bCs/>
          <w:sz w:val="22"/>
          <w:szCs w:val="22"/>
        </w:rPr>
        <w:sectPr w:rsidR="002E43C5" w:rsidRPr="00083D12" w:rsidSect="00042B02">
          <w:pgSz w:w="15840" w:h="12240" w:orient="landscape" w:code="1"/>
          <w:pgMar w:top="1440" w:right="1440" w:bottom="2160" w:left="1440" w:header="720" w:footer="576" w:gutter="0"/>
          <w:cols w:space="720"/>
          <w:docGrid w:linePitch="360"/>
        </w:sectPr>
      </w:pPr>
    </w:p>
    <w:p w14:paraId="5D166A0B" w14:textId="77777777" w:rsidR="007D25A2" w:rsidRPr="00083D12" w:rsidRDefault="007D25A2" w:rsidP="00FA770E">
      <w:pPr>
        <w:pStyle w:val="Heading2"/>
        <w:spacing w:line="360" w:lineRule="auto"/>
        <w:jc w:val="both"/>
        <w:rPr>
          <w:rFonts w:ascii="Arial" w:hAnsi="Arial" w:cs="Arial"/>
          <w:color w:val="auto"/>
          <w:sz w:val="22"/>
          <w:szCs w:val="22"/>
        </w:rPr>
      </w:pPr>
      <w:bookmarkStart w:id="44" w:name="_Toc234335035"/>
      <w:r w:rsidRPr="00083D12">
        <w:rPr>
          <w:rFonts w:ascii="Arial" w:hAnsi="Arial" w:cs="Arial"/>
          <w:color w:val="auto"/>
          <w:sz w:val="22"/>
          <w:szCs w:val="22"/>
        </w:rPr>
        <w:lastRenderedPageBreak/>
        <w:t>Summary</w:t>
      </w:r>
      <w:bookmarkEnd w:id="44"/>
    </w:p>
    <w:p w14:paraId="08D224D8" w14:textId="42F5A2FA" w:rsidR="00536297" w:rsidRPr="00083D12" w:rsidRDefault="007D25A2" w:rsidP="00FA770E">
      <w:pPr>
        <w:spacing w:line="360" w:lineRule="auto"/>
        <w:jc w:val="both"/>
        <w:rPr>
          <w:rFonts w:ascii="Arial" w:hAnsi="Arial" w:cs="Arial"/>
          <w:sz w:val="22"/>
          <w:szCs w:val="22"/>
        </w:rPr>
      </w:pPr>
      <w:r w:rsidRPr="00083D12">
        <w:rPr>
          <w:rFonts w:ascii="Arial" w:hAnsi="Arial" w:cs="Arial"/>
          <w:sz w:val="22"/>
          <w:szCs w:val="22"/>
        </w:rPr>
        <w:tab/>
        <w:t xml:space="preserve">The twenty reviewed works collectively establish the technical and operational foundations upon which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is built. Studies on YOLO-based object detection frameworks (RRL 1–4) confirm the suitability and progressive improvement of YOLO architectures for real-time surveillance and monitoring applications, with YOLOv8 representing the current state of the art in terms of speed, accuracy, and small-object detection capability. Research on computer vision for compliance and safety monitoring (RRL 5–10) demonstrates the practical viability of deploying automated rule enforcement systems across diverse operational environments including construction sites, public spaces, and transportation settings, validating the compliance monitoring approach of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Studies on human activity and behavior recognition (RRL 11–14) provide insight into the detection of dynamic activities such as jumping and diving, highlighting the value of motion-aware and pose-based detection strategies as complements to single-frame bounding-box detection. Investigations into clothing and accessory attribute detection (RRL 15–17) underscore the specific challenges of detecting small wearable items such as wristbands and domain-specific clothing categories such as swimwear, confirming the necessity of locally collected, domain-specific training datasets and specialized detection strategies for these violation classes. Finally, studies on web-based monitoring dashboards and administrative systems (RRL 18–20) validate the Django framework as a well-suited platform for real-time institutional monitoring interfaces and provide practical architectural reference points for </w:t>
      </w:r>
      <w:proofErr w:type="spellStart"/>
      <w:r w:rsidRPr="00083D12">
        <w:rPr>
          <w:rFonts w:ascii="Arial" w:hAnsi="Arial" w:cs="Arial"/>
          <w:sz w:val="22"/>
          <w:szCs w:val="22"/>
        </w:rPr>
        <w:t>VisionPool's</w:t>
      </w:r>
      <w:proofErr w:type="spellEnd"/>
      <w:r w:rsidRPr="00083D12">
        <w:rPr>
          <w:rFonts w:ascii="Arial" w:hAnsi="Arial" w:cs="Arial"/>
          <w:sz w:val="22"/>
          <w:szCs w:val="22"/>
        </w:rPr>
        <w:t xml:space="preserve"> administrative dashboard design.</w:t>
      </w:r>
    </w:p>
    <w:p w14:paraId="495A9B72" w14:textId="77777777" w:rsidR="00FD26C1" w:rsidRPr="00083D12" w:rsidRDefault="00FD26C1" w:rsidP="00FA770E">
      <w:pPr>
        <w:spacing w:line="360" w:lineRule="auto"/>
        <w:jc w:val="both"/>
        <w:rPr>
          <w:rFonts w:ascii="Arial" w:hAnsi="Arial" w:cs="Arial"/>
          <w:sz w:val="22"/>
          <w:szCs w:val="22"/>
        </w:rPr>
      </w:pPr>
    </w:p>
    <w:p w14:paraId="4F41C68A" w14:textId="2BCE02C5" w:rsidR="00862110" w:rsidRPr="00083D12" w:rsidRDefault="00862110" w:rsidP="00FA770E">
      <w:pPr>
        <w:pStyle w:val="Heading2"/>
        <w:spacing w:line="360" w:lineRule="auto"/>
        <w:jc w:val="both"/>
        <w:rPr>
          <w:rFonts w:ascii="Arial" w:hAnsi="Arial" w:cs="Arial"/>
          <w:color w:val="auto"/>
          <w:sz w:val="22"/>
          <w:szCs w:val="22"/>
        </w:rPr>
      </w:pPr>
      <w:bookmarkStart w:id="45" w:name="_Toc234335036"/>
      <w:r w:rsidRPr="00083D12">
        <w:rPr>
          <w:rFonts w:ascii="Arial" w:hAnsi="Arial" w:cs="Arial"/>
          <w:color w:val="auto"/>
          <w:sz w:val="22"/>
          <w:szCs w:val="22"/>
        </w:rPr>
        <w:t>Synthesis</w:t>
      </w:r>
      <w:bookmarkEnd w:id="45"/>
    </w:p>
    <w:p w14:paraId="7647CB97" w14:textId="07EC70B8" w:rsidR="00862110" w:rsidRPr="00083D12" w:rsidRDefault="00FD26C1" w:rsidP="00FA770E">
      <w:pPr>
        <w:spacing w:after="200" w:line="360" w:lineRule="auto"/>
        <w:jc w:val="both"/>
        <w:rPr>
          <w:rFonts w:ascii="Arial" w:hAnsi="Arial" w:cs="Arial"/>
          <w:sz w:val="22"/>
          <w:szCs w:val="22"/>
        </w:rPr>
      </w:pPr>
      <w:r w:rsidRPr="00083D12">
        <w:rPr>
          <w:rFonts w:ascii="Arial" w:hAnsi="Arial" w:cs="Arial"/>
          <w:sz w:val="22"/>
          <w:szCs w:val="22"/>
        </w:rPr>
        <w:tab/>
        <w:t xml:space="preserve">The synthesis of the reviewed literature reveals a convergence of technical capabilities across YOLO-based object detection, compliance monitoring pipelines, activity recognition, attribute detection, and web-based administrative systems that collectively enable the development of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However, a critical gap remains: no existing study has integrated all of these components into a unified, real-time pool rule compliance monitoring system. Individual studies have addressed YOLO-based compliance detection in non-pool environments (RRL 5, 6, 9, 10), swimmer detection in pool settings without compliance monitoring (RRL 8), wristband detection for access control outside pool contexts (RRL 17), and web dashboards for institutional monitoring without computer vision integration (RRL 18–20).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uniquely combines real-time </w:t>
      </w:r>
      <w:r w:rsidRPr="00083D12">
        <w:rPr>
          <w:rFonts w:ascii="Arial" w:hAnsi="Arial" w:cs="Arial"/>
          <w:sz w:val="22"/>
          <w:szCs w:val="22"/>
        </w:rPr>
        <w:lastRenderedPageBreak/>
        <w:t xml:space="preserve">YOLOv8-based object detection, multi-class compliance monitoring specifically designed for pool rule violations, automated screenshot capture and timestamped incident logging, and a Django-based administrative dashboard into a purpose-built system tailored to the operational context of public swimming pool management. The system advances the state of the art by applying and integrating insights from all five thematic areas of the reviewed literature within an original application domain, contributing a replicable framework for computer vision-based compliance monitoring in public recreational facility settings. </w:t>
      </w:r>
      <w:r w:rsidR="00862110" w:rsidRPr="00083D12">
        <w:rPr>
          <w:rFonts w:ascii="Arial" w:hAnsi="Arial" w:cs="Arial"/>
          <w:sz w:val="22"/>
          <w:szCs w:val="22"/>
        </w:rPr>
        <w:br w:type="page"/>
      </w:r>
    </w:p>
    <w:p w14:paraId="3B5A4A7B" w14:textId="77777777" w:rsidR="00862110" w:rsidRPr="00083D12" w:rsidRDefault="00862110" w:rsidP="00FA770E">
      <w:pPr>
        <w:spacing w:line="360" w:lineRule="auto"/>
        <w:contextualSpacing/>
        <w:jc w:val="center"/>
        <w:rPr>
          <w:rFonts w:ascii="Arial" w:hAnsi="Arial" w:cs="Arial"/>
          <w:b/>
          <w:bCs/>
          <w:sz w:val="22"/>
          <w:szCs w:val="22"/>
        </w:rPr>
      </w:pPr>
      <w:r w:rsidRPr="00083D12">
        <w:rPr>
          <w:rFonts w:ascii="Arial" w:hAnsi="Arial" w:cs="Arial"/>
          <w:b/>
          <w:bCs/>
          <w:sz w:val="22"/>
          <w:szCs w:val="22"/>
        </w:rPr>
        <w:lastRenderedPageBreak/>
        <w:t>CHAPTER 3</w:t>
      </w:r>
    </w:p>
    <w:p w14:paraId="11E81672" w14:textId="77777777" w:rsidR="00862110" w:rsidRPr="00083D12" w:rsidRDefault="00862110" w:rsidP="00FA770E">
      <w:pPr>
        <w:spacing w:line="360" w:lineRule="auto"/>
        <w:jc w:val="center"/>
        <w:rPr>
          <w:rFonts w:ascii="Arial" w:eastAsiaTheme="majorEastAsia" w:hAnsi="Arial" w:cs="Arial"/>
          <w:sz w:val="22"/>
          <w:szCs w:val="22"/>
        </w:rPr>
      </w:pPr>
    </w:p>
    <w:p w14:paraId="0FB1CB04" w14:textId="5263FC16" w:rsidR="00862110" w:rsidRPr="00083D12" w:rsidRDefault="00E43FC6" w:rsidP="00FA770E">
      <w:pPr>
        <w:pStyle w:val="Heading1"/>
        <w:spacing w:line="360" w:lineRule="auto"/>
        <w:jc w:val="center"/>
        <w:rPr>
          <w:rFonts w:ascii="Arial" w:eastAsia="Times New Roman" w:hAnsi="Arial" w:cs="Arial"/>
          <w:b/>
          <w:bCs/>
          <w:color w:val="000000"/>
          <w:sz w:val="22"/>
          <w:szCs w:val="22"/>
        </w:rPr>
      </w:pPr>
      <w:bookmarkStart w:id="46" w:name="_Toc234335037"/>
      <w:r w:rsidRPr="00083D12">
        <w:rPr>
          <w:rFonts w:ascii="Arial" w:eastAsia="Times New Roman" w:hAnsi="Arial" w:cs="Arial"/>
          <w:b/>
          <w:bCs/>
          <w:color w:val="000000"/>
          <w:sz w:val="22"/>
          <w:szCs w:val="22"/>
        </w:rPr>
        <w:t>TECHNICAL BACKGROUND</w:t>
      </w:r>
      <w:bookmarkEnd w:id="46"/>
    </w:p>
    <w:p w14:paraId="7B30BF00" w14:textId="77777777" w:rsidR="00B7415B" w:rsidRPr="00083D12" w:rsidRDefault="00B7415B" w:rsidP="00FA770E">
      <w:pPr>
        <w:spacing w:after="200" w:line="360" w:lineRule="auto"/>
        <w:rPr>
          <w:rStyle w:val="fontstyle01"/>
          <w:rFonts w:ascii="Arial" w:hAnsi="Arial" w:cs="Arial"/>
          <w:i/>
          <w:iCs/>
          <w:sz w:val="22"/>
          <w:szCs w:val="22"/>
        </w:rPr>
      </w:pPr>
    </w:p>
    <w:p w14:paraId="2F1E8DB7" w14:textId="52BB2D07" w:rsidR="00B7415B" w:rsidRPr="00083D12" w:rsidRDefault="00FD26C1" w:rsidP="00FA770E">
      <w:pPr>
        <w:spacing w:line="360" w:lineRule="auto"/>
        <w:jc w:val="both"/>
        <w:rPr>
          <w:rFonts w:ascii="Arial" w:hAnsi="Arial" w:cs="Arial"/>
          <w:sz w:val="22"/>
          <w:szCs w:val="22"/>
        </w:rPr>
      </w:pPr>
      <w:r w:rsidRPr="00083D12">
        <w:rPr>
          <w:rFonts w:ascii="Arial" w:hAnsi="Arial" w:cs="Arial"/>
          <w:color w:val="000000"/>
          <w:sz w:val="22"/>
          <w:szCs w:val="22"/>
        </w:rPr>
        <w:t xml:space="preserve">This chapter presents the conceptual framework and technical architecture of </w:t>
      </w:r>
      <w:proofErr w:type="spellStart"/>
      <w:r w:rsidRPr="00083D12">
        <w:rPr>
          <w:rFonts w:ascii="Arial" w:hAnsi="Arial" w:cs="Arial"/>
          <w:color w:val="000000"/>
          <w:sz w:val="22"/>
          <w:szCs w:val="22"/>
        </w:rPr>
        <w:t>VisionPool</w:t>
      </w:r>
      <w:proofErr w:type="spellEnd"/>
      <w:r w:rsidRPr="00083D12">
        <w:rPr>
          <w:rFonts w:ascii="Arial" w:hAnsi="Arial" w:cs="Arial"/>
          <w:color w:val="000000"/>
          <w:sz w:val="22"/>
          <w:szCs w:val="22"/>
        </w:rPr>
        <w:t xml:space="preserve">, describing the technologies employed in the system's development and their interrelationships. </w:t>
      </w:r>
      <w:proofErr w:type="spellStart"/>
      <w:r w:rsidRPr="00083D12">
        <w:rPr>
          <w:rFonts w:ascii="Arial" w:hAnsi="Arial" w:cs="Arial"/>
          <w:color w:val="000000"/>
          <w:sz w:val="22"/>
          <w:szCs w:val="22"/>
        </w:rPr>
        <w:t>VisionPool</w:t>
      </w:r>
      <w:proofErr w:type="spellEnd"/>
      <w:r w:rsidRPr="00083D12">
        <w:rPr>
          <w:rFonts w:ascii="Arial" w:hAnsi="Arial" w:cs="Arial"/>
          <w:color w:val="000000"/>
          <w:sz w:val="22"/>
          <w:szCs w:val="22"/>
        </w:rPr>
        <w:t xml:space="preserve"> operates as an integrated pipeline consisting of a video input layer, an object detection and inference engine, an automated flagging and capture module, and a web-based administrative interface.</w:t>
      </w:r>
    </w:p>
    <w:p w14:paraId="5B597934" w14:textId="77777777" w:rsidR="00862110" w:rsidRPr="00083D12" w:rsidRDefault="00862110" w:rsidP="00FA770E">
      <w:pPr>
        <w:spacing w:line="360" w:lineRule="auto"/>
        <w:jc w:val="both"/>
        <w:rPr>
          <w:rFonts w:ascii="Arial" w:hAnsi="Arial" w:cs="Arial"/>
          <w:sz w:val="22"/>
          <w:szCs w:val="22"/>
        </w:rPr>
      </w:pPr>
    </w:p>
    <w:p w14:paraId="2B1F6ED2" w14:textId="77777777" w:rsidR="00C92DB4" w:rsidRPr="00083D12" w:rsidRDefault="00C92DB4" w:rsidP="00FA770E">
      <w:pPr>
        <w:spacing w:line="360" w:lineRule="auto"/>
        <w:jc w:val="both"/>
        <w:rPr>
          <w:rFonts w:ascii="Arial" w:hAnsi="Arial" w:cs="Arial"/>
          <w:sz w:val="22"/>
          <w:szCs w:val="22"/>
        </w:rPr>
      </w:pPr>
    </w:p>
    <w:p w14:paraId="2421109A" w14:textId="0EF3DDA8" w:rsidR="00147434" w:rsidRPr="00083D12" w:rsidRDefault="00E05ADD" w:rsidP="00FA770E">
      <w:pPr>
        <w:pStyle w:val="Heading2"/>
        <w:spacing w:line="360" w:lineRule="auto"/>
        <w:jc w:val="both"/>
        <w:rPr>
          <w:rFonts w:ascii="Arial" w:eastAsia="Times New Roman" w:hAnsi="Arial" w:cs="Arial"/>
          <w:color w:val="auto"/>
          <w:sz w:val="22"/>
          <w:szCs w:val="22"/>
        </w:rPr>
      </w:pPr>
      <w:bookmarkStart w:id="47" w:name="_Toc234335038"/>
      <w:r w:rsidRPr="00083D12">
        <w:rPr>
          <w:rFonts w:ascii="Arial" w:eastAsia="Times New Roman" w:hAnsi="Arial" w:cs="Arial"/>
          <w:color w:val="auto"/>
          <w:sz w:val="22"/>
          <w:szCs w:val="22"/>
        </w:rPr>
        <w:t>Technology</w:t>
      </w:r>
      <w:r w:rsidR="00206E9B" w:rsidRPr="00083D12">
        <w:rPr>
          <w:rFonts w:ascii="Arial" w:eastAsia="Times New Roman" w:hAnsi="Arial" w:cs="Arial"/>
          <w:color w:val="auto"/>
          <w:sz w:val="22"/>
          <w:szCs w:val="22"/>
        </w:rPr>
        <w:t xml:space="preserve"> Requirements</w:t>
      </w:r>
      <w:bookmarkEnd w:id="47"/>
    </w:p>
    <w:p w14:paraId="1519820C" w14:textId="77777777" w:rsidR="006B6F2D" w:rsidRPr="00083D12" w:rsidRDefault="0052094E" w:rsidP="00FA770E">
      <w:pPr>
        <w:keepNext/>
        <w:spacing w:line="360" w:lineRule="auto"/>
        <w:contextualSpacing/>
        <w:jc w:val="both"/>
        <w:rPr>
          <w:rFonts w:ascii="Arial" w:hAnsi="Arial" w:cs="Arial"/>
          <w:sz w:val="22"/>
          <w:szCs w:val="22"/>
        </w:rPr>
      </w:pPr>
      <w:r w:rsidRPr="00083D12">
        <w:rPr>
          <w:rFonts w:ascii="Arial" w:hAnsi="Arial" w:cs="Arial"/>
          <w:noProof/>
          <w:sz w:val="22"/>
          <w:szCs w:val="22"/>
        </w:rPr>
        <w:drawing>
          <wp:inline distT="0" distB="0" distL="0" distR="0" wp14:anchorId="4A66FF63" wp14:editId="18C6F6C3">
            <wp:extent cx="548640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227070"/>
                    </a:xfrm>
                    <a:prstGeom prst="rect">
                      <a:avLst/>
                    </a:prstGeom>
                  </pic:spPr>
                </pic:pic>
              </a:graphicData>
            </a:graphic>
          </wp:inline>
        </w:drawing>
      </w:r>
    </w:p>
    <w:p w14:paraId="02D36E55" w14:textId="35D81382" w:rsidR="002671DE" w:rsidRPr="00083D12" w:rsidRDefault="006B6F2D" w:rsidP="00FA770E">
      <w:pPr>
        <w:pStyle w:val="Caption"/>
        <w:spacing w:line="360" w:lineRule="auto"/>
        <w:jc w:val="center"/>
        <w:rPr>
          <w:rFonts w:cs="Arial"/>
          <w:i/>
          <w:iCs w:val="0"/>
          <w:szCs w:val="22"/>
        </w:rPr>
      </w:pPr>
      <w:bookmarkStart w:id="48" w:name="_Toc234335099"/>
      <w:r w:rsidRPr="00083D12">
        <w:rPr>
          <w:rFonts w:cs="Arial"/>
          <w:i/>
          <w:iCs w:val="0"/>
          <w:szCs w:val="22"/>
        </w:rPr>
        <w:t xml:space="preserve">Figure </w:t>
      </w:r>
      <w:r w:rsidRPr="00083D12">
        <w:rPr>
          <w:rFonts w:cs="Arial"/>
          <w:i/>
          <w:iCs w:val="0"/>
          <w:szCs w:val="22"/>
        </w:rPr>
        <w:fldChar w:fldCharType="begin"/>
      </w:r>
      <w:r w:rsidRPr="00083D12">
        <w:rPr>
          <w:rFonts w:cs="Arial"/>
          <w:i/>
          <w:iCs w:val="0"/>
          <w:szCs w:val="22"/>
        </w:rPr>
        <w:instrText xml:space="preserve"> SEQ Figure \* ARABIC </w:instrText>
      </w:r>
      <w:r w:rsidRPr="00083D12">
        <w:rPr>
          <w:rFonts w:cs="Arial"/>
          <w:i/>
          <w:iCs w:val="0"/>
          <w:szCs w:val="22"/>
        </w:rPr>
        <w:fldChar w:fldCharType="separate"/>
      </w:r>
      <w:r w:rsidR="00A422A6">
        <w:rPr>
          <w:rFonts w:cs="Arial"/>
          <w:i/>
          <w:iCs w:val="0"/>
          <w:noProof/>
          <w:szCs w:val="22"/>
        </w:rPr>
        <w:t>1</w:t>
      </w:r>
      <w:r w:rsidRPr="00083D12">
        <w:rPr>
          <w:rFonts w:cs="Arial"/>
          <w:i/>
          <w:iCs w:val="0"/>
          <w:szCs w:val="22"/>
        </w:rPr>
        <w:fldChar w:fldCharType="end"/>
      </w:r>
      <w:r w:rsidRPr="00083D12">
        <w:rPr>
          <w:rFonts w:cs="Arial"/>
          <w:i/>
          <w:iCs w:val="0"/>
          <w:szCs w:val="22"/>
        </w:rPr>
        <w:t>. Conceptual Framework</w:t>
      </w:r>
      <w:bookmarkEnd w:id="48"/>
    </w:p>
    <w:p w14:paraId="6B4DFF26" w14:textId="77777777" w:rsidR="006B6F2D" w:rsidRPr="00083D12" w:rsidRDefault="006B6F2D" w:rsidP="00FA770E">
      <w:pPr>
        <w:spacing w:line="360" w:lineRule="auto"/>
        <w:rPr>
          <w:rFonts w:ascii="Arial" w:hAnsi="Arial" w:cs="Arial"/>
          <w:sz w:val="22"/>
          <w:szCs w:val="22"/>
          <w:lang w:val="en-PH"/>
        </w:rPr>
      </w:pPr>
    </w:p>
    <w:p w14:paraId="20465673" w14:textId="41551552" w:rsidR="0052094E" w:rsidRPr="00083D12" w:rsidRDefault="004D651E" w:rsidP="00FA770E">
      <w:pPr>
        <w:spacing w:line="360" w:lineRule="auto"/>
        <w:contextualSpacing/>
        <w:jc w:val="both"/>
        <w:rPr>
          <w:rFonts w:ascii="Arial" w:hAnsi="Arial" w:cs="Arial"/>
          <w:sz w:val="22"/>
          <w:szCs w:val="22"/>
          <w:lang w:val="en-PH"/>
        </w:rPr>
      </w:pPr>
      <w:r>
        <w:rPr>
          <w:rFonts w:ascii="Arial" w:hAnsi="Arial" w:cs="Arial"/>
          <w:sz w:val="22"/>
          <w:szCs w:val="22"/>
          <w:lang w:val="en-PH"/>
        </w:rPr>
        <w:tab/>
      </w:r>
      <w:r w:rsidR="0052094E" w:rsidRPr="00083D12">
        <w:rPr>
          <w:rFonts w:ascii="Arial" w:hAnsi="Arial" w:cs="Arial"/>
          <w:sz w:val="22"/>
          <w:szCs w:val="22"/>
          <w:lang w:val="en-PH"/>
        </w:rPr>
        <w:t xml:space="preserve">The </w:t>
      </w:r>
      <w:proofErr w:type="spellStart"/>
      <w:r w:rsidR="0052094E" w:rsidRPr="00083D12">
        <w:rPr>
          <w:rFonts w:ascii="Arial" w:hAnsi="Arial" w:cs="Arial"/>
          <w:sz w:val="22"/>
          <w:szCs w:val="22"/>
          <w:lang w:val="en-PH"/>
        </w:rPr>
        <w:t>VisionPool</w:t>
      </w:r>
      <w:proofErr w:type="spellEnd"/>
      <w:r w:rsidR="0052094E" w:rsidRPr="00083D12">
        <w:rPr>
          <w:rFonts w:ascii="Arial" w:hAnsi="Arial" w:cs="Arial"/>
          <w:sz w:val="22"/>
          <w:szCs w:val="22"/>
          <w:lang w:val="en-PH"/>
        </w:rPr>
        <w:t xml:space="preserve"> system is designed to cater to two distinct user groups: pool administrators and pool management staff. Each user group interacts with the system through a web browser on a desktop or laptop computer connected to the local network. In addition to human users, the system incorporates an automated detection pipeline that </w:t>
      </w:r>
      <w:r w:rsidR="0052094E" w:rsidRPr="00083D12">
        <w:rPr>
          <w:rFonts w:ascii="Arial" w:hAnsi="Arial" w:cs="Arial"/>
          <w:sz w:val="22"/>
          <w:szCs w:val="22"/>
          <w:lang w:val="en-PH"/>
        </w:rPr>
        <w:lastRenderedPageBreak/>
        <w:t>operates continuously without user intervention, processing the live video feed from the Tapo C310 IP camera. The system processes video frames in real time, evaluates detection outputs against defined violation thresholds, and ensures that flagged incident data is securely stored and made immediately accessible to authorized personnel through the administrative dashboard.</w:t>
      </w:r>
    </w:p>
    <w:p w14:paraId="13DAC416" w14:textId="77777777" w:rsidR="0052094E" w:rsidRPr="00083D12" w:rsidRDefault="0052094E" w:rsidP="00FA770E">
      <w:pPr>
        <w:spacing w:line="360" w:lineRule="auto"/>
        <w:contextualSpacing/>
        <w:jc w:val="both"/>
        <w:rPr>
          <w:rFonts w:ascii="Arial" w:hAnsi="Arial" w:cs="Arial"/>
          <w:sz w:val="22"/>
          <w:szCs w:val="22"/>
          <w:lang w:val="en-PH"/>
        </w:rPr>
      </w:pPr>
    </w:p>
    <w:p w14:paraId="456F2DB4"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The framework is divided into three main layers: Presentation, Application and Logic, and Database.</w:t>
      </w:r>
    </w:p>
    <w:p w14:paraId="631154D9" w14:textId="77777777" w:rsidR="0052094E" w:rsidRPr="00083D12" w:rsidRDefault="0052094E" w:rsidP="00FA770E">
      <w:pPr>
        <w:spacing w:line="360" w:lineRule="auto"/>
        <w:ind w:left="432"/>
        <w:contextualSpacing/>
        <w:jc w:val="both"/>
        <w:rPr>
          <w:rFonts w:ascii="Arial" w:hAnsi="Arial" w:cs="Arial"/>
          <w:sz w:val="22"/>
          <w:szCs w:val="22"/>
          <w:lang w:val="en-PH"/>
        </w:rPr>
      </w:pPr>
    </w:p>
    <w:p w14:paraId="55392782" w14:textId="0D0DBCD1" w:rsidR="0052094E" w:rsidRPr="00083D12" w:rsidRDefault="0052094E" w:rsidP="00FA770E">
      <w:pPr>
        <w:spacing w:line="360" w:lineRule="auto"/>
        <w:contextualSpacing/>
        <w:jc w:val="both"/>
        <w:rPr>
          <w:rFonts w:ascii="Arial" w:hAnsi="Arial" w:cs="Arial"/>
          <w:b/>
          <w:bCs/>
          <w:sz w:val="22"/>
          <w:szCs w:val="22"/>
          <w:lang w:val="en-PH"/>
        </w:rPr>
      </w:pPr>
      <w:r w:rsidRPr="00083D12">
        <w:rPr>
          <w:rFonts w:ascii="Arial" w:hAnsi="Arial" w:cs="Arial"/>
          <w:b/>
          <w:bCs/>
          <w:sz w:val="22"/>
          <w:szCs w:val="22"/>
          <w:lang w:val="en-PH"/>
        </w:rPr>
        <w:t>Presentation Layer</w:t>
      </w:r>
    </w:p>
    <w:p w14:paraId="0CAD8D42" w14:textId="2AF0E824"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ab/>
        <w:t xml:space="preserve">The presentation layer is the interface through which users interact with the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system. This layer consists of the Django-based web administrative dashboard, which includes modules tailored to the roles of each user group.</w:t>
      </w:r>
    </w:p>
    <w:p w14:paraId="7910C715"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Pool Administrators: Administrators can log in, view the real-time violation monitoring feed, review flagged incidents with their associated screenshots, search and filter the violation log by violation type, date, and camera, manage staff user accounts, and configure system settings such as the detection confidence threshold.</w:t>
      </w:r>
    </w:p>
    <w:p w14:paraId="13B273FB"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Pool Staff: Staff members can log in, monitor the live violation alert feed, view incident details and screenshots, and mark violations as reviewed after appropriate on-ground action has been taken.</w:t>
      </w:r>
    </w:p>
    <w:p w14:paraId="6E2B1044" w14:textId="77777777" w:rsidR="0052094E" w:rsidRPr="00083D12" w:rsidRDefault="0052094E" w:rsidP="00FA770E">
      <w:pPr>
        <w:spacing w:line="360" w:lineRule="auto"/>
        <w:contextualSpacing/>
        <w:jc w:val="both"/>
        <w:rPr>
          <w:rFonts w:ascii="Arial" w:hAnsi="Arial" w:cs="Arial"/>
          <w:sz w:val="22"/>
          <w:szCs w:val="22"/>
          <w:lang w:val="en-PH"/>
        </w:rPr>
      </w:pPr>
    </w:p>
    <w:p w14:paraId="401827B2" w14:textId="77777777" w:rsidR="0052094E" w:rsidRPr="00083D12" w:rsidRDefault="0052094E" w:rsidP="00FA770E">
      <w:pPr>
        <w:spacing w:line="360" w:lineRule="auto"/>
        <w:contextualSpacing/>
        <w:jc w:val="both"/>
        <w:rPr>
          <w:rFonts w:ascii="Arial" w:hAnsi="Arial" w:cs="Arial"/>
          <w:b/>
          <w:bCs/>
          <w:sz w:val="22"/>
          <w:szCs w:val="22"/>
          <w:lang w:val="en-PH"/>
        </w:rPr>
      </w:pPr>
      <w:r w:rsidRPr="00083D12">
        <w:rPr>
          <w:rFonts w:ascii="Arial" w:hAnsi="Arial" w:cs="Arial"/>
          <w:b/>
          <w:bCs/>
          <w:sz w:val="22"/>
          <w:szCs w:val="22"/>
          <w:lang w:val="en-PH"/>
        </w:rPr>
        <w:t>Application and Logic Layer</w:t>
      </w:r>
    </w:p>
    <w:p w14:paraId="79B7A463" w14:textId="497DA61E"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ab/>
        <w:t>The application and logic layer handles the core processing and business logic of the system. This layer includes the violation detection mechanism and the automated flagging and capture module.</w:t>
      </w:r>
    </w:p>
    <w:p w14:paraId="19C10B0E" w14:textId="4741C705"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Violation Detection Mechanism: This mechanism receives live video frames from the Tapo C310 IP camera via the RTSP protocol using OpenCV, passes each frame through the fine-tuned YOLOv8 inference engine, and evaluates the resulting detections against the three defined violation classes: wristband absence, improper swimming attire, and prohibited jumping or diving. Detections that exceed the configured confidence threshold are confirmed as violations and forwarded to the flagging module.</w:t>
      </w:r>
    </w:p>
    <w:p w14:paraId="1737C55F" w14:textId="118459C1"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 xml:space="preserve">Automated Flagging and Capture Module: Upon confirmed violation detection, this module captures a screenshot of the annotated video frame, generates a timestamp and violation type label, and writes the complete incident record to the database through the Django </w:t>
      </w:r>
      <w:r w:rsidRPr="00083D12">
        <w:rPr>
          <w:rFonts w:ascii="Arial" w:hAnsi="Arial" w:cs="Arial"/>
          <w:sz w:val="22"/>
          <w:szCs w:val="22"/>
          <w:lang w:val="en-PH"/>
        </w:rPr>
        <w:lastRenderedPageBreak/>
        <w:t>application programming interface. A cooldown mechanism prevents duplicate logging of the same continuing violation within a short time window.</w:t>
      </w:r>
    </w:p>
    <w:p w14:paraId="519B8781"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Data Validation and Security: This component ensures that all data transmitted between the detection pipeline and the Django backend is validated before storage. User credentials are hashed using Django's built-in password hashing framework, and access control is enforced based on user roles to maintain data security and integrity.</w:t>
      </w:r>
    </w:p>
    <w:p w14:paraId="07A5B210" w14:textId="77777777" w:rsidR="0052094E" w:rsidRPr="00083D12" w:rsidRDefault="0052094E" w:rsidP="00FA770E">
      <w:pPr>
        <w:spacing w:line="360" w:lineRule="auto"/>
        <w:contextualSpacing/>
        <w:jc w:val="both"/>
        <w:rPr>
          <w:rFonts w:ascii="Arial" w:hAnsi="Arial" w:cs="Arial"/>
          <w:sz w:val="22"/>
          <w:szCs w:val="22"/>
          <w:lang w:val="en-PH"/>
        </w:rPr>
      </w:pPr>
    </w:p>
    <w:p w14:paraId="56AA5054" w14:textId="57A6D0B5" w:rsidR="0052094E" w:rsidRPr="00083D12" w:rsidRDefault="0052094E" w:rsidP="00FA770E">
      <w:pPr>
        <w:spacing w:line="360" w:lineRule="auto"/>
        <w:contextualSpacing/>
        <w:jc w:val="both"/>
        <w:rPr>
          <w:rFonts w:ascii="Arial" w:hAnsi="Arial" w:cs="Arial"/>
          <w:b/>
          <w:bCs/>
          <w:sz w:val="22"/>
          <w:szCs w:val="22"/>
          <w:lang w:val="en-PH"/>
        </w:rPr>
      </w:pPr>
      <w:r w:rsidRPr="00083D12">
        <w:rPr>
          <w:rFonts w:ascii="Arial" w:hAnsi="Arial" w:cs="Arial"/>
          <w:b/>
          <w:bCs/>
          <w:sz w:val="22"/>
          <w:szCs w:val="22"/>
          <w:lang w:val="en-PH"/>
        </w:rPr>
        <w:t>Database Layer</w:t>
      </w:r>
    </w:p>
    <w:p w14:paraId="5ED89901" w14:textId="7AACB799"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ab/>
        <w:t>The database layer is responsible for storing all data necessary for the system to function. This includes violation incident records, screenshot file references, and user account information.</w:t>
      </w:r>
    </w:p>
    <w:p w14:paraId="3672AA2F"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Data Storage: The database stores detailed violation records including violation type, detection confidence score, timestamp, screenshot file path, and camera identifier. SQLite is used for reliable and efficient data management during development, with PostgreSQL available as a production migration path.</w:t>
      </w:r>
    </w:p>
    <w:p w14:paraId="67F79959"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Data Retrieval: The Django application retrieves violation records from the database to render the real-time dashboard display and the searchable violation log, and serves stored screenshots to authorized users upon request.</w:t>
      </w:r>
    </w:p>
    <w:p w14:paraId="3DDB3135" w14:textId="77777777" w:rsidR="0052094E" w:rsidRPr="00083D12" w:rsidRDefault="0052094E" w:rsidP="00FA770E">
      <w:pPr>
        <w:spacing w:line="360" w:lineRule="auto"/>
        <w:ind w:left="432"/>
        <w:contextualSpacing/>
        <w:jc w:val="both"/>
        <w:rPr>
          <w:rFonts w:ascii="Arial" w:hAnsi="Arial" w:cs="Arial"/>
          <w:sz w:val="22"/>
          <w:szCs w:val="22"/>
          <w:lang w:val="en-PH"/>
        </w:rPr>
      </w:pPr>
    </w:p>
    <w:p w14:paraId="20C2E817" w14:textId="0CD40BF3" w:rsidR="0052094E" w:rsidRPr="00083D12" w:rsidRDefault="0052094E" w:rsidP="00FA770E">
      <w:pPr>
        <w:spacing w:line="360" w:lineRule="auto"/>
        <w:contextualSpacing/>
        <w:jc w:val="both"/>
        <w:rPr>
          <w:rFonts w:ascii="Arial" w:hAnsi="Arial" w:cs="Arial"/>
          <w:b/>
          <w:bCs/>
          <w:sz w:val="22"/>
          <w:szCs w:val="22"/>
          <w:lang w:val="en-PH"/>
        </w:rPr>
      </w:pPr>
      <w:r w:rsidRPr="00083D12">
        <w:rPr>
          <w:rFonts w:ascii="Arial" w:hAnsi="Arial" w:cs="Arial"/>
          <w:b/>
          <w:bCs/>
          <w:sz w:val="22"/>
          <w:szCs w:val="22"/>
          <w:lang w:val="en-PH"/>
        </w:rPr>
        <w:t>User Interactions</w:t>
      </w:r>
    </w:p>
    <w:p w14:paraId="704E7E63"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Pool Administrators: Interact with the system to monitor violations in real time, review incident documentation, generate reports, manage user accounts, and configure detection parameters.</w:t>
      </w:r>
    </w:p>
    <w:p w14:paraId="0E539979"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Pool Staff: Use the system to monitor live violation alerts and coordinate on-ground rule enforcement responses based on flagged incidents.</w:t>
      </w:r>
    </w:p>
    <w:p w14:paraId="38337406" w14:textId="77777777" w:rsidR="0052094E" w:rsidRPr="00083D12" w:rsidRDefault="0052094E" w:rsidP="00FA770E">
      <w:pPr>
        <w:spacing w:line="360" w:lineRule="auto"/>
        <w:contextualSpacing/>
        <w:jc w:val="both"/>
        <w:rPr>
          <w:rFonts w:ascii="Arial" w:hAnsi="Arial" w:cs="Arial"/>
          <w:sz w:val="22"/>
          <w:szCs w:val="22"/>
          <w:lang w:val="en-PH"/>
        </w:rPr>
      </w:pPr>
      <w:r w:rsidRPr="00083D12">
        <w:rPr>
          <w:rFonts w:ascii="Arial" w:hAnsi="Arial" w:cs="Arial"/>
          <w:sz w:val="22"/>
          <w:szCs w:val="22"/>
          <w:lang w:val="en-PH"/>
        </w:rPr>
        <w:t>Detection Pipeline (Automated): Interacts with the camera and database continuously, capturing video frames, performing violation detection, and logging flagged incidents without requiring manual operation.</w:t>
      </w:r>
    </w:p>
    <w:p w14:paraId="3109592A" w14:textId="77777777" w:rsidR="0052094E" w:rsidRPr="00083D12" w:rsidRDefault="0052094E" w:rsidP="00FA770E">
      <w:pPr>
        <w:spacing w:line="360" w:lineRule="auto"/>
        <w:contextualSpacing/>
        <w:jc w:val="both"/>
        <w:rPr>
          <w:rFonts w:ascii="Arial" w:hAnsi="Arial" w:cs="Arial"/>
          <w:sz w:val="22"/>
          <w:szCs w:val="22"/>
        </w:rPr>
      </w:pPr>
    </w:p>
    <w:p w14:paraId="7D2E898E" w14:textId="77777777" w:rsidR="0052094E" w:rsidRPr="00083D12" w:rsidRDefault="0052094E" w:rsidP="00FA770E">
      <w:pPr>
        <w:spacing w:line="360" w:lineRule="auto"/>
        <w:contextualSpacing/>
        <w:jc w:val="both"/>
        <w:rPr>
          <w:rFonts w:ascii="Arial" w:hAnsi="Arial" w:cs="Arial"/>
          <w:sz w:val="22"/>
          <w:szCs w:val="22"/>
        </w:rPr>
      </w:pPr>
    </w:p>
    <w:p w14:paraId="6AEE1B13" w14:textId="60E18147" w:rsidR="0052094E" w:rsidRPr="00083D12" w:rsidRDefault="0052094E" w:rsidP="00FA770E">
      <w:pPr>
        <w:spacing w:line="360" w:lineRule="auto"/>
        <w:contextualSpacing/>
        <w:jc w:val="both"/>
        <w:rPr>
          <w:rFonts w:ascii="Arial" w:hAnsi="Arial" w:cs="Arial"/>
          <w:sz w:val="22"/>
          <w:szCs w:val="22"/>
        </w:rPr>
      </w:pPr>
      <w:r w:rsidRPr="00083D12">
        <w:rPr>
          <w:rFonts w:ascii="Arial" w:hAnsi="Arial" w:cs="Arial"/>
          <w:sz w:val="22"/>
          <w:szCs w:val="22"/>
        </w:rPr>
        <w:t xml:space="preserve">Software </w:t>
      </w:r>
      <w:r w:rsidR="002F4BAD" w:rsidRPr="00083D12">
        <w:rPr>
          <w:rFonts w:ascii="Arial" w:hAnsi="Arial" w:cs="Arial"/>
          <w:sz w:val="22"/>
          <w:szCs w:val="22"/>
        </w:rPr>
        <w:t>Requirements</w:t>
      </w:r>
    </w:p>
    <w:p w14:paraId="23010C58" w14:textId="36F72E51" w:rsidR="0052094E" w:rsidRPr="00083D12" w:rsidRDefault="0052094E" w:rsidP="00FA770E">
      <w:pPr>
        <w:pStyle w:val="ListParagraph"/>
        <w:numPr>
          <w:ilvl w:val="0"/>
          <w:numId w:val="51"/>
        </w:numPr>
        <w:spacing w:line="360" w:lineRule="auto"/>
        <w:jc w:val="both"/>
        <w:rPr>
          <w:rFonts w:ascii="Arial" w:hAnsi="Arial" w:cs="Arial"/>
        </w:rPr>
      </w:pPr>
      <w:r w:rsidRPr="00083D12">
        <w:rPr>
          <w:rFonts w:ascii="Arial" w:hAnsi="Arial" w:cs="Arial"/>
        </w:rPr>
        <w:t>Operating Systems:</w:t>
      </w:r>
    </w:p>
    <w:p w14:paraId="0A0536B7" w14:textId="77777777" w:rsidR="008462C5" w:rsidRPr="00083D12" w:rsidRDefault="0052094E" w:rsidP="00FA770E">
      <w:pPr>
        <w:pStyle w:val="ListParagraph"/>
        <w:spacing w:line="360" w:lineRule="auto"/>
        <w:jc w:val="both"/>
        <w:rPr>
          <w:rFonts w:ascii="Arial" w:hAnsi="Arial" w:cs="Arial"/>
          <w:lang w:val="en-PH"/>
        </w:rPr>
      </w:pPr>
      <w:r w:rsidRPr="00083D12">
        <w:rPr>
          <w:rFonts w:ascii="Arial" w:hAnsi="Arial" w:cs="Arial"/>
          <w:lang w:val="en-PH"/>
        </w:rPr>
        <w:t xml:space="preserve">Host Machine: Windows 10/11 or Ubuntu Linux is required to run the detection pipeline and host the Django development server. </w:t>
      </w:r>
    </w:p>
    <w:p w14:paraId="73DF3780" w14:textId="615B6381" w:rsidR="0052094E" w:rsidRPr="00083D12" w:rsidRDefault="0052094E" w:rsidP="00FA770E">
      <w:pPr>
        <w:pStyle w:val="ListParagraph"/>
        <w:spacing w:line="360" w:lineRule="auto"/>
        <w:jc w:val="both"/>
        <w:rPr>
          <w:rFonts w:ascii="Arial" w:hAnsi="Arial" w:cs="Arial"/>
          <w:lang w:val="en-PH"/>
        </w:rPr>
      </w:pPr>
      <w:r w:rsidRPr="00083D12">
        <w:rPr>
          <w:rFonts w:ascii="Arial" w:hAnsi="Arial" w:cs="Arial"/>
          <w:lang w:val="en-PH"/>
        </w:rPr>
        <w:lastRenderedPageBreak/>
        <w:t>Client: The administrative dashboard is accessible via modern web browsers (Google Chrome, Mozilla Firefox, Microsoft Edge) on any desktop operating system connected to the local network.</w:t>
      </w:r>
    </w:p>
    <w:p w14:paraId="3E44311D" w14:textId="77777777" w:rsidR="0052094E" w:rsidRPr="00083D12" w:rsidRDefault="0052094E" w:rsidP="00FA770E">
      <w:pPr>
        <w:pStyle w:val="ListParagraph"/>
        <w:spacing w:line="360" w:lineRule="auto"/>
        <w:jc w:val="both"/>
        <w:rPr>
          <w:rFonts w:ascii="Arial" w:hAnsi="Arial" w:cs="Arial"/>
          <w:lang w:val="en-PH"/>
        </w:rPr>
      </w:pPr>
    </w:p>
    <w:p w14:paraId="70AFDCF7" w14:textId="6BD6DC40" w:rsidR="0052094E" w:rsidRPr="00083D12" w:rsidRDefault="0052094E"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Web Framework:</w:t>
      </w:r>
    </w:p>
    <w:p w14:paraId="3D5D2391" w14:textId="77777777" w:rsidR="0052094E" w:rsidRPr="00083D12" w:rsidRDefault="0052094E" w:rsidP="00FA770E">
      <w:pPr>
        <w:pStyle w:val="ListParagraph"/>
        <w:spacing w:after="160" w:line="360" w:lineRule="auto"/>
        <w:jc w:val="both"/>
        <w:rPr>
          <w:rFonts w:ascii="Arial" w:hAnsi="Arial" w:cs="Arial"/>
        </w:rPr>
      </w:pPr>
      <w:r w:rsidRPr="00083D12">
        <w:rPr>
          <w:rFonts w:ascii="Arial" w:hAnsi="Arial" w:cs="Arial"/>
        </w:rPr>
        <w:t>Django 4.x: Used to develop and serve the administrative dashboard, providing the server-side logic, database object-relational mapping, REST API endpoints for the detection pipeline, and built-in user authentication.</w:t>
      </w:r>
    </w:p>
    <w:p w14:paraId="456CC0E0" w14:textId="77777777" w:rsidR="0052094E" w:rsidRPr="00083D12" w:rsidRDefault="0052094E" w:rsidP="00FA770E">
      <w:pPr>
        <w:pStyle w:val="ListParagraph"/>
        <w:spacing w:after="160" w:line="360" w:lineRule="auto"/>
        <w:jc w:val="both"/>
        <w:rPr>
          <w:rFonts w:ascii="Arial" w:hAnsi="Arial" w:cs="Arial"/>
        </w:rPr>
      </w:pPr>
    </w:p>
    <w:p w14:paraId="69AEFD65" w14:textId="02346A78" w:rsidR="0052094E" w:rsidRPr="00083D12" w:rsidRDefault="0052094E" w:rsidP="00FA770E">
      <w:pPr>
        <w:pStyle w:val="ListParagraph"/>
        <w:numPr>
          <w:ilvl w:val="0"/>
          <w:numId w:val="51"/>
        </w:numPr>
        <w:spacing w:after="160" w:line="360" w:lineRule="auto"/>
        <w:jc w:val="both"/>
        <w:rPr>
          <w:rFonts w:ascii="Arial" w:hAnsi="Arial" w:cs="Arial"/>
        </w:rPr>
      </w:pPr>
      <w:r w:rsidRPr="00083D12">
        <w:rPr>
          <w:rFonts w:ascii="Arial" w:hAnsi="Arial" w:cs="Arial"/>
        </w:rPr>
        <w:t>Object Detection</w:t>
      </w:r>
    </w:p>
    <w:p w14:paraId="2AE28478" w14:textId="5977BB5A" w:rsidR="008462C5" w:rsidRPr="00083D12" w:rsidRDefault="008462C5" w:rsidP="00FA770E">
      <w:pPr>
        <w:pStyle w:val="ListParagraph"/>
        <w:spacing w:line="360" w:lineRule="auto"/>
        <w:jc w:val="both"/>
        <w:rPr>
          <w:rFonts w:ascii="Arial" w:hAnsi="Arial" w:cs="Arial"/>
          <w:lang w:val="en-PH"/>
        </w:rPr>
      </w:pPr>
      <w:proofErr w:type="spellStart"/>
      <w:r w:rsidRPr="00083D12">
        <w:rPr>
          <w:rFonts w:ascii="Arial" w:hAnsi="Arial" w:cs="Arial"/>
          <w:lang w:val="en-PH"/>
        </w:rPr>
        <w:t>Ultralytics</w:t>
      </w:r>
      <w:proofErr w:type="spellEnd"/>
      <w:r w:rsidRPr="00083D12">
        <w:rPr>
          <w:rFonts w:ascii="Arial" w:hAnsi="Arial" w:cs="Arial"/>
          <w:lang w:val="en-PH"/>
        </w:rPr>
        <w:t xml:space="preserve"> YOLOv8: The core deep learning framework used for real-time violation detection. The YOLOv8s (small) variant is fine-tuned on a custom pool environment dataset covering the three violation classes: wristband absence, improper attire, and jumping or diving.</w:t>
      </w:r>
    </w:p>
    <w:p w14:paraId="24CF4537" w14:textId="77777777" w:rsidR="008462C5" w:rsidRPr="00083D12" w:rsidRDefault="008462C5" w:rsidP="00FA770E">
      <w:pPr>
        <w:pStyle w:val="ListParagraph"/>
        <w:spacing w:line="360" w:lineRule="auto"/>
        <w:jc w:val="both"/>
        <w:rPr>
          <w:rFonts w:ascii="Arial" w:hAnsi="Arial" w:cs="Arial"/>
          <w:lang w:val="en-PH"/>
        </w:rPr>
      </w:pPr>
    </w:p>
    <w:p w14:paraId="75C38D73" w14:textId="5DA8FC30" w:rsidR="008462C5" w:rsidRPr="00083D12" w:rsidRDefault="008462C5"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Computer Vision Library:</w:t>
      </w:r>
    </w:p>
    <w:p w14:paraId="3E110A0E" w14:textId="1B60A817"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OpenCV 4.x: Used to capture the RTSP video stream from the Tapo C130 camera, extract individual frames for inference, render bounding boxes and labels on detection outputs, and save violation screenshots.</w:t>
      </w:r>
    </w:p>
    <w:p w14:paraId="09F544BA" w14:textId="77777777" w:rsidR="008462C5" w:rsidRPr="00083D12" w:rsidRDefault="008462C5" w:rsidP="00FA770E">
      <w:pPr>
        <w:pStyle w:val="ListParagraph"/>
        <w:spacing w:line="360" w:lineRule="auto"/>
        <w:jc w:val="both"/>
        <w:rPr>
          <w:rFonts w:ascii="Arial" w:hAnsi="Arial" w:cs="Arial"/>
          <w:lang w:val="en-PH"/>
        </w:rPr>
      </w:pPr>
    </w:p>
    <w:p w14:paraId="1D0E83EF" w14:textId="2DA70468" w:rsidR="008462C5" w:rsidRPr="00083D12" w:rsidRDefault="008462C5"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Database Management System:</w:t>
      </w:r>
    </w:p>
    <w:p w14:paraId="5D3CB3E0" w14:textId="77777777"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SQLite: Chosen for development and testing due to its zero-configuration setup and seamless Django integration. </w:t>
      </w:r>
    </w:p>
    <w:p w14:paraId="7BA51D64" w14:textId="17456B93"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PostgreSQL is identified as the production migration path should multi-user concurrent deployment be required.</w:t>
      </w:r>
    </w:p>
    <w:p w14:paraId="5A7B6F3F" w14:textId="77777777" w:rsidR="008462C5" w:rsidRPr="00083D12" w:rsidRDefault="008462C5" w:rsidP="00FA770E">
      <w:pPr>
        <w:pStyle w:val="ListParagraph"/>
        <w:spacing w:line="360" w:lineRule="auto"/>
        <w:jc w:val="both"/>
        <w:rPr>
          <w:rFonts w:ascii="Arial" w:hAnsi="Arial" w:cs="Arial"/>
          <w:lang w:val="en-PH"/>
        </w:rPr>
      </w:pPr>
    </w:p>
    <w:p w14:paraId="3D90C073" w14:textId="1EC687EC" w:rsidR="008462C5" w:rsidRPr="00083D12" w:rsidRDefault="008462C5"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Dataset Management and Training Tools:</w:t>
      </w:r>
    </w:p>
    <w:p w14:paraId="318D5D6A" w14:textId="77777777" w:rsidR="008462C5" w:rsidRPr="00083D12" w:rsidRDefault="008462C5" w:rsidP="00FA770E">
      <w:pPr>
        <w:pStyle w:val="ListParagraph"/>
        <w:spacing w:line="360" w:lineRule="auto"/>
        <w:jc w:val="both"/>
        <w:rPr>
          <w:rFonts w:ascii="Arial" w:hAnsi="Arial" w:cs="Arial"/>
          <w:lang w:val="en-PH"/>
        </w:rPr>
      </w:pPr>
      <w:proofErr w:type="spellStart"/>
      <w:r w:rsidRPr="00083D12">
        <w:rPr>
          <w:rFonts w:ascii="Arial" w:hAnsi="Arial" w:cs="Arial"/>
          <w:lang w:val="en-PH"/>
        </w:rPr>
        <w:t>Roboflow</w:t>
      </w:r>
      <w:proofErr w:type="spellEnd"/>
      <w:r w:rsidRPr="00083D12">
        <w:rPr>
          <w:rFonts w:ascii="Arial" w:hAnsi="Arial" w:cs="Arial"/>
          <w:lang w:val="en-PH"/>
        </w:rPr>
        <w:t xml:space="preserve">: Used for image annotation, dataset augmentation, and export in YOLOv8 format. </w:t>
      </w:r>
    </w:p>
    <w:p w14:paraId="00BABD0F" w14:textId="0046A750"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Google </w:t>
      </w:r>
      <w:proofErr w:type="spellStart"/>
      <w:r w:rsidRPr="00083D12">
        <w:rPr>
          <w:rFonts w:ascii="Arial" w:hAnsi="Arial" w:cs="Arial"/>
          <w:lang w:val="en-PH"/>
        </w:rPr>
        <w:t>Colaboratory</w:t>
      </w:r>
      <w:proofErr w:type="spellEnd"/>
      <w:r w:rsidRPr="00083D12">
        <w:rPr>
          <w:rFonts w:ascii="Arial" w:hAnsi="Arial" w:cs="Arial"/>
          <w:lang w:val="en-PH"/>
        </w:rPr>
        <w:t>: Used as the cloud-based GPU training environment for fine-tuning the YOLOv8 model.</w:t>
      </w:r>
    </w:p>
    <w:p w14:paraId="7514EE8F" w14:textId="77777777" w:rsidR="008462C5" w:rsidRPr="00083D12" w:rsidRDefault="008462C5" w:rsidP="00FA770E">
      <w:pPr>
        <w:pStyle w:val="ListParagraph"/>
        <w:spacing w:line="360" w:lineRule="auto"/>
        <w:rPr>
          <w:rFonts w:ascii="Arial" w:hAnsi="Arial" w:cs="Arial"/>
          <w:lang w:val="en-PH"/>
        </w:rPr>
      </w:pPr>
    </w:p>
    <w:p w14:paraId="01B7EFD7" w14:textId="09D6F6D7" w:rsidR="008462C5" w:rsidRPr="00083D12" w:rsidRDefault="008462C5" w:rsidP="00FA770E">
      <w:pPr>
        <w:pStyle w:val="ListParagraph"/>
        <w:numPr>
          <w:ilvl w:val="0"/>
          <w:numId w:val="51"/>
        </w:numPr>
        <w:spacing w:line="360" w:lineRule="auto"/>
        <w:jc w:val="both"/>
        <w:rPr>
          <w:rFonts w:ascii="Arial" w:hAnsi="Arial" w:cs="Arial"/>
          <w:lang w:val="en-PH"/>
        </w:rPr>
      </w:pPr>
      <w:r w:rsidRPr="00083D12">
        <w:rPr>
          <w:rFonts w:ascii="Arial" w:hAnsi="Arial" w:cs="Arial"/>
          <w:lang w:val="en-PH"/>
        </w:rPr>
        <w:t>Programming Language and Libraries:</w:t>
      </w:r>
    </w:p>
    <w:p w14:paraId="2D1E58F0" w14:textId="77777777"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lastRenderedPageBreak/>
        <w:t xml:space="preserve">Python 3.10+: The primary language for the detection pipeline, video processing scripts, and Django backend. </w:t>
      </w:r>
    </w:p>
    <w:p w14:paraId="3B426382" w14:textId="5E924999"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HTML, CSS, and JavaScript: Used for the dashboard front end rendered through Django templates. The requests library: Used by the detection script to transmit violation records to the Django API.</w:t>
      </w:r>
    </w:p>
    <w:p w14:paraId="5B6A81C1" w14:textId="77777777" w:rsidR="008462C5" w:rsidRPr="00083D12" w:rsidRDefault="008462C5" w:rsidP="00FA770E">
      <w:pPr>
        <w:pStyle w:val="ListParagraph"/>
        <w:spacing w:line="360" w:lineRule="auto"/>
        <w:rPr>
          <w:rFonts w:ascii="Arial" w:hAnsi="Arial" w:cs="Arial"/>
          <w:lang w:val="en-PH"/>
        </w:rPr>
      </w:pPr>
    </w:p>
    <w:p w14:paraId="581B66E6" w14:textId="3418AB09" w:rsidR="008462C5" w:rsidRPr="00083D12" w:rsidRDefault="008462C5" w:rsidP="00FA770E">
      <w:pPr>
        <w:pStyle w:val="ListParagraph"/>
        <w:numPr>
          <w:ilvl w:val="0"/>
          <w:numId w:val="51"/>
        </w:numPr>
        <w:spacing w:line="360" w:lineRule="auto"/>
        <w:rPr>
          <w:rFonts w:ascii="Arial" w:hAnsi="Arial" w:cs="Arial"/>
          <w:lang w:val="en-PH"/>
        </w:rPr>
      </w:pPr>
      <w:r w:rsidRPr="00083D12">
        <w:rPr>
          <w:rFonts w:ascii="Arial" w:hAnsi="Arial" w:cs="Arial"/>
          <w:lang w:val="en-PH"/>
        </w:rPr>
        <w:t>Development Tools and Version Control:</w:t>
      </w:r>
    </w:p>
    <w:p w14:paraId="39D2F03B" w14:textId="77777777" w:rsidR="008462C5" w:rsidRPr="00083D12" w:rsidRDefault="008462C5" w:rsidP="00FA770E">
      <w:pPr>
        <w:pStyle w:val="ListParagraph"/>
        <w:spacing w:line="360" w:lineRule="auto"/>
        <w:rPr>
          <w:rFonts w:ascii="Arial" w:hAnsi="Arial" w:cs="Arial"/>
          <w:lang w:val="en-PH"/>
        </w:rPr>
      </w:pPr>
      <w:r w:rsidRPr="00083D12">
        <w:rPr>
          <w:rFonts w:ascii="Arial" w:hAnsi="Arial" w:cs="Arial"/>
          <w:lang w:val="en-PH"/>
        </w:rPr>
        <w:t xml:space="preserve">Visual Studio Code: The primary integrated development environment. </w:t>
      </w:r>
    </w:p>
    <w:p w14:paraId="58E83050" w14:textId="77777777" w:rsidR="008462C5" w:rsidRPr="00083D12" w:rsidRDefault="008462C5" w:rsidP="00FA770E">
      <w:pPr>
        <w:pStyle w:val="ListParagraph"/>
        <w:spacing w:line="360" w:lineRule="auto"/>
        <w:rPr>
          <w:rFonts w:ascii="Arial" w:hAnsi="Arial" w:cs="Arial"/>
          <w:lang w:val="en-PH"/>
        </w:rPr>
      </w:pPr>
      <w:r w:rsidRPr="00083D12">
        <w:rPr>
          <w:rFonts w:ascii="Arial" w:hAnsi="Arial" w:cs="Arial"/>
          <w:lang w:val="en-PH"/>
        </w:rPr>
        <w:t xml:space="preserve">VLC Media Player: Used for RTSP stream verification during camera setup. </w:t>
      </w:r>
    </w:p>
    <w:p w14:paraId="3C0FDD5D" w14:textId="6C56CC4A" w:rsidR="008462C5" w:rsidRPr="00083D12" w:rsidRDefault="008462C5" w:rsidP="00FA770E">
      <w:pPr>
        <w:pStyle w:val="ListParagraph"/>
        <w:spacing w:line="360" w:lineRule="auto"/>
        <w:rPr>
          <w:rFonts w:ascii="Arial" w:hAnsi="Arial" w:cs="Arial"/>
          <w:lang w:val="en-PH"/>
        </w:rPr>
      </w:pPr>
      <w:r w:rsidRPr="00083D12">
        <w:rPr>
          <w:rFonts w:ascii="Arial" w:hAnsi="Arial" w:cs="Arial"/>
          <w:lang w:val="en-PH"/>
        </w:rPr>
        <w:t>Git and GitHub: Used for source code management and version tracking.</w:t>
      </w:r>
    </w:p>
    <w:p w14:paraId="6E70F061" w14:textId="77777777" w:rsidR="008462C5" w:rsidRPr="00083D12" w:rsidRDefault="008462C5" w:rsidP="00FA770E">
      <w:pPr>
        <w:pStyle w:val="ListParagraph"/>
        <w:spacing w:line="360" w:lineRule="auto"/>
        <w:rPr>
          <w:rFonts w:ascii="Arial" w:hAnsi="Arial" w:cs="Arial"/>
          <w:lang w:val="en-PH"/>
        </w:rPr>
      </w:pPr>
    </w:p>
    <w:p w14:paraId="31D27B7D" w14:textId="77777777" w:rsidR="008462C5" w:rsidRPr="00083D12" w:rsidRDefault="008462C5" w:rsidP="00FA770E">
      <w:pPr>
        <w:pStyle w:val="ListParagraph"/>
        <w:spacing w:line="360" w:lineRule="auto"/>
        <w:rPr>
          <w:rFonts w:ascii="Arial" w:hAnsi="Arial" w:cs="Arial"/>
          <w:lang w:val="en-PH"/>
        </w:rPr>
      </w:pPr>
    </w:p>
    <w:p w14:paraId="6D29A3A5" w14:textId="77777777" w:rsidR="008462C5" w:rsidRPr="00083D12" w:rsidRDefault="008462C5" w:rsidP="00FA770E">
      <w:pPr>
        <w:pStyle w:val="ListParagraph"/>
        <w:spacing w:line="360" w:lineRule="auto"/>
        <w:ind w:left="0"/>
        <w:rPr>
          <w:rFonts w:ascii="Arial" w:hAnsi="Arial" w:cs="Arial"/>
          <w:lang w:val="en-PH"/>
        </w:rPr>
      </w:pPr>
    </w:p>
    <w:p w14:paraId="1EFE0620" w14:textId="300A17DD" w:rsidR="008462C5" w:rsidRPr="00083D12" w:rsidRDefault="008462C5" w:rsidP="00FA770E">
      <w:pPr>
        <w:pStyle w:val="ListParagraph"/>
        <w:spacing w:line="360" w:lineRule="auto"/>
        <w:ind w:left="0"/>
        <w:rPr>
          <w:rFonts w:ascii="Arial" w:hAnsi="Arial" w:cs="Arial"/>
          <w:lang w:val="en-PH"/>
        </w:rPr>
      </w:pPr>
      <w:r w:rsidRPr="00083D12">
        <w:rPr>
          <w:rFonts w:ascii="Arial" w:hAnsi="Arial" w:cs="Arial"/>
          <w:lang w:val="en-PH"/>
        </w:rPr>
        <w:t>Hardware Requirements</w:t>
      </w:r>
    </w:p>
    <w:p w14:paraId="1D5FB3A2" w14:textId="03F57321" w:rsidR="008462C5" w:rsidRPr="00083D12" w:rsidRDefault="008462C5" w:rsidP="00FA770E">
      <w:pPr>
        <w:pStyle w:val="ListParagraph"/>
        <w:numPr>
          <w:ilvl w:val="0"/>
          <w:numId w:val="52"/>
        </w:numPr>
        <w:spacing w:line="360" w:lineRule="auto"/>
        <w:rPr>
          <w:rFonts w:ascii="Arial" w:hAnsi="Arial" w:cs="Arial"/>
          <w:lang w:val="en-PH"/>
        </w:rPr>
      </w:pPr>
      <w:r w:rsidRPr="00083D12">
        <w:rPr>
          <w:rFonts w:ascii="Arial" w:hAnsi="Arial" w:cs="Arial"/>
          <w:lang w:val="en-PH"/>
        </w:rPr>
        <w:t>Host Computer:</w:t>
      </w:r>
    </w:p>
    <w:p w14:paraId="2AF926C6" w14:textId="3351532C"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Processor: Intel Core i5 or equivalent multi-core processor to handle continuous video frame processing and YOLOv8 inference. </w:t>
      </w:r>
    </w:p>
    <w:p w14:paraId="124F746D" w14:textId="77777777"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Memory: A minimum of 8GB RAM to support simultaneous operation of the detection pipeline and the Django development server. </w:t>
      </w:r>
    </w:p>
    <w:p w14:paraId="619E96EF" w14:textId="51F07F46" w:rsidR="008462C5" w:rsidRDefault="008462C5" w:rsidP="00FA770E">
      <w:pPr>
        <w:pStyle w:val="ListParagraph"/>
        <w:spacing w:line="360" w:lineRule="auto"/>
        <w:jc w:val="both"/>
        <w:rPr>
          <w:rFonts w:ascii="Arial" w:hAnsi="Arial" w:cs="Arial"/>
          <w:lang w:val="en-PH"/>
        </w:rPr>
      </w:pPr>
      <w:r w:rsidRPr="00083D12">
        <w:rPr>
          <w:rFonts w:ascii="Arial" w:hAnsi="Arial" w:cs="Arial"/>
          <w:lang w:val="en-PH"/>
        </w:rPr>
        <w:t>Storage: At least 50GB of free storage for violation screenshots, the violation database, model weights, and training datasets.</w:t>
      </w:r>
    </w:p>
    <w:p w14:paraId="17B6FED6" w14:textId="77777777" w:rsidR="008774AF" w:rsidRPr="00083D12" w:rsidRDefault="008774AF" w:rsidP="00FA770E">
      <w:pPr>
        <w:pStyle w:val="ListParagraph"/>
        <w:spacing w:line="360" w:lineRule="auto"/>
        <w:rPr>
          <w:rFonts w:ascii="Arial" w:hAnsi="Arial" w:cs="Arial"/>
          <w:lang w:val="en-PH"/>
        </w:rPr>
      </w:pPr>
    </w:p>
    <w:p w14:paraId="5C873A94" w14:textId="14BE0BB3" w:rsidR="008462C5" w:rsidRPr="00083D12" w:rsidRDefault="008462C5" w:rsidP="00FA770E">
      <w:pPr>
        <w:pStyle w:val="ListParagraph"/>
        <w:numPr>
          <w:ilvl w:val="0"/>
          <w:numId w:val="52"/>
        </w:numPr>
        <w:spacing w:line="360" w:lineRule="auto"/>
        <w:rPr>
          <w:rFonts w:ascii="Arial" w:hAnsi="Arial" w:cs="Arial"/>
          <w:lang w:val="en-PH"/>
        </w:rPr>
      </w:pPr>
      <w:r w:rsidRPr="00083D12">
        <w:rPr>
          <w:rFonts w:ascii="Arial" w:hAnsi="Arial" w:cs="Arial"/>
          <w:lang w:val="en-PH"/>
        </w:rPr>
        <w:t>IP Camera:</w:t>
      </w:r>
    </w:p>
    <w:p w14:paraId="26DD07B0" w14:textId="50504D38"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TP-Link Tapo C310: The primary video input device, providing up to 2304x1296 resolution at 15 frames per second over RTSP, with IP66 weatherproofing suitable for the pool environment. The camera is mounted at a fixed elevated position covering the pool deck and the designated restricted zones.</w:t>
      </w:r>
    </w:p>
    <w:p w14:paraId="39298A99" w14:textId="77777777" w:rsidR="008462C5" w:rsidRPr="00083D12" w:rsidRDefault="008462C5" w:rsidP="00FA770E">
      <w:pPr>
        <w:pStyle w:val="ListParagraph"/>
        <w:spacing w:line="360" w:lineRule="auto"/>
        <w:jc w:val="both"/>
        <w:rPr>
          <w:rFonts w:ascii="Arial" w:hAnsi="Arial" w:cs="Arial"/>
          <w:lang w:val="en-PH"/>
        </w:rPr>
      </w:pPr>
    </w:p>
    <w:p w14:paraId="4631A7EB" w14:textId="1BBC799C" w:rsidR="008462C5" w:rsidRPr="00083D12" w:rsidRDefault="008462C5" w:rsidP="00FA770E">
      <w:pPr>
        <w:pStyle w:val="ListParagraph"/>
        <w:numPr>
          <w:ilvl w:val="0"/>
          <w:numId w:val="52"/>
        </w:numPr>
        <w:spacing w:line="360" w:lineRule="auto"/>
        <w:jc w:val="both"/>
        <w:rPr>
          <w:rFonts w:ascii="Arial" w:hAnsi="Arial" w:cs="Arial"/>
          <w:lang w:val="en-PH"/>
        </w:rPr>
      </w:pPr>
      <w:r w:rsidRPr="00083D12">
        <w:rPr>
          <w:rFonts w:ascii="Arial" w:hAnsi="Arial" w:cs="Arial"/>
          <w:lang w:val="en-PH"/>
        </w:rPr>
        <w:t>Networking:</w:t>
      </w:r>
    </w:p>
    <w:p w14:paraId="06AC3A83" w14:textId="57A9078E"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 xml:space="preserve">Local Network Router: A dedicated wireless router or mobile </w:t>
      </w:r>
      <w:proofErr w:type="spellStart"/>
      <w:r w:rsidRPr="00083D12">
        <w:rPr>
          <w:rFonts w:ascii="Arial" w:hAnsi="Arial" w:cs="Arial"/>
          <w:lang w:val="en-PH"/>
        </w:rPr>
        <w:t>WiFi</w:t>
      </w:r>
      <w:proofErr w:type="spellEnd"/>
      <w:r w:rsidRPr="00083D12">
        <w:rPr>
          <w:rFonts w:ascii="Arial" w:hAnsi="Arial" w:cs="Arial"/>
          <w:lang w:val="en-PH"/>
        </w:rPr>
        <w:t xml:space="preserve"> router establishes the local network connecting the camera and the host computer. A static IP address is assigned to the camera to ensure a stable RTSP connection. Internet connectivity is required only during the model training phase (Google </w:t>
      </w:r>
      <w:proofErr w:type="spellStart"/>
      <w:r w:rsidRPr="00083D12">
        <w:rPr>
          <w:rFonts w:ascii="Arial" w:hAnsi="Arial" w:cs="Arial"/>
          <w:lang w:val="en-PH"/>
        </w:rPr>
        <w:t>Colab</w:t>
      </w:r>
      <w:proofErr w:type="spellEnd"/>
      <w:r w:rsidRPr="00083D12">
        <w:rPr>
          <w:rFonts w:ascii="Arial" w:hAnsi="Arial" w:cs="Arial"/>
          <w:lang w:val="en-PH"/>
        </w:rPr>
        <w:t>) and is not required for day-to-day system operation.</w:t>
      </w:r>
    </w:p>
    <w:p w14:paraId="6A9E0413" w14:textId="77777777" w:rsidR="008462C5" w:rsidRPr="00083D12" w:rsidRDefault="008462C5" w:rsidP="00FA770E">
      <w:pPr>
        <w:pStyle w:val="ListParagraph"/>
        <w:spacing w:line="360" w:lineRule="auto"/>
        <w:jc w:val="both"/>
        <w:rPr>
          <w:rFonts w:ascii="Arial" w:hAnsi="Arial" w:cs="Arial"/>
          <w:lang w:val="en-PH"/>
        </w:rPr>
      </w:pPr>
    </w:p>
    <w:p w14:paraId="2025AF00" w14:textId="46CDED8C" w:rsidR="008462C5" w:rsidRPr="00083D12" w:rsidRDefault="008462C5" w:rsidP="00FA770E">
      <w:pPr>
        <w:pStyle w:val="ListParagraph"/>
        <w:numPr>
          <w:ilvl w:val="0"/>
          <w:numId w:val="52"/>
        </w:numPr>
        <w:spacing w:line="360" w:lineRule="auto"/>
        <w:jc w:val="both"/>
        <w:rPr>
          <w:rFonts w:ascii="Arial" w:hAnsi="Arial" w:cs="Arial"/>
          <w:lang w:val="en-PH"/>
        </w:rPr>
      </w:pPr>
      <w:r w:rsidRPr="00083D12">
        <w:rPr>
          <w:rFonts w:ascii="Arial" w:hAnsi="Arial" w:cs="Arial"/>
          <w:lang w:val="en-PH"/>
        </w:rPr>
        <w:t>Data Collection Device:</w:t>
      </w:r>
    </w:p>
    <w:p w14:paraId="6F8EB251" w14:textId="1F910CFB" w:rsidR="008462C5" w:rsidRPr="00083D12" w:rsidRDefault="008462C5" w:rsidP="00FA770E">
      <w:pPr>
        <w:pStyle w:val="ListParagraph"/>
        <w:spacing w:line="360" w:lineRule="auto"/>
        <w:jc w:val="both"/>
        <w:rPr>
          <w:rFonts w:ascii="Arial" w:hAnsi="Arial" w:cs="Arial"/>
          <w:lang w:val="en-PH"/>
        </w:rPr>
      </w:pPr>
      <w:r w:rsidRPr="00083D12">
        <w:rPr>
          <w:rFonts w:ascii="Arial" w:hAnsi="Arial" w:cs="Arial"/>
          <w:lang w:val="en-PH"/>
        </w:rPr>
        <w:t>Smartphone Camera: A modern smartphone is used during the dataset collection phase to capture supplementary training images at varied angles, distances, and lighting conditions, mimicking the mounted camera perspective.</w:t>
      </w:r>
    </w:p>
    <w:p w14:paraId="6BD25197" w14:textId="77777777" w:rsidR="008462C5" w:rsidRPr="00083D12" w:rsidRDefault="008462C5" w:rsidP="00FA770E">
      <w:pPr>
        <w:pStyle w:val="ListParagraph"/>
        <w:spacing w:line="360" w:lineRule="auto"/>
        <w:rPr>
          <w:rFonts w:ascii="Arial" w:hAnsi="Arial" w:cs="Arial"/>
          <w:lang w:val="en-PH"/>
        </w:rPr>
      </w:pPr>
    </w:p>
    <w:p w14:paraId="1C8D75F1" w14:textId="478515AF" w:rsidR="008462C5" w:rsidRPr="00083D12" w:rsidRDefault="008462C5" w:rsidP="00FA770E">
      <w:pPr>
        <w:pStyle w:val="ListParagraph"/>
        <w:spacing w:line="360" w:lineRule="auto"/>
        <w:ind w:left="0"/>
        <w:jc w:val="both"/>
        <w:rPr>
          <w:rFonts w:ascii="Arial" w:hAnsi="Arial" w:cs="Arial"/>
          <w:lang w:val="en-PH"/>
        </w:rPr>
      </w:pPr>
      <w:r w:rsidRPr="00083D12">
        <w:rPr>
          <w:rFonts w:ascii="Arial" w:hAnsi="Arial" w:cs="Arial"/>
          <w:lang w:val="en-PH"/>
        </w:rPr>
        <w:t xml:space="preserve">The </w:t>
      </w:r>
      <w:proofErr w:type="spellStart"/>
      <w:r w:rsidRPr="00083D12">
        <w:rPr>
          <w:rFonts w:ascii="Arial" w:hAnsi="Arial" w:cs="Arial"/>
          <w:lang w:val="en-PH"/>
        </w:rPr>
        <w:t>VisionPool</w:t>
      </w:r>
      <w:proofErr w:type="spellEnd"/>
      <w:r w:rsidRPr="00083D12">
        <w:rPr>
          <w:rFonts w:ascii="Arial" w:hAnsi="Arial" w:cs="Arial"/>
          <w:lang w:val="en-PH"/>
        </w:rPr>
        <w:t xml:space="preserve"> system architecture ensures that all core detection and monitoring functions operate entirely on the local network without dependence on cloud services, providing reliable performance, data privacy, and operational continuity even without internet connectivity. The combination of affordable consumer hardware and open-source software frameworks makes the system cost-effective and replicable for resource-constrained public pool facilities.</w:t>
      </w:r>
    </w:p>
    <w:p w14:paraId="1EEF1175" w14:textId="77777777" w:rsidR="008462C5" w:rsidRPr="00083D12" w:rsidRDefault="008462C5" w:rsidP="00FA770E">
      <w:pPr>
        <w:pStyle w:val="ListParagraph"/>
        <w:spacing w:line="360" w:lineRule="auto"/>
        <w:rPr>
          <w:rFonts w:ascii="Arial" w:hAnsi="Arial" w:cs="Arial"/>
          <w:lang w:val="en-PH"/>
        </w:rPr>
      </w:pPr>
    </w:p>
    <w:p w14:paraId="15B85178" w14:textId="1509C0D3" w:rsidR="008462C5" w:rsidRPr="00083D12" w:rsidRDefault="008462C5" w:rsidP="00FA770E">
      <w:pPr>
        <w:pStyle w:val="ListParagraph"/>
        <w:spacing w:line="360" w:lineRule="auto"/>
        <w:rPr>
          <w:rFonts w:ascii="Arial" w:hAnsi="Arial" w:cs="Arial"/>
          <w:lang w:val="en-PH"/>
        </w:rPr>
      </w:pPr>
    </w:p>
    <w:p w14:paraId="4B6FD5E2" w14:textId="77777777" w:rsidR="008462C5" w:rsidRPr="00083D12" w:rsidRDefault="008462C5" w:rsidP="00FA770E">
      <w:pPr>
        <w:pStyle w:val="ListParagraph"/>
        <w:spacing w:line="360" w:lineRule="auto"/>
        <w:jc w:val="both"/>
        <w:rPr>
          <w:rFonts w:ascii="Arial" w:hAnsi="Arial" w:cs="Arial"/>
          <w:lang w:val="en-PH"/>
        </w:rPr>
      </w:pPr>
    </w:p>
    <w:p w14:paraId="080141D6" w14:textId="77777777" w:rsidR="008462C5" w:rsidRPr="00083D12" w:rsidRDefault="008462C5" w:rsidP="00FA770E">
      <w:pPr>
        <w:pStyle w:val="ListParagraph"/>
        <w:spacing w:after="160" w:line="360" w:lineRule="auto"/>
        <w:jc w:val="both"/>
        <w:rPr>
          <w:rFonts w:ascii="Arial" w:hAnsi="Arial" w:cs="Arial"/>
        </w:rPr>
      </w:pPr>
    </w:p>
    <w:p w14:paraId="38DC78EE" w14:textId="1DA14E93" w:rsidR="0052094E" w:rsidRPr="00083D12" w:rsidRDefault="0052094E" w:rsidP="00FA770E">
      <w:pPr>
        <w:pStyle w:val="ListParagraph"/>
        <w:spacing w:line="360" w:lineRule="auto"/>
        <w:rPr>
          <w:rFonts w:ascii="Arial" w:hAnsi="Arial" w:cs="Arial"/>
          <w:lang w:val="en-PH"/>
        </w:rPr>
      </w:pPr>
    </w:p>
    <w:p w14:paraId="1E85D79A" w14:textId="77777777" w:rsidR="0052094E" w:rsidRPr="00083D12" w:rsidRDefault="0052094E" w:rsidP="00FA770E">
      <w:pPr>
        <w:pStyle w:val="ListParagraph"/>
        <w:spacing w:line="360" w:lineRule="auto"/>
        <w:jc w:val="both"/>
        <w:rPr>
          <w:rFonts w:ascii="Arial" w:hAnsi="Arial" w:cs="Arial"/>
        </w:rPr>
      </w:pPr>
    </w:p>
    <w:p w14:paraId="66FCCD13" w14:textId="77777777" w:rsidR="0052094E" w:rsidRPr="00083D12" w:rsidRDefault="0052094E" w:rsidP="00FA770E">
      <w:pPr>
        <w:spacing w:line="360" w:lineRule="auto"/>
        <w:contextualSpacing/>
        <w:jc w:val="center"/>
        <w:rPr>
          <w:rFonts w:ascii="Arial" w:hAnsi="Arial" w:cs="Arial"/>
          <w:sz w:val="22"/>
          <w:szCs w:val="22"/>
        </w:rPr>
      </w:pPr>
    </w:p>
    <w:p w14:paraId="3A01A876" w14:textId="77777777" w:rsidR="0052094E" w:rsidRPr="00083D12" w:rsidRDefault="0052094E" w:rsidP="00FA770E">
      <w:pPr>
        <w:spacing w:line="360" w:lineRule="auto"/>
        <w:contextualSpacing/>
        <w:jc w:val="center"/>
        <w:rPr>
          <w:rFonts w:ascii="Arial" w:hAnsi="Arial" w:cs="Arial"/>
          <w:sz w:val="22"/>
          <w:szCs w:val="22"/>
        </w:rPr>
      </w:pPr>
    </w:p>
    <w:p w14:paraId="74AEB714" w14:textId="77777777" w:rsidR="008462C5" w:rsidRPr="00083D12" w:rsidRDefault="008462C5" w:rsidP="00FA770E">
      <w:pPr>
        <w:spacing w:line="360" w:lineRule="auto"/>
        <w:contextualSpacing/>
        <w:rPr>
          <w:rFonts w:ascii="Arial" w:hAnsi="Arial" w:cs="Arial"/>
          <w:b/>
          <w:bCs/>
          <w:sz w:val="22"/>
          <w:szCs w:val="22"/>
        </w:rPr>
        <w:sectPr w:rsidR="008462C5" w:rsidRPr="00083D12" w:rsidSect="00042B02">
          <w:pgSz w:w="12240" w:h="15840" w:code="1"/>
          <w:pgMar w:top="1440" w:right="1440" w:bottom="1440" w:left="2160" w:header="720" w:footer="576" w:gutter="0"/>
          <w:cols w:space="720"/>
          <w:docGrid w:linePitch="360"/>
        </w:sectPr>
      </w:pPr>
    </w:p>
    <w:p w14:paraId="1E95CE4B" w14:textId="6CA878F4" w:rsidR="003A69D5" w:rsidRPr="00083D12" w:rsidRDefault="003A69D5" w:rsidP="00FA770E">
      <w:pPr>
        <w:spacing w:line="360" w:lineRule="auto"/>
        <w:contextualSpacing/>
        <w:jc w:val="center"/>
        <w:rPr>
          <w:rFonts w:ascii="Arial" w:hAnsi="Arial" w:cs="Arial"/>
          <w:b/>
          <w:bCs/>
          <w:sz w:val="22"/>
          <w:szCs w:val="22"/>
        </w:rPr>
      </w:pPr>
      <w:r w:rsidRPr="00083D12">
        <w:rPr>
          <w:rFonts w:ascii="Arial" w:hAnsi="Arial" w:cs="Arial"/>
          <w:b/>
          <w:bCs/>
          <w:sz w:val="22"/>
          <w:szCs w:val="22"/>
        </w:rPr>
        <w:lastRenderedPageBreak/>
        <w:t>CHAPTER 4</w:t>
      </w:r>
    </w:p>
    <w:p w14:paraId="7417DFD2" w14:textId="77777777" w:rsidR="003A69D5" w:rsidRPr="00083D12" w:rsidRDefault="003A69D5" w:rsidP="00FA770E">
      <w:pPr>
        <w:spacing w:line="360" w:lineRule="auto"/>
        <w:contextualSpacing/>
        <w:jc w:val="center"/>
        <w:rPr>
          <w:rFonts w:ascii="Arial" w:hAnsi="Arial" w:cs="Arial"/>
          <w:sz w:val="22"/>
          <w:szCs w:val="22"/>
        </w:rPr>
      </w:pPr>
    </w:p>
    <w:p w14:paraId="52F26D8E" w14:textId="3A10CC3E" w:rsidR="003A69D5" w:rsidRPr="00083D12" w:rsidRDefault="00916355" w:rsidP="00FA770E">
      <w:pPr>
        <w:pStyle w:val="Heading1"/>
        <w:spacing w:line="360" w:lineRule="auto"/>
        <w:jc w:val="center"/>
        <w:rPr>
          <w:rFonts w:ascii="Arial" w:eastAsia="Times New Roman" w:hAnsi="Arial" w:cs="Arial"/>
          <w:b/>
          <w:bCs/>
          <w:color w:val="000000"/>
          <w:sz w:val="22"/>
          <w:szCs w:val="22"/>
        </w:rPr>
      </w:pPr>
      <w:bookmarkStart w:id="49" w:name="_Toc234335039"/>
      <w:r w:rsidRPr="00083D12">
        <w:rPr>
          <w:rFonts w:ascii="Arial" w:eastAsia="Times New Roman" w:hAnsi="Arial" w:cs="Arial"/>
          <w:b/>
          <w:bCs/>
          <w:color w:val="000000"/>
          <w:sz w:val="22"/>
          <w:szCs w:val="22"/>
        </w:rPr>
        <w:t>DESIGN AND METHODOLOGY</w:t>
      </w:r>
      <w:bookmarkEnd w:id="49"/>
    </w:p>
    <w:p w14:paraId="1A7A31D8" w14:textId="3F4A516F" w:rsidR="00853216" w:rsidRPr="00083D12" w:rsidRDefault="00853216" w:rsidP="00FA770E">
      <w:pPr>
        <w:spacing w:line="360" w:lineRule="auto"/>
        <w:jc w:val="both"/>
        <w:rPr>
          <w:rFonts w:ascii="Arial" w:hAnsi="Arial" w:cs="Arial"/>
          <w:sz w:val="22"/>
          <w:szCs w:val="22"/>
        </w:rPr>
      </w:pPr>
      <w:r w:rsidRPr="00083D12">
        <w:rPr>
          <w:rFonts w:ascii="Arial" w:hAnsi="Arial" w:cs="Arial"/>
          <w:sz w:val="22"/>
          <w:szCs w:val="22"/>
        </w:rPr>
        <w:t xml:space="preserve">This chapter describes the research design, development methodology, system architecture, data collection procedures, and evaluation strategies employed in the design and implementation of </w:t>
      </w:r>
      <w:proofErr w:type="spellStart"/>
      <w:r w:rsidRPr="00083D12">
        <w:rPr>
          <w:rFonts w:ascii="Arial" w:hAnsi="Arial" w:cs="Arial"/>
          <w:sz w:val="22"/>
          <w:szCs w:val="22"/>
        </w:rPr>
        <w:t>VisionPool</w:t>
      </w:r>
      <w:proofErr w:type="spellEnd"/>
      <w:r w:rsidRPr="00083D12">
        <w:rPr>
          <w:rFonts w:ascii="Arial" w:hAnsi="Arial" w:cs="Arial"/>
          <w:sz w:val="22"/>
          <w:szCs w:val="22"/>
        </w:rPr>
        <w:t>.</w:t>
      </w:r>
    </w:p>
    <w:p w14:paraId="6B2372BE" w14:textId="77777777" w:rsidR="00877F62" w:rsidRPr="00083D12" w:rsidRDefault="00877F62" w:rsidP="00FA770E">
      <w:pPr>
        <w:spacing w:line="360" w:lineRule="auto"/>
        <w:jc w:val="both"/>
        <w:rPr>
          <w:rFonts w:ascii="Arial" w:hAnsi="Arial" w:cs="Arial"/>
          <w:sz w:val="22"/>
          <w:szCs w:val="22"/>
        </w:rPr>
      </w:pPr>
    </w:p>
    <w:p w14:paraId="607E97BE" w14:textId="5632EFF6" w:rsidR="00B46431" w:rsidRPr="00083D12" w:rsidRDefault="00F01E90" w:rsidP="00FA770E">
      <w:pPr>
        <w:pStyle w:val="Heading2"/>
        <w:spacing w:line="360" w:lineRule="auto"/>
        <w:jc w:val="both"/>
        <w:rPr>
          <w:rFonts w:ascii="Arial" w:hAnsi="Arial" w:cs="Arial"/>
          <w:color w:val="000000" w:themeColor="text1"/>
          <w:sz w:val="22"/>
          <w:szCs w:val="22"/>
        </w:rPr>
      </w:pPr>
      <w:bookmarkStart w:id="50" w:name="_Toc234335040"/>
      <w:r w:rsidRPr="00083D12">
        <w:rPr>
          <w:rFonts w:ascii="Arial" w:hAnsi="Arial" w:cs="Arial"/>
          <w:color w:val="000000" w:themeColor="text1"/>
          <w:sz w:val="22"/>
          <w:szCs w:val="22"/>
        </w:rPr>
        <w:t>Research Des</w:t>
      </w:r>
      <w:r w:rsidR="009A6B3F" w:rsidRPr="00083D12">
        <w:rPr>
          <w:rFonts w:ascii="Arial" w:hAnsi="Arial" w:cs="Arial"/>
          <w:color w:val="000000" w:themeColor="text1"/>
          <w:sz w:val="22"/>
          <w:szCs w:val="22"/>
        </w:rPr>
        <w:t>ign</w:t>
      </w:r>
      <w:bookmarkEnd w:id="50"/>
    </w:p>
    <w:p w14:paraId="007823B7" w14:textId="151A8081" w:rsidR="00B46431" w:rsidRPr="00083D12" w:rsidRDefault="0008297F" w:rsidP="00FA770E">
      <w:pPr>
        <w:spacing w:line="360" w:lineRule="auto"/>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employs a developmental research design, which is appropriate for studies focused on the creation, implementation, and evaluation of a functional technological system. The research involves the systematic collection of domain-specific data, the design and training of a machine learning model, the development of a web-based administrative system, and the empirical evaluation of system performance against defined metrics. This design supports both the technical development objectives of the project and the quantitative evaluation of detection model accuracy, enabling the study to contribute both a functional artifact and measurable empirical findings to the field.</w:t>
      </w:r>
    </w:p>
    <w:p w14:paraId="5A85D467" w14:textId="77777777" w:rsidR="0008297F" w:rsidRPr="00083D12" w:rsidRDefault="0008297F" w:rsidP="00FA770E">
      <w:pPr>
        <w:spacing w:line="360" w:lineRule="auto"/>
        <w:rPr>
          <w:rFonts w:ascii="Arial" w:hAnsi="Arial" w:cs="Arial"/>
          <w:sz w:val="22"/>
          <w:szCs w:val="22"/>
        </w:rPr>
      </w:pPr>
    </w:p>
    <w:p w14:paraId="5E13781B" w14:textId="77777777" w:rsidR="00F01E90" w:rsidRPr="00083D12" w:rsidRDefault="00F01E90" w:rsidP="00FA770E">
      <w:pPr>
        <w:pStyle w:val="Heading2"/>
        <w:spacing w:line="360" w:lineRule="auto"/>
        <w:jc w:val="both"/>
        <w:rPr>
          <w:rFonts w:ascii="Arial" w:hAnsi="Arial" w:cs="Arial"/>
          <w:color w:val="000000" w:themeColor="text1"/>
          <w:sz w:val="22"/>
          <w:szCs w:val="22"/>
        </w:rPr>
      </w:pPr>
      <w:bookmarkStart w:id="51" w:name="_Toc200011289"/>
      <w:bookmarkStart w:id="52" w:name="_Toc234335041"/>
      <w:r w:rsidRPr="00083D12">
        <w:rPr>
          <w:rFonts w:ascii="Arial" w:hAnsi="Arial" w:cs="Arial"/>
          <w:color w:val="000000" w:themeColor="text1"/>
          <w:sz w:val="22"/>
          <w:szCs w:val="22"/>
        </w:rPr>
        <w:t>Developmental Methodology</w:t>
      </w:r>
      <w:bookmarkEnd w:id="51"/>
      <w:bookmarkEnd w:id="52"/>
    </w:p>
    <w:p w14:paraId="3503F271" w14:textId="77777777" w:rsidR="00877F62" w:rsidRPr="00083D12" w:rsidRDefault="00877F62"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adopts the Agile software development methodology, characterized by iterative development cycles, continuous testing, and adaptive refinement based on ongoing feedback. The Agile approach is particularly well-suited to this project due to the iterative nature of machine learning model development, where model performance is incrementally improved through successive rounds of data collection, annotation, training, and evaluation. </w:t>
      </w:r>
    </w:p>
    <w:p w14:paraId="44AEC5BB" w14:textId="77777777" w:rsidR="00877F62" w:rsidRPr="00083D12" w:rsidRDefault="00877F62" w:rsidP="00FA770E">
      <w:pPr>
        <w:spacing w:line="360" w:lineRule="auto"/>
        <w:jc w:val="both"/>
        <w:rPr>
          <w:rFonts w:ascii="Arial" w:hAnsi="Arial" w:cs="Arial"/>
          <w:sz w:val="22"/>
          <w:szCs w:val="22"/>
        </w:rPr>
      </w:pPr>
    </w:p>
    <w:p w14:paraId="4D714FE2" w14:textId="7378B895" w:rsidR="000D6AD1" w:rsidRPr="00083D12" w:rsidRDefault="00877F62" w:rsidP="00FA770E">
      <w:pPr>
        <w:spacing w:line="360" w:lineRule="auto"/>
        <w:jc w:val="both"/>
        <w:rPr>
          <w:rFonts w:ascii="Arial" w:hAnsi="Arial" w:cs="Arial"/>
          <w:sz w:val="22"/>
          <w:szCs w:val="22"/>
        </w:rPr>
      </w:pPr>
      <w:r w:rsidRPr="00083D12">
        <w:rPr>
          <w:rFonts w:ascii="Arial" w:hAnsi="Arial" w:cs="Arial"/>
          <w:sz w:val="22"/>
          <w:szCs w:val="22"/>
        </w:rPr>
        <w:tab/>
        <w:t>The development process is organized into short sprints, each targeting a specific system component or improvement milestone. Early sprints focus on dataset collection and annotation, initial model training, and basic dashboard scaffolding. Later sprints address model performance optimization, system integration, user acceptance testing, and documentation. This iterative structure allows the development team to identify and address performance bottlenecks, annotation quality issues, and usability concerns at each stage rather than deferring them to a final testing phase.</w:t>
      </w:r>
    </w:p>
    <w:p w14:paraId="352F3636" w14:textId="77777777" w:rsidR="000D6AD1" w:rsidRPr="00083D12" w:rsidRDefault="000D6AD1" w:rsidP="00FA770E">
      <w:pPr>
        <w:spacing w:line="360" w:lineRule="auto"/>
        <w:rPr>
          <w:rFonts w:ascii="Arial" w:hAnsi="Arial" w:cs="Arial"/>
          <w:sz w:val="22"/>
          <w:szCs w:val="22"/>
        </w:rPr>
      </w:pPr>
    </w:p>
    <w:p w14:paraId="2BF39181" w14:textId="77777777" w:rsidR="00F01E90" w:rsidRPr="00083D12" w:rsidRDefault="00F01E90" w:rsidP="00FA770E">
      <w:pPr>
        <w:pStyle w:val="Heading2"/>
        <w:spacing w:line="360" w:lineRule="auto"/>
        <w:jc w:val="both"/>
        <w:rPr>
          <w:rFonts w:ascii="Arial" w:hAnsi="Arial" w:cs="Arial"/>
          <w:color w:val="000000" w:themeColor="text1"/>
          <w:sz w:val="22"/>
          <w:szCs w:val="22"/>
        </w:rPr>
      </w:pPr>
      <w:bookmarkStart w:id="53" w:name="_Toc200011290"/>
      <w:bookmarkStart w:id="54" w:name="_Toc234335042"/>
      <w:r w:rsidRPr="00083D12">
        <w:rPr>
          <w:rFonts w:ascii="Arial" w:hAnsi="Arial" w:cs="Arial"/>
          <w:color w:val="000000" w:themeColor="text1"/>
          <w:sz w:val="22"/>
          <w:szCs w:val="22"/>
        </w:rPr>
        <w:t>System Architecture</w:t>
      </w:r>
      <w:bookmarkEnd w:id="53"/>
      <w:bookmarkEnd w:id="54"/>
    </w:p>
    <w:p w14:paraId="0873B5C3" w14:textId="5A14FF4E" w:rsidR="0008297F" w:rsidRPr="00083D12" w:rsidRDefault="0008297F" w:rsidP="00FA770E">
      <w:pPr>
        <w:spacing w:line="360" w:lineRule="auto"/>
        <w:jc w:val="both"/>
        <w:rPr>
          <w:rFonts w:ascii="Arial" w:hAnsi="Arial" w:cs="Arial"/>
          <w:sz w:val="22"/>
          <w:szCs w:val="22"/>
        </w:rPr>
      </w:pPr>
      <w:r w:rsidRPr="00083D12">
        <w:rPr>
          <w:rFonts w:ascii="Arial" w:hAnsi="Arial" w:cs="Arial"/>
          <w:sz w:val="22"/>
          <w:szCs w:val="22"/>
        </w:rPr>
        <w:tab/>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employs a three-tier architecture consisting of a Presentation Layer, an Application Layer, and a Data Layer, operating within a local network environment.</w:t>
      </w:r>
    </w:p>
    <w:p w14:paraId="161BA7C9" w14:textId="77777777" w:rsidR="0008297F" w:rsidRPr="00083D12" w:rsidRDefault="0008297F" w:rsidP="00FA770E">
      <w:pPr>
        <w:spacing w:line="360" w:lineRule="auto"/>
        <w:jc w:val="both"/>
        <w:rPr>
          <w:rFonts w:ascii="Arial" w:hAnsi="Arial" w:cs="Arial"/>
          <w:sz w:val="22"/>
          <w:szCs w:val="22"/>
        </w:rPr>
      </w:pPr>
    </w:p>
    <w:p w14:paraId="5A10B0B0" w14:textId="3E008C2F" w:rsidR="0008297F" w:rsidRPr="00083D12" w:rsidRDefault="0008297F" w:rsidP="00FA770E">
      <w:pPr>
        <w:spacing w:line="360" w:lineRule="auto"/>
        <w:jc w:val="both"/>
        <w:rPr>
          <w:rFonts w:ascii="Arial" w:hAnsi="Arial" w:cs="Arial"/>
          <w:sz w:val="22"/>
          <w:szCs w:val="22"/>
        </w:rPr>
      </w:pPr>
      <w:r w:rsidRPr="00083D12">
        <w:rPr>
          <w:rFonts w:ascii="Arial" w:hAnsi="Arial" w:cs="Arial"/>
          <w:sz w:val="22"/>
          <w:szCs w:val="22"/>
        </w:rPr>
        <w:tab/>
        <w:t>The Presentation Layer comprises the Django-based web administrative dashboard, which provides pool management staff with a browser-accessible interface for real-time monitoring of flagged violations, review of incident screenshots, and access to the searchable violation log.</w:t>
      </w:r>
    </w:p>
    <w:p w14:paraId="6B87EB28" w14:textId="77777777" w:rsidR="0008297F" w:rsidRPr="00083D12" w:rsidRDefault="0008297F" w:rsidP="00FA770E">
      <w:pPr>
        <w:spacing w:line="360" w:lineRule="auto"/>
        <w:jc w:val="both"/>
        <w:rPr>
          <w:rFonts w:ascii="Arial" w:hAnsi="Arial" w:cs="Arial"/>
          <w:sz w:val="22"/>
          <w:szCs w:val="22"/>
        </w:rPr>
      </w:pPr>
    </w:p>
    <w:p w14:paraId="4D572847" w14:textId="58554ED2" w:rsidR="0008297F" w:rsidRPr="00083D12" w:rsidRDefault="0008297F" w:rsidP="00FA770E">
      <w:pPr>
        <w:spacing w:line="360" w:lineRule="auto"/>
        <w:jc w:val="both"/>
        <w:rPr>
          <w:rFonts w:ascii="Arial" w:hAnsi="Arial" w:cs="Arial"/>
          <w:sz w:val="22"/>
          <w:szCs w:val="22"/>
        </w:rPr>
      </w:pPr>
      <w:r w:rsidRPr="00083D12">
        <w:rPr>
          <w:rFonts w:ascii="Arial" w:hAnsi="Arial" w:cs="Arial"/>
          <w:sz w:val="22"/>
          <w:szCs w:val="22"/>
        </w:rPr>
        <w:tab/>
        <w:t>The Application Layer encompasses the YOLOv8 detection pipeline, the OpenCV-based video stream processor, and the automated flagging and screenshot capture module. This layer receives live video frames from the Tapo C310 IP camera via RTSP, processes each frame through the YOLOv8 inference engine, evaluates detection outputs against defined violation thresholds, and triggers the screenshot capture and database logging process upon confirmed violation detection.</w:t>
      </w:r>
    </w:p>
    <w:p w14:paraId="5218E027" w14:textId="5BBDC0B4" w:rsidR="000D6AD1" w:rsidRPr="00083D12" w:rsidRDefault="0008297F" w:rsidP="00FA770E">
      <w:pPr>
        <w:spacing w:line="360" w:lineRule="auto"/>
        <w:jc w:val="both"/>
        <w:rPr>
          <w:rFonts w:ascii="Arial" w:hAnsi="Arial" w:cs="Arial"/>
          <w:sz w:val="22"/>
          <w:szCs w:val="22"/>
        </w:rPr>
      </w:pPr>
      <w:r w:rsidRPr="00083D12">
        <w:rPr>
          <w:rFonts w:ascii="Arial" w:hAnsi="Arial" w:cs="Arial"/>
          <w:sz w:val="22"/>
          <w:szCs w:val="22"/>
        </w:rPr>
        <w:tab/>
        <w:t>The Data Layer consists of a relational database (SQLite for development, with PostgreSQL as a production option) that stores violation records including timestamps, violation type labels, screenshot file paths, and camera identifiers. The database is accessed by both the Application Layer for writing new violation records and the Presentation Layer for reading and displaying historical incident data.</w:t>
      </w:r>
    </w:p>
    <w:p w14:paraId="72BD40B4" w14:textId="77777777" w:rsidR="000D6AD1" w:rsidRPr="00083D12" w:rsidRDefault="000D6AD1" w:rsidP="00FA770E">
      <w:pPr>
        <w:spacing w:line="360" w:lineRule="auto"/>
        <w:rPr>
          <w:rFonts w:ascii="Arial" w:hAnsi="Arial" w:cs="Arial"/>
          <w:sz w:val="22"/>
          <w:szCs w:val="22"/>
        </w:rPr>
      </w:pPr>
    </w:p>
    <w:p w14:paraId="61002836" w14:textId="5BC7E28F" w:rsidR="00F01E90" w:rsidRPr="00083D12" w:rsidRDefault="00F01E90" w:rsidP="00FA770E">
      <w:pPr>
        <w:pStyle w:val="Heading2"/>
        <w:spacing w:line="360" w:lineRule="auto"/>
        <w:jc w:val="both"/>
        <w:rPr>
          <w:rFonts w:ascii="Arial" w:hAnsi="Arial" w:cs="Arial"/>
          <w:color w:val="000000" w:themeColor="text1"/>
          <w:sz w:val="22"/>
          <w:szCs w:val="22"/>
        </w:rPr>
      </w:pPr>
      <w:bookmarkStart w:id="55" w:name="_Toc200011291"/>
      <w:bookmarkStart w:id="56" w:name="_Toc234335043"/>
      <w:r w:rsidRPr="00083D12">
        <w:rPr>
          <w:rFonts w:ascii="Arial" w:hAnsi="Arial" w:cs="Arial"/>
          <w:color w:val="000000" w:themeColor="text1"/>
          <w:sz w:val="22"/>
          <w:szCs w:val="22"/>
        </w:rPr>
        <w:t>Data Collection Methods</w:t>
      </w:r>
      <w:bookmarkEnd w:id="55"/>
      <w:bookmarkEnd w:id="56"/>
    </w:p>
    <w:p w14:paraId="51C1F31E" w14:textId="40A02DC2" w:rsidR="0008297F" w:rsidRPr="00083D12" w:rsidRDefault="0008297F" w:rsidP="00FA770E">
      <w:pPr>
        <w:spacing w:line="360" w:lineRule="auto"/>
        <w:jc w:val="both"/>
        <w:rPr>
          <w:rFonts w:ascii="Arial" w:hAnsi="Arial" w:cs="Arial"/>
          <w:sz w:val="22"/>
          <w:szCs w:val="22"/>
          <w:lang w:val="en-PH"/>
        </w:rPr>
      </w:pPr>
      <w:r w:rsidRPr="00083D12">
        <w:rPr>
          <w:rFonts w:ascii="Arial" w:hAnsi="Arial" w:cs="Arial"/>
          <w:sz w:val="22"/>
          <w:szCs w:val="22"/>
          <w:lang w:val="en-PH"/>
        </w:rPr>
        <w:tab/>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relies on a locally collected image dataset for training and evaluating the YOLOv8 detection model. A combination of data collection methods is employed to ensure dataset diversity, quality, and representativeness of real-world pool environments.</w:t>
      </w:r>
    </w:p>
    <w:p w14:paraId="7440FBD2" w14:textId="77777777" w:rsidR="000D6AD1" w:rsidRPr="00083D12" w:rsidRDefault="000D6AD1" w:rsidP="00FA770E">
      <w:pPr>
        <w:spacing w:line="360" w:lineRule="auto"/>
        <w:jc w:val="both"/>
        <w:rPr>
          <w:rFonts w:ascii="Arial" w:hAnsi="Arial" w:cs="Arial"/>
          <w:sz w:val="22"/>
          <w:szCs w:val="22"/>
        </w:rPr>
      </w:pPr>
    </w:p>
    <w:p w14:paraId="55D18623" w14:textId="77777777" w:rsidR="005C1EE7" w:rsidRPr="00083D12" w:rsidRDefault="005C1EE7" w:rsidP="00FA770E">
      <w:pPr>
        <w:pStyle w:val="Heading3"/>
        <w:spacing w:line="360" w:lineRule="auto"/>
        <w:rPr>
          <w:rFonts w:ascii="Arial" w:hAnsi="Arial" w:cs="Arial"/>
          <w:color w:val="000000" w:themeColor="text1"/>
          <w:sz w:val="22"/>
          <w:szCs w:val="22"/>
        </w:rPr>
      </w:pPr>
      <w:bookmarkStart w:id="57" w:name="_Toc234335044"/>
      <w:r w:rsidRPr="00083D12">
        <w:rPr>
          <w:rFonts w:ascii="Arial" w:hAnsi="Arial" w:cs="Arial"/>
          <w:color w:val="000000" w:themeColor="text1"/>
          <w:sz w:val="22"/>
          <w:szCs w:val="22"/>
        </w:rPr>
        <w:t>Data Source</w:t>
      </w:r>
      <w:bookmarkEnd w:id="57"/>
    </w:p>
    <w:p w14:paraId="4447828E" w14:textId="77777777" w:rsidR="0008297F" w:rsidRPr="00083D12" w:rsidRDefault="0008297F" w:rsidP="00FA770E">
      <w:pPr>
        <w:spacing w:line="360" w:lineRule="auto"/>
        <w:ind w:left="720"/>
        <w:jc w:val="both"/>
        <w:rPr>
          <w:rFonts w:ascii="Arial" w:hAnsi="Arial" w:cs="Arial"/>
          <w:sz w:val="22"/>
          <w:szCs w:val="22"/>
          <w:lang w:val="en-PH"/>
        </w:rPr>
      </w:pPr>
      <w:r w:rsidRPr="00083D12">
        <w:rPr>
          <w:rFonts w:ascii="Arial" w:hAnsi="Arial" w:cs="Arial"/>
          <w:sz w:val="22"/>
          <w:szCs w:val="22"/>
          <w:lang w:val="en-PH"/>
        </w:rPr>
        <w:t xml:space="preserve">The primary data source for the training dataset is original video footage and still images captured at a public or institutional swimming pool facility, collected with the appropriate written permission of facility management and in compliance with applicable data privacy regulations. Secondary data sources include publicly available pool environment images sourced from open dataset repositories such </w:t>
      </w:r>
      <w:r w:rsidRPr="00083D12">
        <w:rPr>
          <w:rFonts w:ascii="Arial" w:hAnsi="Arial" w:cs="Arial"/>
          <w:sz w:val="22"/>
          <w:szCs w:val="22"/>
          <w:lang w:val="en-PH"/>
        </w:rPr>
        <w:lastRenderedPageBreak/>
        <w:t xml:space="preserve">as </w:t>
      </w:r>
      <w:proofErr w:type="spellStart"/>
      <w:r w:rsidRPr="00083D12">
        <w:rPr>
          <w:rFonts w:ascii="Arial" w:hAnsi="Arial" w:cs="Arial"/>
          <w:sz w:val="22"/>
          <w:szCs w:val="22"/>
          <w:lang w:val="en-PH"/>
        </w:rPr>
        <w:t>Roboflow</w:t>
      </w:r>
      <w:proofErr w:type="spellEnd"/>
      <w:r w:rsidRPr="00083D12">
        <w:rPr>
          <w:rFonts w:ascii="Arial" w:hAnsi="Arial" w:cs="Arial"/>
          <w:sz w:val="22"/>
          <w:szCs w:val="22"/>
          <w:lang w:val="en-PH"/>
        </w:rPr>
        <w:t xml:space="preserve"> Universe, used to supplement the locally collected dataset and increase class diversity.</w:t>
      </w:r>
    </w:p>
    <w:p w14:paraId="1A4BA589" w14:textId="77777777" w:rsidR="006C6A92" w:rsidRPr="00083D12" w:rsidRDefault="006C6A92" w:rsidP="00FA770E">
      <w:pPr>
        <w:spacing w:line="360" w:lineRule="auto"/>
        <w:ind w:left="720"/>
        <w:rPr>
          <w:rFonts w:ascii="Arial" w:hAnsi="Arial" w:cs="Arial"/>
          <w:sz w:val="22"/>
          <w:szCs w:val="22"/>
        </w:rPr>
      </w:pPr>
    </w:p>
    <w:p w14:paraId="6213BF36" w14:textId="77777777" w:rsidR="005C1EE7" w:rsidRPr="00083D12" w:rsidRDefault="005C1EE7" w:rsidP="00FA770E">
      <w:pPr>
        <w:pStyle w:val="Heading3"/>
        <w:spacing w:line="360" w:lineRule="auto"/>
        <w:rPr>
          <w:rFonts w:ascii="Arial" w:hAnsi="Arial" w:cs="Arial"/>
          <w:color w:val="000000" w:themeColor="text1"/>
          <w:sz w:val="22"/>
          <w:szCs w:val="22"/>
        </w:rPr>
      </w:pPr>
      <w:bookmarkStart w:id="58" w:name="_Toc234335045"/>
      <w:r w:rsidRPr="00083D12">
        <w:rPr>
          <w:rFonts w:ascii="Arial" w:hAnsi="Arial" w:cs="Arial"/>
          <w:color w:val="000000" w:themeColor="text1"/>
          <w:sz w:val="22"/>
          <w:szCs w:val="22"/>
        </w:rPr>
        <w:t>Data Gathering Instrument</w:t>
      </w:r>
      <w:bookmarkEnd w:id="58"/>
    </w:p>
    <w:p w14:paraId="63B99710" w14:textId="25E60619" w:rsidR="0008297F" w:rsidRPr="00083D12" w:rsidRDefault="0008297F" w:rsidP="00FA770E">
      <w:pPr>
        <w:spacing w:line="360" w:lineRule="auto"/>
        <w:ind w:left="709"/>
        <w:jc w:val="both"/>
        <w:rPr>
          <w:rFonts w:ascii="Arial" w:hAnsi="Arial" w:cs="Arial"/>
          <w:sz w:val="22"/>
          <w:szCs w:val="22"/>
        </w:rPr>
      </w:pPr>
      <w:r w:rsidRPr="00083D12">
        <w:rPr>
          <w:rFonts w:ascii="Arial" w:hAnsi="Arial" w:cs="Arial"/>
          <w:sz w:val="22"/>
          <w:szCs w:val="22"/>
        </w:rPr>
        <w:tab/>
        <w:t xml:space="preserve">Video footage is captured using the Tapo C310 IP camera deployed at the pool facility, supplemented by a smartphone camera for supplementary image collection at varied angles and distances that mimic the mounted camera perspective. Images are imported into the </w:t>
      </w:r>
      <w:proofErr w:type="spellStart"/>
      <w:r w:rsidRPr="00083D12">
        <w:rPr>
          <w:rFonts w:ascii="Arial" w:hAnsi="Arial" w:cs="Arial"/>
          <w:sz w:val="22"/>
          <w:szCs w:val="22"/>
        </w:rPr>
        <w:t>Roboflow</w:t>
      </w:r>
      <w:proofErr w:type="spellEnd"/>
      <w:r w:rsidRPr="00083D12">
        <w:rPr>
          <w:rFonts w:ascii="Arial" w:hAnsi="Arial" w:cs="Arial"/>
          <w:sz w:val="22"/>
          <w:szCs w:val="22"/>
        </w:rPr>
        <w:t xml:space="preserve"> platform for annotation and dataset management. The </w:t>
      </w:r>
      <w:proofErr w:type="spellStart"/>
      <w:r w:rsidRPr="00083D12">
        <w:rPr>
          <w:rFonts w:ascii="Arial" w:hAnsi="Arial" w:cs="Arial"/>
          <w:sz w:val="22"/>
          <w:szCs w:val="22"/>
        </w:rPr>
        <w:t>Roboflow</w:t>
      </w:r>
      <w:proofErr w:type="spellEnd"/>
      <w:r w:rsidRPr="00083D12">
        <w:rPr>
          <w:rFonts w:ascii="Arial" w:hAnsi="Arial" w:cs="Arial"/>
          <w:sz w:val="22"/>
          <w:szCs w:val="22"/>
        </w:rPr>
        <w:t xml:space="preserve"> annotation tool is used as the primary labeling instrument, providing a browser-based interface for drawing bounding box annotations around detected objects and assigning class labels. An annotation guide specifying labeling standards for each violation class is prepared to ensure consistency.</w:t>
      </w:r>
    </w:p>
    <w:p w14:paraId="38D1BB18" w14:textId="77777777" w:rsidR="0008297F" w:rsidRPr="00083D12" w:rsidRDefault="0008297F" w:rsidP="00FA770E">
      <w:pPr>
        <w:spacing w:line="360" w:lineRule="auto"/>
        <w:ind w:left="709"/>
        <w:rPr>
          <w:rFonts w:ascii="Arial" w:hAnsi="Arial" w:cs="Arial"/>
          <w:sz w:val="22"/>
          <w:szCs w:val="22"/>
        </w:rPr>
      </w:pPr>
    </w:p>
    <w:p w14:paraId="38E275A4" w14:textId="2A9B53EF" w:rsidR="005C1EE7" w:rsidRPr="00083D12" w:rsidRDefault="005C1EE7" w:rsidP="00FA770E">
      <w:pPr>
        <w:pStyle w:val="Heading3"/>
        <w:spacing w:line="360" w:lineRule="auto"/>
        <w:rPr>
          <w:rFonts w:ascii="Arial" w:hAnsi="Arial" w:cs="Arial"/>
          <w:sz w:val="22"/>
          <w:szCs w:val="22"/>
        </w:rPr>
      </w:pPr>
      <w:bookmarkStart w:id="59" w:name="_Toc234335046"/>
      <w:r w:rsidRPr="00083D12">
        <w:rPr>
          <w:rFonts w:ascii="Arial" w:hAnsi="Arial" w:cs="Arial"/>
          <w:color w:val="000000" w:themeColor="text1"/>
          <w:sz w:val="22"/>
          <w:szCs w:val="22"/>
        </w:rPr>
        <w:t>Data Gathering Technique and Procedures</w:t>
      </w:r>
      <w:bookmarkEnd w:id="59"/>
      <w:r w:rsidRPr="00083D12">
        <w:rPr>
          <w:rFonts w:ascii="Arial" w:hAnsi="Arial" w:cs="Arial"/>
          <w:sz w:val="22"/>
          <w:szCs w:val="22"/>
        </w:rPr>
        <w:tab/>
      </w:r>
    </w:p>
    <w:p w14:paraId="57FC7A79" w14:textId="2AB1C661" w:rsidR="0008297F" w:rsidRPr="00083D12" w:rsidRDefault="0008297F" w:rsidP="00FA770E">
      <w:pPr>
        <w:spacing w:line="360" w:lineRule="auto"/>
        <w:ind w:left="720" w:firstLine="414"/>
        <w:jc w:val="both"/>
        <w:rPr>
          <w:rFonts w:ascii="Arial" w:hAnsi="Arial" w:cs="Arial"/>
          <w:sz w:val="22"/>
          <w:szCs w:val="22"/>
        </w:rPr>
      </w:pPr>
      <w:r w:rsidRPr="00083D12">
        <w:rPr>
          <w:rFonts w:ascii="Arial" w:hAnsi="Arial" w:cs="Arial"/>
          <w:sz w:val="22"/>
          <w:szCs w:val="22"/>
        </w:rPr>
        <w:t>Data collection follows a structured procedure designed to ensure dataset representativeness and annotation quality. Video footage is recorded at the pool facility during both peak and off-peak hours to capture varied patron densities and environmental conditions. Individual frames are extracted from recorded footage at regular intervals using OpenCV frame extraction scripts. Still images are reviewed for quality, removing blurred, overexposed, or occluded images that would negatively impact model training.</w:t>
      </w:r>
    </w:p>
    <w:p w14:paraId="319E6CFD" w14:textId="77777777" w:rsidR="0008297F" w:rsidRPr="00083D12" w:rsidRDefault="0008297F" w:rsidP="00FA770E">
      <w:pPr>
        <w:spacing w:line="360" w:lineRule="auto"/>
        <w:ind w:left="709"/>
        <w:jc w:val="both"/>
        <w:rPr>
          <w:rFonts w:ascii="Arial" w:hAnsi="Arial" w:cs="Arial"/>
          <w:sz w:val="22"/>
          <w:szCs w:val="22"/>
        </w:rPr>
      </w:pPr>
    </w:p>
    <w:p w14:paraId="0BF34FE6" w14:textId="1FA0ABE8" w:rsidR="0008297F" w:rsidRPr="00083D12" w:rsidRDefault="0008297F" w:rsidP="00FA770E">
      <w:pPr>
        <w:spacing w:line="360" w:lineRule="auto"/>
        <w:ind w:left="709" w:firstLine="425"/>
        <w:jc w:val="both"/>
        <w:rPr>
          <w:rFonts w:ascii="Arial" w:hAnsi="Arial" w:cs="Arial"/>
          <w:sz w:val="22"/>
          <w:szCs w:val="22"/>
        </w:rPr>
      </w:pPr>
      <w:r w:rsidRPr="00083D12">
        <w:rPr>
          <w:rFonts w:ascii="Arial" w:hAnsi="Arial" w:cs="Arial"/>
          <w:sz w:val="22"/>
          <w:szCs w:val="22"/>
        </w:rPr>
        <w:t xml:space="preserve">Extracted images are uploaded to </w:t>
      </w:r>
      <w:proofErr w:type="spellStart"/>
      <w:r w:rsidRPr="00083D12">
        <w:rPr>
          <w:rFonts w:ascii="Arial" w:hAnsi="Arial" w:cs="Arial"/>
          <w:sz w:val="22"/>
          <w:szCs w:val="22"/>
        </w:rPr>
        <w:t>Roboflow</w:t>
      </w:r>
      <w:proofErr w:type="spellEnd"/>
      <w:r w:rsidRPr="00083D12">
        <w:rPr>
          <w:rFonts w:ascii="Arial" w:hAnsi="Arial" w:cs="Arial"/>
          <w:sz w:val="22"/>
          <w:szCs w:val="22"/>
        </w:rPr>
        <w:t xml:space="preserve"> and annotated with bounding boxes for three violation classes: (1) </w:t>
      </w:r>
      <w:proofErr w:type="spellStart"/>
      <w:r w:rsidRPr="00083D12">
        <w:rPr>
          <w:rFonts w:ascii="Arial" w:hAnsi="Arial" w:cs="Arial"/>
          <w:sz w:val="22"/>
          <w:szCs w:val="22"/>
        </w:rPr>
        <w:t>no_wristband</w:t>
      </w:r>
      <w:proofErr w:type="spellEnd"/>
      <w:r w:rsidRPr="00083D12">
        <w:rPr>
          <w:rFonts w:ascii="Arial" w:hAnsi="Arial" w:cs="Arial"/>
          <w:sz w:val="22"/>
          <w:szCs w:val="22"/>
        </w:rPr>
        <w:t xml:space="preserve">, applied to visible wrist areas without a wristband; (2) </w:t>
      </w:r>
      <w:proofErr w:type="spellStart"/>
      <w:r w:rsidRPr="00083D12">
        <w:rPr>
          <w:rFonts w:ascii="Arial" w:hAnsi="Arial" w:cs="Arial"/>
          <w:sz w:val="22"/>
          <w:szCs w:val="22"/>
        </w:rPr>
        <w:t>improper_attire</w:t>
      </w:r>
      <w:proofErr w:type="spellEnd"/>
      <w:r w:rsidRPr="00083D12">
        <w:rPr>
          <w:rFonts w:ascii="Arial" w:hAnsi="Arial" w:cs="Arial"/>
          <w:sz w:val="22"/>
          <w:szCs w:val="22"/>
        </w:rPr>
        <w:t xml:space="preserve">, applied to persons wearing clothing that does not conform to pool attire regulations; and (3) </w:t>
      </w:r>
      <w:proofErr w:type="spellStart"/>
      <w:r w:rsidRPr="00083D12">
        <w:rPr>
          <w:rFonts w:ascii="Arial" w:hAnsi="Arial" w:cs="Arial"/>
          <w:sz w:val="22"/>
          <w:szCs w:val="22"/>
        </w:rPr>
        <w:t>jumping_diving</w:t>
      </w:r>
      <w:proofErr w:type="spellEnd"/>
      <w:r w:rsidRPr="00083D12">
        <w:rPr>
          <w:rFonts w:ascii="Arial" w:hAnsi="Arial" w:cs="Arial"/>
          <w:sz w:val="22"/>
          <w:szCs w:val="22"/>
        </w:rPr>
        <w:t xml:space="preserve">, applied to persons in the act of jumping or diving in designated restricted zones. A minimum of 300 to 500 annotated images per class is targeted, with additional augmented samples generated by </w:t>
      </w:r>
      <w:proofErr w:type="spellStart"/>
      <w:r w:rsidRPr="00083D12">
        <w:rPr>
          <w:rFonts w:ascii="Arial" w:hAnsi="Arial" w:cs="Arial"/>
          <w:sz w:val="22"/>
          <w:szCs w:val="22"/>
        </w:rPr>
        <w:t>Roboflow</w:t>
      </w:r>
      <w:proofErr w:type="spellEnd"/>
      <w:r w:rsidRPr="00083D12">
        <w:rPr>
          <w:rFonts w:ascii="Arial" w:hAnsi="Arial" w:cs="Arial"/>
          <w:sz w:val="22"/>
          <w:szCs w:val="22"/>
        </w:rPr>
        <w:t xml:space="preserve"> using horizontal flipping, brightness adjustment, and rotation to expand the effective dataset size.</w:t>
      </w:r>
    </w:p>
    <w:p w14:paraId="569092E7" w14:textId="77777777" w:rsidR="0008297F" w:rsidRPr="00083D12" w:rsidRDefault="0008297F" w:rsidP="00FA770E">
      <w:pPr>
        <w:spacing w:line="360" w:lineRule="auto"/>
        <w:ind w:left="709"/>
        <w:jc w:val="both"/>
        <w:rPr>
          <w:rFonts w:ascii="Arial" w:hAnsi="Arial" w:cs="Arial"/>
          <w:sz w:val="22"/>
          <w:szCs w:val="22"/>
        </w:rPr>
      </w:pPr>
    </w:p>
    <w:p w14:paraId="104CD92A" w14:textId="6AA8534D" w:rsidR="0008297F" w:rsidRPr="00083D12" w:rsidRDefault="0008297F" w:rsidP="00FA770E">
      <w:pPr>
        <w:spacing w:line="360" w:lineRule="auto"/>
        <w:ind w:left="709" w:firstLine="425"/>
        <w:jc w:val="both"/>
        <w:rPr>
          <w:rFonts w:ascii="Arial" w:hAnsi="Arial" w:cs="Arial"/>
          <w:sz w:val="22"/>
          <w:szCs w:val="22"/>
        </w:rPr>
      </w:pPr>
      <w:r w:rsidRPr="00083D12">
        <w:rPr>
          <w:rFonts w:ascii="Arial" w:hAnsi="Arial" w:cs="Arial"/>
          <w:sz w:val="22"/>
          <w:szCs w:val="22"/>
        </w:rPr>
        <w:t xml:space="preserve">The annotated dataset is split into training (70%), validation (15%), and testing (15%) subsets using </w:t>
      </w:r>
      <w:proofErr w:type="spellStart"/>
      <w:r w:rsidRPr="00083D12">
        <w:rPr>
          <w:rFonts w:ascii="Arial" w:hAnsi="Arial" w:cs="Arial"/>
          <w:sz w:val="22"/>
          <w:szCs w:val="22"/>
        </w:rPr>
        <w:t>Roboflow's</w:t>
      </w:r>
      <w:proofErr w:type="spellEnd"/>
      <w:r w:rsidRPr="00083D12">
        <w:rPr>
          <w:rFonts w:ascii="Arial" w:hAnsi="Arial" w:cs="Arial"/>
          <w:sz w:val="22"/>
          <w:szCs w:val="22"/>
        </w:rPr>
        <w:t xml:space="preserve"> built-in dataset splitting functionality. The dataset </w:t>
      </w:r>
      <w:r w:rsidRPr="00083D12">
        <w:rPr>
          <w:rFonts w:ascii="Arial" w:hAnsi="Arial" w:cs="Arial"/>
          <w:sz w:val="22"/>
          <w:szCs w:val="22"/>
        </w:rPr>
        <w:lastRenderedPageBreak/>
        <w:t xml:space="preserve">is exported in YOLOv8 format and downloaded for use in the Google </w:t>
      </w:r>
      <w:proofErr w:type="spellStart"/>
      <w:r w:rsidRPr="00083D12">
        <w:rPr>
          <w:rFonts w:ascii="Arial" w:hAnsi="Arial" w:cs="Arial"/>
          <w:sz w:val="22"/>
          <w:szCs w:val="22"/>
        </w:rPr>
        <w:t>Colab</w:t>
      </w:r>
      <w:proofErr w:type="spellEnd"/>
      <w:r w:rsidRPr="00083D12">
        <w:rPr>
          <w:rFonts w:ascii="Arial" w:hAnsi="Arial" w:cs="Arial"/>
          <w:sz w:val="22"/>
          <w:szCs w:val="22"/>
        </w:rPr>
        <w:t xml:space="preserve"> training environment.</w:t>
      </w:r>
    </w:p>
    <w:p w14:paraId="5B09ABC3" w14:textId="2C18FC8C" w:rsidR="006C6A92" w:rsidRPr="00083D12" w:rsidRDefault="0008297F" w:rsidP="00FA770E">
      <w:pPr>
        <w:spacing w:line="360" w:lineRule="auto"/>
        <w:ind w:left="709" w:firstLine="425"/>
        <w:jc w:val="both"/>
        <w:rPr>
          <w:rFonts w:ascii="Arial" w:hAnsi="Arial" w:cs="Arial"/>
          <w:sz w:val="22"/>
          <w:szCs w:val="22"/>
        </w:rPr>
      </w:pPr>
      <w:r w:rsidRPr="00083D12">
        <w:rPr>
          <w:rFonts w:ascii="Arial" w:hAnsi="Arial" w:cs="Arial"/>
          <w:sz w:val="22"/>
          <w:szCs w:val="22"/>
        </w:rPr>
        <w:t>All data collection activities are conducted in accordance with applicable data privacy regulations. Patron images are used solely for model training purposes, are not shared publicly, and are stored securely on password-protected storage. Written permission from facility management is obtained prior to any data collection.</w:t>
      </w:r>
    </w:p>
    <w:p w14:paraId="5308A4FC" w14:textId="77777777" w:rsidR="00FB28EA" w:rsidRPr="00083D12" w:rsidRDefault="00FB28EA" w:rsidP="00FA770E">
      <w:pPr>
        <w:spacing w:line="360" w:lineRule="auto"/>
        <w:ind w:left="709" w:firstLine="425"/>
        <w:jc w:val="both"/>
        <w:rPr>
          <w:rFonts w:ascii="Arial" w:hAnsi="Arial" w:cs="Arial"/>
          <w:sz w:val="22"/>
          <w:szCs w:val="22"/>
        </w:rPr>
      </w:pPr>
    </w:p>
    <w:p w14:paraId="4EE23425" w14:textId="50D99002" w:rsidR="005D594B" w:rsidRPr="00083D12" w:rsidRDefault="005C1EE7" w:rsidP="00FA770E">
      <w:pPr>
        <w:pStyle w:val="Heading2"/>
        <w:spacing w:line="360" w:lineRule="auto"/>
        <w:jc w:val="both"/>
        <w:rPr>
          <w:rFonts w:ascii="Arial" w:hAnsi="Arial" w:cs="Arial"/>
          <w:color w:val="000000" w:themeColor="text1"/>
          <w:sz w:val="22"/>
          <w:szCs w:val="22"/>
        </w:rPr>
      </w:pPr>
      <w:bookmarkStart w:id="60" w:name="_Toc234335047"/>
      <w:r w:rsidRPr="00083D12">
        <w:rPr>
          <w:rFonts w:ascii="Arial" w:hAnsi="Arial" w:cs="Arial"/>
          <w:color w:val="000000" w:themeColor="text1"/>
          <w:sz w:val="22"/>
          <w:szCs w:val="22"/>
        </w:rPr>
        <w:t>Data</w:t>
      </w:r>
      <w:r w:rsidR="00B13E20" w:rsidRPr="00083D12">
        <w:rPr>
          <w:rFonts w:ascii="Arial" w:hAnsi="Arial" w:cs="Arial"/>
          <w:color w:val="000000" w:themeColor="text1"/>
          <w:sz w:val="22"/>
          <w:szCs w:val="22"/>
        </w:rPr>
        <w:t xml:space="preserve"> Analysis</w:t>
      </w:r>
      <w:bookmarkEnd w:id="60"/>
    </w:p>
    <w:p w14:paraId="38E8FDBD" w14:textId="49300EF9" w:rsidR="000D6AD1" w:rsidRPr="00083D12" w:rsidRDefault="00FB28EA" w:rsidP="00FA770E">
      <w:pPr>
        <w:spacing w:line="360" w:lineRule="auto"/>
        <w:jc w:val="both"/>
        <w:rPr>
          <w:rFonts w:ascii="Arial" w:hAnsi="Arial" w:cs="Arial"/>
          <w:iCs/>
          <w:sz w:val="22"/>
          <w:szCs w:val="22"/>
        </w:rPr>
      </w:pPr>
      <w:r w:rsidRPr="00083D12">
        <w:rPr>
          <w:rFonts w:ascii="Arial" w:hAnsi="Arial" w:cs="Arial"/>
          <w:iCs/>
          <w:sz w:val="22"/>
          <w:szCs w:val="22"/>
        </w:rPr>
        <w:tab/>
        <w:t xml:space="preserve">Requirements analysis is a critical phase in the development of the </w:t>
      </w:r>
      <w:proofErr w:type="spellStart"/>
      <w:r w:rsidRPr="00083D12">
        <w:rPr>
          <w:rFonts w:ascii="Arial" w:hAnsi="Arial" w:cs="Arial"/>
          <w:iCs/>
          <w:sz w:val="22"/>
          <w:szCs w:val="22"/>
        </w:rPr>
        <w:t>VisionPool</w:t>
      </w:r>
      <w:proofErr w:type="spellEnd"/>
      <w:r w:rsidRPr="00083D12">
        <w:rPr>
          <w:rFonts w:ascii="Arial" w:hAnsi="Arial" w:cs="Arial"/>
          <w:iCs/>
          <w:sz w:val="22"/>
          <w:szCs w:val="22"/>
        </w:rPr>
        <w:t xml:space="preserve"> system. This process involves gathering, documenting, and analyzing the needs and expectations of pool management stakeholders to ensure the system meets their operational requirements. The goal is to define clear, actionable, and measurable requirements that guide the development process and ensure the final product effectively addresses the needs of its users. The following diagrams model the system's boundaries, data flows, processes, and user interactions.</w:t>
      </w:r>
    </w:p>
    <w:p w14:paraId="090F8301" w14:textId="77777777" w:rsidR="00FB28EA" w:rsidRPr="00083D12" w:rsidRDefault="00FB28EA" w:rsidP="00FA770E">
      <w:pPr>
        <w:spacing w:line="360" w:lineRule="auto"/>
        <w:jc w:val="both"/>
        <w:rPr>
          <w:rFonts w:ascii="Arial" w:hAnsi="Arial" w:cs="Arial"/>
          <w:sz w:val="22"/>
          <w:szCs w:val="22"/>
        </w:rPr>
      </w:pPr>
    </w:p>
    <w:p w14:paraId="5A518586" w14:textId="4AD79D19" w:rsidR="00B13E20" w:rsidRPr="00083D12" w:rsidRDefault="00B13E20" w:rsidP="00FA770E">
      <w:pPr>
        <w:pStyle w:val="Heading3"/>
        <w:spacing w:line="360" w:lineRule="auto"/>
        <w:jc w:val="both"/>
        <w:rPr>
          <w:rFonts w:ascii="Arial" w:hAnsi="Arial" w:cs="Arial"/>
          <w:color w:val="000000" w:themeColor="text1"/>
          <w:sz w:val="22"/>
          <w:szCs w:val="22"/>
        </w:rPr>
      </w:pPr>
      <w:bookmarkStart w:id="61" w:name="_Toc234335048"/>
      <w:r w:rsidRPr="00083D12">
        <w:rPr>
          <w:rFonts w:ascii="Arial" w:hAnsi="Arial" w:cs="Arial"/>
          <w:color w:val="000000" w:themeColor="text1"/>
          <w:sz w:val="22"/>
          <w:szCs w:val="22"/>
        </w:rPr>
        <w:t>Context Diagram</w:t>
      </w:r>
      <w:bookmarkEnd w:id="61"/>
    </w:p>
    <w:p w14:paraId="5C5ACA75" w14:textId="77777777" w:rsidR="00E94A20" w:rsidRPr="00083D12" w:rsidRDefault="006B6F2D" w:rsidP="00FA770E">
      <w:pPr>
        <w:keepNext/>
        <w:spacing w:line="360" w:lineRule="auto"/>
        <w:jc w:val="both"/>
        <w:rPr>
          <w:rFonts w:ascii="Arial" w:hAnsi="Arial" w:cs="Arial"/>
          <w:sz w:val="22"/>
          <w:szCs w:val="22"/>
        </w:rPr>
      </w:pPr>
      <w:r w:rsidRPr="00083D12">
        <w:rPr>
          <w:rFonts w:ascii="Arial" w:hAnsi="Arial" w:cs="Arial"/>
          <w:noProof/>
          <w:sz w:val="22"/>
          <w:szCs w:val="22"/>
        </w:rPr>
        <w:drawing>
          <wp:inline distT="0" distB="0" distL="0" distR="0" wp14:anchorId="5C082132" wp14:editId="26B89938">
            <wp:extent cx="5486400" cy="3469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469640"/>
                    </a:xfrm>
                    <a:prstGeom prst="rect">
                      <a:avLst/>
                    </a:prstGeom>
                  </pic:spPr>
                </pic:pic>
              </a:graphicData>
            </a:graphic>
          </wp:inline>
        </w:drawing>
      </w:r>
    </w:p>
    <w:p w14:paraId="62FD199A" w14:textId="62883A2E" w:rsidR="0055120A" w:rsidRPr="00083D12" w:rsidRDefault="00E94A20" w:rsidP="00FA770E">
      <w:pPr>
        <w:pStyle w:val="Caption"/>
        <w:spacing w:line="360" w:lineRule="auto"/>
        <w:jc w:val="center"/>
        <w:rPr>
          <w:rFonts w:cs="Arial"/>
          <w:i/>
          <w:iCs w:val="0"/>
          <w:szCs w:val="22"/>
        </w:rPr>
      </w:pPr>
      <w:bookmarkStart w:id="62" w:name="_Toc234335100"/>
      <w:r w:rsidRPr="00083D12">
        <w:rPr>
          <w:rFonts w:cs="Arial"/>
          <w:i/>
          <w:iCs w:val="0"/>
          <w:szCs w:val="22"/>
        </w:rPr>
        <w:t xml:space="preserve">Figure </w:t>
      </w:r>
      <w:r w:rsidRPr="00083D12">
        <w:rPr>
          <w:rFonts w:cs="Arial"/>
          <w:i/>
          <w:iCs w:val="0"/>
          <w:szCs w:val="22"/>
        </w:rPr>
        <w:fldChar w:fldCharType="begin"/>
      </w:r>
      <w:r w:rsidRPr="00083D12">
        <w:rPr>
          <w:rFonts w:cs="Arial"/>
          <w:i/>
          <w:iCs w:val="0"/>
          <w:szCs w:val="22"/>
        </w:rPr>
        <w:instrText xml:space="preserve"> SEQ Figure \* ARABIC </w:instrText>
      </w:r>
      <w:r w:rsidRPr="00083D12">
        <w:rPr>
          <w:rFonts w:cs="Arial"/>
          <w:i/>
          <w:iCs w:val="0"/>
          <w:szCs w:val="22"/>
        </w:rPr>
        <w:fldChar w:fldCharType="separate"/>
      </w:r>
      <w:r w:rsidR="00A422A6">
        <w:rPr>
          <w:rFonts w:cs="Arial"/>
          <w:i/>
          <w:iCs w:val="0"/>
          <w:noProof/>
          <w:szCs w:val="22"/>
        </w:rPr>
        <w:t>2</w:t>
      </w:r>
      <w:r w:rsidRPr="00083D12">
        <w:rPr>
          <w:rFonts w:cs="Arial"/>
          <w:i/>
          <w:iCs w:val="0"/>
          <w:szCs w:val="22"/>
        </w:rPr>
        <w:fldChar w:fldCharType="end"/>
      </w:r>
      <w:r w:rsidRPr="00083D12">
        <w:rPr>
          <w:rFonts w:cs="Arial"/>
          <w:i/>
          <w:iCs w:val="0"/>
          <w:szCs w:val="22"/>
        </w:rPr>
        <w:t>. Context Diagram</w:t>
      </w:r>
      <w:bookmarkEnd w:id="62"/>
    </w:p>
    <w:p w14:paraId="3BE547FE" w14:textId="5B3184D9" w:rsidR="005D594B" w:rsidRDefault="00E94A20" w:rsidP="00FA770E">
      <w:pPr>
        <w:spacing w:line="360" w:lineRule="auto"/>
        <w:jc w:val="both"/>
        <w:rPr>
          <w:rFonts w:ascii="Arial" w:hAnsi="Arial" w:cs="Arial"/>
          <w:sz w:val="22"/>
          <w:szCs w:val="22"/>
          <w:lang w:val="en-PH"/>
        </w:rPr>
      </w:pPr>
      <w:r w:rsidRPr="00083D12">
        <w:rPr>
          <w:rFonts w:ascii="Arial" w:hAnsi="Arial" w:cs="Arial"/>
          <w:sz w:val="22"/>
          <w:szCs w:val="22"/>
          <w:lang w:val="en-PH"/>
        </w:rPr>
        <w:lastRenderedPageBreak/>
        <w:tab/>
        <w:t xml:space="preserve">The context diagram illustrates the top-level interactions between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and its external entities. The Tapo C310 IP Camera provides a continuous live video stream as the system's primary automated input. The Pool Administrator and Pool Staff interact with the system through the Django administrative dashboard, providing login credentials and log queries as inputs and receiving real-time violation alerts, incident screenshots, and searchable violation records as outputs.</w:t>
      </w:r>
    </w:p>
    <w:p w14:paraId="5E235D0A" w14:textId="77777777" w:rsidR="008774AF" w:rsidRPr="008774AF" w:rsidRDefault="008774AF" w:rsidP="00FA770E">
      <w:pPr>
        <w:spacing w:line="360" w:lineRule="auto"/>
        <w:jc w:val="both"/>
        <w:rPr>
          <w:rFonts w:ascii="Arial" w:hAnsi="Arial" w:cs="Arial"/>
          <w:sz w:val="22"/>
          <w:szCs w:val="22"/>
          <w:lang w:val="en-PH"/>
        </w:rPr>
      </w:pPr>
    </w:p>
    <w:p w14:paraId="507FA522" w14:textId="41907F5C" w:rsidR="0055120A" w:rsidRPr="00083D12" w:rsidRDefault="0055120A" w:rsidP="00FA770E">
      <w:pPr>
        <w:spacing w:line="360" w:lineRule="auto"/>
        <w:jc w:val="both"/>
        <w:rPr>
          <w:rFonts w:ascii="Arial" w:hAnsi="Arial" w:cs="Arial"/>
          <w:sz w:val="22"/>
          <w:szCs w:val="22"/>
        </w:rPr>
      </w:pPr>
    </w:p>
    <w:p w14:paraId="2621A017" w14:textId="3288BDDF" w:rsidR="00B13E20"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63" w:name="_Toc234335049"/>
      <w:r w:rsidRPr="00083D12">
        <w:rPr>
          <w:rFonts w:ascii="Arial" w:eastAsia="Times New Roman" w:hAnsi="Arial" w:cs="Arial"/>
          <w:color w:val="000000" w:themeColor="text1"/>
          <w:sz w:val="22"/>
          <w:szCs w:val="22"/>
        </w:rPr>
        <w:t>Data Flow Diagram</w:t>
      </w:r>
      <w:bookmarkEnd w:id="63"/>
    </w:p>
    <w:p w14:paraId="6887C5E4" w14:textId="77777777" w:rsidR="00C166A1" w:rsidRPr="00083D12" w:rsidRDefault="00C166A1" w:rsidP="00FA770E">
      <w:pPr>
        <w:keepNext/>
        <w:spacing w:line="360" w:lineRule="auto"/>
        <w:jc w:val="both"/>
        <w:rPr>
          <w:rFonts w:ascii="Arial" w:hAnsi="Arial" w:cs="Arial"/>
          <w:sz w:val="22"/>
          <w:szCs w:val="22"/>
        </w:rPr>
      </w:pPr>
      <w:r w:rsidRPr="00083D12">
        <w:rPr>
          <w:rFonts w:ascii="Arial" w:hAnsi="Arial" w:cs="Arial"/>
          <w:noProof/>
          <w:sz w:val="22"/>
          <w:szCs w:val="22"/>
        </w:rPr>
        <w:drawing>
          <wp:inline distT="0" distB="0" distL="0" distR="0" wp14:anchorId="206A1AE4" wp14:editId="23CB8EC9">
            <wp:extent cx="5486400" cy="508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5083175"/>
                    </a:xfrm>
                    <a:prstGeom prst="rect">
                      <a:avLst/>
                    </a:prstGeom>
                  </pic:spPr>
                </pic:pic>
              </a:graphicData>
            </a:graphic>
          </wp:inline>
        </w:drawing>
      </w:r>
    </w:p>
    <w:p w14:paraId="6E3A4088" w14:textId="6BFF36B8" w:rsidR="0055120A" w:rsidRPr="00083D12" w:rsidRDefault="00C166A1" w:rsidP="00FA770E">
      <w:pPr>
        <w:pStyle w:val="Caption"/>
        <w:spacing w:line="360" w:lineRule="auto"/>
        <w:jc w:val="center"/>
        <w:rPr>
          <w:rFonts w:cs="Arial"/>
          <w:i/>
          <w:iCs w:val="0"/>
          <w:szCs w:val="22"/>
        </w:rPr>
      </w:pPr>
      <w:bookmarkStart w:id="64" w:name="_Toc234335101"/>
      <w:r w:rsidRPr="00083D12">
        <w:rPr>
          <w:rFonts w:cs="Arial"/>
          <w:i/>
          <w:iCs w:val="0"/>
          <w:szCs w:val="22"/>
        </w:rPr>
        <w:t xml:space="preserve">Figure </w:t>
      </w:r>
      <w:r w:rsidRPr="00083D12">
        <w:rPr>
          <w:rFonts w:cs="Arial"/>
          <w:i/>
          <w:iCs w:val="0"/>
          <w:szCs w:val="22"/>
        </w:rPr>
        <w:fldChar w:fldCharType="begin"/>
      </w:r>
      <w:r w:rsidRPr="00083D12">
        <w:rPr>
          <w:rFonts w:cs="Arial"/>
          <w:i/>
          <w:iCs w:val="0"/>
          <w:szCs w:val="22"/>
        </w:rPr>
        <w:instrText xml:space="preserve"> SEQ Figure \* ARABIC </w:instrText>
      </w:r>
      <w:r w:rsidRPr="00083D12">
        <w:rPr>
          <w:rFonts w:cs="Arial"/>
          <w:i/>
          <w:iCs w:val="0"/>
          <w:szCs w:val="22"/>
        </w:rPr>
        <w:fldChar w:fldCharType="separate"/>
      </w:r>
      <w:r w:rsidR="00A422A6">
        <w:rPr>
          <w:rFonts w:cs="Arial"/>
          <w:i/>
          <w:iCs w:val="0"/>
          <w:noProof/>
          <w:szCs w:val="22"/>
        </w:rPr>
        <w:t>3</w:t>
      </w:r>
      <w:r w:rsidRPr="00083D12">
        <w:rPr>
          <w:rFonts w:cs="Arial"/>
          <w:i/>
          <w:iCs w:val="0"/>
          <w:szCs w:val="22"/>
        </w:rPr>
        <w:fldChar w:fldCharType="end"/>
      </w:r>
      <w:r w:rsidRPr="00083D12">
        <w:rPr>
          <w:rFonts w:cs="Arial"/>
          <w:i/>
          <w:iCs w:val="0"/>
          <w:szCs w:val="22"/>
        </w:rPr>
        <w:t>. Data Flow Diagram</w:t>
      </w:r>
      <w:bookmarkEnd w:id="64"/>
    </w:p>
    <w:p w14:paraId="5A19D40A" w14:textId="0DB5288B" w:rsidR="00914768" w:rsidRPr="008774AF" w:rsidRDefault="00C166A1" w:rsidP="00FA770E">
      <w:pPr>
        <w:spacing w:line="360" w:lineRule="auto"/>
        <w:jc w:val="both"/>
        <w:rPr>
          <w:rFonts w:ascii="Arial" w:hAnsi="Arial" w:cs="Arial"/>
          <w:sz w:val="22"/>
          <w:szCs w:val="22"/>
          <w:lang w:val="en-PH"/>
        </w:rPr>
      </w:pPr>
      <w:r w:rsidRPr="00083D12">
        <w:rPr>
          <w:rFonts w:ascii="Arial" w:hAnsi="Arial" w:cs="Arial"/>
          <w:sz w:val="22"/>
          <w:szCs w:val="22"/>
          <w:lang w:val="en-PH"/>
        </w:rPr>
        <w:tab/>
        <w:t xml:space="preserve">The Level 1 Data Flow Diagram decomposes the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system into five primary processes. Process 1.0 (Video Stream Capture) receives the RTSP video feed </w:t>
      </w:r>
      <w:r w:rsidRPr="00083D12">
        <w:rPr>
          <w:rFonts w:ascii="Arial" w:hAnsi="Arial" w:cs="Arial"/>
          <w:sz w:val="22"/>
          <w:szCs w:val="22"/>
          <w:lang w:val="en-PH"/>
        </w:rPr>
        <w:lastRenderedPageBreak/>
        <w:t>from the IP camera and extracts individual frames using OpenCV. Process 2.0 (Violation Detection) passes each frame through the YOLOv8 inference engine and evaluates detection outputs against violation thresholds. Process 3.0 (Screenshot Capture and Logging) saves flagged frames as screenshot files to the D2 Screenshot Storage data store and writes violation records to the D1 Violation Records data store. Process 4.0 (Dashboard Display) reads violation records and screenshots from the data stores and renders them in real time on the administrative dashboard. Process 5.0 (User Authentication) validates login credentials against the D3 User Accounts data store and enforces role-based access to dashboard functions.</w:t>
      </w:r>
    </w:p>
    <w:p w14:paraId="7A2B613F" w14:textId="0E28A16A" w:rsidR="00B13E20"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65" w:name="_Toc234335050"/>
      <w:r w:rsidRPr="00083D12">
        <w:rPr>
          <w:rFonts w:ascii="Arial" w:eastAsia="Times New Roman" w:hAnsi="Arial" w:cs="Arial"/>
          <w:color w:val="000000" w:themeColor="text1"/>
          <w:sz w:val="22"/>
          <w:szCs w:val="22"/>
        </w:rPr>
        <w:lastRenderedPageBreak/>
        <w:t>Flowchart</w:t>
      </w:r>
      <w:bookmarkEnd w:id="65"/>
    </w:p>
    <w:p w14:paraId="4FA97718" w14:textId="77777777" w:rsidR="00C166A1" w:rsidRPr="00083D12" w:rsidRDefault="00C166A1" w:rsidP="00FA770E">
      <w:pPr>
        <w:keepNext/>
        <w:spacing w:line="360" w:lineRule="auto"/>
        <w:rPr>
          <w:rFonts w:ascii="Arial" w:hAnsi="Arial" w:cs="Arial"/>
          <w:sz w:val="22"/>
          <w:szCs w:val="22"/>
        </w:rPr>
      </w:pPr>
      <w:r w:rsidRPr="00083D12">
        <w:rPr>
          <w:rFonts w:ascii="Arial" w:hAnsi="Arial" w:cs="Arial"/>
          <w:noProof/>
          <w:sz w:val="22"/>
          <w:szCs w:val="22"/>
        </w:rPr>
        <w:drawing>
          <wp:inline distT="0" distB="0" distL="0" distR="0" wp14:anchorId="300059A2" wp14:editId="7660E98B">
            <wp:extent cx="5486400" cy="5567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5567045"/>
                    </a:xfrm>
                    <a:prstGeom prst="rect">
                      <a:avLst/>
                    </a:prstGeom>
                  </pic:spPr>
                </pic:pic>
              </a:graphicData>
            </a:graphic>
          </wp:inline>
        </w:drawing>
      </w:r>
    </w:p>
    <w:p w14:paraId="3297D49E" w14:textId="7CF5CD67" w:rsidR="004A13F2" w:rsidRPr="00083D12" w:rsidRDefault="00C166A1" w:rsidP="00FA770E">
      <w:pPr>
        <w:pStyle w:val="Caption"/>
        <w:spacing w:line="360" w:lineRule="auto"/>
        <w:jc w:val="center"/>
        <w:rPr>
          <w:rFonts w:cs="Arial"/>
          <w:i/>
          <w:iCs w:val="0"/>
          <w:szCs w:val="22"/>
        </w:rPr>
      </w:pPr>
      <w:bookmarkStart w:id="66" w:name="_Toc234335102"/>
      <w:r w:rsidRPr="00083D12">
        <w:rPr>
          <w:rFonts w:cs="Arial"/>
          <w:i/>
          <w:iCs w:val="0"/>
          <w:szCs w:val="22"/>
        </w:rPr>
        <w:t xml:space="preserve">Figure </w:t>
      </w:r>
      <w:r w:rsidRPr="00083D12">
        <w:rPr>
          <w:rFonts w:cs="Arial"/>
          <w:i/>
          <w:iCs w:val="0"/>
          <w:szCs w:val="22"/>
        </w:rPr>
        <w:fldChar w:fldCharType="begin"/>
      </w:r>
      <w:r w:rsidRPr="00083D12">
        <w:rPr>
          <w:rFonts w:cs="Arial"/>
          <w:i/>
          <w:iCs w:val="0"/>
          <w:szCs w:val="22"/>
        </w:rPr>
        <w:instrText xml:space="preserve"> SEQ Figure \* ARABIC </w:instrText>
      </w:r>
      <w:r w:rsidRPr="00083D12">
        <w:rPr>
          <w:rFonts w:cs="Arial"/>
          <w:i/>
          <w:iCs w:val="0"/>
          <w:szCs w:val="22"/>
        </w:rPr>
        <w:fldChar w:fldCharType="separate"/>
      </w:r>
      <w:r w:rsidR="00A422A6">
        <w:rPr>
          <w:rFonts w:cs="Arial"/>
          <w:i/>
          <w:iCs w:val="0"/>
          <w:noProof/>
          <w:szCs w:val="22"/>
        </w:rPr>
        <w:t>4</w:t>
      </w:r>
      <w:r w:rsidRPr="00083D12">
        <w:rPr>
          <w:rFonts w:cs="Arial"/>
          <w:i/>
          <w:iCs w:val="0"/>
          <w:szCs w:val="22"/>
        </w:rPr>
        <w:fldChar w:fldCharType="end"/>
      </w:r>
      <w:r w:rsidRPr="00083D12">
        <w:rPr>
          <w:rFonts w:cs="Arial"/>
          <w:i/>
          <w:iCs w:val="0"/>
          <w:szCs w:val="22"/>
        </w:rPr>
        <w:t>. Flowchart</w:t>
      </w:r>
      <w:bookmarkEnd w:id="66"/>
    </w:p>
    <w:p w14:paraId="15C2E4C0" w14:textId="36AD81A5" w:rsidR="00353AF2" w:rsidRPr="00083D12" w:rsidRDefault="00353AF2" w:rsidP="00FA770E">
      <w:pPr>
        <w:spacing w:line="360" w:lineRule="auto"/>
        <w:jc w:val="both"/>
        <w:rPr>
          <w:rFonts w:ascii="Arial" w:hAnsi="Arial" w:cs="Arial"/>
          <w:sz w:val="22"/>
          <w:szCs w:val="22"/>
          <w:lang w:val="en-PH"/>
        </w:rPr>
      </w:pPr>
      <w:r w:rsidRPr="00083D12">
        <w:rPr>
          <w:rFonts w:ascii="Arial" w:hAnsi="Arial" w:cs="Arial"/>
          <w:sz w:val="22"/>
          <w:szCs w:val="22"/>
          <w:lang w:val="en-PH"/>
        </w:rPr>
        <w:tab/>
        <w:t xml:space="preserve">The system flowchart illustrates the sequential logic of the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detection pipeline. The system initializes by establishing an RTSP connection to the Tapo C310 IP camera and loading the trained YOLOv8 model weights. The detection loop continuously captures video frames, passes them through the inference engine, and evaluates detection confidence scores against the configured threshold. When a violation is detected above the confidence threshold and outside the duplicate-prevention cooldown window, the system captures a screenshot, appends a timestamp and violation type label, writes </w:t>
      </w:r>
      <w:r w:rsidRPr="00083D12">
        <w:rPr>
          <w:rFonts w:ascii="Arial" w:hAnsi="Arial" w:cs="Arial"/>
          <w:sz w:val="22"/>
          <w:szCs w:val="22"/>
          <w:lang w:val="en-PH"/>
        </w:rPr>
        <w:lastRenderedPageBreak/>
        <w:t>the incident record to the database, and updates the administrative dashboard. The loop continues until the system is manually stopped by an operator.</w:t>
      </w:r>
    </w:p>
    <w:p w14:paraId="51214079" w14:textId="77777777" w:rsidR="00C166A1" w:rsidRPr="00083D12" w:rsidRDefault="00C166A1" w:rsidP="00FA770E">
      <w:pPr>
        <w:spacing w:line="360" w:lineRule="auto"/>
        <w:rPr>
          <w:rFonts w:ascii="Arial" w:hAnsi="Arial" w:cs="Arial"/>
          <w:sz w:val="22"/>
          <w:szCs w:val="22"/>
          <w:lang w:val="en-PH"/>
        </w:rPr>
      </w:pPr>
    </w:p>
    <w:p w14:paraId="604F52A2" w14:textId="0A366B5C" w:rsidR="004A13F2" w:rsidRPr="00083D12" w:rsidRDefault="004A13F2" w:rsidP="00FA770E">
      <w:pPr>
        <w:spacing w:line="360" w:lineRule="auto"/>
        <w:rPr>
          <w:rFonts w:ascii="Arial" w:hAnsi="Arial" w:cs="Arial"/>
          <w:sz w:val="22"/>
          <w:szCs w:val="22"/>
        </w:rPr>
      </w:pPr>
    </w:p>
    <w:p w14:paraId="5723EF3D" w14:textId="28BF863E" w:rsidR="004A13F2" w:rsidRPr="00083D12" w:rsidRDefault="004A13F2" w:rsidP="00FA770E">
      <w:pPr>
        <w:spacing w:line="360" w:lineRule="auto"/>
        <w:rPr>
          <w:rFonts w:ascii="Arial" w:hAnsi="Arial" w:cs="Arial"/>
          <w:sz w:val="22"/>
          <w:szCs w:val="22"/>
        </w:rPr>
      </w:pPr>
    </w:p>
    <w:p w14:paraId="79D219E2" w14:textId="3001572E" w:rsidR="004A13F2" w:rsidRPr="00083D12" w:rsidRDefault="004A13F2" w:rsidP="00FA770E">
      <w:pPr>
        <w:spacing w:line="360" w:lineRule="auto"/>
        <w:rPr>
          <w:rFonts w:ascii="Arial" w:hAnsi="Arial" w:cs="Arial"/>
          <w:sz w:val="22"/>
          <w:szCs w:val="22"/>
        </w:rPr>
      </w:pPr>
    </w:p>
    <w:p w14:paraId="58724BCD" w14:textId="551A19AF" w:rsidR="000A0634" w:rsidRPr="00083D12" w:rsidRDefault="000A0634" w:rsidP="00FA770E">
      <w:pPr>
        <w:spacing w:line="360" w:lineRule="auto"/>
        <w:rPr>
          <w:rFonts w:ascii="Arial" w:hAnsi="Arial" w:cs="Arial"/>
          <w:sz w:val="22"/>
          <w:szCs w:val="22"/>
        </w:rPr>
      </w:pPr>
    </w:p>
    <w:p w14:paraId="67E14CC5" w14:textId="0F0DDB40" w:rsidR="00B13E20"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67" w:name="_Toc234335051"/>
      <w:r w:rsidRPr="00083D12">
        <w:rPr>
          <w:rFonts w:ascii="Arial" w:eastAsia="Times New Roman" w:hAnsi="Arial" w:cs="Arial"/>
          <w:color w:val="000000" w:themeColor="text1"/>
          <w:sz w:val="22"/>
          <w:szCs w:val="22"/>
        </w:rPr>
        <w:t>Use Case</w:t>
      </w:r>
      <w:bookmarkEnd w:id="67"/>
    </w:p>
    <w:p w14:paraId="22E4B1E7" w14:textId="77777777" w:rsidR="00353AF2" w:rsidRPr="00083D12" w:rsidRDefault="00353AF2" w:rsidP="00FA770E">
      <w:pPr>
        <w:keepNext/>
        <w:spacing w:line="360" w:lineRule="auto"/>
        <w:jc w:val="both"/>
        <w:rPr>
          <w:rFonts w:ascii="Arial" w:hAnsi="Arial" w:cs="Arial"/>
          <w:sz w:val="22"/>
          <w:szCs w:val="22"/>
        </w:rPr>
      </w:pPr>
      <w:r w:rsidRPr="00083D12">
        <w:rPr>
          <w:rFonts w:ascii="Arial" w:hAnsi="Arial" w:cs="Arial"/>
          <w:noProof/>
          <w:color w:val="000000" w:themeColor="text1"/>
          <w:sz w:val="22"/>
          <w:szCs w:val="22"/>
        </w:rPr>
        <w:drawing>
          <wp:inline distT="0" distB="0" distL="0" distR="0" wp14:anchorId="63774389" wp14:editId="36A645AB">
            <wp:extent cx="5486400" cy="4518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4518025"/>
                    </a:xfrm>
                    <a:prstGeom prst="rect">
                      <a:avLst/>
                    </a:prstGeom>
                  </pic:spPr>
                </pic:pic>
              </a:graphicData>
            </a:graphic>
          </wp:inline>
        </w:drawing>
      </w:r>
    </w:p>
    <w:p w14:paraId="7F3C46E6" w14:textId="6A9FAE5D" w:rsidR="00B13E20" w:rsidRPr="00083D12" w:rsidRDefault="00353AF2" w:rsidP="00FA770E">
      <w:pPr>
        <w:pStyle w:val="Caption"/>
        <w:spacing w:line="360" w:lineRule="auto"/>
        <w:jc w:val="center"/>
        <w:rPr>
          <w:rFonts w:cs="Arial"/>
          <w:szCs w:val="22"/>
        </w:rPr>
      </w:pPr>
      <w:bookmarkStart w:id="68" w:name="_Toc234335103"/>
      <w:r w:rsidRPr="00083D12">
        <w:rPr>
          <w:rFonts w:cs="Arial"/>
          <w:szCs w:val="22"/>
        </w:rPr>
        <w:t xml:space="preserve">Figure </w:t>
      </w:r>
      <w:r w:rsidRPr="00083D12">
        <w:rPr>
          <w:rFonts w:cs="Arial"/>
          <w:szCs w:val="22"/>
        </w:rPr>
        <w:fldChar w:fldCharType="begin"/>
      </w:r>
      <w:r w:rsidRPr="00083D12">
        <w:rPr>
          <w:rFonts w:cs="Arial"/>
          <w:szCs w:val="22"/>
        </w:rPr>
        <w:instrText xml:space="preserve"> SEQ Figure \* ARABIC </w:instrText>
      </w:r>
      <w:r w:rsidRPr="00083D12">
        <w:rPr>
          <w:rFonts w:cs="Arial"/>
          <w:szCs w:val="22"/>
        </w:rPr>
        <w:fldChar w:fldCharType="separate"/>
      </w:r>
      <w:r w:rsidR="00A422A6">
        <w:rPr>
          <w:rFonts w:cs="Arial"/>
          <w:noProof/>
          <w:szCs w:val="22"/>
        </w:rPr>
        <w:t>5</w:t>
      </w:r>
      <w:r w:rsidRPr="00083D12">
        <w:rPr>
          <w:rFonts w:cs="Arial"/>
          <w:szCs w:val="22"/>
        </w:rPr>
        <w:fldChar w:fldCharType="end"/>
      </w:r>
      <w:r w:rsidRPr="00083D12">
        <w:rPr>
          <w:rFonts w:cs="Arial"/>
          <w:szCs w:val="22"/>
        </w:rPr>
        <w:t>. Use Case</w:t>
      </w:r>
      <w:bookmarkEnd w:id="68"/>
    </w:p>
    <w:p w14:paraId="20DBD734" w14:textId="589CF8E8" w:rsidR="00353AF2" w:rsidRPr="00083D12" w:rsidRDefault="00353AF2" w:rsidP="00FA770E">
      <w:pPr>
        <w:spacing w:line="360" w:lineRule="auto"/>
        <w:jc w:val="both"/>
        <w:rPr>
          <w:rFonts w:ascii="Arial" w:hAnsi="Arial" w:cs="Arial"/>
          <w:sz w:val="22"/>
          <w:szCs w:val="22"/>
          <w:lang w:val="en-PH"/>
        </w:rPr>
      </w:pPr>
      <w:r w:rsidRPr="00083D12">
        <w:rPr>
          <w:rFonts w:ascii="Arial" w:hAnsi="Arial" w:cs="Arial"/>
          <w:sz w:val="22"/>
          <w:szCs w:val="22"/>
          <w:lang w:val="en-PH"/>
        </w:rPr>
        <w:t xml:space="preserve">The use case diagram identifies the primary actors and their interactions with the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system. The following use case scripts describe the key system interactions in detail.</w:t>
      </w:r>
    </w:p>
    <w:p w14:paraId="193D3209" w14:textId="77777777" w:rsidR="00353AF2" w:rsidRPr="00083D12" w:rsidRDefault="00353AF2" w:rsidP="00FA770E">
      <w:pPr>
        <w:spacing w:line="360" w:lineRule="auto"/>
        <w:jc w:val="both"/>
        <w:rPr>
          <w:rFonts w:ascii="Arial" w:hAnsi="Arial" w:cs="Arial"/>
          <w:sz w:val="22"/>
          <w:szCs w:val="22"/>
          <w:lang w:val="en-PH"/>
        </w:rPr>
      </w:pPr>
    </w:p>
    <w:p w14:paraId="416E732D" w14:textId="77777777" w:rsidR="00BE5465" w:rsidRPr="00083D12" w:rsidRDefault="00BE5465" w:rsidP="00FA770E">
      <w:pPr>
        <w:spacing w:line="360" w:lineRule="auto"/>
        <w:jc w:val="both"/>
        <w:rPr>
          <w:rFonts w:ascii="Arial" w:hAnsi="Arial" w:cs="Arial"/>
          <w:sz w:val="22"/>
          <w:szCs w:val="22"/>
          <w:lang w:val="en-PH"/>
        </w:rPr>
      </w:pPr>
    </w:p>
    <w:p w14:paraId="51DCB0BD" w14:textId="77777777" w:rsidR="00353AF2" w:rsidRPr="00083D12" w:rsidRDefault="00353AF2" w:rsidP="00FA770E">
      <w:pPr>
        <w:spacing w:line="360" w:lineRule="auto"/>
        <w:jc w:val="both"/>
        <w:rPr>
          <w:rFonts w:ascii="Arial" w:hAnsi="Arial" w:cs="Arial"/>
          <w:sz w:val="22"/>
          <w:szCs w:val="22"/>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rsidRPr="00083D12" w14:paraId="6E805C2C"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2D8C81D1" w14:textId="77777777" w:rsidR="00353AF2" w:rsidRPr="00083D12" w:rsidRDefault="00353AF2" w:rsidP="00FA770E">
            <w:pPr>
              <w:spacing w:after="80" w:line="360" w:lineRule="auto"/>
              <w:jc w:val="both"/>
              <w:rPr>
                <w:rFonts w:ascii="Arial" w:hAnsi="Arial" w:cs="Arial"/>
                <w:sz w:val="22"/>
                <w:szCs w:val="22"/>
              </w:rPr>
            </w:pPr>
            <w:r w:rsidRPr="00083D12">
              <w:rPr>
                <w:rFonts w:ascii="Arial" w:eastAsia="Arial Narrow" w:hAnsi="Arial" w:cs="Arial"/>
                <w:b/>
                <w:bCs/>
                <w:sz w:val="22"/>
                <w:szCs w:val="22"/>
              </w:rPr>
              <w:t>Use case # 1: Log-in</w:t>
            </w:r>
          </w:p>
          <w:p w14:paraId="025CF1D7"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User: </w:t>
            </w:r>
            <w:r w:rsidRPr="00083D12">
              <w:rPr>
                <w:rFonts w:ascii="Arial" w:eastAsia="Arial Narrow" w:hAnsi="Arial" w:cs="Arial"/>
                <w:sz w:val="22"/>
                <w:szCs w:val="22"/>
              </w:rPr>
              <w:t>Pool Administrator, Pool Staff</w:t>
            </w:r>
          </w:p>
          <w:p w14:paraId="42B68073"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Description: </w:t>
            </w:r>
            <w:r w:rsidRPr="00083D12">
              <w:rPr>
                <w:rFonts w:ascii="Arial" w:eastAsia="Arial Narrow" w:hAnsi="Arial" w:cs="Arial"/>
                <w:sz w:val="22"/>
                <w:szCs w:val="22"/>
              </w:rPr>
              <w:t>The system shall allow authorized users to gain access to the administrative dashboard.</w:t>
            </w:r>
          </w:p>
          <w:p w14:paraId="6E6A9039"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Fit Criterion: </w:t>
            </w:r>
            <w:r w:rsidRPr="00083D12">
              <w:rPr>
                <w:rFonts w:ascii="Arial" w:eastAsia="Arial Narrow" w:hAnsi="Arial" w:cs="Arial"/>
                <w:sz w:val="22"/>
                <w:szCs w:val="22"/>
              </w:rPr>
              <w:t>The user inputs a valid username and password, which must match a registered account to access the dashboard modules permitted by the user's role.</w:t>
            </w:r>
          </w:p>
          <w:p w14:paraId="092BC063" w14:textId="77777777" w:rsidR="00353AF2" w:rsidRPr="00083D12" w:rsidRDefault="00353AF2" w:rsidP="00FA770E">
            <w:pPr>
              <w:keepNext/>
              <w:spacing w:after="60" w:line="360" w:lineRule="auto"/>
              <w:jc w:val="both"/>
              <w:rPr>
                <w:rFonts w:ascii="Arial" w:hAnsi="Arial" w:cs="Arial"/>
                <w:sz w:val="22"/>
                <w:szCs w:val="22"/>
              </w:rPr>
            </w:pPr>
            <w:r w:rsidRPr="00083D12">
              <w:rPr>
                <w:rFonts w:ascii="Arial" w:eastAsia="Arial Narrow" w:hAnsi="Arial" w:cs="Arial"/>
                <w:b/>
                <w:bCs/>
                <w:sz w:val="22"/>
                <w:szCs w:val="22"/>
              </w:rPr>
              <w:t xml:space="preserve">Use case scripts: </w:t>
            </w:r>
            <w:r w:rsidRPr="00083D12">
              <w:rPr>
                <w:rFonts w:ascii="Arial" w:eastAsia="Arial Narrow" w:hAnsi="Arial" w:cs="Arial"/>
                <w:sz w:val="22"/>
                <w:szCs w:val="22"/>
              </w:rPr>
              <w:t>1. Log-in form is loaded. 2. User enters username and password. 3. When the log-in button is clicked, the system verifies the inputted values. If either value is invalid, the message “Invalid username and/or password” is displayed. If the entered values are correct, the user is redirected to the live monitoring dashboard.</w:t>
            </w:r>
          </w:p>
        </w:tc>
      </w:tr>
    </w:tbl>
    <w:p w14:paraId="310108F4" w14:textId="58B03DE1" w:rsidR="00D34959" w:rsidRDefault="008774AF" w:rsidP="00FA770E">
      <w:pPr>
        <w:pStyle w:val="Caption"/>
        <w:spacing w:line="360" w:lineRule="auto"/>
        <w:jc w:val="center"/>
      </w:pPr>
      <w:bookmarkStart w:id="69" w:name="_Toc234335073"/>
      <w:r>
        <w:t xml:space="preserve">Table </w:t>
      </w:r>
      <w:r>
        <w:fldChar w:fldCharType="begin"/>
      </w:r>
      <w:r>
        <w:instrText xml:space="preserve"> SEQ Table \* ARABIC </w:instrText>
      </w:r>
      <w:r>
        <w:fldChar w:fldCharType="separate"/>
      </w:r>
      <w:r w:rsidR="00A422A6">
        <w:rPr>
          <w:noProof/>
        </w:rPr>
        <w:t>3</w:t>
      </w:r>
      <w:r>
        <w:fldChar w:fldCharType="end"/>
      </w:r>
      <w:r>
        <w:t>. Use Case 1</w:t>
      </w:r>
      <w:bookmarkEnd w:id="69"/>
    </w:p>
    <w:p w14:paraId="625A9F12" w14:textId="77777777" w:rsidR="008774AF" w:rsidRPr="008774AF" w:rsidRDefault="008774AF" w:rsidP="00FA770E">
      <w:pPr>
        <w:spacing w:line="360" w:lineRule="auto"/>
        <w:rPr>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rsidRPr="00083D12" w14:paraId="4A4AEA14"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2A6BB401" w14:textId="77777777" w:rsidR="00353AF2" w:rsidRPr="00083D12" w:rsidRDefault="00353AF2" w:rsidP="00FA770E">
            <w:pPr>
              <w:spacing w:after="80" w:line="360" w:lineRule="auto"/>
              <w:jc w:val="both"/>
              <w:rPr>
                <w:rFonts w:ascii="Arial" w:hAnsi="Arial" w:cs="Arial"/>
                <w:sz w:val="22"/>
                <w:szCs w:val="22"/>
              </w:rPr>
            </w:pPr>
            <w:r w:rsidRPr="00083D12">
              <w:rPr>
                <w:rFonts w:ascii="Arial" w:eastAsia="Arial Narrow" w:hAnsi="Arial" w:cs="Arial"/>
                <w:b/>
                <w:bCs/>
                <w:sz w:val="22"/>
                <w:szCs w:val="22"/>
              </w:rPr>
              <w:t>Use case # 2: View Live Monitoring Dashboard</w:t>
            </w:r>
          </w:p>
          <w:p w14:paraId="00E56495"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User: </w:t>
            </w:r>
            <w:r w:rsidRPr="00083D12">
              <w:rPr>
                <w:rFonts w:ascii="Arial" w:eastAsia="Arial Narrow" w:hAnsi="Arial" w:cs="Arial"/>
                <w:sz w:val="22"/>
                <w:szCs w:val="22"/>
              </w:rPr>
              <w:t>Pool Administrator, Pool Staff</w:t>
            </w:r>
          </w:p>
          <w:p w14:paraId="7B504FEA"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Description: </w:t>
            </w:r>
            <w:r w:rsidRPr="00083D12">
              <w:rPr>
                <w:rFonts w:ascii="Arial" w:eastAsia="Arial Narrow" w:hAnsi="Arial" w:cs="Arial"/>
                <w:sz w:val="22"/>
                <w:szCs w:val="22"/>
              </w:rPr>
              <w:t>The system shall display real-time violation alerts as they are flagged by the detection pipeline.</w:t>
            </w:r>
          </w:p>
          <w:p w14:paraId="5316AF28"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Fit Criterion: </w:t>
            </w:r>
            <w:r w:rsidRPr="00083D12">
              <w:rPr>
                <w:rFonts w:ascii="Arial" w:eastAsia="Arial Narrow" w:hAnsi="Arial" w:cs="Arial"/>
                <w:sz w:val="22"/>
                <w:szCs w:val="22"/>
              </w:rPr>
              <w:t>New violations detected by the pipeline appear on the dashboard within three seconds of detection, showing violation type, timestamp, confidence score, and screenshot thumbnail.</w:t>
            </w:r>
          </w:p>
          <w:p w14:paraId="284A6D2C" w14:textId="77777777" w:rsidR="00353AF2" w:rsidRPr="00083D12" w:rsidRDefault="00353AF2" w:rsidP="00FA770E">
            <w:pPr>
              <w:keepNext/>
              <w:spacing w:after="60" w:line="360" w:lineRule="auto"/>
              <w:jc w:val="both"/>
              <w:rPr>
                <w:rFonts w:ascii="Arial" w:hAnsi="Arial" w:cs="Arial"/>
                <w:sz w:val="22"/>
                <w:szCs w:val="22"/>
              </w:rPr>
            </w:pPr>
            <w:r w:rsidRPr="00083D12">
              <w:rPr>
                <w:rFonts w:ascii="Arial" w:eastAsia="Arial Narrow" w:hAnsi="Arial" w:cs="Arial"/>
                <w:b/>
                <w:bCs/>
                <w:sz w:val="22"/>
                <w:szCs w:val="22"/>
              </w:rPr>
              <w:t xml:space="preserve">Use case scripts: </w:t>
            </w:r>
            <w:r w:rsidRPr="00083D12">
              <w:rPr>
                <w:rFonts w:ascii="Arial" w:eastAsia="Arial Narrow" w:hAnsi="Arial" w:cs="Arial"/>
                <w:sz w:val="22"/>
                <w:szCs w:val="22"/>
              </w:rPr>
              <w:t>1. User logs in and the dashboard loads. 2. The dashboard polls the violations API for new records. 3. When a new violation is flagged, an alert card appears in the alerts panel with the violation details. 4. The user clicks an alert to view the full incident screenshot and details.</w:t>
            </w:r>
          </w:p>
        </w:tc>
      </w:tr>
    </w:tbl>
    <w:p w14:paraId="5B8E610D" w14:textId="7316123F" w:rsidR="00BE5465" w:rsidRDefault="008774AF" w:rsidP="00FA770E">
      <w:pPr>
        <w:pStyle w:val="Caption"/>
        <w:spacing w:line="360" w:lineRule="auto"/>
        <w:jc w:val="center"/>
      </w:pPr>
      <w:bookmarkStart w:id="70" w:name="_Toc234335074"/>
      <w:r>
        <w:t xml:space="preserve">Table </w:t>
      </w:r>
      <w:r>
        <w:fldChar w:fldCharType="begin"/>
      </w:r>
      <w:r>
        <w:instrText xml:space="preserve"> SEQ Table \* ARABIC </w:instrText>
      </w:r>
      <w:r>
        <w:fldChar w:fldCharType="separate"/>
      </w:r>
      <w:r w:rsidR="00A422A6">
        <w:rPr>
          <w:noProof/>
        </w:rPr>
        <w:t>4</w:t>
      </w:r>
      <w:r>
        <w:fldChar w:fldCharType="end"/>
      </w:r>
      <w:r>
        <w:t>. Use Case 2</w:t>
      </w:r>
      <w:bookmarkEnd w:id="70"/>
    </w:p>
    <w:p w14:paraId="5213479E" w14:textId="77777777" w:rsidR="008774AF" w:rsidRPr="008774AF" w:rsidRDefault="008774AF" w:rsidP="00FA770E">
      <w:pPr>
        <w:spacing w:line="360" w:lineRule="auto"/>
        <w:rPr>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rsidRPr="00083D12" w14:paraId="0852A3BB"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7C581DE" w14:textId="77777777" w:rsidR="00353AF2" w:rsidRPr="00083D12" w:rsidRDefault="00353AF2" w:rsidP="00FA770E">
            <w:pPr>
              <w:spacing w:after="80" w:line="360" w:lineRule="auto"/>
              <w:jc w:val="both"/>
              <w:rPr>
                <w:rFonts w:ascii="Arial" w:hAnsi="Arial" w:cs="Arial"/>
                <w:sz w:val="22"/>
                <w:szCs w:val="22"/>
              </w:rPr>
            </w:pPr>
            <w:r w:rsidRPr="00083D12">
              <w:rPr>
                <w:rFonts w:ascii="Arial" w:eastAsia="Arial Narrow" w:hAnsi="Arial" w:cs="Arial"/>
                <w:b/>
                <w:bCs/>
                <w:sz w:val="22"/>
                <w:szCs w:val="22"/>
              </w:rPr>
              <w:t>Use case # 3: Search Violation Log</w:t>
            </w:r>
          </w:p>
          <w:p w14:paraId="0F13D654"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User: </w:t>
            </w:r>
            <w:r w:rsidRPr="00083D12">
              <w:rPr>
                <w:rFonts w:ascii="Arial" w:eastAsia="Arial Narrow" w:hAnsi="Arial" w:cs="Arial"/>
                <w:sz w:val="22"/>
                <w:szCs w:val="22"/>
              </w:rPr>
              <w:t>Pool Administrator, Pool Staff</w:t>
            </w:r>
          </w:p>
          <w:p w14:paraId="0711FC3B"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lastRenderedPageBreak/>
              <w:t xml:space="preserve">Description: </w:t>
            </w:r>
            <w:r w:rsidRPr="00083D12">
              <w:rPr>
                <w:rFonts w:ascii="Arial" w:eastAsia="Arial Narrow" w:hAnsi="Arial" w:cs="Arial"/>
                <w:sz w:val="22"/>
                <w:szCs w:val="22"/>
              </w:rPr>
              <w:t>The system shall allow users to search and filter the historical violation log.</w:t>
            </w:r>
          </w:p>
          <w:p w14:paraId="58062140" w14:textId="77777777" w:rsidR="00353AF2" w:rsidRPr="00083D12" w:rsidRDefault="00353AF2"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Fit Criterion: </w:t>
            </w:r>
            <w:r w:rsidRPr="00083D12">
              <w:rPr>
                <w:rFonts w:ascii="Arial" w:eastAsia="Arial Narrow" w:hAnsi="Arial" w:cs="Arial"/>
                <w:sz w:val="22"/>
                <w:szCs w:val="22"/>
              </w:rPr>
              <w:t>The user can filter violation records by violation type, date range, and camera identifier, and the filtered results display within five seconds.</w:t>
            </w:r>
          </w:p>
          <w:p w14:paraId="7E366877" w14:textId="5F51E89E" w:rsidR="00353AF2" w:rsidRPr="00083D12" w:rsidRDefault="00353AF2" w:rsidP="00FA770E">
            <w:pPr>
              <w:keepNext/>
              <w:spacing w:after="60" w:line="360" w:lineRule="auto"/>
              <w:jc w:val="both"/>
              <w:rPr>
                <w:rFonts w:ascii="Arial" w:eastAsia="Arial Narrow" w:hAnsi="Arial" w:cs="Arial"/>
                <w:sz w:val="22"/>
                <w:szCs w:val="22"/>
              </w:rPr>
            </w:pPr>
            <w:r w:rsidRPr="00083D12">
              <w:rPr>
                <w:rFonts w:ascii="Arial" w:eastAsia="Arial Narrow" w:hAnsi="Arial" w:cs="Arial"/>
                <w:b/>
                <w:bCs/>
                <w:sz w:val="22"/>
                <w:szCs w:val="22"/>
              </w:rPr>
              <w:t xml:space="preserve">Use case scripts: </w:t>
            </w:r>
            <w:r w:rsidRPr="00083D12">
              <w:rPr>
                <w:rFonts w:ascii="Arial" w:eastAsia="Arial Narrow" w:hAnsi="Arial" w:cs="Arial"/>
                <w:sz w:val="22"/>
                <w:szCs w:val="22"/>
              </w:rPr>
              <w:t>1. User navigates to the Violation Log module. 2. The full violation log is loaded, ordered by most recent. 3. User applies filters for violation type, date range, or camera. 4. The system displays matching records with their timestamps, confidence scores, and screenshot links.</w:t>
            </w:r>
          </w:p>
        </w:tc>
      </w:tr>
    </w:tbl>
    <w:p w14:paraId="017A0099" w14:textId="5EEAAD10" w:rsidR="00353AF2" w:rsidRDefault="008774AF" w:rsidP="00FA770E">
      <w:pPr>
        <w:pStyle w:val="Caption"/>
        <w:spacing w:line="360" w:lineRule="auto"/>
        <w:jc w:val="center"/>
      </w:pPr>
      <w:bookmarkStart w:id="71" w:name="_Toc234335075"/>
      <w:r>
        <w:lastRenderedPageBreak/>
        <w:t xml:space="preserve">Table </w:t>
      </w:r>
      <w:r>
        <w:fldChar w:fldCharType="begin"/>
      </w:r>
      <w:r>
        <w:instrText xml:space="preserve"> SEQ Table \* ARABIC </w:instrText>
      </w:r>
      <w:r>
        <w:fldChar w:fldCharType="separate"/>
      </w:r>
      <w:r w:rsidR="00A422A6">
        <w:rPr>
          <w:noProof/>
        </w:rPr>
        <w:t>5</w:t>
      </w:r>
      <w:r>
        <w:fldChar w:fldCharType="end"/>
      </w:r>
      <w:r>
        <w:t xml:space="preserve">. </w:t>
      </w:r>
      <w:r w:rsidRPr="00020E27">
        <w:t>Use Case</w:t>
      </w:r>
      <w:r>
        <w:t xml:space="preserve"> 3</w:t>
      </w:r>
      <w:bookmarkEnd w:id="71"/>
    </w:p>
    <w:p w14:paraId="0A3CF502" w14:textId="77777777" w:rsidR="008774AF" w:rsidRPr="008774AF" w:rsidRDefault="008774AF" w:rsidP="00FA770E">
      <w:pPr>
        <w:spacing w:line="360" w:lineRule="auto"/>
        <w:rPr>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5465" w:rsidRPr="00083D12" w14:paraId="5963FE39" w14:textId="77777777" w:rsidTr="00BE5465">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3F35677" w14:textId="77777777" w:rsidR="00BE5465" w:rsidRPr="00083D12" w:rsidRDefault="00BE5465" w:rsidP="00FA770E">
            <w:pPr>
              <w:spacing w:after="80" w:line="360" w:lineRule="auto"/>
              <w:jc w:val="both"/>
              <w:rPr>
                <w:rFonts w:ascii="Arial" w:hAnsi="Arial" w:cs="Arial"/>
                <w:sz w:val="22"/>
                <w:szCs w:val="22"/>
              </w:rPr>
            </w:pPr>
            <w:r w:rsidRPr="00083D12">
              <w:rPr>
                <w:rFonts w:ascii="Arial" w:eastAsia="Arial Narrow" w:hAnsi="Arial" w:cs="Arial"/>
                <w:b/>
                <w:bCs/>
                <w:sz w:val="22"/>
                <w:szCs w:val="22"/>
              </w:rPr>
              <w:t>Use case # 4: Automated Violation Detection (System)</w:t>
            </w:r>
          </w:p>
          <w:p w14:paraId="7948BEFC" w14:textId="77777777" w:rsidR="00BE5465" w:rsidRPr="00083D12" w:rsidRDefault="00BE5465"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User: </w:t>
            </w:r>
            <w:r w:rsidRPr="00083D12">
              <w:rPr>
                <w:rFonts w:ascii="Arial" w:eastAsia="Arial Narrow" w:hAnsi="Arial" w:cs="Arial"/>
                <w:sz w:val="22"/>
                <w:szCs w:val="22"/>
              </w:rPr>
              <w:t>Detection Pipeline (Automated)</w:t>
            </w:r>
          </w:p>
          <w:p w14:paraId="76D3CCBE" w14:textId="77777777" w:rsidR="00BE5465" w:rsidRPr="00083D12" w:rsidRDefault="00BE5465"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Description: </w:t>
            </w:r>
            <w:r w:rsidRPr="00083D12">
              <w:rPr>
                <w:rFonts w:ascii="Arial" w:eastAsia="Arial Narrow" w:hAnsi="Arial" w:cs="Arial"/>
                <w:sz w:val="22"/>
                <w:szCs w:val="22"/>
              </w:rPr>
              <w:t>The system shall automatically detect rule violations from the live camera feed and log them without manual intervention.</w:t>
            </w:r>
          </w:p>
          <w:p w14:paraId="36629753" w14:textId="77777777" w:rsidR="00BE5465" w:rsidRPr="00083D12" w:rsidRDefault="00BE5465" w:rsidP="00FA770E">
            <w:pPr>
              <w:spacing w:after="60" w:line="360" w:lineRule="auto"/>
              <w:jc w:val="both"/>
              <w:rPr>
                <w:rFonts w:ascii="Arial" w:hAnsi="Arial" w:cs="Arial"/>
                <w:sz w:val="22"/>
                <w:szCs w:val="22"/>
              </w:rPr>
            </w:pPr>
            <w:r w:rsidRPr="00083D12">
              <w:rPr>
                <w:rFonts w:ascii="Arial" w:eastAsia="Arial Narrow" w:hAnsi="Arial" w:cs="Arial"/>
                <w:b/>
                <w:bCs/>
                <w:sz w:val="22"/>
                <w:szCs w:val="22"/>
              </w:rPr>
              <w:t xml:space="preserve">Fit Criterion: </w:t>
            </w:r>
            <w:r w:rsidRPr="00083D12">
              <w:rPr>
                <w:rFonts w:ascii="Arial" w:eastAsia="Arial Narrow" w:hAnsi="Arial" w:cs="Arial"/>
                <w:sz w:val="22"/>
                <w:szCs w:val="22"/>
              </w:rPr>
              <w:t>Violations visible in the camera frame that exceed the configured confidence threshold are flagged, captured, and logged to the database within three seconds of occurrence.</w:t>
            </w:r>
          </w:p>
          <w:p w14:paraId="7F542031" w14:textId="77777777" w:rsidR="00BE5465" w:rsidRPr="00083D12" w:rsidRDefault="00BE5465" w:rsidP="00FA770E">
            <w:pPr>
              <w:keepNext/>
              <w:spacing w:after="60" w:line="360" w:lineRule="auto"/>
              <w:jc w:val="both"/>
              <w:rPr>
                <w:rFonts w:ascii="Arial" w:hAnsi="Arial" w:cs="Arial"/>
                <w:sz w:val="22"/>
                <w:szCs w:val="22"/>
              </w:rPr>
            </w:pPr>
            <w:r w:rsidRPr="00083D12">
              <w:rPr>
                <w:rFonts w:ascii="Arial" w:eastAsia="Arial Narrow" w:hAnsi="Arial" w:cs="Arial"/>
                <w:b/>
                <w:bCs/>
                <w:sz w:val="22"/>
                <w:szCs w:val="22"/>
              </w:rPr>
              <w:t xml:space="preserve">Use case scripts: </w:t>
            </w:r>
            <w:r w:rsidRPr="00083D12">
              <w:rPr>
                <w:rFonts w:ascii="Arial" w:eastAsia="Arial Narrow" w:hAnsi="Arial" w:cs="Arial"/>
                <w:sz w:val="22"/>
                <w:szCs w:val="22"/>
              </w:rPr>
              <w:t>1. The detection script establishes the RTSP connection and loads the trained model. 2. Frames are continuously captured and passed through YOLOv8 inference. 3. When a detection exceeds the confidence threshold and is outside the cooldown window, a screenshot is saved. 4. The violation record is transmitted to the Django API and stored in the database. 5. The dashboard reflects the new violation on its next polling cycle.</w:t>
            </w:r>
          </w:p>
        </w:tc>
      </w:tr>
    </w:tbl>
    <w:p w14:paraId="017987C1" w14:textId="12E8EB1C" w:rsidR="00BE5465" w:rsidRPr="00083D12" w:rsidRDefault="008774AF" w:rsidP="00FA770E">
      <w:pPr>
        <w:pStyle w:val="Caption"/>
        <w:spacing w:line="360" w:lineRule="auto"/>
        <w:jc w:val="center"/>
        <w:rPr>
          <w:rFonts w:cs="Arial"/>
          <w:szCs w:val="22"/>
        </w:rPr>
      </w:pPr>
      <w:bookmarkStart w:id="72" w:name="_Toc234335076"/>
      <w:r>
        <w:t xml:space="preserve">Table </w:t>
      </w:r>
      <w:r>
        <w:fldChar w:fldCharType="begin"/>
      </w:r>
      <w:r>
        <w:instrText xml:space="preserve"> SEQ Table \* ARABIC </w:instrText>
      </w:r>
      <w:r>
        <w:fldChar w:fldCharType="separate"/>
      </w:r>
      <w:r w:rsidR="00A422A6">
        <w:rPr>
          <w:noProof/>
        </w:rPr>
        <w:t>6</w:t>
      </w:r>
      <w:r>
        <w:fldChar w:fldCharType="end"/>
      </w:r>
      <w:r>
        <w:t xml:space="preserve">. </w:t>
      </w:r>
      <w:r w:rsidRPr="00D52E3A">
        <w:t>Use Case</w:t>
      </w:r>
      <w:r>
        <w:t xml:space="preserve"> 4</w:t>
      </w:r>
      <w:bookmarkEnd w:id="72"/>
    </w:p>
    <w:p w14:paraId="15C8BB45" w14:textId="77777777" w:rsidR="00BE5465" w:rsidRPr="00083D12" w:rsidRDefault="00BE5465" w:rsidP="00FA770E">
      <w:pPr>
        <w:spacing w:after="200" w:line="360" w:lineRule="auto"/>
        <w:rPr>
          <w:rFonts w:ascii="Arial" w:hAnsi="Arial" w:cs="Arial"/>
          <w:color w:val="000000" w:themeColor="text1"/>
          <w:sz w:val="22"/>
          <w:szCs w:val="22"/>
        </w:rPr>
      </w:pPr>
    </w:p>
    <w:p w14:paraId="63C104B1" w14:textId="44CFC758" w:rsidR="00B13E20" w:rsidRPr="00083D12" w:rsidRDefault="00B13E20" w:rsidP="00FA770E">
      <w:pPr>
        <w:pStyle w:val="Heading2"/>
        <w:spacing w:line="360" w:lineRule="auto"/>
        <w:jc w:val="both"/>
        <w:rPr>
          <w:rFonts w:ascii="Arial" w:eastAsia="Times New Roman" w:hAnsi="Arial" w:cs="Arial"/>
          <w:color w:val="000000" w:themeColor="text1"/>
          <w:sz w:val="22"/>
          <w:szCs w:val="22"/>
        </w:rPr>
      </w:pPr>
      <w:bookmarkStart w:id="73" w:name="_Toc234335052"/>
      <w:r w:rsidRPr="00083D12">
        <w:rPr>
          <w:rFonts w:ascii="Arial" w:eastAsia="Times New Roman" w:hAnsi="Arial" w:cs="Arial"/>
          <w:color w:val="000000" w:themeColor="text1"/>
          <w:sz w:val="22"/>
          <w:szCs w:val="22"/>
        </w:rPr>
        <w:t>Requirement Specification</w:t>
      </w:r>
      <w:bookmarkEnd w:id="73"/>
    </w:p>
    <w:p w14:paraId="3C4D2973" w14:textId="77777777" w:rsidR="00BE5465" w:rsidRPr="00083D12" w:rsidRDefault="00BE5465" w:rsidP="00FA770E">
      <w:pPr>
        <w:spacing w:after="160" w:line="360" w:lineRule="auto"/>
        <w:ind w:firstLine="720"/>
        <w:jc w:val="both"/>
        <w:rPr>
          <w:rFonts w:ascii="Arial" w:hAnsi="Arial" w:cs="Arial"/>
          <w:sz w:val="22"/>
          <w:szCs w:val="22"/>
        </w:rPr>
      </w:pPr>
      <w:r w:rsidRPr="00083D12">
        <w:rPr>
          <w:rFonts w:ascii="Arial" w:hAnsi="Arial" w:cs="Arial"/>
          <w:sz w:val="22"/>
          <w:szCs w:val="22"/>
        </w:rPr>
        <w:t xml:space="preserve">The Requirement Specification for </w:t>
      </w:r>
      <w:proofErr w:type="spellStart"/>
      <w:r w:rsidRPr="00083D12">
        <w:rPr>
          <w:rFonts w:ascii="Arial" w:hAnsi="Arial" w:cs="Arial"/>
          <w:sz w:val="22"/>
          <w:szCs w:val="22"/>
        </w:rPr>
        <w:t>VisionPool</w:t>
      </w:r>
      <w:proofErr w:type="spellEnd"/>
      <w:r w:rsidRPr="00083D12">
        <w:rPr>
          <w:rFonts w:ascii="Arial" w:hAnsi="Arial" w:cs="Arial"/>
          <w:sz w:val="22"/>
          <w:szCs w:val="22"/>
        </w:rPr>
        <w:t xml:space="preserve"> outlines the detailed functional and non-functional requirements that the system must meet to fulfill its intended purpose. The specification includes functional requirements, which describe the behaviors and functions of the system, and non-functional requirements, which detail the system's performance and operational criteria.</w:t>
      </w:r>
    </w:p>
    <w:p w14:paraId="00522BA0" w14:textId="7B2D3E14" w:rsidR="00384F34"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74" w:name="_Toc234335053"/>
      <w:r w:rsidRPr="00083D12">
        <w:rPr>
          <w:rFonts w:ascii="Arial" w:eastAsia="Times New Roman" w:hAnsi="Arial" w:cs="Arial"/>
          <w:color w:val="000000" w:themeColor="text1"/>
          <w:sz w:val="22"/>
          <w:szCs w:val="22"/>
        </w:rPr>
        <w:lastRenderedPageBreak/>
        <w:t>Functional Requirements</w:t>
      </w:r>
      <w:bookmarkEnd w:id="74"/>
    </w:p>
    <w:p w14:paraId="7BC919AD" w14:textId="1B3C9395" w:rsidR="00BE5465" w:rsidRPr="00083D12" w:rsidRDefault="00BE5465" w:rsidP="00FA770E">
      <w:pPr>
        <w:spacing w:after="160" w:line="360" w:lineRule="auto"/>
        <w:ind w:firstLine="720"/>
        <w:jc w:val="both"/>
        <w:rPr>
          <w:rFonts w:ascii="Arial" w:hAnsi="Arial" w:cs="Arial"/>
          <w:sz w:val="22"/>
          <w:szCs w:val="22"/>
        </w:rPr>
      </w:pPr>
      <w:r w:rsidRPr="00083D12">
        <w:rPr>
          <w:rFonts w:ascii="Arial" w:hAnsi="Arial" w:cs="Arial"/>
          <w:sz w:val="22"/>
          <w:szCs w:val="22"/>
        </w:rPr>
        <w:t>Functional requirements define the specific behaviors, functions, and capabilities that the system must possess. Key functional requirements for the system include:</w:t>
      </w:r>
    </w:p>
    <w:p w14:paraId="6E105E2B" w14:textId="593FABBC" w:rsidR="00BE5465" w:rsidRPr="00083D12" w:rsidRDefault="00B13E20" w:rsidP="00FA770E">
      <w:pPr>
        <w:pStyle w:val="Heading4"/>
        <w:spacing w:line="360" w:lineRule="auto"/>
        <w:jc w:val="both"/>
        <w:rPr>
          <w:rFonts w:ascii="Arial" w:eastAsia="Times New Roman" w:hAnsi="Arial" w:cs="Arial"/>
          <w:color w:val="000000" w:themeColor="text1"/>
        </w:rPr>
      </w:pPr>
      <w:r w:rsidRPr="00083D12">
        <w:rPr>
          <w:rFonts w:ascii="Arial" w:eastAsia="Times New Roman" w:hAnsi="Arial" w:cs="Arial"/>
          <w:color w:val="000000" w:themeColor="text1"/>
        </w:rPr>
        <w:t>Software Functionality</w:t>
      </w:r>
    </w:p>
    <w:p w14:paraId="3C835A12" w14:textId="77777777" w:rsidR="00BE5465" w:rsidRPr="00083D12" w:rsidRDefault="00BE5465" w:rsidP="00FA770E">
      <w:pPr>
        <w:spacing w:line="360" w:lineRule="auto"/>
        <w:rPr>
          <w:rFonts w:ascii="Arial" w:hAnsi="Arial" w:cs="Arial"/>
          <w:sz w:val="22"/>
          <w:szCs w:val="22"/>
        </w:rPr>
      </w:pPr>
    </w:p>
    <w:p w14:paraId="735179BC" w14:textId="334A8F9C" w:rsidR="00BE5465" w:rsidRPr="00083D12" w:rsidRDefault="00BE5465" w:rsidP="00FA770E">
      <w:pPr>
        <w:spacing w:after="200" w:line="360" w:lineRule="auto"/>
        <w:ind w:left="720"/>
        <w:jc w:val="both"/>
        <w:rPr>
          <w:rFonts w:ascii="Arial" w:hAnsi="Arial" w:cs="Arial"/>
          <w:sz w:val="22"/>
          <w:szCs w:val="22"/>
          <w:lang w:val="en-PH"/>
        </w:rPr>
      </w:pPr>
      <w:r w:rsidRPr="00083D12">
        <w:rPr>
          <w:rFonts w:ascii="Arial" w:hAnsi="Arial" w:cs="Arial"/>
          <w:sz w:val="22"/>
          <w:szCs w:val="22"/>
        </w:rPr>
        <w:tab/>
      </w:r>
      <w:r w:rsidRPr="00083D12">
        <w:rPr>
          <w:rFonts w:ascii="Arial" w:hAnsi="Arial" w:cs="Arial"/>
          <w:sz w:val="22"/>
          <w:szCs w:val="22"/>
          <w:lang w:val="en-PH"/>
        </w:rPr>
        <w:t xml:space="preserve">This section presents the modules that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uses to meet the goals and objectives of the study</w:t>
      </w:r>
    </w:p>
    <w:p w14:paraId="24DD7D82" w14:textId="44F984D6" w:rsidR="00BE5465" w:rsidRPr="00083D12" w:rsidRDefault="00BE5465" w:rsidP="00FA770E">
      <w:pPr>
        <w:pStyle w:val="Heading5"/>
        <w:spacing w:line="360" w:lineRule="auto"/>
        <w:rPr>
          <w:rFonts w:ascii="Arial" w:hAnsi="Arial" w:cs="Arial"/>
          <w:lang w:val="en-PH"/>
        </w:rPr>
      </w:pPr>
      <w:r w:rsidRPr="00083D12">
        <w:rPr>
          <w:rFonts w:ascii="Arial" w:hAnsi="Arial" w:cs="Arial"/>
          <w:lang w:val="en-PH"/>
        </w:rPr>
        <w:t>Login and Logout</w:t>
      </w:r>
    </w:p>
    <w:p w14:paraId="0FB74874" w14:textId="77777777" w:rsidR="00BE5465" w:rsidRPr="00083D12" w:rsidRDefault="00BE5465" w:rsidP="00FA770E">
      <w:pPr>
        <w:spacing w:line="360" w:lineRule="auto"/>
        <w:jc w:val="both"/>
        <w:rPr>
          <w:rFonts w:ascii="Arial" w:hAnsi="Arial" w:cs="Arial"/>
          <w:sz w:val="22"/>
          <w:szCs w:val="22"/>
          <w:lang w:val="en-PH"/>
        </w:rPr>
      </w:pPr>
      <w:r w:rsidRPr="00083D12">
        <w:rPr>
          <w:rFonts w:ascii="Arial" w:hAnsi="Arial" w:cs="Arial"/>
          <w:sz w:val="22"/>
          <w:szCs w:val="22"/>
          <w:lang w:val="en-PH"/>
        </w:rPr>
        <w:tab/>
        <w:t>This feature allows authorized users to gain access to the administrative dashboard. All user levels can access the system provided they have a registered username and password. Logout allows the user to securely exit the application and terminate the session.</w:t>
      </w:r>
    </w:p>
    <w:p w14:paraId="0B042562" w14:textId="77777777" w:rsidR="00E219B4" w:rsidRPr="00083D12" w:rsidRDefault="00E219B4" w:rsidP="00FA770E">
      <w:pPr>
        <w:spacing w:line="360" w:lineRule="auto"/>
        <w:jc w:val="both"/>
        <w:rPr>
          <w:rFonts w:ascii="Arial" w:hAnsi="Arial" w:cs="Arial"/>
          <w:sz w:val="22"/>
          <w:szCs w:val="22"/>
          <w:lang w:val="en-PH"/>
        </w:rPr>
      </w:pPr>
    </w:p>
    <w:p w14:paraId="3524DA48" w14:textId="4F868C7A" w:rsidR="00E219B4" w:rsidRPr="00083D12" w:rsidRDefault="00E219B4" w:rsidP="00FA770E">
      <w:pPr>
        <w:pStyle w:val="Heading5"/>
        <w:spacing w:line="360" w:lineRule="auto"/>
        <w:rPr>
          <w:rFonts w:ascii="Arial" w:hAnsi="Arial" w:cs="Arial"/>
          <w:lang w:val="en-PH"/>
        </w:rPr>
      </w:pPr>
      <w:r w:rsidRPr="00083D12">
        <w:rPr>
          <w:rFonts w:ascii="Arial" w:hAnsi="Arial" w:cs="Arial"/>
          <w:lang w:val="en-PH"/>
        </w:rPr>
        <w:t>Live Monitoring Dashboard</w:t>
      </w:r>
    </w:p>
    <w:p w14:paraId="247B1C18" w14:textId="77777777" w:rsidR="00E219B4" w:rsidRPr="00083D12" w:rsidRDefault="00E219B4" w:rsidP="00FA770E">
      <w:pPr>
        <w:spacing w:line="360" w:lineRule="auto"/>
        <w:jc w:val="both"/>
        <w:rPr>
          <w:rFonts w:ascii="Arial" w:hAnsi="Arial" w:cs="Arial"/>
          <w:sz w:val="22"/>
          <w:szCs w:val="22"/>
          <w:lang w:val="en-PH"/>
        </w:rPr>
      </w:pPr>
      <w:r w:rsidRPr="00083D12">
        <w:rPr>
          <w:rFonts w:ascii="Arial" w:hAnsi="Arial" w:cs="Arial"/>
          <w:sz w:val="22"/>
          <w:szCs w:val="22"/>
          <w:lang w:val="en-PH"/>
        </w:rPr>
        <w:tab/>
        <w:t>This feature displays real-time violation alerts as they are flagged by the detection pipeline, including violation type, timestamp, detection confidence, and screenshot thumbnail. The dashboard also displays summary statistics including total detections for the day and currently active violations.</w:t>
      </w:r>
    </w:p>
    <w:p w14:paraId="332F07C8" w14:textId="77777777" w:rsidR="00E219B4" w:rsidRPr="00083D12" w:rsidRDefault="00E219B4" w:rsidP="00FA770E">
      <w:pPr>
        <w:spacing w:line="360" w:lineRule="auto"/>
        <w:jc w:val="both"/>
        <w:rPr>
          <w:rFonts w:ascii="Arial" w:hAnsi="Arial" w:cs="Arial"/>
          <w:sz w:val="22"/>
          <w:szCs w:val="22"/>
          <w:lang w:val="en-PH"/>
        </w:rPr>
      </w:pPr>
    </w:p>
    <w:p w14:paraId="75A9C60A" w14:textId="1C98AFF6" w:rsidR="00E219B4" w:rsidRPr="00083D12" w:rsidRDefault="00E219B4" w:rsidP="00FA770E">
      <w:pPr>
        <w:pStyle w:val="Heading5"/>
        <w:spacing w:line="360" w:lineRule="auto"/>
        <w:rPr>
          <w:rFonts w:ascii="Arial" w:hAnsi="Arial" w:cs="Arial"/>
          <w:lang w:val="en-PH"/>
        </w:rPr>
      </w:pPr>
      <w:r w:rsidRPr="00083D12">
        <w:rPr>
          <w:rFonts w:ascii="Arial" w:hAnsi="Arial" w:cs="Arial"/>
          <w:lang w:val="en-PH"/>
        </w:rPr>
        <w:t>Automated Violation Detection</w:t>
      </w:r>
    </w:p>
    <w:p w14:paraId="6750DDF1" w14:textId="77777777" w:rsidR="00E219B4" w:rsidRPr="00083D12" w:rsidRDefault="00E219B4" w:rsidP="00FA770E">
      <w:pPr>
        <w:spacing w:line="360" w:lineRule="auto"/>
        <w:jc w:val="both"/>
        <w:rPr>
          <w:rFonts w:ascii="Arial" w:hAnsi="Arial" w:cs="Arial"/>
          <w:sz w:val="22"/>
          <w:szCs w:val="22"/>
          <w:lang w:val="en-PH"/>
        </w:rPr>
      </w:pPr>
      <w:r w:rsidRPr="00083D12">
        <w:rPr>
          <w:rFonts w:ascii="Arial" w:hAnsi="Arial" w:cs="Arial"/>
          <w:sz w:val="22"/>
          <w:szCs w:val="22"/>
          <w:lang w:val="en-PH"/>
        </w:rPr>
        <w:tab/>
        <w:t>This feature continuously processes the live camera feed through the fine-tuned YOLOv8 model to detect the three violation classes: wristband absence, improper swimming attire, and prohibited jumping or diving. Detections exceeding the configured confidence threshold are automatically flagged.</w:t>
      </w:r>
    </w:p>
    <w:p w14:paraId="30A09FEE" w14:textId="77777777" w:rsidR="00E219B4" w:rsidRPr="00083D12" w:rsidRDefault="00E219B4" w:rsidP="00FA770E">
      <w:pPr>
        <w:spacing w:line="360" w:lineRule="auto"/>
        <w:jc w:val="both"/>
        <w:rPr>
          <w:rFonts w:ascii="Arial" w:hAnsi="Arial" w:cs="Arial"/>
          <w:sz w:val="22"/>
          <w:szCs w:val="22"/>
          <w:lang w:val="en-PH"/>
        </w:rPr>
      </w:pPr>
    </w:p>
    <w:p w14:paraId="113DE443" w14:textId="4D68A536" w:rsidR="00E219B4" w:rsidRPr="00083D12" w:rsidRDefault="00E219B4" w:rsidP="00FA770E">
      <w:pPr>
        <w:pStyle w:val="Heading5"/>
        <w:spacing w:line="360" w:lineRule="auto"/>
        <w:rPr>
          <w:rFonts w:ascii="Arial" w:hAnsi="Arial" w:cs="Arial"/>
          <w:lang w:val="en-PH"/>
        </w:rPr>
      </w:pPr>
      <w:r w:rsidRPr="00083D12">
        <w:rPr>
          <w:rFonts w:ascii="Arial" w:hAnsi="Arial" w:cs="Arial"/>
          <w:lang w:val="en-PH"/>
        </w:rPr>
        <w:t xml:space="preserve">Screenshot Capture and Incident Logging </w:t>
      </w:r>
    </w:p>
    <w:p w14:paraId="1E0EAD48" w14:textId="71A1A969" w:rsidR="00E219B4" w:rsidRPr="00083D12" w:rsidRDefault="00E219B4" w:rsidP="00FA770E">
      <w:pPr>
        <w:spacing w:line="360" w:lineRule="auto"/>
        <w:jc w:val="both"/>
        <w:rPr>
          <w:rFonts w:ascii="Arial" w:hAnsi="Arial" w:cs="Arial"/>
          <w:sz w:val="22"/>
          <w:szCs w:val="22"/>
          <w:lang w:val="en-PH"/>
        </w:rPr>
      </w:pPr>
      <w:r w:rsidRPr="00083D12">
        <w:rPr>
          <w:rFonts w:ascii="Arial" w:hAnsi="Arial" w:cs="Arial"/>
          <w:sz w:val="22"/>
          <w:szCs w:val="22"/>
          <w:lang w:val="en-PH"/>
        </w:rPr>
        <w:tab/>
        <w:t>This feature automatically saves an annotated screenshot of each confirmed violation, appends a timestamp and violation type label, and writes the complete incident record to the database. A cooldown mechanism prevents duplicate records of the same continuing violation.</w:t>
      </w:r>
    </w:p>
    <w:p w14:paraId="16831D0E" w14:textId="245F59B8" w:rsidR="00E219B4" w:rsidRPr="00083D12" w:rsidRDefault="00E219B4" w:rsidP="00FA770E">
      <w:pPr>
        <w:spacing w:line="360" w:lineRule="auto"/>
        <w:rPr>
          <w:rFonts w:ascii="Arial" w:hAnsi="Arial" w:cs="Arial"/>
          <w:sz w:val="22"/>
          <w:szCs w:val="22"/>
          <w:lang w:val="en-PH"/>
        </w:rPr>
      </w:pPr>
    </w:p>
    <w:p w14:paraId="5DAFCCE9" w14:textId="0F4C7DA4" w:rsidR="00E219B4" w:rsidRPr="00083D12" w:rsidRDefault="00E219B4" w:rsidP="00FA770E">
      <w:pPr>
        <w:pStyle w:val="Heading5"/>
        <w:spacing w:line="360" w:lineRule="auto"/>
        <w:rPr>
          <w:rFonts w:ascii="Arial" w:hAnsi="Arial" w:cs="Arial"/>
          <w:lang w:val="en-PH"/>
        </w:rPr>
      </w:pPr>
      <w:r w:rsidRPr="00083D12">
        <w:rPr>
          <w:rFonts w:ascii="Arial" w:hAnsi="Arial" w:cs="Arial"/>
          <w:lang w:val="en-PH"/>
        </w:rPr>
        <w:lastRenderedPageBreak/>
        <w:t>Violation Log Management</w:t>
      </w:r>
    </w:p>
    <w:p w14:paraId="256C35C4" w14:textId="77777777" w:rsidR="00E219B4" w:rsidRPr="00083D12" w:rsidRDefault="00E219B4" w:rsidP="00FA770E">
      <w:pPr>
        <w:spacing w:line="360" w:lineRule="auto"/>
        <w:jc w:val="both"/>
        <w:rPr>
          <w:rFonts w:ascii="Arial" w:hAnsi="Arial" w:cs="Arial"/>
          <w:sz w:val="22"/>
          <w:szCs w:val="22"/>
          <w:lang w:val="en-PH"/>
        </w:rPr>
      </w:pPr>
      <w:r w:rsidRPr="00083D12">
        <w:rPr>
          <w:rFonts w:ascii="Arial" w:hAnsi="Arial" w:cs="Arial"/>
          <w:sz w:val="22"/>
          <w:szCs w:val="22"/>
          <w:lang w:val="en-PH"/>
        </w:rPr>
        <w:tab/>
        <w:t>This feature allows users to view, search, and filter the historical violation log by violation type, date range, and camera identifier, and to view the full screenshot associated with each record. Administrators can additionally export filtered records for reporting purposes and mark incidents as reviewed.</w:t>
      </w:r>
    </w:p>
    <w:p w14:paraId="2911EE4F" w14:textId="77777777" w:rsidR="00E219B4" w:rsidRPr="00083D12" w:rsidRDefault="00E219B4" w:rsidP="00FA770E">
      <w:pPr>
        <w:spacing w:line="360" w:lineRule="auto"/>
        <w:jc w:val="both"/>
        <w:rPr>
          <w:rFonts w:ascii="Arial" w:hAnsi="Arial" w:cs="Arial"/>
          <w:sz w:val="22"/>
          <w:szCs w:val="22"/>
          <w:lang w:val="en-PH"/>
        </w:rPr>
      </w:pPr>
    </w:p>
    <w:p w14:paraId="2B2B8BFF" w14:textId="77777777" w:rsidR="00E219B4" w:rsidRPr="00083D12" w:rsidRDefault="00E219B4" w:rsidP="00FA770E">
      <w:pPr>
        <w:spacing w:line="360" w:lineRule="auto"/>
        <w:jc w:val="both"/>
        <w:rPr>
          <w:rFonts w:ascii="Arial" w:hAnsi="Arial" w:cs="Arial"/>
          <w:sz w:val="22"/>
          <w:szCs w:val="22"/>
          <w:lang w:val="en-PH"/>
        </w:rPr>
      </w:pPr>
    </w:p>
    <w:p w14:paraId="4DE42F22" w14:textId="77777777" w:rsidR="00E219B4" w:rsidRPr="00083D12" w:rsidRDefault="00E219B4" w:rsidP="00FA770E">
      <w:pPr>
        <w:spacing w:line="360" w:lineRule="auto"/>
        <w:jc w:val="both"/>
        <w:rPr>
          <w:rFonts w:ascii="Arial" w:hAnsi="Arial" w:cs="Arial"/>
          <w:sz w:val="22"/>
          <w:szCs w:val="22"/>
          <w:lang w:val="en-PH"/>
        </w:rPr>
      </w:pPr>
    </w:p>
    <w:p w14:paraId="4154B561" w14:textId="7FAB737A" w:rsidR="00B13E20" w:rsidRPr="00083D12" w:rsidRDefault="00B13E20" w:rsidP="00FA770E">
      <w:pPr>
        <w:pStyle w:val="Heading4"/>
        <w:spacing w:line="360" w:lineRule="auto"/>
        <w:jc w:val="both"/>
        <w:rPr>
          <w:rFonts w:ascii="Arial" w:eastAsia="Times New Roman" w:hAnsi="Arial" w:cs="Arial"/>
          <w:color w:val="000000" w:themeColor="text1"/>
        </w:rPr>
      </w:pPr>
      <w:r w:rsidRPr="00083D12">
        <w:rPr>
          <w:rFonts w:ascii="Arial" w:eastAsia="Times New Roman" w:hAnsi="Arial" w:cs="Arial"/>
          <w:color w:val="000000" w:themeColor="text1"/>
        </w:rPr>
        <w:t>User Characteristics</w:t>
      </w:r>
    </w:p>
    <w:p w14:paraId="4F2F276A" w14:textId="77777777" w:rsidR="00E219B4" w:rsidRPr="00083D12" w:rsidRDefault="00E219B4" w:rsidP="00FA770E">
      <w:pPr>
        <w:spacing w:line="360" w:lineRule="auto"/>
        <w:rPr>
          <w:rFonts w:ascii="Arial" w:hAnsi="Arial" w:cs="Arial"/>
          <w:sz w:val="22"/>
          <w:szCs w:val="22"/>
        </w:rPr>
      </w:pPr>
    </w:p>
    <w:p w14:paraId="1E7C6388" w14:textId="77777777" w:rsidR="00E219B4" w:rsidRPr="00083D12" w:rsidRDefault="00E219B4" w:rsidP="00FA770E">
      <w:pPr>
        <w:spacing w:line="360" w:lineRule="auto"/>
        <w:jc w:val="both"/>
        <w:rPr>
          <w:rFonts w:ascii="Arial" w:hAnsi="Arial" w:cs="Arial"/>
          <w:sz w:val="22"/>
          <w:szCs w:val="22"/>
        </w:rPr>
      </w:pPr>
      <w:r w:rsidRPr="00083D12">
        <w:rPr>
          <w:rFonts w:ascii="Arial" w:hAnsi="Arial" w:cs="Arial"/>
          <w:sz w:val="22"/>
          <w:szCs w:val="22"/>
        </w:rPr>
        <w:t>Pool Administrator: The pool administrator is the primary user of the system and has full access to all functionalities, including violation monitoring, log management, report export, user account management, and detection threshold configuration.</w:t>
      </w:r>
    </w:p>
    <w:p w14:paraId="1AC30A56" w14:textId="77777777" w:rsidR="00E219B4" w:rsidRPr="00083D12" w:rsidRDefault="00E219B4" w:rsidP="00FA770E">
      <w:pPr>
        <w:spacing w:line="360" w:lineRule="auto"/>
        <w:jc w:val="both"/>
        <w:rPr>
          <w:rFonts w:ascii="Arial" w:hAnsi="Arial" w:cs="Arial"/>
          <w:sz w:val="22"/>
          <w:szCs w:val="22"/>
        </w:rPr>
      </w:pPr>
    </w:p>
    <w:p w14:paraId="250324C3" w14:textId="6FEE0F04" w:rsidR="00E219B4" w:rsidRPr="00083D12" w:rsidRDefault="00E219B4" w:rsidP="00FA770E">
      <w:pPr>
        <w:spacing w:line="360" w:lineRule="auto"/>
        <w:jc w:val="both"/>
        <w:rPr>
          <w:rFonts w:ascii="Arial" w:hAnsi="Arial" w:cs="Arial"/>
          <w:sz w:val="22"/>
          <w:szCs w:val="22"/>
        </w:rPr>
      </w:pPr>
      <w:r w:rsidRPr="00083D12">
        <w:rPr>
          <w:rFonts w:ascii="Arial" w:hAnsi="Arial" w:cs="Arial"/>
          <w:sz w:val="22"/>
          <w:szCs w:val="22"/>
        </w:rPr>
        <w:t>Pool Staff: Pool staff have access to the live monitoring dashboard and violation log for operational rule enforcement, with limited access to administrative configuration functions.</w:t>
      </w:r>
    </w:p>
    <w:p w14:paraId="3822B22C" w14:textId="77777777" w:rsidR="00E219B4" w:rsidRPr="00083D12" w:rsidRDefault="00E219B4" w:rsidP="00FA770E">
      <w:pPr>
        <w:spacing w:line="360" w:lineRule="auto"/>
        <w:jc w:val="both"/>
        <w:rPr>
          <w:rFonts w:ascii="Arial" w:hAnsi="Arial" w:cs="Arial"/>
          <w:sz w:val="22"/>
          <w:szCs w:val="22"/>
        </w:rPr>
      </w:pPr>
    </w:p>
    <w:p w14:paraId="4C60A374" w14:textId="47703EB6" w:rsidR="00E219B4" w:rsidRPr="00083D12" w:rsidRDefault="00E219B4" w:rsidP="00FA770E">
      <w:pPr>
        <w:spacing w:line="360" w:lineRule="auto"/>
        <w:jc w:val="both"/>
        <w:rPr>
          <w:rFonts w:ascii="Arial" w:hAnsi="Arial" w:cs="Arial"/>
          <w:sz w:val="22"/>
          <w:szCs w:val="22"/>
        </w:rPr>
      </w:pPr>
      <w:r w:rsidRPr="00083D12">
        <w:rPr>
          <w:rFonts w:ascii="Arial" w:hAnsi="Arial" w:cs="Arial"/>
          <w:sz w:val="22"/>
          <w:szCs w:val="22"/>
        </w:rPr>
        <w:t>Detection Pipeline: The automated detection pipeline operates as a system-level actor, performing continuous violation detection and logging without manual operation.</w:t>
      </w:r>
    </w:p>
    <w:p w14:paraId="6981D882" w14:textId="77777777" w:rsidR="004D18A9" w:rsidRPr="00083D12" w:rsidRDefault="004D18A9" w:rsidP="00FA770E">
      <w:pPr>
        <w:spacing w:line="360" w:lineRule="auto"/>
        <w:jc w:val="both"/>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BE5465" w:rsidRPr="00083D12" w14:paraId="406AACB3" w14:textId="77777777" w:rsidTr="00E219B4">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DDAAC4" w14:textId="77777777" w:rsidR="00BE5465" w:rsidRPr="00083D12" w:rsidRDefault="00BE5465" w:rsidP="00FA770E">
            <w:pPr>
              <w:spacing w:line="360" w:lineRule="auto"/>
              <w:jc w:val="center"/>
              <w:rPr>
                <w:rFonts w:ascii="Arial" w:hAnsi="Arial" w:cs="Arial"/>
                <w:sz w:val="22"/>
                <w:szCs w:val="22"/>
              </w:rPr>
            </w:pPr>
            <w:r w:rsidRPr="00083D12">
              <w:rPr>
                <w:rFonts w:ascii="Arial" w:hAnsi="Arial" w:cs="Arial"/>
                <w:b/>
                <w:bCs/>
                <w:sz w:val="22"/>
                <w:szCs w:val="22"/>
              </w:rPr>
              <w:t>User Role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ED23BB" w14:textId="77777777" w:rsidR="00BE5465" w:rsidRPr="00083D12" w:rsidRDefault="00BE5465" w:rsidP="00FA770E">
            <w:pPr>
              <w:spacing w:line="360" w:lineRule="auto"/>
              <w:jc w:val="center"/>
              <w:rPr>
                <w:rFonts w:ascii="Arial" w:hAnsi="Arial" w:cs="Arial"/>
                <w:sz w:val="22"/>
                <w:szCs w:val="22"/>
              </w:rPr>
            </w:pPr>
            <w:r w:rsidRPr="00083D12">
              <w:rPr>
                <w:rFonts w:ascii="Arial" w:hAnsi="Arial" w:cs="Arial"/>
                <w:b/>
                <w:bCs/>
                <w:sz w:val="22"/>
                <w:szCs w:val="22"/>
              </w:rPr>
              <w:t>User Name</w:t>
            </w:r>
          </w:p>
        </w:tc>
        <w:tc>
          <w:tcPr>
            <w:tcW w:w="2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C808098" w14:textId="77777777" w:rsidR="00BE5465" w:rsidRPr="00083D12" w:rsidRDefault="00BE5465" w:rsidP="00FA770E">
            <w:pPr>
              <w:spacing w:line="360" w:lineRule="auto"/>
              <w:jc w:val="center"/>
              <w:rPr>
                <w:rFonts w:ascii="Arial" w:hAnsi="Arial" w:cs="Arial"/>
                <w:sz w:val="22"/>
                <w:szCs w:val="22"/>
              </w:rPr>
            </w:pPr>
            <w:r w:rsidRPr="00083D12">
              <w:rPr>
                <w:rFonts w:ascii="Arial" w:hAnsi="Arial" w:cs="Arial"/>
                <w:b/>
                <w:bCs/>
                <w:sz w:val="22"/>
                <w:szCs w:val="22"/>
              </w:rPr>
              <w:t>Priorities</w:t>
            </w:r>
          </w:p>
        </w:tc>
        <w:tc>
          <w:tcPr>
            <w:tcW w:w="2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D221E2" w14:textId="77777777" w:rsidR="00BE5465" w:rsidRPr="00083D12" w:rsidRDefault="00BE5465" w:rsidP="00FA770E">
            <w:pPr>
              <w:spacing w:line="360" w:lineRule="auto"/>
              <w:jc w:val="center"/>
              <w:rPr>
                <w:rFonts w:ascii="Arial" w:hAnsi="Arial" w:cs="Arial"/>
                <w:sz w:val="22"/>
                <w:szCs w:val="22"/>
              </w:rPr>
            </w:pPr>
            <w:r w:rsidRPr="00083D12">
              <w:rPr>
                <w:rFonts w:ascii="Arial" w:hAnsi="Arial" w:cs="Arial"/>
                <w:b/>
                <w:bCs/>
                <w:sz w:val="22"/>
                <w:szCs w:val="22"/>
              </w:rPr>
              <w:t>Features</w:t>
            </w:r>
          </w:p>
        </w:tc>
      </w:tr>
      <w:tr w:rsidR="00BE5465" w:rsidRPr="00083D12" w14:paraId="6DE3B47B"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02173"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Key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00B21"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Pool Administrator</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79600"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Highest priority</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273DC"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Full dashboard access, violation log management, report export, system configuration</w:t>
            </w:r>
          </w:p>
        </w:tc>
      </w:tr>
      <w:tr w:rsidR="00BE5465" w:rsidRPr="00083D12" w14:paraId="4283707D"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FD2BC"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Primary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46078"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Pool Supervisor / Staff</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5C432"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High priority</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47B85"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Real-time violation monitoring, violation log viewing, screenshot review</w:t>
            </w:r>
          </w:p>
        </w:tc>
      </w:tr>
      <w:tr w:rsidR="00BE5465" w:rsidRPr="00083D12" w14:paraId="7638423B"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F36B7"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lastRenderedPageBreak/>
              <w:t>Secondary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2D302"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System (Detection Pipeline)</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5ED56" w14:textId="77777777" w:rsidR="00BE5465" w:rsidRPr="00083D12" w:rsidRDefault="00BE5465" w:rsidP="00FA770E">
            <w:pPr>
              <w:spacing w:line="360" w:lineRule="auto"/>
              <w:jc w:val="both"/>
              <w:rPr>
                <w:rFonts w:ascii="Arial" w:hAnsi="Arial" w:cs="Arial"/>
                <w:sz w:val="22"/>
                <w:szCs w:val="22"/>
              </w:rPr>
            </w:pPr>
            <w:r w:rsidRPr="00083D12">
              <w:rPr>
                <w:rFonts w:ascii="Arial" w:hAnsi="Arial" w:cs="Arial"/>
                <w:sz w:val="22"/>
                <w:szCs w:val="22"/>
              </w:rPr>
              <w:t>Automated</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ECE97" w14:textId="77777777" w:rsidR="00BE5465" w:rsidRPr="00083D12" w:rsidRDefault="00BE5465" w:rsidP="00FA770E">
            <w:pPr>
              <w:keepNext/>
              <w:spacing w:line="360" w:lineRule="auto"/>
              <w:jc w:val="both"/>
              <w:rPr>
                <w:rFonts w:ascii="Arial" w:hAnsi="Arial" w:cs="Arial"/>
                <w:sz w:val="22"/>
                <w:szCs w:val="22"/>
              </w:rPr>
            </w:pPr>
            <w:r w:rsidRPr="00083D12">
              <w:rPr>
                <w:rFonts w:ascii="Arial" w:hAnsi="Arial" w:cs="Arial"/>
                <w:sz w:val="22"/>
                <w:szCs w:val="22"/>
              </w:rPr>
              <w:t>Violation detection, screenshot capture, database logging, dashboard update</w:t>
            </w:r>
          </w:p>
        </w:tc>
      </w:tr>
    </w:tbl>
    <w:p w14:paraId="6F959DFD" w14:textId="3223F5B5" w:rsidR="00B46431" w:rsidRPr="00083D12" w:rsidRDefault="008774AF" w:rsidP="00FA770E">
      <w:pPr>
        <w:pStyle w:val="Caption"/>
        <w:spacing w:line="360" w:lineRule="auto"/>
        <w:jc w:val="center"/>
        <w:rPr>
          <w:rFonts w:cs="Arial"/>
          <w:szCs w:val="22"/>
        </w:rPr>
      </w:pPr>
      <w:bookmarkStart w:id="75" w:name="_Toc234335077"/>
      <w:r>
        <w:t xml:space="preserve">Table </w:t>
      </w:r>
      <w:r>
        <w:fldChar w:fldCharType="begin"/>
      </w:r>
      <w:r>
        <w:instrText xml:space="preserve"> SEQ Table \* ARABIC </w:instrText>
      </w:r>
      <w:r>
        <w:fldChar w:fldCharType="separate"/>
      </w:r>
      <w:r w:rsidR="00A422A6">
        <w:rPr>
          <w:noProof/>
        </w:rPr>
        <w:t>7</w:t>
      </w:r>
      <w:r>
        <w:fldChar w:fldCharType="end"/>
      </w:r>
      <w:r>
        <w:t>. User Characteristics</w:t>
      </w:r>
      <w:bookmarkEnd w:id="75"/>
    </w:p>
    <w:p w14:paraId="6F47E615" w14:textId="77777777" w:rsidR="009223E2" w:rsidRPr="00083D12" w:rsidRDefault="009223E2" w:rsidP="00FA770E">
      <w:pPr>
        <w:spacing w:line="360" w:lineRule="auto"/>
        <w:jc w:val="both"/>
        <w:rPr>
          <w:rFonts w:ascii="Arial" w:hAnsi="Arial" w:cs="Arial"/>
          <w:sz w:val="22"/>
          <w:szCs w:val="22"/>
        </w:rPr>
      </w:pPr>
    </w:p>
    <w:p w14:paraId="633A0A97" w14:textId="77777777" w:rsidR="009223E2" w:rsidRPr="00083D12" w:rsidRDefault="009223E2" w:rsidP="00FA770E">
      <w:pPr>
        <w:spacing w:line="360" w:lineRule="auto"/>
        <w:jc w:val="both"/>
        <w:rPr>
          <w:rFonts w:ascii="Arial" w:hAnsi="Arial" w:cs="Arial"/>
          <w:sz w:val="22"/>
          <w:szCs w:val="22"/>
        </w:rPr>
      </w:pPr>
    </w:p>
    <w:p w14:paraId="304F98FA" w14:textId="77777777" w:rsidR="00CC26CA" w:rsidRPr="00083D12" w:rsidRDefault="00CC26CA" w:rsidP="00FA770E">
      <w:pPr>
        <w:spacing w:line="360" w:lineRule="auto"/>
        <w:jc w:val="both"/>
        <w:rPr>
          <w:rFonts w:ascii="Arial" w:hAnsi="Arial" w:cs="Arial"/>
          <w:sz w:val="22"/>
          <w:szCs w:val="22"/>
        </w:rPr>
      </w:pPr>
    </w:p>
    <w:p w14:paraId="2FEEEEA9" w14:textId="77777777" w:rsidR="00B13E20"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76" w:name="_Toc234335054"/>
      <w:r w:rsidRPr="00083D12">
        <w:rPr>
          <w:rFonts w:ascii="Arial" w:eastAsia="Times New Roman" w:hAnsi="Arial" w:cs="Arial"/>
          <w:color w:val="000000" w:themeColor="text1"/>
          <w:sz w:val="22"/>
          <w:szCs w:val="22"/>
        </w:rPr>
        <w:t>Non-Functional Requirements</w:t>
      </w:r>
      <w:bookmarkEnd w:id="76"/>
      <w:r w:rsidRPr="00083D12">
        <w:rPr>
          <w:rFonts w:ascii="Arial" w:eastAsia="Times New Roman" w:hAnsi="Arial" w:cs="Arial"/>
          <w:color w:val="000000" w:themeColor="text1"/>
          <w:sz w:val="22"/>
          <w:szCs w:val="22"/>
        </w:rPr>
        <w:t xml:space="preserve"> </w:t>
      </w:r>
    </w:p>
    <w:p w14:paraId="140B6B31" w14:textId="3713C187" w:rsidR="00C2117D" w:rsidRPr="00083D12" w:rsidRDefault="00E219B4" w:rsidP="00FA770E">
      <w:pPr>
        <w:spacing w:line="360" w:lineRule="auto"/>
        <w:jc w:val="both"/>
        <w:rPr>
          <w:rFonts w:ascii="Arial" w:hAnsi="Arial" w:cs="Arial"/>
          <w:sz w:val="22"/>
          <w:szCs w:val="22"/>
        </w:rPr>
      </w:pPr>
      <w:r w:rsidRPr="00083D12">
        <w:rPr>
          <w:rFonts w:ascii="Arial" w:hAnsi="Arial" w:cs="Arial"/>
          <w:sz w:val="22"/>
          <w:szCs w:val="22"/>
        </w:rPr>
        <w:tab/>
        <w:t>Non-functional requirements define the system's performance and operational criteria, ensuring that it meets quality standards and provides a satisfactory user experience. Key non-functional requirements include:</w:t>
      </w:r>
    </w:p>
    <w:p w14:paraId="3CC096FC" w14:textId="77777777" w:rsidR="00411F19" w:rsidRPr="00083D12" w:rsidRDefault="00411F19" w:rsidP="00FA770E">
      <w:pPr>
        <w:spacing w:line="360" w:lineRule="auto"/>
        <w:jc w:val="both"/>
        <w:rPr>
          <w:rFonts w:ascii="Arial" w:hAnsi="Arial" w:cs="Arial"/>
          <w:sz w:val="22"/>
          <w:szCs w:val="22"/>
        </w:rPr>
      </w:pPr>
    </w:p>
    <w:p w14:paraId="24AB7044" w14:textId="07F948AC" w:rsidR="00BD28A8" w:rsidRPr="00083D12" w:rsidRDefault="001E10A6" w:rsidP="00FA770E">
      <w:pPr>
        <w:pStyle w:val="Heading4"/>
        <w:spacing w:before="0" w:line="360" w:lineRule="auto"/>
        <w:jc w:val="both"/>
        <w:rPr>
          <w:rFonts w:ascii="Arial" w:eastAsia="Times New Roman" w:hAnsi="Arial" w:cs="Arial"/>
          <w:color w:val="000000" w:themeColor="text1"/>
        </w:rPr>
      </w:pPr>
      <w:r w:rsidRPr="00083D12">
        <w:rPr>
          <w:rFonts w:ascii="Arial" w:eastAsia="Times New Roman" w:hAnsi="Arial" w:cs="Arial"/>
          <w:color w:val="000000" w:themeColor="text1"/>
        </w:rPr>
        <w:t>Technical</w:t>
      </w:r>
      <w:r w:rsidR="00B13E20" w:rsidRPr="00083D12">
        <w:rPr>
          <w:rFonts w:ascii="Arial" w:eastAsia="Times New Roman" w:hAnsi="Arial" w:cs="Arial"/>
          <w:color w:val="000000" w:themeColor="text1"/>
        </w:rPr>
        <w:t xml:space="preserve"> Requiremen</w:t>
      </w:r>
      <w:r w:rsidRPr="00083D12">
        <w:rPr>
          <w:rFonts w:ascii="Arial" w:eastAsia="Times New Roman" w:hAnsi="Arial" w:cs="Arial"/>
          <w:color w:val="000000" w:themeColor="text1"/>
        </w:rPr>
        <w:t>ts</w:t>
      </w:r>
      <w:bookmarkStart w:id="77" w:name="_Hlk35122075"/>
    </w:p>
    <w:bookmarkEnd w:id="77"/>
    <w:p w14:paraId="054F1376" w14:textId="2129077B" w:rsidR="00E219B4" w:rsidRPr="00083D12" w:rsidRDefault="00E219B4" w:rsidP="00FA770E">
      <w:pPr>
        <w:spacing w:line="360" w:lineRule="auto"/>
        <w:ind w:left="720"/>
        <w:jc w:val="both"/>
        <w:rPr>
          <w:rFonts w:ascii="Arial" w:hAnsi="Arial" w:cs="Arial"/>
          <w:color w:val="000000" w:themeColor="text1"/>
          <w:sz w:val="22"/>
          <w:szCs w:val="22"/>
        </w:rPr>
      </w:pPr>
      <w:r w:rsidRPr="00083D12">
        <w:rPr>
          <w:rFonts w:ascii="Arial" w:hAnsi="Arial" w:cs="Arial"/>
          <w:color w:val="000000" w:themeColor="text1"/>
          <w:sz w:val="22"/>
          <w:szCs w:val="22"/>
        </w:rPr>
        <w:tab/>
        <w:t xml:space="preserve">The </w:t>
      </w:r>
      <w:proofErr w:type="spellStart"/>
      <w:r w:rsidRPr="00083D12">
        <w:rPr>
          <w:rFonts w:ascii="Arial" w:hAnsi="Arial" w:cs="Arial"/>
          <w:color w:val="000000" w:themeColor="text1"/>
          <w:sz w:val="22"/>
          <w:szCs w:val="22"/>
        </w:rPr>
        <w:t>VisionPool</w:t>
      </w:r>
      <w:proofErr w:type="spellEnd"/>
      <w:r w:rsidRPr="00083D12">
        <w:rPr>
          <w:rFonts w:ascii="Arial" w:hAnsi="Arial" w:cs="Arial"/>
          <w:color w:val="000000" w:themeColor="text1"/>
          <w:sz w:val="22"/>
          <w:szCs w:val="22"/>
        </w:rPr>
        <w:t xml:space="preserve"> system consists of a detection pipeline application and a web-based administrative dashboard, both deployed on a local network. The detection pipeline is developed in Python using the </w:t>
      </w:r>
      <w:proofErr w:type="spellStart"/>
      <w:r w:rsidRPr="00083D12">
        <w:rPr>
          <w:rFonts w:ascii="Arial" w:hAnsi="Arial" w:cs="Arial"/>
          <w:color w:val="000000" w:themeColor="text1"/>
          <w:sz w:val="22"/>
          <w:szCs w:val="22"/>
        </w:rPr>
        <w:t>Ultralytics</w:t>
      </w:r>
      <w:proofErr w:type="spellEnd"/>
      <w:r w:rsidRPr="00083D12">
        <w:rPr>
          <w:rFonts w:ascii="Arial" w:hAnsi="Arial" w:cs="Arial"/>
          <w:color w:val="000000" w:themeColor="text1"/>
          <w:sz w:val="22"/>
          <w:szCs w:val="22"/>
        </w:rPr>
        <w:t xml:space="preserve"> YOLOv8 framework and OpenCV, and the dashboard is developed using the Django web framework with HTML, CSS, and JavaScript for the front end. SQLite is used to store violation data. The dashboard is accessed using desktop browsers (preferably Google Chrome) on machines connected to the same local network as the host computer.</w:t>
      </w:r>
    </w:p>
    <w:p w14:paraId="297C5080" w14:textId="77777777" w:rsidR="00E219B4" w:rsidRPr="00083D12" w:rsidRDefault="00E219B4" w:rsidP="00FA770E">
      <w:pPr>
        <w:spacing w:line="360" w:lineRule="auto"/>
        <w:ind w:left="720"/>
        <w:jc w:val="both"/>
        <w:rPr>
          <w:rFonts w:ascii="Arial" w:hAnsi="Arial" w:cs="Arial"/>
          <w:color w:val="000000" w:themeColor="text1"/>
          <w:sz w:val="22"/>
          <w:szCs w:val="22"/>
        </w:rPr>
      </w:pPr>
    </w:p>
    <w:p w14:paraId="11133A6D" w14:textId="189335FE" w:rsidR="00BD28A8" w:rsidRPr="00083D12" w:rsidRDefault="00E219B4" w:rsidP="00FA770E">
      <w:pPr>
        <w:spacing w:line="360" w:lineRule="auto"/>
        <w:ind w:left="720"/>
        <w:jc w:val="both"/>
        <w:rPr>
          <w:rFonts w:ascii="Arial" w:hAnsi="Arial" w:cs="Arial"/>
          <w:sz w:val="22"/>
          <w:szCs w:val="22"/>
        </w:rPr>
      </w:pPr>
      <w:r w:rsidRPr="00083D12">
        <w:rPr>
          <w:rFonts w:ascii="Arial" w:hAnsi="Arial" w:cs="Arial"/>
          <w:color w:val="000000" w:themeColor="text1"/>
          <w:sz w:val="22"/>
          <w:szCs w:val="22"/>
        </w:rPr>
        <w:tab/>
        <w:t>The host machine should have a capable multi-core CPU (Intel Core i5 or equivalent) and a minimum of 8GB of RAM so that it can run the detection pipeline and the Django server simultaneously. The Tapo C310 IP camera must be assigned a static IP address on the local network, with RTSP enabled through the Tapo application, to maintain a stable video stream connection.</w:t>
      </w:r>
    </w:p>
    <w:p w14:paraId="55F18C37" w14:textId="41E9708E" w:rsidR="001E10A6" w:rsidRPr="00083D12" w:rsidRDefault="001E10A6" w:rsidP="00FA770E">
      <w:pPr>
        <w:pStyle w:val="Heading4"/>
        <w:spacing w:before="0" w:line="360" w:lineRule="auto"/>
        <w:jc w:val="both"/>
        <w:rPr>
          <w:rFonts w:ascii="Arial" w:eastAsia="Times New Roman" w:hAnsi="Arial" w:cs="Arial"/>
          <w:color w:val="auto"/>
        </w:rPr>
      </w:pPr>
      <w:r w:rsidRPr="00083D12">
        <w:rPr>
          <w:rFonts w:ascii="Arial" w:eastAsia="Times New Roman" w:hAnsi="Arial" w:cs="Arial"/>
          <w:color w:val="auto"/>
        </w:rPr>
        <w:t>Performance Requirements</w:t>
      </w:r>
    </w:p>
    <w:p w14:paraId="5457E813" w14:textId="0F199800" w:rsidR="004606BA" w:rsidRPr="00083D12" w:rsidRDefault="00E219B4" w:rsidP="00FA770E">
      <w:pPr>
        <w:spacing w:after="200" w:line="360" w:lineRule="auto"/>
        <w:ind w:left="709" w:firstLine="709"/>
        <w:jc w:val="both"/>
        <w:rPr>
          <w:rFonts w:ascii="Arial" w:hAnsi="Arial" w:cs="Arial"/>
          <w:sz w:val="22"/>
          <w:szCs w:val="22"/>
        </w:rPr>
      </w:pPr>
      <w:r w:rsidRPr="00083D12">
        <w:rPr>
          <w:rFonts w:ascii="Arial" w:hAnsi="Arial" w:cs="Arial"/>
          <w:color w:val="000000" w:themeColor="text1"/>
          <w:sz w:val="22"/>
          <w:szCs w:val="22"/>
        </w:rPr>
        <w:t xml:space="preserve">The detection pipeline processes the camera video stream at the camera's native rate of 15 frames per second, which meets the system's minimum real-time monitoring threshold. The system must detect and log violations within three seconds of occurrence. The dashboard must load violation records and screenshots within five seconds of a user request under normal local network </w:t>
      </w:r>
      <w:r w:rsidRPr="00083D12">
        <w:rPr>
          <w:rFonts w:ascii="Arial" w:hAnsi="Arial" w:cs="Arial"/>
          <w:color w:val="000000" w:themeColor="text1"/>
          <w:sz w:val="22"/>
          <w:szCs w:val="22"/>
        </w:rPr>
        <w:lastRenderedPageBreak/>
        <w:t>conditions. The system must provide accurate detection outputs, targeting a minimum mean Average Precision (mAP50) of 75% across all three violation classes.</w:t>
      </w:r>
    </w:p>
    <w:p w14:paraId="60A0B729" w14:textId="77777777" w:rsidR="001E10A6" w:rsidRPr="00083D12" w:rsidRDefault="00B13E20" w:rsidP="00FA770E">
      <w:pPr>
        <w:pStyle w:val="Heading4"/>
        <w:spacing w:before="0" w:line="360" w:lineRule="auto"/>
        <w:jc w:val="both"/>
        <w:rPr>
          <w:rFonts w:ascii="Arial" w:eastAsia="Times New Roman" w:hAnsi="Arial" w:cs="Arial"/>
          <w:color w:val="000000" w:themeColor="text1"/>
        </w:rPr>
      </w:pPr>
      <w:r w:rsidRPr="00083D12">
        <w:rPr>
          <w:rFonts w:ascii="Arial" w:eastAsia="Times New Roman" w:hAnsi="Arial" w:cs="Arial"/>
          <w:color w:val="000000" w:themeColor="text1"/>
        </w:rPr>
        <w:t xml:space="preserve">Assumptions and Dependencies </w:t>
      </w:r>
    </w:p>
    <w:p w14:paraId="786E9DE4" w14:textId="77777777" w:rsidR="00E219B4" w:rsidRPr="00083D12" w:rsidRDefault="00E219B4" w:rsidP="00FA770E">
      <w:pPr>
        <w:pStyle w:val="ListParagraph"/>
        <w:spacing w:line="360" w:lineRule="auto"/>
        <w:ind w:left="1260"/>
        <w:jc w:val="both"/>
        <w:rPr>
          <w:rFonts w:ascii="Arial" w:hAnsi="Arial" w:cs="Arial"/>
          <w:color w:val="000000" w:themeColor="text1"/>
          <w:lang w:val="en-PH"/>
        </w:rPr>
      </w:pPr>
      <w:r w:rsidRPr="00083D12">
        <w:rPr>
          <w:rFonts w:ascii="Arial" w:hAnsi="Arial" w:cs="Arial"/>
          <w:color w:val="000000" w:themeColor="text1"/>
          <w:lang w:val="en-PH"/>
        </w:rPr>
        <w:t>In designing this project, the researcher makes the following assumptions related to the software, hardware, and deployment environment:</w:t>
      </w:r>
    </w:p>
    <w:p w14:paraId="46AC3D65"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sidRPr="00083D12">
        <w:rPr>
          <w:rFonts w:ascii="Arial" w:hAnsi="Arial" w:cs="Arial"/>
          <w:color w:val="000000" w:themeColor="text1"/>
          <w:lang w:val="en-PH"/>
        </w:rPr>
        <w:t>The project follows the Agile methodology throughout development.</w:t>
      </w:r>
    </w:p>
    <w:p w14:paraId="58BC3869"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sidRPr="00083D12">
        <w:rPr>
          <w:rFonts w:ascii="Arial" w:hAnsi="Arial" w:cs="Arial"/>
          <w:color w:val="000000" w:themeColor="text1"/>
          <w:lang w:val="en-PH"/>
        </w:rPr>
        <w:t>The detection pipeline and the Django dashboard communicate through a REST-style API over the local network.</w:t>
      </w:r>
    </w:p>
    <w:p w14:paraId="47CD037D"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sidRPr="00083D12">
        <w:rPr>
          <w:rFonts w:ascii="Arial" w:hAnsi="Arial" w:cs="Arial"/>
          <w:color w:val="000000" w:themeColor="text1"/>
          <w:lang w:val="en-PH"/>
        </w:rPr>
        <w:t>The researcher writes the application in Python for the detection pipeline and Django backend, with HTML, CSS, and JavaScript for the dashboard front end.</w:t>
      </w:r>
    </w:p>
    <w:p w14:paraId="1F0BA91B"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sidRPr="00083D12">
        <w:rPr>
          <w:rFonts w:ascii="Arial" w:hAnsi="Arial" w:cs="Arial"/>
          <w:color w:val="000000" w:themeColor="text1"/>
          <w:lang w:val="en-PH"/>
        </w:rPr>
        <w:t>The system uses a relational database where all violation records and user information are saved.</w:t>
      </w:r>
    </w:p>
    <w:p w14:paraId="1D632A5B"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sidRPr="00083D12">
        <w:rPr>
          <w:rFonts w:ascii="Arial" w:hAnsi="Arial" w:cs="Arial"/>
          <w:color w:val="000000" w:themeColor="text1"/>
          <w:lang w:val="en-PH"/>
        </w:rPr>
        <w:t>The Tapo C310 camera and the host computer remain connected to the same local network during operation, with the camera assigned a static IP address.</w:t>
      </w:r>
    </w:p>
    <w:p w14:paraId="005CABB8"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sidRPr="00083D12">
        <w:rPr>
          <w:rFonts w:ascii="Arial" w:hAnsi="Arial" w:cs="Arial"/>
          <w:color w:val="000000" w:themeColor="text1"/>
          <w:lang w:val="en-PH"/>
        </w:rPr>
        <w:t>Camera placement provides adequate fixed-angle coverage of the monitored pool zones with sufficient lighting for reliable image capture.</w:t>
      </w:r>
    </w:p>
    <w:p w14:paraId="7E347055"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sidRPr="00083D12">
        <w:rPr>
          <w:rFonts w:ascii="Arial" w:hAnsi="Arial" w:cs="Arial"/>
          <w:color w:val="000000" w:themeColor="text1"/>
          <w:lang w:val="en-PH"/>
        </w:rPr>
        <w:t>The trained YOLOv8 model (best.pt) is available on the host machine prior to full-pipeline operation.</w:t>
      </w:r>
    </w:p>
    <w:p w14:paraId="3CC65974"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sidRPr="00083D12">
        <w:rPr>
          <w:rFonts w:ascii="Arial" w:hAnsi="Arial" w:cs="Arial"/>
          <w:color w:val="000000" w:themeColor="text1"/>
          <w:lang w:val="en-PH"/>
        </w:rPr>
        <w:t>The system must be easy to interact with and provide accurate violation information for effective rule enforcement decision-making.</w:t>
      </w:r>
    </w:p>
    <w:p w14:paraId="1ADDCBDB" w14:textId="77777777" w:rsidR="004606BA" w:rsidRPr="00083D12" w:rsidRDefault="004606BA" w:rsidP="00FA770E">
      <w:pPr>
        <w:pStyle w:val="ListParagraph"/>
        <w:spacing w:line="360" w:lineRule="auto"/>
        <w:ind w:left="1440"/>
        <w:rPr>
          <w:rFonts w:ascii="Arial" w:eastAsia="Times New Roman" w:hAnsi="Arial" w:cs="Arial"/>
          <w:color w:val="000000" w:themeColor="text1"/>
        </w:rPr>
      </w:pPr>
    </w:p>
    <w:p w14:paraId="2FC60A35" w14:textId="77777777" w:rsidR="00BD28A8" w:rsidRPr="00083D12" w:rsidRDefault="00BD28A8" w:rsidP="00FA770E">
      <w:pPr>
        <w:spacing w:line="360" w:lineRule="auto"/>
        <w:ind w:left="720"/>
        <w:jc w:val="both"/>
        <w:rPr>
          <w:rFonts w:ascii="Arial" w:hAnsi="Arial" w:cs="Arial"/>
          <w:b/>
          <w:bCs/>
          <w:sz w:val="22"/>
          <w:szCs w:val="22"/>
        </w:rPr>
      </w:pPr>
    </w:p>
    <w:p w14:paraId="36B14AB6" w14:textId="2D3EE33F" w:rsidR="00B13E20" w:rsidRPr="00083D12" w:rsidRDefault="00B13E20" w:rsidP="00FA770E">
      <w:pPr>
        <w:pStyle w:val="Heading4"/>
        <w:spacing w:before="0" w:line="360" w:lineRule="auto"/>
        <w:jc w:val="both"/>
        <w:rPr>
          <w:rFonts w:ascii="Arial" w:eastAsia="Times New Roman" w:hAnsi="Arial" w:cs="Arial"/>
          <w:color w:val="000000" w:themeColor="text1"/>
        </w:rPr>
      </w:pPr>
      <w:r w:rsidRPr="00083D12">
        <w:rPr>
          <w:rFonts w:ascii="Arial" w:eastAsia="Times New Roman" w:hAnsi="Arial" w:cs="Arial"/>
          <w:color w:val="000000" w:themeColor="text1"/>
        </w:rPr>
        <w:t xml:space="preserve">Security Requirements </w:t>
      </w:r>
    </w:p>
    <w:p w14:paraId="1A21F717"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r w:rsidRPr="00083D12">
        <w:rPr>
          <w:rFonts w:ascii="Arial" w:eastAsia="Times New Roman" w:hAnsi="Arial" w:cs="Arial"/>
          <w:color w:val="000000" w:themeColor="text1"/>
        </w:rPr>
        <w:t>Given that the system stores patron incident imagery, data security and privacy are paramount. Several measures are implemented to ensure the security of stored data and prevent unauthorized access:</w:t>
      </w:r>
    </w:p>
    <w:p w14:paraId="5FDD2342"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2410E195"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r w:rsidRPr="00083D12">
        <w:rPr>
          <w:rFonts w:ascii="Arial" w:eastAsia="Times New Roman" w:hAnsi="Arial" w:cs="Arial"/>
          <w:color w:val="000000" w:themeColor="text1"/>
        </w:rPr>
        <w:t>User Authentication and Role-Based Access Control: A secure login mechanism built on Django's authentication framework prevents unauthorized dashboard access. User access varies by role (administrator or staff), following the principle of least privilege.</w:t>
      </w:r>
    </w:p>
    <w:p w14:paraId="7AD11B1B"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36AADBC2" w14:textId="419E8E97" w:rsidR="00E219B4" w:rsidRPr="00083D12" w:rsidRDefault="00E219B4" w:rsidP="00FA770E">
      <w:pPr>
        <w:pStyle w:val="ListParagraph"/>
        <w:spacing w:line="360" w:lineRule="auto"/>
        <w:ind w:left="1440"/>
        <w:jc w:val="both"/>
        <w:rPr>
          <w:rFonts w:ascii="Arial" w:eastAsia="Times New Roman" w:hAnsi="Arial" w:cs="Arial"/>
          <w:color w:val="000000" w:themeColor="text1"/>
        </w:rPr>
      </w:pPr>
      <w:r w:rsidRPr="00083D12">
        <w:rPr>
          <w:rFonts w:ascii="Arial" w:eastAsia="Times New Roman" w:hAnsi="Arial" w:cs="Arial"/>
          <w:color w:val="000000" w:themeColor="text1"/>
        </w:rPr>
        <w:lastRenderedPageBreak/>
        <w:t>Data Protection: All user credentials are hashed using Django's built-in password hashing. Violation records and screenshots are stored locally on the host computer and are not transmitted to external servers or cloud services.</w:t>
      </w:r>
    </w:p>
    <w:p w14:paraId="6C579182"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53BD7805" w14:textId="4309DC5C" w:rsidR="00E219B4" w:rsidRPr="00083D12" w:rsidRDefault="00E219B4" w:rsidP="00FA770E">
      <w:pPr>
        <w:pStyle w:val="ListParagraph"/>
        <w:spacing w:line="360" w:lineRule="auto"/>
        <w:ind w:left="1440"/>
        <w:jc w:val="both"/>
        <w:rPr>
          <w:rFonts w:ascii="Arial" w:eastAsia="Times New Roman" w:hAnsi="Arial" w:cs="Arial"/>
          <w:color w:val="000000" w:themeColor="text1"/>
        </w:rPr>
      </w:pPr>
      <w:r w:rsidRPr="00083D12">
        <w:rPr>
          <w:rFonts w:ascii="Arial" w:eastAsia="Times New Roman" w:hAnsi="Arial" w:cs="Arial"/>
          <w:color w:val="000000" w:themeColor="text1"/>
        </w:rPr>
        <w:t>Input Validation and Error Handling: The Django application validates all API inputs from the detection pipeline and all user inputs from the dashboard, protecting against SQL injection through Django's object-relational mapping layer, which uses parameterized queries inherently.</w:t>
      </w:r>
    </w:p>
    <w:p w14:paraId="2995E833"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32F1ECD1" w14:textId="446D0B44" w:rsidR="00B46431" w:rsidRPr="00083D12" w:rsidRDefault="00E219B4" w:rsidP="00FA770E">
      <w:pPr>
        <w:pStyle w:val="ListParagraph"/>
        <w:spacing w:line="360" w:lineRule="auto"/>
        <w:ind w:left="1440"/>
        <w:jc w:val="both"/>
        <w:rPr>
          <w:rFonts w:ascii="Arial" w:eastAsia="Times New Roman" w:hAnsi="Arial" w:cs="Arial"/>
          <w:color w:val="000000" w:themeColor="text1"/>
        </w:rPr>
      </w:pPr>
      <w:r w:rsidRPr="00083D12">
        <w:rPr>
          <w:rFonts w:ascii="Arial" w:eastAsia="Times New Roman" w:hAnsi="Arial" w:cs="Arial"/>
          <w:color w:val="000000" w:themeColor="text1"/>
        </w:rPr>
        <w:t>Access Control: Dashboard sessions are protected by login credentials and session management policies, ensuring users can only view and interact with data pertinent to their responsibilities.</w:t>
      </w:r>
    </w:p>
    <w:p w14:paraId="4DD889BF"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4BC7CE53" w14:textId="08822A53" w:rsidR="00B13E20" w:rsidRPr="00083D12" w:rsidRDefault="00B13E20" w:rsidP="00FA770E">
      <w:pPr>
        <w:pStyle w:val="Heading2"/>
        <w:spacing w:line="360" w:lineRule="auto"/>
        <w:jc w:val="both"/>
        <w:rPr>
          <w:rFonts w:ascii="Arial" w:eastAsia="Times New Roman" w:hAnsi="Arial" w:cs="Arial"/>
          <w:color w:val="000000" w:themeColor="text1"/>
          <w:sz w:val="22"/>
          <w:szCs w:val="22"/>
        </w:rPr>
      </w:pPr>
      <w:bookmarkStart w:id="78" w:name="_Toc234335055"/>
      <w:r w:rsidRPr="00083D12">
        <w:rPr>
          <w:rFonts w:ascii="Arial" w:eastAsia="Times New Roman" w:hAnsi="Arial" w:cs="Arial"/>
          <w:color w:val="000000" w:themeColor="text1"/>
          <w:sz w:val="22"/>
          <w:szCs w:val="22"/>
        </w:rPr>
        <w:t>System Design</w:t>
      </w:r>
      <w:bookmarkEnd w:id="78"/>
    </w:p>
    <w:p w14:paraId="0706613C" w14:textId="5A7F16B2" w:rsidR="00E219B4" w:rsidRPr="00083D12" w:rsidRDefault="00E219B4" w:rsidP="00FA770E">
      <w:pPr>
        <w:spacing w:line="360" w:lineRule="auto"/>
        <w:ind w:left="576"/>
        <w:jc w:val="both"/>
        <w:rPr>
          <w:rFonts w:ascii="Arial" w:hAnsi="Arial" w:cs="Arial"/>
          <w:sz w:val="22"/>
          <w:szCs w:val="22"/>
          <w:lang w:val="en-PH"/>
        </w:rPr>
      </w:pPr>
      <w:r w:rsidRPr="00083D12">
        <w:rPr>
          <w:rFonts w:ascii="Arial" w:hAnsi="Arial" w:cs="Arial"/>
          <w:sz w:val="22"/>
          <w:szCs w:val="22"/>
          <w:lang w:val="en-PH"/>
        </w:rPr>
        <w:tab/>
        <w:t xml:space="preserve">The System Design phase translates the gathered requirements into a blueprint for constructing the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system, detailing how the system is structured and how its components interact. The design phase involves both high-level architectural design and detailed design of system components, ensuring the final product is robust, scalable, and maintainable.</w:t>
      </w:r>
    </w:p>
    <w:p w14:paraId="6FAE6FBF" w14:textId="77777777" w:rsidR="001B566F" w:rsidRPr="00083D12" w:rsidRDefault="001B566F" w:rsidP="00FA770E">
      <w:pPr>
        <w:spacing w:line="360" w:lineRule="auto"/>
        <w:ind w:left="576"/>
        <w:rPr>
          <w:rFonts w:ascii="Arial" w:hAnsi="Arial" w:cs="Arial"/>
          <w:sz w:val="22"/>
          <w:szCs w:val="22"/>
        </w:rPr>
      </w:pPr>
    </w:p>
    <w:p w14:paraId="159AC2B4" w14:textId="3EBF5049" w:rsidR="00C305C9" w:rsidRPr="00083D12" w:rsidRDefault="00C305C9" w:rsidP="00FA770E">
      <w:pPr>
        <w:pStyle w:val="Heading3"/>
        <w:spacing w:line="360" w:lineRule="auto"/>
        <w:jc w:val="both"/>
        <w:rPr>
          <w:rFonts w:ascii="Arial" w:eastAsia="Times New Roman" w:hAnsi="Arial" w:cs="Arial"/>
          <w:color w:val="000000" w:themeColor="text1"/>
          <w:sz w:val="22"/>
          <w:szCs w:val="22"/>
        </w:rPr>
      </w:pPr>
      <w:bookmarkStart w:id="79" w:name="_Toc234335056"/>
      <w:r w:rsidRPr="00083D12">
        <w:rPr>
          <w:rFonts w:ascii="Arial" w:eastAsia="Times New Roman" w:hAnsi="Arial" w:cs="Arial"/>
          <w:color w:val="000000" w:themeColor="text1"/>
          <w:sz w:val="22"/>
          <w:szCs w:val="22"/>
        </w:rPr>
        <w:lastRenderedPageBreak/>
        <w:t>Database Design</w:t>
      </w:r>
      <w:bookmarkEnd w:id="79"/>
    </w:p>
    <w:p w14:paraId="60AAB710" w14:textId="77777777" w:rsidR="005B41C3" w:rsidRPr="00083D12" w:rsidRDefault="009548A9" w:rsidP="00FA770E">
      <w:pPr>
        <w:keepNext/>
        <w:spacing w:line="360" w:lineRule="auto"/>
        <w:jc w:val="center"/>
        <w:rPr>
          <w:rFonts w:ascii="Arial" w:hAnsi="Arial" w:cs="Arial"/>
          <w:sz w:val="22"/>
          <w:szCs w:val="22"/>
        </w:rPr>
      </w:pPr>
      <w:r w:rsidRPr="00083D12">
        <w:rPr>
          <w:rFonts w:ascii="Arial" w:hAnsi="Arial" w:cs="Arial"/>
          <w:noProof/>
          <w:sz w:val="22"/>
          <w:szCs w:val="22"/>
        </w:rPr>
        <w:drawing>
          <wp:inline distT="0" distB="0" distL="0" distR="0" wp14:anchorId="65C9AC9E" wp14:editId="1A6B1D4C">
            <wp:extent cx="5417820" cy="27443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38914" cy="2755083"/>
                    </a:xfrm>
                    <a:prstGeom prst="rect">
                      <a:avLst/>
                    </a:prstGeom>
                    <a:noFill/>
                    <a:ln>
                      <a:noFill/>
                    </a:ln>
                  </pic:spPr>
                </pic:pic>
              </a:graphicData>
            </a:graphic>
          </wp:inline>
        </w:drawing>
      </w:r>
    </w:p>
    <w:p w14:paraId="04F00963" w14:textId="5536CDB1" w:rsidR="009548A9" w:rsidRPr="00083D12" w:rsidRDefault="005B41C3" w:rsidP="00FA770E">
      <w:pPr>
        <w:pStyle w:val="Caption"/>
        <w:spacing w:line="360" w:lineRule="auto"/>
        <w:jc w:val="center"/>
        <w:rPr>
          <w:rFonts w:cs="Arial"/>
          <w:i/>
          <w:iCs w:val="0"/>
          <w:szCs w:val="22"/>
        </w:rPr>
      </w:pPr>
      <w:bookmarkStart w:id="80" w:name="_Toc234335104"/>
      <w:r w:rsidRPr="00083D12">
        <w:rPr>
          <w:rFonts w:cs="Arial"/>
          <w:i/>
          <w:iCs w:val="0"/>
          <w:szCs w:val="22"/>
        </w:rPr>
        <w:t xml:space="preserve">Figure </w:t>
      </w:r>
      <w:r w:rsidRPr="00083D12">
        <w:rPr>
          <w:rFonts w:cs="Arial"/>
          <w:i/>
          <w:iCs w:val="0"/>
          <w:szCs w:val="22"/>
        </w:rPr>
        <w:fldChar w:fldCharType="begin"/>
      </w:r>
      <w:r w:rsidRPr="00083D12">
        <w:rPr>
          <w:rFonts w:cs="Arial"/>
          <w:i/>
          <w:iCs w:val="0"/>
          <w:szCs w:val="22"/>
        </w:rPr>
        <w:instrText xml:space="preserve"> SEQ Figure \* ARABIC </w:instrText>
      </w:r>
      <w:r w:rsidRPr="00083D12">
        <w:rPr>
          <w:rFonts w:cs="Arial"/>
          <w:i/>
          <w:iCs w:val="0"/>
          <w:szCs w:val="22"/>
        </w:rPr>
        <w:fldChar w:fldCharType="separate"/>
      </w:r>
      <w:r w:rsidR="00A422A6">
        <w:rPr>
          <w:rFonts w:cs="Arial"/>
          <w:i/>
          <w:iCs w:val="0"/>
          <w:noProof/>
          <w:szCs w:val="22"/>
        </w:rPr>
        <w:t>6</w:t>
      </w:r>
      <w:r w:rsidRPr="00083D12">
        <w:rPr>
          <w:rFonts w:cs="Arial"/>
          <w:i/>
          <w:iCs w:val="0"/>
          <w:szCs w:val="22"/>
        </w:rPr>
        <w:fldChar w:fldCharType="end"/>
      </w:r>
      <w:r w:rsidRPr="00083D12">
        <w:rPr>
          <w:rFonts w:cs="Arial"/>
          <w:i/>
          <w:iCs w:val="0"/>
          <w:szCs w:val="22"/>
        </w:rPr>
        <w:t>. Database Design</w:t>
      </w:r>
      <w:bookmarkEnd w:id="80"/>
    </w:p>
    <w:p w14:paraId="4A95505F" w14:textId="708BD5AA" w:rsidR="00376D0E" w:rsidRPr="00083D12" w:rsidRDefault="00376D0E" w:rsidP="00FA770E">
      <w:pPr>
        <w:spacing w:line="360" w:lineRule="auto"/>
        <w:jc w:val="both"/>
        <w:rPr>
          <w:rFonts w:ascii="Arial" w:hAnsi="Arial" w:cs="Arial"/>
          <w:sz w:val="22"/>
          <w:szCs w:val="22"/>
        </w:rPr>
      </w:pPr>
    </w:p>
    <w:p w14:paraId="55B0919F" w14:textId="77777777" w:rsidR="005B41C3" w:rsidRPr="00083D12" w:rsidRDefault="005B41C3" w:rsidP="00FA770E">
      <w:pPr>
        <w:spacing w:line="360" w:lineRule="auto"/>
        <w:jc w:val="both"/>
        <w:rPr>
          <w:rFonts w:ascii="Arial" w:hAnsi="Arial" w:cs="Arial"/>
          <w:sz w:val="22"/>
          <w:szCs w:val="22"/>
          <w:lang w:val="en-PH"/>
        </w:rPr>
      </w:pPr>
      <w:r w:rsidRPr="00083D12">
        <w:rPr>
          <w:rFonts w:ascii="Arial" w:hAnsi="Arial" w:cs="Arial"/>
          <w:sz w:val="22"/>
          <w:szCs w:val="22"/>
          <w:lang w:val="en-PH"/>
        </w:rPr>
        <w:t xml:space="preserve">The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database is designed using a relational schema to efficiently store and retrieve violation records and administrative user data. The primary table, </w:t>
      </w:r>
      <w:proofErr w:type="spellStart"/>
      <w:r w:rsidRPr="00083D12">
        <w:rPr>
          <w:rFonts w:ascii="Arial" w:hAnsi="Arial" w:cs="Arial"/>
          <w:sz w:val="22"/>
          <w:szCs w:val="22"/>
          <w:lang w:val="en-PH"/>
        </w:rPr>
        <w:t>tblViolation</w:t>
      </w:r>
      <w:proofErr w:type="spellEnd"/>
      <w:r w:rsidRPr="00083D12">
        <w:rPr>
          <w:rFonts w:ascii="Arial" w:hAnsi="Arial" w:cs="Arial"/>
          <w:sz w:val="22"/>
          <w:szCs w:val="22"/>
          <w:lang w:val="en-PH"/>
        </w:rPr>
        <w:t xml:space="preserve">, records each detected violation incident with its type, confidence score, timestamp, and screenshot reference. The </w:t>
      </w:r>
      <w:proofErr w:type="spellStart"/>
      <w:r w:rsidRPr="00083D12">
        <w:rPr>
          <w:rFonts w:ascii="Arial" w:hAnsi="Arial" w:cs="Arial"/>
          <w:sz w:val="22"/>
          <w:szCs w:val="22"/>
          <w:lang w:val="en-PH"/>
        </w:rPr>
        <w:t>tblUser</w:t>
      </w:r>
      <w:proofErr w:type="spellEnd"/>
      <w:r w:rsidRPr="00083D12">
        <w:rPr>
          <w:rFonts w:ascii="Arial" w:hAnsi="Arial" w:cs="Arial"/>
          <w:sz w:val="22"/>
          <w:szCs w:val="22"/>
          <w:lang w:val="en-PH"/>
        </w:rPr>
        <w:t xml:space="preserve"> table manages dashboard access credentials and role assignments for authorized pool management personnel.</w:t>
      </w:r>
    </w:p>
    <w:p w14:paraId="66E22973" w14:textId="77777777" w:rsidR="00376D0E" w:rsidRPr="00083D12" w:rsidRDefault="00376D0E" w:rsidP="00FA770E">
      <w:pPr>
        <w:spacing w:line="360" w:lineRule="auto"/>
        <w:jc w:val="both"/>
        <w:rPr>
          <w:rFonts w:ascii="Arial" w:hAnsi="Arial" w:cs="Arial"/>
          <w:sz w:val="22"/>
          <w:szCs w:val="22"/>
        </w:rPr>
      </w:pPr>
    </w:p>
    <w:p w14:paraId="4B2BF956" w14:textId="0A99E1A1" w:rsidR="00C305C9" w:rsidRPr="00083D12" w:rsidRDefault="00C305C9" w:rsidP="00FA770E">
      <w:pPr>
        <w:pStyle w:val="Heading3"/>
        <w:spacing w:line="360" w:lineRule="auto"/>
        <w:jc w:val="both"/>
        <w:rPr>
          <w:rFonts w:ascii="Arial" w:eastAsia="Times New Roman" w:hAnsi="Arial" w:cs="Arial"/>
          <w:color w:val="000000" w:themeColor="text1"/>
          <w:sz w:val="22"/>
          <w:szCs w:val="22"/>
        </w:rPr>
      </w:pPr>
      <w:bookmarkStart w:id="81" w:name="_Toc234335057"/>
      <w:r w:rsidRPr="00083D12">
        <w:rPr>
          <w:rFonts w:ascii="Arial" w:eastAsia="Times New Roman" w:hAnsi="Arial" w:cs="Arial"/>
          <w:color w:val="000000" w:themeColor="text1"/>
          <w:sz w:val="22"/>
          <w:szCs w:val="22"/>
        </w:rPr>
        <w:t>E</w:t>
      </w:r>
      <w:r w:rsidR="00454B52" w:rsidRPr="00083D12">
        <w:rPr>
          <w:rFonts w:ascii="Arial" w:eastAsia="Times New Roman" w:hAnsi="Arial" w:cs="Arial"/>
          <w:color w:val="000000" w:themeColor="text1"/>
          <w:sz w:val="22"/>
          <w:szCs w:val="22"/>
        </w:rPr>
        <w:t xml:space="preserve">ntity </w:t>
      </w:r>
      <w:r w:rsidRPr="00083D12">
        <w:rPr>
          <w:rFonts w:ascii="Arial" w:eastAsia="Times New Roman" w:hAnsi="Arial" w:cs="Arial"/>
          <w:color w:val="000000" w:themeColor="text1"/>
          <w:sz w:val="22"/>
          <w:szCs w:val="22"/>
        </w:rPr>
        <w:t>R</w:t>
      </w:r>
      <w:r w:rsidR="00454B52" w:rsidRPr="00083D12">
        <w:rPr>
          <w:rFonts w:ascii="Arial" w:eastAsia="Times New Roman" w:hAnsi="Arial" w:cs="Arial"/>
          <w:color w:val="000000" w:themeColor="text1"/>
          <w:sz w:val="22"/>
          <w:szCs w:val="22"/>
        </w:rPr>
        <w:t xml:space="preserve">elationship </w:t>
      </w:r>
      <w:r w:rsidRPr="00083D12">
        <w:rPr>
          <w:rFonts w:ascii="Arial" w:eastAsia="Times New Roman" w:hAnsi="Arial" w:cs="Arial"/>
          <w:color w:val="000000" w:themeColor="text1"/>
          <w:sz w:val="22"/>
          <w:szCs w:val="22"/>
        </w:rPr>
        <w:t>D</w:t>
      </w:r>
      <w:r w:rsidR="00454B52" w:rsidRPr="00083D12">
        <w:rPr>
          <w:rFonts w:ascii="Arial" w:eastAsia="Times New Roman" w:hAnsi="Arial" w:cs="Arial"/>
          <w:color w:val="000000" w:themeColor="text1"/>
          <w:sz w:val="22"/>
          <w:szCs w:val="22"/>
        </w:rPr>
        <w:t>iagram</w:t>
      </w:r>
      <w:bookmarkEnd w:id="81"/>
    </w:p>
    <w:p w14:paraId="45021237" w14:textId="77777777" w:rsidR="005B41C3" w:rsidRPr="00083D12" w:rsidRDefault="005B41C3" w:rsidP="00FA770E">
      <w:pPr>
        <w:keepNext/>
        <w:spacing w:line="360" w:lineRule="auto"/>
        <w:jc w:val="center"/>
        <w:rPr>
          <w:rFonts w:ascii="Arial" w:hAnsi="Arial" w:cs="Arial"/>
          <w:sz w:val="22"/>
          <w:szCs w:val="22"/>
        </w:rPr>
      </w:pPr>
      <w:r w:rsidRPr="00083D12">
        <w:rPr>
          <w:rFonts w:ascii="Arial" w:hAnsi="Arial" w:cs="Arial"/>
          <w:noProof/>
          <w:sz w:val="22"/>
          <w:szCs w:val="22"/>
        </w:rPr>
        <w:drawing>
          <wp:inline distT="0" distB="0" distL="0" distR="0" wp14:anchorId="60DE2140" wp14:editId="153F337D">
            <wp:extent cx="5679722" cy="1752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97806" cy="1758180"/>
                    </a:xfrm>
                    <a:prstGeom prst="rect">
                      <a:avLst/>
                    </a:prstGeom>
                    <a:noFill/>
                    <a:ln>
                      <a:noFill/>
                    </a:ln>
                  </pic:spPr>
                </pic:pic>
              </a:graphicData>
            </a:graphic>
          </wp:inline>
        </w:drawing>
      </w:r>
    </w:p>
    <w:p w14:paraId="44AE7DE6" w14:textId="5743BF40" w:rsidR="005B41C3" w:rsidRPr="00083D12" w:rsidRDefault="005B41C3" w:rsidP="00FA770E">
      <w:pPr>
        <w:pStyle w:val="Caption"/>
        <w:spacing w:line="360" w:lineRule="auto"/>
        <w:jc w:val="center"/>
        <w:rPr>
          <w:rFonts w:cs="Arial"/>
          <w:i/>
          <w:iCs w:val="0"/>
          <w:szCs w:val="22"/>
        </w:rPr>
      </w:pPr>
      <w:bookmarkStart w:id="82" w:name="_Toc234335105"/>
      <w:r w:rsidRPr="00083D12">
        <w:rPr>
          <w:rFonts w:cs="Arial"/>
          <w:i/>
          <w:iCs w:val="0"/>
          <w:szCs w:val="22"/>
        </w:rPr>
        <w:t xml:space="preserve">Figure </w:t>
      </w:r>
      <w:r w:rsidRPr="00083D12">
        <w:rPr>
          <w:rFonts w:cs="Arial"/>
          <w:i/>
          <w:iCs w:val="0"/>
          <w:szCs w:val="22"/>
        </w:rPr>
        <w:fldChar w:fldCharType="begin"/>
      </w:r>
      <w:r w:rsidRPr="00083D12">
        <w:rPr>
          <w:rFonts w:cs="Arial"/>
          <w:i/>
          <w:iCs w:val="0"/>
          <w:szCs w:val="22"/>
        </w:rPr>
        <w:instrText xml:space="preserve"> SEQ Figure \* ARABIC </w:instrText>
      </w:r>
      <w:r w:rsidRPr="00083D12">
        <w:rPr>
          <w:rFonts w:cs="Arial"/>
          <w:i/>
          <w:iCs w:val="0"/>
          <w:szCs w:val="22"/>
        </w:rPr>
        <w:fldChar w:fldCharType="separate"/>
      </w:r>
      <w:r w:rsidR="00A422A6">
        <w:rPr>
          <w:rFonts w:cs="Arial"/>
          <w:i/>
          <w:iCs w:val="0"/>
          <w:noProof/>
          <w:szCs w:val="22"/>
        </w:rPr>
        <w:t>7</w:t>
      </w:r>
      <w:r w:rsidRPr="00083D12">
        <w:rPr>
          <w:rFonts w:cs="Arial"/>
          <w:i/>
          <w:iCs w:val="0"/>
          <w:szCs w:val="22"/>
        </w:rPr>
        <w:fldChar w:fldCharType="end"/>
      </w:r>
      <w:r w:rsidRPr="00083D12">
        <w:rPr>
          <w:rFonts w:cs="Arial"/>
          <w:i/>
          <w:iCs w:val="0"/>
          <w:szCs w:val="22"/>
        </w:rPr>
        <w:t>. Entity Relationship Diagram</w:t>
      </w:r>
      <w:bookmarkEnd w:id="82"/>
    </w:p>
    <w:p w14:paraId="5BCA2E07" w14:textId="11895A3E" w:rsidR="0055120A" w:rsidRPr="00083D12" w:rsidRDefault="0055120A" w:rsidP="00FA770E">
      <w:pPr>
        <w:spacing w:line="360" w:lineRule="auto"/>
        <w:jc w:val="both"/>
        <w:rPr>
          <w:rFonts w:ascii="Arial" w:hAnsi="Arial" w:cs="Arial"/>
          <w:sz w:val="22"/>
          <w:szCs w:val="22"/>
        </w:rPr>
      </w:pPr>
    </w:p>
    <w:p w14:paraId="78DD34AB" w14:textId="1A24FE52" w:rsidR="005B41C3" w:rsidRPr="00083D12" w:rsidRDefault="005B41C3" w:rsidP="00FA770E">
      <w:pPr>
        <w:spacing w:line="360" w:lineRule="auto"/>
        <w:jc w:val="both"/>
        <w:rPr>
          <w:rFonts w:ascii="Arial" w:hAnsi="Arial" w:cs="Arial"/>
          <w:sz w:val="22"/>
          <w:szCs w:val="22"/>
          <w:lang w:val="en-PH"/>
        </w:rPr>
      </w:pPr>
      <w:r w:rsidRPr="00083D12">
        <w:rPr>
          <w:rFonts w:ascii="Arial" w:hAnsi="Arial" w:cs="Arial"/>
          <w:sz w:val="22"/>
          <w:szCs w:val="22"/>
          <w:lang w:val="en-PH"/>
        </w:rPr>
        <w:lastRenderedPageBreak/>
        <w:tab/>
        <w:t xml:space="preserve">The Entity Relationship Diagram illustrates the data relationships within the </w:t>
      </w:r>
      <w:proofErr w:type="spellStart"/>
      <w:r w:rsidRPr="00083D12">
        <w:rPr>
          <w:rFonts w:ascii="Arial" w:hAnsi="Arial" w:cs="Arial"/>
          <w:sz w:val="22"/>
          <w:szCs w:val="22"/>
          <w:lang w:val="en-PH"/>
        </w:rPr>
        <w:t>VisionPool</w:t>
      </w:r>
      <w:proofErr w:type="spellEnd"/>
      <w:r w:rsidRPr="00083D12">
        <w:rPr>
          <w:rFonts w:ascii="Arial" w:hAnsi="Arial" w:cs="Arial"/>
          <w:sz w:val="22"/>
          <w:szCs w:val="22"/>
          <w:lang w:val="en-PH"/>
        </w:rPr>
        <w:t xml:space="preserve"> system. Each violation record is an independent entity created automatically by the detection pipeline. Authorized users access and review violation records through the dashboard. The relationship between </w:t>
      </w:r>
      <w:proofErr w:type="spellStart"/>
      <w:r w:rsidRPr="00083D12">
        <w:rPr>
          <w:rFonts w:ascii="Arial" w:hAnsi="Arial" w:cs="Arial"/>
          <w:sz w:val="22"/>
          <w:szCs w:val="22"/>
          <w:lang w:val="en-PH"/>
        </w:rPr>
        <w:t>tblUser</w:t>
      </w:r>
      <w:proofErr w:type="spellEnd"/>
      <w:r w:rsidRPr="00083D12">
        <w:rPr>
          <w:rFonts w:ascii="Arial" w:hAnsi="Arial" w:cs="Arial"/>
          <w:sz w:val="22"/>
          <w:szCs w:val="22"/>
          <w:lang w:val="en-PH"/>
        </w:rPr>
        <w:t xml:space="preserve"> and </w:t>
      </w:r>
      <w:proofErr w:type="spellStart"/>
      <w:r w:rsidRPr="00083D12">
        <w:rPr>
          <w:rFonts w:ascii="Arial" w:hAnsi="Arial" w:cs="Arial"/>
          <w:sz w:val="22"/>
          <w:szCs w:val="22"/>
          <w:lang w:val="en-PH"/>
        </w:rPr>
        <w:t>tblViolation</w:t>
      </w:r>
      <w:proofErr w:type="spellEnd"/>
      <w:r w:rsidRPr="00083D12">
        <w:rPr>
          <w:rFonts w:ascii="Arial" w:hAnsi="Arial" w:cs="Arial"/>
          <w:sz w:val="22"/>
          <w:szCs w:val="22"/>
          <w:lang w:val="en-PH"/>
        </w:rPr>
        <w:t xml:space="preserve"> is a one-to-many relationship, where a single authorized user may review multiple violation records.</w:t>
      </w:r>
    </w:p>
    <w:p w14:paraId="31E46A94" w14:textId="030B8E47" w:rsidR="00F410E2" w:rsidRPr="00083D12" w:rsidRDefault="00F410E2" w:rsidP="00FA770E">
      <w:pPr>
        <w:spacing w:line="360" w:lineRule="auto"/>
        <w:jc w:val="both"/>
        <w:rPr>
          <w:rFonts w:ascii="Arial" w:hAnsi="Arial" w:cs="Arial"/>
          <w:sz w:val="22"/>
          <w:szCs w:val="22"/>
        </w:rPr>
      </w:pPr>
    </w:p>
    <w:p w14:paraId="0AE54BF5" w14:textId="3CD6F28A" w:rsidR="0055120A" w:rsidRPr="00083D12" w:rsidRDefault="0055120A" w:rsidP="00FA770E">
      <w:pPr>
        <w:spacing w:line="360" w:lineRule="auto"/>
        <w:jc w:val="both"/>
        <w:rPr>
          <w:rFonts w:ascii="Arial" w:hAnsi="Arial" w:cs="Arial"/>
          <w:sz w:val="22"/>
          <w:szCs w:val="22"/>
        </w:rPr>
      </w:pPr>
    </w:p>
    <w:p w14:paraId="4012EC22" w14:textId="77777777" w:rsidR="00F410E2" w:rsidRPr="00083D12" w:rsidRDefault="00F410E2" w:rsidP="00FA770E">
      <w:pPr>
        <w:spacing w:line="360" w:lineRule="auto"/>
        <w:jc w:val="both"/>
        <w:rPr>
          <w:rFonts w:ascii="Arial" w:hAnsi="Arial" w:cs="Arial"/>
          <w:sz w:val="22"/>
          <w:szCs w:val="22"/>
        </w:rPr>
      </w:pPr>
    </w:p>
    <w:p w14:paraId="1FC46B88" w14:textId="77777777" w:rsidR="00C305C9" w:rsidRPr="00083D12" w:rsidRDefault="00C305C9" w:rsidP="00FA770E">
      <w:pPr>
        <w:pStyle w:val="Heading3"/>
        <w:spacing w:line="360" w:lineRule="auto"/>
        <w:jc w:val="both"/>
        <w:rPr>
          <w:rFonts w:ascii="Arial" w:eastAsia="Times New Roman" w:hAnsi="Arial" w:cs="Arial"/>
          <w:color w:val="000000" w:themeColor="text1"/>
          <w:sz w:val="22"/>
          <w:szCs w:val="22"/>
        </w:rPr>
      </w:pPr>
      <w:bookmarkStart w:id="83" w:name="_Toc234335058"/>
      <w:r w:rsidRPr="00083D12">
        <w:rPr>
          <w:rFonts w:ascii="Arial" w:eastAsia="Times New Roman" w:hAnsi="Arial" w:cs="Arial"/>
          <w:color w:val="000000" w:themeColor="text1"/>
          <w:sz w:val="22"/>
          <w:szCs w:val="22"/>
        </w:rPr>
        <w:t>Database Fields</w:t>
      </w:r>
      <w:bookmarkEnd w:id="83"/>
      <w:r w:rsidRPr="00083D12">
        <w:rPr>
          <w:rFonts w:ascii="Arial" w:eastAsia="Times New Roman" w:hAnsi="Arial" w:cs="Arial"/>
          <w:color w:val="000000" w:themeColor="text1"/>
          <w:sz w:val="22"/>
          <w:szCs w:val="22"/>
        </w:rPr>
        <w:t xml:space="preserve"> </w:t>
      </w:r>
    </w:p>
    <w:p w14:paraId="26C6D8E0" w14:textId="74E325D0" w:rsidR="005B41C3" w:rsidRPr="00083D12" w:rsidRDefault="005B41C3" w:rsidP="00FA770E">
      <w:pPr>
        <w:spacing w:after="200" w:line="360" w:lineRule="auto"/>
        <w:jc w:val="both"/>
        <w:rPr>
          <w:rFonts w:ascii="Arial" w:hAnsi="Arial" w:cs="Arial"/>
          <w:color w:val="000000" w:themeColor="text1"/>
          <w:sz w:val="22"/>
          <w:szCs w:val="22"/>
          <w:lang w:val="en-PH"/>
        </w:rPr>
      </w:pPr>
      <w:r w:rsidRPr="00083D12">
        <w:rPr>
          <w:rFonts w:ascii="Arial" w:hAnsi="Arial" w:cs="Arial"/>
          <w:color w:val="000000" w:themeColor="text1"/>
          <w:sz w:val="22"/>
          <w:szCs w:val="22"/>
          <w:lang w:val="en-PH"/>
        </w:rPr>
        <w:tab/>
        <w:t>A field is a data structure for a single piece of data. Fields are organized into records, which contain all the information within the table relevant to a specific entity. To keep the data consistent from one record to the next, the appropriate data type is assigned to each column. The primary key of each table uses an auto-incrementing integer, which automatically generates a unique number in each row. A primary key (PK) is a unique identifier for a given entity.</w:t>
      </w:r>
    </w:p>
    <w:p w14:paraId="6C97C11E" w14:textId="357ADA26" w:rsidR="005C1EE7" w:rsidRPr="00083D12" w:rsidRDefault="005C1EE7" w:rsidP="00FA770E">
      <w:pPr>
        <w:spacing w:line="360" w:lineRule="auto"/>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960"/>
        <w:gridCol w:w="2000"/>
      </w:tblGrid>
      <w:tr w:rsidR="005B41C3" w:rsidRPr="00083D12" w14:paraId="04CB5C7E" w14:textId="77777777" w:rsidTr="005B41C3">
        <w:tc>
          <w:tcPr>
            <w:tcW w:w="9360"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1EBE478B"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 xml:space="preserve">TABLE </w:t>
            </w:r>
            <w:proofErr w:type="spellStart"/>
            <w:r w:rsidRPr="00083D12">
              <w:rPr>
                <w:rFonts w:ascii="Arial" w:hAnsi="Arial" w:cs="Arial"/>
                <w:b/>
                <w:bCs/>
                <w:sz w:val="22"/>
                <w:szCs w:val="22"/>
              </w:rPr>
              <w:t>tblViolation</w:t>
            </w:r>
            <w:proofErr w:type="spellEnd"/>
          </w:p>
        </w:tc>
      </w:tr>
      <w:tr w:rsidR="005B41C3" w:rsidRPr="00083D12" w14:paraId="6DC685EB" w14:textId="77777777" w:rsidTr="005B41C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08A7FBB5"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Attribute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F700F7E"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90F2C36"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Max Length</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62012D8"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Key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77FD2CB"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Null</w:t>
            </w:r>
          </w:p>
        </w:tc>
      </w:tr>
      <w:tr w:rsidR="005B41C3" w:rsidRPr="00083D12" w14:paraId="5E47418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0C6FD8"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violation_id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2BABD4"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6BAF51"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31A553"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Primary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A00E08"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1FF150F9"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AA360E"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violation_type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E898A5"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34B89A"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100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9AAA71"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8950E6"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51F70F36"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BC2F36"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confidence_score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6BDA6C"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FLOAT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A736BB"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EB6113"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F7F822"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61676B24"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0F62D0"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timestamp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4E7104"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DATETIME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52B424"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D5B580"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A0C30B"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266A52D1"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861E84"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screenshot_path</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4D9102"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C0D882"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500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3EEAD1"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C30381"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Yes</w:t>
            </w:r>
          </w:p>
        </w:tc>
      </w:tr>
      <w:tr w:rsidR="005B41C3" w:rsidRPr="00083D12" w14:paraId="1F55F7AB"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F7E594"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camera_id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2F4DCF"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C8DF62"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2E7CA2"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701803"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Yes</w:t>
            </w:r>
          </w:p>
        </w:tc>
      </w:tr>
      <w:tr w:rsidR="005B41C3" w:rsidRPr="00083D12" w14:paraId="3D880826"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0B2706"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reviewed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E4EB19"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BOOLEAN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BD05D"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152EB1"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AD0AE7"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40C8C7E5"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AD778B"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reviewed_by</w:t>
            </w:r>
            <w:proofErr w:type="spellEnd"/>
            <w:r w:rsidRPr="00083D12">
              <w:rPr>
                <w:rFonts w:ascii="Arial" w:hAnsi="Arial" w:cs="Arial"/>
                <w:sz w:val="22"/>
                <w:szCs w:val="22"/>
              </w:rPr>
              <w:t xml:space="preserve"> (</w:t>
            </w:r>
            <w:proofErr w:type="spellStart"/>
            <w:r w:rsidRPr="00083D12">
              <w:rPr>
                <w:rFonts w:ascii="Arial" w:hAnsi="Arial" w:cs="Arial"/>
                <w:sz w:val="22"/>
                <w:szCs w:val="22"/>
              </w:rPr>
              <w:t>user_id</w:t>
            </w:r>
            <w:proofErr w:type="spellEnd"/>
            <w:r w:rsidRPr="00083D12">
              <w:rPr>
                <w:rFonts w:ascii="Arial" w:hAnsi="Arial" w:cs="Arial"/>
                <w:sz w:val="22"/>
                <w:szCs w:val="22"/>
              </w:rPr>
              <w: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CFCBE3"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CDACBE"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68B05E"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Foreign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42DA98" w14:textId="77777777" w:rsidR="005B41C3" w:rsidRPr="00083D12" w:rsidRDefault="005B41C3" w:rsidP="00FA770E">
            <w:pPr>
              <w:keepNext/>
              <w:spacing w:line="360" w:lineRule="auto"/>
              <w:rPr>
                <w:rFonts w:ascii="Arial" w:hAnsi="Arial" w:cs="Arial"/>
                <w:sz w:val="22"/>
                <w:szCs w:val="22"/>
              </w:rPr>
            </w:pPr>
            <w:r w:rsidRPr="00083D12">
              <w:rPr>
                <w:rFonts w:ascii="Arial" w:hAnsi="Arial" w:cs="Arial"/>
                <w:sz w:val="22"/>
                <w:szCs w:val="22"/>
              </w:rPr>
              <w:t>Yes</w:t>
            </w:r>
          </w:p>
        </w:tc>
      </w:tr>
    </w:tbl>
    <w:p w14:paraId="6D03644A" w14:textId="37498481" w:rsidR="001B566F" w:rsidRPr="008774AF" w:rsidRDefault="008774AF" w:rsidP="00FA770E">
      <w:pPr>
        <w:pStyle w:val="Caption"/>
        <w:spacing w:line="360" w:lineRule="auto"/>
        <w:jc w:val="center"/>
      </w:pPr>
      <w:bookmarkStart w:id="84" w:name="_Toc234335078"/>
      <w:r w:rsidRPr="008774AF">
        <w:t xml:space="preserve">Table </w:t>
      </w:r>
      <w:r w:rsidRPr="008774AF">
        <w:fldChar w:fldCharType="begin"/>
      </w:r>
      <w:r w:rsidRPr="008774AF">
        <w:instrText xml:space="preserve"> SEQ Table \* ARABIC </w:instrText>
      </w:r>
      <w:r w:rsidRPr="008774AF">
        <w:fldChar w:fldCharType="separate"/>
      </w:r>
      <w:r w:rsidR="00A422A6">
        <w:rPr>
          <w:noProof/>
        </w:rPr>
        <w:t>8</w:t>
      </w:r>
      <w:r w:rsidRPr="008774AF">
        <w:fldChar w:fldCharType="end"/>
      </w:r>
      <w:r w:rsidRPr="008774AF">
        <w:t xml:space="preserve">. </w:t>
      </w:r>
      <w:proofErr w:type="spellStart"/>
      <w:r w:rsidRPr="008774AF">
        <w:t>TBLViolations</w:t>
      </w:r>
      <w:bookmarkEnd w:id="84"/>
      <w:proofErr w:type="spellEnd"/>
    </w:p>
    <w:p w14:paraId="372EA9F9" w14:textId="77777777" w:rsidR="008774AF" w:rsidRPr="008774AF" w:rsidRDefault="008774AF" w:rsidP="00FA770E">
      <w:pPr>
        <w:spacing w:line="360" w:lineRule="auto"/>
        <w:rPr>
          <w:lang w:val="en-PH"/>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960"/>
        <w:gridCol w:w="2000"/>
      </w:tblGrid>
      <w:tr w:rsidR="005B41C3" w:rsidRPr="00083D12" w14:paraId="0BBAA795" w14:textId="77777777" w:rsidTr="005B41C3">
        <w:tc>
          <w:tcPr>
            <w:tcW w:w="9360"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42BDF05B"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 xml:space="preserve">TABLE </w:t>
            </w:r>
            <w:proofErr w:type="spellStart"/>
            <w:r w:rsidRPr="00083D12">
              <w:rPr>
                <w:rFonts w:ascii="Arial" w:hAnsi="Arial" w:cs="Arial"/>
                <w:b/>
                <w:bCs/>
                <w:sz w:val="22"/>
                <w:szCs w:val="22"/>
              </w:rPr>
              <w:t>tblUser</w:t>
            </w:r>
            <w:proofErr w:type="spellEnd"/>
          </w:p>
        </w:tc>
      </w:tr>
      <w:tr w:rsidR="005B41C3" w:rsidRPr="00083D12" w14:paraId="76457FBD" w14:textId="77777777" w:rsidTr="005B41C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2BBAE69"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Attribute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51EBD39"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74E0DB2"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Max Length</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8704546"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Key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61E5F94" w14:textId="77777777" w:rsidR="005B41C3" w:rsidRPr="00083D12" w:rsidRDefault="005B41C3" w:rsidP="00FA770E">
            <w:pPr>
              <w:spacing w:line="360" w:lineRule="auto"/>
              <w:jc w:val="center"/>
              <w:rPr>
                <w:rFonts w:ascii="Arial" w:hAnsi="Arial" w:cs="Arial"/>
                <w:sz w:val="22"/>
                <w:szCs w:val="22"/>
              </w:rPr>
            </w:pPr>
            <w:r w:rsidRPr="00083D12">
              <w:rPr>
                <w:rFonts w:ascii="Arial" w:hAnsi="Arial" w:cs="Arial"/>
                <w:b/>
                <w:bCs/>
                <w:sz w:val="22"/>
                <w:szCs w:val="22"/>
              </w:rPr>
              <w:t>Null</w:t>
            </w:r>
          </w:p>
        </w:tc>
      </w:tr>
      <w:tr w:rsidR="005B41C3" w:rsidRPr="00083D12" w14:paraId="0FA28282"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4260BB"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user_id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85D581"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5C7B19"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EB41A0"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Primary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418544"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2918E5F0"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7571FE"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username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A30306"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B7F0A6"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150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97C055"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BA6747"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11873A61"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39E52E"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password_hash</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19EA02"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330F76"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255</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E51FAC"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FCE26D"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11995524"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D7595B"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role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8BC1C9"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963209"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0A39F8"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5EA97F"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No</w:t>
            </w:r>
          </w:p>
        </w:tc>
      </w:tr>
      <w:tr w:rsidR="005B41C3" w:rsidRPr="00083D12" w14:paraId="63A9F3D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63FE0D"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email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160680"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0424CF"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255</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04D78A"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CDA7C4"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Yes</w:t>
            </w:r>
          </w:p>
        </w:tc>
      </w:tr>
      <w:tr w:rsidR="005B41C3" w:rsidRPr="00083D12" w14:paraId="20849DE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FCD062" w14:textId="77777777" w:rsidR="005B41C3" w:rsidRPr="00083D12" w:rsidRDefault="005B41C3" w:rsidP="00FA770E">
            <w:pPr>
              <w:spacing w:line="360" w:lineRule="auto"/>
              <w:rPr>
                <w:rFonts w:ascii="Arial" w:hAnsi="Arial" w:cs="Arial"/>
                <w:sz w:val="22"/>
                <w:szCs w:val="22"/>
              </w:rPr>
            </w:pPr>
            <w:proofErr w:type="spellStart"/>
            <w:r w:rsidRPr="00083D12">
              <w:rPr>
                <w:rFonts w:ascii="Arial" w:hAnsi="Arial" w:cs="Arial"/>
                <w:sz w:val="22"/>
                <w:szCs w:val="22"/>
              </w:rPr>
              <w:t>last_login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D2FF71"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DATETIME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9E629A"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396B89" w14:textId="77777777" w:rsidR="005B41C3" w:rsidRPr="00083D12" w:rsidRDefault="005B41C3" w:rsidP="00FA770E">
            <w:pPr>
              <w:spacing w:line="360" w:lineRule="auto"/>
              <w:rPr>
                <w:rFonts w:ascii="Arial" w:hAnsi="Arial" w:cs="Arial"/>
                <w:sz w:val="22"/>
                <w:szCs w:val="22"/>
              </w:rPr>
            </w:pPr>
            <w:r w:rsidRPr="00083D12">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DF4C72" w14:textId="77777777" w:rsidR="005B41C3" w:rsidRPr="00083D12" w:rsidRDefault="005B41C3" w:rsidP="00FA770E">
            <w:pPr>
              <w:keepNext/>
              <w:spacing w:line="360" w:lineRule="auto"/>
              <w:rPr>
                <w:rFonts w:ascii="Arial" w:hAnsi="Arial" w:cs="Arial"/>
                <w:sz w:val="22"/>
                <w:szCs w:val="22"/>
              </w:rPr>
            </w:pPr>
            <w:r w:rsidRPr="00083D12">
              <w:rPr>
                <w:rFonts w:ascii="Arial" w:hAnsi="Arial" w:cs="Arial"/>
                <w:sz w:val="22"/>
                <w:szCs w:val="22"/>
              </w:rPr>
              <w:t>Yes</w:t>
            </w:r>
          </w:p>
        </w:tc>
      </w:tr>
    </w:tbl>
    <w:p w14:paraId="1D85AE43" w14:textId="68C1D965" w:rsidR="005B41C3" w:rsidRPr="00083D12" w:rsidRDefault="008774AF" w:rsidP="00FA770E">
      <w:pPr>
        <w:pStyle w:val="Caption"/>
        <w:spacing w:line="360" w:lineRule="auto"/>
        <w:jc w:val="center"/>
        <w:rPr>
          <w:rFonts w:cs="Arial"/>
          <w:szCs w:val="22"/>
        </w:rPr>
      </w:pPr>
      <w:bookmarkStart w:id="85" w:name="_Toc234335079"/>
      <w:r>
        <w:t xml:space="preserve">Table </w:t>
      </w:r>
      <w:r>
        <w:fldChar w:fldCharType="begin"/>
      </w:r>
      <w:r>
        <w:instrText xml:space="preserve"> SEQ Table \* ARABIC </w:instrText>
      </w:r>
      <w:r>
        <w:fldChar w:fldCharType="separate"/>
      </w:r>
      <w:r w:rsidR="00A422A6">
        <w:rPr>
          <w:noProof/>
        </w:rPr>
        <w:t>9</w:t>
      </w:r>
      <w:r>
        <w:fldChar w:fldCharType="end"/>
      </w:r>
      <w:r>
        <w:t xml:space="preserve">. </w:t>
      </w:r>
      <w:proofErr w:type="spellStart"/>
      <w:r>
        <w:t>TBLUsers</w:t>
      </w:r>
      <w:bookmarkEnd w:id="85"/>
      <w:proofErr w:type="spellEnd"/>
    </w:p>
    <w:p w14:paraId="3098AA62" w14:textId="77777777" w:rsidR="00CE7C17" w:rsidRPr="00083D12" w:rsidRDefault="00CE7C17" w:rsidP="00FA770E">
      <w:pPr>
        <w:spacing w:after="200" w:line="360" w:lineRule="auto"/>
        <w:rPr>
          <w:rFonts w:ascii="Arial" w:hAnsi="Arial" w:cs="Arial"/>
          <w:sz w:val="22"/>
          <w:szCs w:val="22"/>
        </w:rPr>
      </w:pPr>
    </w:p>
    <w:p w14:paraId="6BCD4F09" w14:textId="77777777" w:rsidR="00CE7C17" w:rsidRPr="00083D12" w:rsidRDefault="00CE7C17" w:rsidP="00FA770E">
      <w:pPr>
        <w:pStyle w:val="Heading2"/>
        <w:spacing w:line="360" w:lineRule="auto"/>
        <w:jc w:val="both"/>
        <w:rPr>
          <w:rFonts w:ascii="Arial" w:hAnsi="Arial" w:cs="Arial"/>
          <w:color w:val="000000" w:themeColor="text1"/>
          <w:sz w:val="22"/>
          <w:szCs w:val="22"/>
        </w:rPr>
      </w:pPr>
      <w:bookmarkStart w:id="86" w:name="_Toc200011304"/>
      <w:bookmarkStart w:id="87" w:name="_Toc234335059"/>
      <w:r w:rsidRPr="00083D12">
        <w:rPr>
          <w:rFonts w:ascii="Arial" w:hAnsi="Arial" w:cs="Arial"/>
          <w:color w:val="000000" w:themeColor="text1"/>
          <w:sz w:val="22"/>
          <w:szCs w:val="22"/>
        </w:rPr>
        <w:t>Tools and Technology</w:t>
      </w:r>
      <w:bookmarkEnd w:id="86"/>
      <w:bookmarkEnd w:id="87"/>
    </w:p>
    <w:p w14:paraId="52BAB29A" w14:textId="77777777" w:rsidR="00713BC4" w:rsidRPr="00083D12" w:rsidRDefault="00713BC4" w:rsidP="00FA770E">
      <w:pPr>
        <w:spacing w:after="160" w:line="360" w:lineRule="auto"/>
        <w:ind w:firstLine="720"/>
        <w:jc w:val="both"/>
        <w:rPr>
          <w:rFonts w:ascii="Arial" w:hAnsi="Arial" w:cs="Arial"/>
          <w:sz w:val="22"/>
          <w:szCs w:val="22"/>
        </w:rPr>
      </w:pPr>
      <w:bookmarkStart w:id="88" w:name="_Toc200011305"/>
      <w:r w:rsidRPr="00083D12">
        <w:rPr>
          <w:rFonts w:ascii="Arial" w:hAnsi="Arial" w:cs="Arial"/>
          <w:sz w:val="22"/>
          <w:szCs w:val="22"/>
        </w:rPr>
        <w:t>This section outlines the tools, platforms, and technologies used throughout the development and deployment of the system. The choice of tools was based on their compatibility with the project requirements, ease of use, availability of resources, and support for integration and scalability.</w:t>
      </w:r>
    </w:p>
    <w:p w14:paraId="5F629922"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Programming Language: Python 3.10+ was used for the detection pipeline and Django backend due to its extensive machine learning ecosystem and open-source nature.</w:t>
      </w:r>
    </w:p>
    <w:p w14:paraId="6499895D"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 xml:space="preserve">Object Detection Framework: </w:t>
      </w:r>
      <w:proofErr w:type="spellStart"/>
      <w:r w:rsidRPr="00083D12">
        <w:rPr>
          <w:rFonts w:ascii="Arial" w:hAnsi="Arial" w:cs="Arial"/>
        </w:rPr>
        <w:t>Ultralytics</w:t>
      </w:r>
      <w:proofErr w:type="spellEnd"/>
      <w:r w:rsidRPr="00083D12">
        <w:rPr>
          <w:rFonts w:ascii="Arial" w:hAnsi="Arial" w:cs="Arial"/>
        </w:rPr>
        <w:t xml:space="preserve"> YOLOv8s was used for real-time violation detection, fine-tuned on the custom pool environment dataset.</w:t>
      </w:r>
    </w:p>
    <w:p w14:paraId="713790B8"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Computer Vision Library: OpenCV 4.x was used for RTSP camera stream capture, frame extraction, bounding box rendering, and screenshot saving.</w:t>
      </w:r>
    </w:p>
    <w:p w14:paraId="7BB7DE2C"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Web Framework: Django 4.x served as the backend framework for the administrative dashboard, database object-relational mapping, and user authentication.</w:t>
      </w:r>
    </w:p>
    <w:p w14:paraId="57D33D96"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lastRenderedPageBreak/>
        <w:t>Database: SQLite served as the primary relational database during development, with PostgreSQL identified for production deployment.</w:t>
      </w:r>
    </w:p>
    <w:p w14:paraId="5DEE8A38"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Frontend Technologies: HTML, CSS, and JavaScript were utilized through Django templates to design a responsive and user-friendly dashboard interface.</w:t>
      </w:r>
    </w:p>
    <w:p w14:paraId="2339614F"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 xml:space="preserve">Dataset Management: </w:t>
      </w:r>
      <w:proofErr w:type="spellStart"/>
      <w:r w:rsidRPr="00083D12">
        <w:rPr>
          <w:rFonts w:ascii="Arial" w:hAnsi="Arial" w:cs="Arial"/>
        </w:rPr>
        <w:t>Roboflow</w:t>
      </w:r>
      <w:proofErr w:type="spellEnd"/>
      <w:r w:rsidRPr="00083D12">
        <w:rPr>
          <w:rFonts w:ascii="Arial" w:hAnsi="Arial" w:cs="Arial"/>
        </w:rPr>
        <w:t xml:space="preserve"> was used for image annotation, dataset augmentation, and export in YOLOv8 format.</w:t>
      </w:r>
    </w:p>
    <w:p w14:paraId="6B56DACE"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 xml:space="preserve">Model Training Environment: Google </w:t>
      </w:r>
      <w:proofErr w:type="spellStart"/>
      <w:r w:rsidRPr="00083D12">
        <w:rPr>
          <w:rFonts w:ascii="Arial" w:hAnsi="Arial" w:cs="Arial"/>
        </w:rPr>
        <w:t>Colaboratory</w:t>
      </w:r>
      <w:proofErr w:type="spellEnd"/>
      <w:r w:rsidRPr="00083D12">
        <w:rPr>
          <w:rFonts w:ascii="Arial" w:hAnsi="Arial" w:cs="Arial"/>
        </w:rPr>
        <w:t xml:space="preserve"> with GPU runtime was used for training the YOLOv8 model.</w:t>
      </w:r>
    </w:p>
    <w:p w14:paraId="7E14F922"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Camera Hardware: TP-Link Tapo C310 IP camera, providing RTSP streaming at up to 2304x1296 resolution over the local network.</w:t>
      </w:r>
    </w:p>
    <w:p w14:paraId="05A68790"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Stream Verification: VLC Media Player was used to verify the RTSP stream during camera setup.</w:t>
      </w:r>
    </w:p>
    <w:p w14:paraId="60AB5CAD"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Version Control: Git and GitHub were used for source code management and version tracking.</w:t>
      </w:r>
    </w:p>
    <w:p w14:paraId="290F4FFC"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Development Environment: Visual Studio Code was used as the primary integrated development environment.</w:t>
      </w:r>
    </w:p>
    <w:p w14:paraId="4B7C490B" w14:textId="77777777" w:rsidR="00713BC4" w:rsidRPr="00083D12" w:rsidRDefault="00713BC4" w:rsidP="00FA770E">
      <w:pPr>
        <w:spacing w:after="160" w:line="360" w:lineRule="auto"/>
        <w:ind w:firstLine="720"/>
        <w:jc w:val="both"/>
        <w:rPr>
          <w:rFonts w:ascii="Arial" w:hAnsi="Arial" w:cs="Arial"/>
          <w:sz w:val="22"/>
          <w:szCs w:val="22"/>
        </w:rPr>
      </w:pPr>
      <w:r w:rsidRPr="00083D12">
        <w:rPr>
          <w:rFonts w:ascii="Arial" w:hAnsi="Arial" w:cs="Arial"/>
          <w:sz w:val="22"/>
          <w:szCs w:val="22"/>
        </w:rPr>
        <w:t>These tools facilitated the efficient development, testing, and deployment of the system, ensuring seamless integration across the detection pipeline, database, and dashboard modules.</w:t>
      </w:r>
    </w:p>
    <w:p w14:paraId="5751FDB9" w14:textId="77777777" w:rsidR="00CE7C17" w:rsidRPr="00083D12" w:rsidRDefault="00CE7C17" w:rsidP="00FA770E">
      <w:pPr>
        <w:pStyle w:val="Heading2"/>
        <w:spacing w:line="360" w:lineRule="auto"/>
        <w:jc w:val="both"/>
        <w:rPr>
          <w:rFonts w:ascii="Arial" w:hAnsi="Arial" w:cs="Arial"/>
          <w:color w:val="000000" w:themeColor="text1"/>
          <w:sz w:val="22"/>
          <w:szCs w:val="22"/>
        </w:rPr>
      </w:pPr>
      <w:bookmarkStart w:id="89" w:name="_Toc234335060"/>
      <w:r w:rsidRPr="00083D12">
        <w:rPr>
          <w:rFonts w:ascii="Arial" w:hAnsi="Arial" w:cs="Arial"/>
          <w:color w:val="000000" w:themeColor="text1"/>
          <w:sz w:val="22"/>
          <w:szCs w:val="22"/>
        </w:rPr>
        <w:t>Evaluation and Testing</w:t>
      </w:r>
      <w:bookmarkEnd w:id="88"/>
      <w:bookmarkEnd w:id="89"/>
    </w:p>
    <w:p w14:paraId="60E8726E" w14:textId="77777777" w:rsidR="00713BC4" w:rsidRPr="00083D12" w:rsidRDefault="00713BC4" w:rsidP="00FA770E">
      <w:pPr>
        <w:spacing w:after="160" w:line="360" w:lineRule="auto"/>
        <w:ind w:firstLine="720"/>
        <w:jc w:val="both"/>
        <w:rPr>
          <w:rFonts w:ascii="Arial" w:hAnsi="Arial" w:cs="Arial"/>
          <w:sz w:val="22"/>
          <w:szCs w:val="22"/>
        </w:rPr>
      </w:pPr>
      <w:r w:rsidRPr="00083D12">
        <w:rPr>
          <w:rFonts w:ascii="Arial" w:hAnsi="Arial" w:cs="Arial"/>
          <w:sz w:val="22"/>
          <w:szCs w:val="22"/>
        </w:rPr>
        <w:t>This section describes the strategies and procedures employed to evaluate the functionality, usability, and performance of the system. The goal is to ensure the system meets user requirements and operates reliably in real-world pool facility conditions.</w:t>
      </w:r>
    </w:p>
    <w:p w14:paraId="507AD8AD"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Model Performance Evaluation: The trained YOLOv8 detection model is evaluated on the held-out test dataset using precision, recall, F1 score, and mAP50 metrics. A minimum mAP50 of 75% across all three violation classes is set as the target performance threshold. Per-class precision and recall values are analyzed to identify detection weaknesses requiring additional training data or annotation refinement.</w:t>
      </w:r>
    </w:p>
    <w:p w14:paraId="13D74236"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 xml:space="preserve">Unit Testing: Individual system components, including the RTSP stream capture module, YOLOv8 inference function, screenshot capture mechanism, database </w:t>
      </w:r>
      <w:r w:rsidRPr="00083D12">
        <w:rPr>
          <w:rFonts w:ascii="Arial" w:hAnsi="Arial" w:cs="Arial"/>
        </w:rPr>
        <w:lastRenderedPageBreak/>
        <w:t>write operations, and dashboard view functions, are tested independently to verify that each behaves as expected.</w:t>
      </w:r>
    </w:p>
    <w:p w14:paraId="4413D188"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Integration Testing: The complete pipeline is tested end-to-end with the live Tapo C310 camera to verify proper data flow from video capture through violation detection, screenshot logging, and dashboard display. System latency from violation occurrence to dashboard display is measured against the three-second performance requirement.</w:t>
      </w:r>
    </w:p>
    <w:p w14:paraId="475A25EC"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User Acceptance Testing (UAT): Pool management staff and administrators from the target facility test the system dashboard under realistic conditions and evaluate it using a structured evaluation form based on a five-point Likert scale, covering dashboard usability, violation alert clarity, screenshot quality, and overall system usefulness.</w:t>
      </w:r>
    </w:p>
    <w:p w14:paraId="686DAE91"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Performance Testing: The system is evaluated for detection frame rate, response time, and CPU and memory utilization during continuous operation under typical workloads to verify stable performance at the camera's 15 frames per second stream rate.</w:t>
      </w:r>
    </w:p>
    <w:p w14:paraId="52CED6BA"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sidRPr="00083D12">
        <w:rPr>
          <w:rFonts w:ascii="Arial" w:hAnsi="Arial" w:cs="Arial"/>
        </w:rPr>
        <w:t>Accuracy and Reliability: Detection outputs are cross-checked against ground-truth annotations and human observer records during live testing sessions to validate that flagged violations correspond to actual rule violations and to quantify false positive and false negative rates.</w:t>
      </w:r>
    </w:p>
    <w:p w14:paraId="5CAB2694" w14:textId="74426E01" w:rsidR="00F41D95" w:rsidRPr="00083D12" w:rsidRDefault="00713BC4" w:rsidP="00FA770E">
      <w:pPr>
        <w:spacing w:after="160" w:line="360" w:lineRule="auto"/>
        <w:ind w:firstLine="720"/>
        <w:jc w:val="both"/>
        <w:rPr>
          <w:rFonts w:ascii="Arial" w:hAnsi="Arial" w:cs="Arial"/>
          <w:sz w:val="22"/>
          <w:szCs w:val="22"/>
        </w:rPr>
      </w:pPr>
      <w:r w:rsidRPr="00083D12">
        <w:rPr>
          <w:rFonts w:ascii="Arial" w:hAnsi="Arial" w:cs="Arial"/>
          <w:sz w:val="22"/>
          <w:szCs w:val="22"/>
        </w:rPr>
        <w:t>Feedback from these evaluations is used to refine the detection model, adjust the confidence threshold, and improve dashboard usability, ensuring the system provides reliable support for pool rule compliance management.</w:t>
      </w:r>
    </w:p>
    <w:p w14:paraId="371350FC" w14:textId="77777777" w:rsidR="00E6010E" w:rsidRDefault="00E6010E" w:rsidP="00FA770E">
      <w:pPr>
        <w:spacing w:after="200" w:line="360" w:lineRule="auto"/>
        <w:rPr>
          <w:rFonts w:ascii="Arial" w:hAnsi="Arial" w:cs="Arial"/>
          <w:sz w:val="22"/>
          <w:szCs w:val="22"/>
        </w:rPr>
        <w:sectPr w:rsidR="00E6010E" w:rsidSect="00042B02">
          <w:pgSz w:w="12240" w:h="15840" w:code="1"/>
          <w:pgMar w:top="1440" w:right="1440" w:bottom="1440" w:left="2160" w:header="720" w:footer="576" w:gutter="0"/>
          <w:cols w:space="720"/>
          <w:docGrid w:linePitch="360"/>
        </w:sectPr>
      </w:pPr>
    </w:p>
    <w:p w14:paraId="51CEC4FA" w14:textId="33830DBB" w:rsidR="00B131FE" w:rsidRPr="00083D12" w:rsidRDefault="00B131FE" w:rsidP="00FA770E">
      <w:pPr>
        <w:spacing w:after="200" w:line="360" w:lineRule="auto"/>
        <w:rPr>
          <w:rFonts w:ascii="Arial" w:hAnsi="Arial" w:cs="Arial"/>
          <w:sz w:val="22"/>
          <w:szCs w:val="22"/>
        </w:rPr>
      </w:pPr>
    </w:p>
    <w:p w14:paraId="4A14AFDE" w14:textId="5833BE06" w:rsidR="00263695" w:rsidRPr="00083D12" w:rsidRDefault="00263695" w:rsidP="00FA770E">
      <w:pPr>
        <w:pStyle w:val="Heading1"/>
        <w:numPr>
          <w:ilvl w:val="0"/>
          <w:numId w:val="0"/>
        </w:numPr>
        <w:spacing w:line="360" w:lineRule="auto"/>
        <w:jc w:val="center"/>
        <w:rPr>
          <w:rFonts w:ascii="Arial" w:eastAsia="Times New Roman" w:hAnsi="Arial" w:cs="Arial"/>
          <w:b/>
          <w:color w:val="auto"/>
          <w:sz w:val="22"/>
          <w:szCs w:val="22"/>
        </w:rPr>
      </w:pPr>
      <w:bookmarkStart w:id="90" w:name="_Toc234335061"/>
      <w:r w:rsidRPr="00083D12">
        <w:rPr>
          <w:rFonts w:ascii="Arial" w:eastAsia="Times New Roman" w:hAnsi="Arial" w:cs="Arial"/>
          <w:b/>
          <w:color w:val="auto"/>
          <w:sz w:val="22"/>
          <w:szCs w:val="22"/>
        </w:rPr>
        <w:t>REFERENCES</w:t>
      </w:r>
      <w:bookmarkEnd w:id="90"/>
    </w:p>
    <w:p w14:paraId="5C54E907"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[1] S. Few, Information Dashboard Design: The Effective Visual Communication of Data. Sebastopol, CA: O’Reilly Media, 2006.</w:t>
      </w:r>
    </w:p>
    <w:p w14:paraId="6F71C75D" w14:textId="77777777" w:rsidR="00880EFC" w:rsidRPr="00083D12" w:rsidRDefault="00880EFC" w:rsidP="00FA770E">
      <w:pPr>
        <w:spacing w:line="360" w:lineRule="auto"/>
        <w:rPr>
          <w:rFonts w:ascii="Arial" w:hAnsi="Arial" w:cs="Arial"/>
          <w:sz w:val="22"/>
          <w:szCs w:val="22"/>
          <w:lang w:val="en-PH"/>
        </w:rPr>
      </w:pPr>
    </w:p>
    <w:p w14:paraId="407C9CFE"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 N. D. Nath, A. H. </w:t>
      </w:r>
      <w:proofErr w:type="spellStart"/>
      <w:r w:rsidRPr="00083D12">
        <w:rPr>
          <w:rFonts w:ascii="Arial" w:hAnsi="Arial" w:cs="Arial"/>
          <w:sz w:val="22"/>
          <w:szCs w:val="22"/>
          <w:lang w:val="en-PH"/>
        </w:rPr>
        <w:t>Behzadan</w:t>
      </w:r>
      <w:proofErr w:type="spellEnd"/>
      <w:r w:rsidRPr="00083D12">
        <w:rPr>
          <w:rFonts w:ascii="Arial" w:hAnsi="Arial" w:cs="Arial"/>
          <w:sz w:val="22"/>
          <w:szCs w:val="22"/>
          <w:lang w:val="en-PH"/>
        </w:rPr>
        <w:t>, and S. G. Paal, “Deep Learning for Site Safety: Real-Time Detection of Personal Protective Equipment,” Automation in Construction, vol. 112, p. 103085, 2020.</w:t>
      </w:r>
    </w:p>
    <w:p w14:paraId="7170FF21" w14:textId="77777777" w:rsidR="00880EFC" w:rsidRPr="00083D12" w:rsidRDefault="00880EFC" w:rsidP="00FA770E">
      <w:pPr>
        <w:spacing w:line="360" w:lineRule="auto"/>
        <w:rPr>
          <w:rFonts w:ascii="Arial" w:hAnsi="Arial" w:cs="Arial"/>
          <w:sz w:val="22"/>
          <w:szCs w:val="22"/>
          <w:lang w:val="en-PH"/>
        </w:rPr>
      </w:pPr>
    </w:p>
    <w:p w14:paraId="079F81E3"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[3] A. Zhang, Z. C. Lipton, M. Li, and A. J. </w:t>
      </w:r>
      <w:proofErr w:type="spellStart"/>
      <w:r w:rsidRPr="00083D12">
        <w:rPr>
          <w:rFonts w:ascii="Arial" w:hAnsi="Arial" w:cs="Arial"/>
          <w:sz w:val="22"/>
          <w:szCs w:val="22"/>
          <w:lang w:val="en-PH"/>
        </w:rPr>
        <w:t>Smola</w:t>
      </w:r>
      <w:proofErr w:type="spellEnd"/>
      <w:r w:rsidRPr="00083D12">
        <w:rPr>
          <w:rFonts w:ascii="Arial" w:hAnsi="Arial" w:cs="Arial"/>
          <w:sz w:val="22"/>
          <w:szCs w:val="22"/>
          <w:lang w:val="en-PH"/>
        </w:rPr>
        <w:t>, Dive into Deep Learning. Cambridge, UK: Cambridge University Press, 2023.</w:t>
      </w:r>
    </w:p>
    <w:p w14:paraId="58E51188" w14:textId="77777777" w:rsidR="00880EFC" w:rsidRPr="00083D12" w:rsidRDefault="00880EFC" w:rsidP="00FA770E">
      <w:pPr>
        <w:spacing w:line="360" w:lineRule="auto"/>
        <w:rPr>
          <w:rFonts w:ascii="Arial" w:hAnsi="Arial" w:cs="Arial"/>
          <w:sz w:val="22"/>
          <w:szCs w:val="22"/>
          <w:lang w:val="en-PH"/>
        </w:rPr>
      </w:pPr>
    </w:p>
    <w:p w14:paraId="0D468B21"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[4] Y. LeCun, Y. Bengio, and G. Hinton, “Deep Learning,” Nature, vol. 521, no. 7553, pp. 436–444, 2015.</w:t>
      </w:r>
    </w:p>
    <w:p w14:paraId="7D26EC7F" w14:textId="77777777" w:rsidR="00880EFC" w:rsidRPr="00083D12" w:rsidRDefault="00880EFC" w:rsidP="00FA770E">
      <w:pPr>
        <w:spacing w:line="360" w:lineRule="auto"/>
        <w:rPr>
          <w:rFonts w:ascii="Arial" w:hAnsi="Arial" w:cs="Arial"/>
          <w:sz w:val="22"/>
          <w:szCs w:val="22"/>
          <w:lang w:val="en-PH"/>
        </w:rPr>
      </w:pPr>
    </w:p>
    <w:p w14:paraId="6654242A" w14:textId="66DE671F"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[5] Django Software Foundation, “Django Documentation,” 2024. [Online]. Available: https://docs.djangoproject.com</w:t>
      </w:r>
    </w:p>
    <w:p w14:paraId="486AC9F0" w14:textId="77777777" w:rsidR="00880EFC" w:rsidRPr="00083D12" w:rsidRDefault="00880EFC" w:rsidP="00FA770E">
      <w:pPr>
        <w:spacing w:line="360" w:lineRule="auto"/>
        <w:rPr>
          <w:rFonts w:ascii="Arial" w:hAnsi="Arial" w:cs="Arial"/>
          <w:sz w:val="22"/>
          <w:szCs w:val="22"/>
          <w:lang w:val="en-PH"/>
        </w:rPr>
      </w:pPr>
    </w:p>
    <w:p w14:paraId="44FC3B6B" w14:textId="594BB4FA"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[6] M. </w:t>
      </w:r>
      <w:proofErr w:type="spellStart"/>
      <w:r w:rsidRPr="00083D12">
        <w:rPr>
          <w:rFonts w:ascii="Arial" w:hAnsi="Arial" w:cs="Arial"/>
          <w:sz w:val="22"/>
          <w:szCs w:val="22"/>
          <w:lang w:val="en-PH"/>
        </w:rPr>
        <w:t>Loey</w:t>
      </w:r>
      <w:proofErr w:type="spellEnd"/>
      <w:r w:rsidRPr="00083D12">
        <w:rPr>
          <w:rFonts w:ascii="Arial" w:hAnsi="Arial" w:cs="Arial"/>
          <w:sz w:val="22"/>
          <w:szCs w:val="22"/>
          <w:lang w:val="en-PH"/>
        </w:rPr>
        <w:t xml:space="preserve">, G. </w:t>
      </w:r>
      <w:proofErr w:type="spellStart"/>
      <w:r w:rsidRPr="00083D12">
        <w:rPr>
          <w:rFonts w:ascii="Arial" w:hAnsi="Arial" w:cs="Arial"/>
          <w:sz w:val="22"/>
          <w:szCs w:val="22"/>
          <w:lang w:val="en-PH"/>
        </w:rPr>
        <w:t>Manogaran</w:t>
      </w:r>
      <w:proofErr w:type="spellEnd"/>
      <w:r w:rsidRPr="00083D12">
        <w:rPr>
          <w:rFonts w:ascii="Arial" w:hAnsi="Arial" w:cs="Arial"/>
          <w:sz w:val="22"/>
          <w:szCs w:val="22"/>
          <w:lang w:val="en-PH"/>
        </w:rPr>
        <w:t xml:space="preserve">, M. H. N. Taha, and N. E. M. Khalifa, “A Hybrid Deep Transfer Learning Model with Machine Learning Methods for Face Mask Detection in the Era of the COVID-19 Pandemic,” Measurement, vol. 167, p. 108288, 2021.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10.1016/j.measurement.2020.108288</w:t>
      </w:r>
    </w:p>
    <w:p w14:paraId="6631A383" w14:textId="77777777" w:rsidR="00880EFC" w:rsidRPr="00083D12" w:rsidRDefault="00880EFC" w:rsidP="00FA770E">
      <w:pPr>
        <w:spacing w:line="360" w:lineRule="auto"/>
        <w:rPr>
          <w:rFonts w:ascii="Arial" w:hAnsi="Arial" w:cs="Arial"/>
          <w:sz w:val="22"/>
          <w:szCs w:val="22"/>
          <w:lang w:val="en-PH"/>
        </w:rPr>
      </w:pPr>
    </w:p>
    <w:p w14:paraId="1B8061BF" w14:textId="43D1E45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[7] Q. He, Z. Mei, H. Zhang, and X. Xu, “Automatic Real-Time Detection of Infant Drowning Using YOLOv5 and Faster R-CNN Models Based on Video Surveillance,” Journal of Social Computing, vol. 4, no. 1, pp. 62–73, 2023.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10.23919/JSC.2023.0006</w:t>
      </w:r>
    </w:p>
    <w:p w14:paraId="4A30B877" w14:textId="77777777" w:rsidR="00880EFC" w:rsidRPr="00083D12" w:rsidRDefault="00880EFC" w:rsidP="00FA770E">
      <w:pPr>
        <w:spacing w:line="360" w:lineRule="auto"/>
        <w:rPr>
          <w:rFonts w:ascii="Arial" w:hAnsi="Arial" w:cs="Arial"/>
          <w:sz w:val="22"/>
          <w:szCs w:val="22"/>
          <w:lang w:val="en-PH"/>
        </w:rPr>
      </w:pPr>
    </w:p>
    <w:p w14:paraId="2732A91D" w14:textId="195AC47D"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[8] M. Everingham, L. Van Gool, C. K. I. Williams, J. Winn, and A. Zisserman, “The PASCAL Visual Object Classes (VOC) Challenge,” International Journal of Computer Vision, vol. 88, no. 2, pp. 303–338, 2010.</w:t>
      </w:r>
    </w:p>
    <w:p w14:paraId="03DA289F" w14:textId="77777777" w:rsidR="00880EFC" w:rsidRPr="00083D12" w:rsidRDefault="00880EFC" w:rsidP="00FA770E">
      <w:pPr>
        <w:spacing w:line="360" w:lineRule="auto"/>
        <w:rPr>
          <w:rFonts w:ascii="Arial" w:hAnsi="Arial" w:cs="Arial"/>
          <w:sz w:val="22"/>
          <w:szCs w:val="22"/>
          <w:lang w:val="en-PH"/>
        </w:rPr>
      </w:pPr>
    </w:p>
    <w:p w14:paraId="5D8E975F" w14:textId="4A218AE4"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[9] G. </w:t>
      </w:r>
      <w:proofErr w:type="spellStart"/>
      <w:r w:rsidRPr="00083D12">
        <w:rPr>
          <w:rFonts w:ascii="Arial" w:hAnsi="Arial" w:cs="Arial"/>
          <w:sz w:val="22"/>
          <w:szCs w:val="22"/>
          <w:lang w:val="en-PH"/>
        </w:rPr>
        <w:t>Bradski</w:t>
      </w:r>
      <w:proofErr w:type="spellEnd"/>
      <w:r w:rsidRPr="00083D12">
        <w:rPr>
          <w:rFonts w:ascii="Arial" w:hAnsi="Arial" w:cs="Arial"/>
          <w:sz w:val="22"/>
          <w:szCs w:val="22"/>
          <w:lang w:val="en-PH"/>
        </w:rPr>
        <w:t>, “The OpenCV Library,” Dr. Dobb’s Journal of Software Tools, 2000.</w:t>
      </w:r>
    </w:p>
    <w:p w14:paraId="4E64E94B" w14:textId="77777777" w:rsidR="00880EFC" w:rsidRPr="00083D12" w:rsidRDefault="00880EFC" w:rsidP="00FA770E">
      <w:pPr>
        <w:spacing w:line="360" w:lineRule="auto"/>
        <w:rPr>
          <w:rFonts w:ascii="Arial" w:hAnsi="Arial" w:cs="Arial"/>
          <w:sz w:val="22"/>
          <w:szCs w:val="22"/>
          <w:lang w:val="en-PH"/>
        </w:rPr>
      </w:pPr>
    </w:p>
    <w:p w14:paraId="42520F8C" w14:textId="6354FC6E"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[10] C.-J. Lin and J.-Y. </w:t>
      </w:r>
      <w:proofErr w:type="spellStart"/>
      <w:r w:rsidRPr="00083D12">
        <w:rPr>
          <w:rFonts w:ascii="Arial" w:hAnsi="Arial" w:cs="Arial"/>
          <w:sz w:val="22"/>
          <w:szCs w:val="22"/>
          <w:lang w:val="en-PH"/>
        </w:rPr>
        <w:t>Jhang</w:t>
      </w:r>
      <w:proofErr w:type="spellEnd"/>
      <w:r w:rsidRPr="00083D12">
        <w:rPr>
          <w:rFonts w:ascii="Arial" w:hAnsi="Arial" w:cs="Arial"/>
          <w:sz w:val="22"/>
          <w:szCs w:val="22"/>
          <w:lang w:val="en-PH"/>
        </w:rPr>
        <w:t xml:space="preserve">, “Intelligent Traffic-Monitoring System Based on YOLO and Convolutional Fuzzy Neural Networks,” IEEE Access, vol. 10, pp. 14120–14133, 2022.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10.1109/ACCESS.2022.3147866</w:t>
      </w:r>
    </w:p>
    <w:p w14:paraId="6A328CE5" w14:textId="77777777" w:rsidR="00880EFC" w:rsidRPr="00083D12" w:rsidRDefault="00880EFC" w:rsidP="00FA770E">
      <w:pPr>
        <w:spacing w:line="360" w:lineRule="auto"/>
        <w:rPr>
          <w:rFonts w:ascii="Arial" w:hAnsi="Arial" w:cs="Arial"/>
          <w:sz w:val="22"/>
          <w:szCs w:val="22"/>
          <w:lang w:val="en-PH"/>
        </w:rPr>
      </w:pPr>
    </w:p>
    <w:p w14:paraId="612B473F" w14:textId="1056BA3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[11] </w:t>
      </w:r>
      <w:proofErr w:type="spellStart"/>
      <w:r w:rsidRPr="00083D12">
        <w:rPr>
          <w:rFonts w:ascii="Arial" w:hAnsi="Arial" w:cs="Arial"/>
          <w:sz w:val="22"/>
          <w:szCs w:val="22"/>
          <w:lang w:val="en-PH"/>
        </w:rPr>
        <w:t>Roboflow</w:t>
      </w:r>
      <w:proofErr w:type="spellEnd"/>
      <w:r w:rsidRPr="00083D12">
        <w:rPr>
          <w:rFonts w:ascii="Arial" w:hAnsi="Arial" w:cs="Arial"/>
          <w:sz w:val="22"/>
          <w:szCs w:val="22"/>
          <w:lang w:val="en-PH"/>
        </w:rPr>
        <w:t>, “</w:t>
      </w:r>
      <w:proofErr w:type="spellStart"/>
      <w:r w:rsidRPr="00083D12">
        <w:rPr>
          <w:rFonts w:ascii="Arial" w:hAnsi="Arial" w:cs="Arial"/>
          <w:sz w:val="22"/>
          <w:szCs w:val="22"/>
          <w:lang w:val="en-PH"/>
        </w:rPr>
        <w:t>Roboflow</w:t>
      </w:r>
      <w:proofErr w:type="spellEnd"/>
      <w:r w:rsidRPr="00083D12">
        <w:rPr>
          <w:rFonts w:ascii="Arial" w:hAnsi="Arial" w:cs="Arial"/>
          <w:sz w:val="22"/>
          <w:szCs w:val="22"/>
          <w:lang w:val="en-PH"/>
        </w:rPr>
        <w:t>: Build and Deploy Computer Vision Applications,” 2024. [Online]. Available: https://roboflow.com</w:t>
      </w:r>
    </w:p>
    <w:p w14:paraId="267E42F6" w14:textId="77777777" w:rsidR="00880EFC" w:rsidRPr="00083D12" w:rsidRDefault="00880EFC" w:rsidP="00FA770E">
      <w:pPr>
        <w:spacing w:line="360" w:lineRule="auto"/>
        <w:rPr>
          <w:rFonts w:ascii="Arial" w:hAnsi="Arial" w:cs="Arial"/>
          <w:sz w:val="22"/>
          <w:szCs w:val="22"/>
          <w:lang w:val="en-PH"/>
        </w:rPr>
      </w:pPr>
    </w:p>
    <w:p w14:paraId="54593079" w14:textId="305420E2"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[12] H. </w:t>
      </w:r>
      <w:proofErr w:type="spellStart"/>
      <w:r w:rsidRPr="00083D12">
        <w:rPr>
          <w:rFonts w:ascii="Arial" w:hAnsi="Arial" w:cs="Arial"/>
          <w:sz w:val="22"/>
          <w:szCs w:val="22"/>
          <w:lang w:val="en-PH"/>
        </w:rPr>
        <w:t>Schulzrinne</w:t>
      </w:r>
      <w:proofErr w:type="spellEnd"/>
      <w:r w:rsidRPr="00083D12">
        <w:rPr>
          <w:rFonts w:ascii="Arial" w:hAnsi="Arial" w:cs="Arial"/>
          <w:sz w:val="22"/>
          <w:szCs w:val="22"/>
          <w:lang w:val="en-PH"/>
        </w:rPr>
        <w:t xml:space="preserve">, A. Rao, and R. </w:t>
      </w:r>
      <w:proofErr w:type="spellStart"/>
      <w:r w:rsidRPr="00083D12">
        <w:rPr>
          <w:rFonts w:ascii="Arial" w:hAnsi="Arial" w:cs="Arial"/>
          <w:sz w:val="22"/>
          <w:szCs w:val="22"/>
          <w:lang w:val="en-PH"/>
        </w:rPr>
        <w:t>Lanphier</w:t>
      </w:r>
      <w:proofErr w:type="spellEnd"/>
      <w:r w:rsidRPr="00083D12">
        <w:rPr>
          <w:rFonts w:ascii="Arial" w:hAnsi="Arial" w:cs="Arial"/>
          <w:sz w:val="22"/>
          <w:szCs w:val="22"/>
          <w:lang w:val="en-PH"/>
        </w:rPr>
        <w:t>, “Real Time Streaming Protocol (RTSP),” RFC 2326, Internet Engineering Task Force, Apr. 1998.</w:t>
      </w:r>
    </w:p>
    <w:p w14:paraId="0ABFB4B7" w14:textId="77777777" w:rsidR="00880EFC" w:rsidRPr="00083D12" w:rsidRDefault="00880EFC" w:rsidP="00FA770E">
      <w:pPr>
        <w:spacing w:line="360" w:lineRule="auto"/>
        <w:rPr>
          <w:rFonts w:ascii="Arial" w:hAnsi="Arial" w:cs="Arial"/>
          <w:sz w:val="22"/>
          <w:szCs w:val="22"/>
          <w:lang w:val="en-PH"/>
        </w:rPr>
      </w:pPr>
    </w:p>
    <w:p w14:paraId="7CA58412" w14:textId="54DBAE6F"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[13] G. </w:t>
      </w:r>
      <w:proofErr w:type="spellStart"/>
      <w:r w:rsidRPr="00083D12">
        <w:rPr>
          <w:rFonts w:ascii="Arial" w:hAnsi="Arial" w:cs="Arial"/>
          <w:sz w:val="22"/>
          <w:szCs w:val="22"/>
          <w:lang w:val="en-PH"/>
        </w:rPr>
        <w:t>Jocher</w:t>
      </w:r>
      <w:proofErr w:type="spellEnd"/>
      <w:r w:rsidRPr="00083D12">
        <w:rPr>
          <w:rFonts w:ascii="Arial" w:hAnsi="Arial" w:cs="Arial"/>
          <w:sz w:val="22"/>
          <w:szCs w:val="22"/>
          <w:lang w:val="en-PH"/>
        </w:rPr>
        <w:t xml:space="preserve">, A. </w:t>
      </w:r>
      <w:proofErr w:type="spellStart"/>
      <w:r w:rsidRPr="00083D12">
        <w:rPr>
          <w:rFonts w:ascii="Arial" w:hAnsi="Arial" w:cs="Arial"/>
          <w:sz w:val="22"/>
          <w:szCs w:val="22"/>
          <w:lang w:val="en-PH"/>
        </w:rPr>
        <w:t>Chaurasia</w:t>
      </w:r>
      <w:proofErr w:type="spellEnd"/>
      <w:r w:rsidRPr="00083D12">
        <w:rPr>
          <w:rFonts w:ascii="Arial" w:hAnsi="Arial" w:cs="Arial"/>
          <w:sz w:val="22"/>
          <w:szCs w:val="22"/>
          <w:lang w:val="en-PH"/>
        </w:rPr>
        <w:t>, and J. Qiu, “</w:t>
      </w:r>
      <w:proofErr w:type="spellStart"/>
      <w:r w:rsidRPr="00083D12">
        <w:rPr>
          <w:rFonts w:ascii="Arial" w:hAnsi="Arial" w:cs="Arial"/>
          <w:sz w:val="22"/>
          <w:szCs w:val="22"/>
          <w:lang w:val="en-PH"/>
        </w:rPr>
        <w:t>Ultralytics</w:t>
      </w:r>
      <w:proofErr w:type="spellEnd"/>
      <w:r w:rsidRPr="00083D12">
        <w:rPr>
          <w:rFonts w:ascii="Arial" w:hAnsi="Arial" w:cs="Arial"/>
          <w:sz w:val="22"/>
          <w:szCs w:val="22"/>
          <w:lang w:val="en-PH"/>
        </w:rPr>
        <w:t xml:space="preserve"> YOLOv8,” </w:t>
      </w:r>
      <w:proofErr w:type="spellStart"/>
      <w:r w:rsidRPr="00083D12">
        <w:rPr>
          <w:rFonts w:ascii="Arial" w:hAnsi="Arial" w:cs="Arial"/>
          <w:sz w:val="22"/>
          <w:szCs w:val="22"/>
          <w:lang w:val="en-PH"/>
        </w:rPr>
        <w:t>Ultralytics</w:t>
      </w:r>
      <w:proofErr w:type="spellEnd"/>
      <w:r w:rsidRPr="00083D12">
        <w:rPr>
          <w:rFonts w:ascii="Arial" w:hAnsi="Arial" w:cs="Arial"/>
          <w:sz w:val="22"/>
          <w:szCs w:val="22"/>
          <w:lang w:val="en-PH"/>
        </w:rPr>
        <w:t>, 2023. [Online]. Available: https://github.com/ultralytics/ultralytics</w:t>
      </w:r>
    </w:p>
    <w:p w14:paraId="74C898E0" w14:textId="7777777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[14] J. Redmon and A. Farhadi, “YOLOv3: An Incremental Improvement,” </w:t>
      </w:r>
      <w:proofErr w:type="spellStart"/>
      <w:r w:rsidRPr="00083D12">
        <w:rPr>
          <w:rFonts w:ascii="Arial" w:hAnsi="Arial" w:cs="Arial"/>
          <w:sz w:val="22"/>
          <w:szCs w:val="22"/>
          <w:lang w:val="en-PH"/>
        </w:rPr>
        <w:t>arXiv</w:t>
      </w:r>
      <w:proofErr w:type="spellEnd"/>
      <w:r w:rsidRPr="00083D12">
        <w:rPr>
          <w:rFonts w:ascii="Arial" w:hAnsi="Arial" w:cs="Arial"/>
          <w:sz w:val="22"/>
          <w:szCs w:val="22"/>
          <w:lang w:val="en-PH"/>
        </w:rPr>
        <w:t xml:space="preserve"> preprint arXiv:1804.02767, 2018.</w:t>
      </w:r>
    </w:p>
    <w:p w14:paraId="31908222" w14:textId="77777777" w:rsidR="00880EFC" w:rsidRPr="00083D12" w:rsidRDefault="00880EFC" w:rsidP="00FA770E">
      <w:pPr>
        <w:spacing w:line="360" w:lineRule="auto"/>
        <w:rPr>
          <w:rFonts w:ascii="Arial" w:hAnsi="Arial" w:cs="Arial"/>
          <w:sz w:val="22"/>
          <w:szCs w:val="22"/>
          <w:lang w:val="en-PH"/>
        </w:rPr>
      </w:pPr>
    </w:p>
    <w:p w14:paraId="4E9DD0C5" w14:textId="77848288"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[15] A. </w:t>
      </w:r>
      <w:proofErr w:type="spellStart"/>
      <w:r w:rsidRPr="00083D12">
        <w:rPr>
          <w:rFonts w:ascii="Arial" w:hAnsi="Arial" w:cs="Arial"/>
          <w:sz w:val="22"/>
          <w:szCs w:val="22"/>
          <w:lang w:val="en-PH"/>
        </w:rPr>
        <w:t>Bochkovskiy</w:t>
      </w:r>
      <w:proofErr w:type="spellEnd"/>
      <w:r w:rsidRPr="00083D12">
        <w:rPr>
          <w:rFonts w:ascii="Arial" w:hAnsi="Arial" w:cs="Arial"/>
          <w:sz w:val="22"/>
          <w:szCs w:val="22"/>
          <w:lang w:val="en-PH"/>
        </w:rPr>
        <w:t xml:space="preserve">, C.-Y. Wang, and H.-Y. M. Liao, “YOLOv4: Optimal Speed and Accuracy of Object Detection,” </w:t>
      </w:r>
      <w:proofErr w:type="spellStart"/>
      <w:r w:rsidRPr="00083D12">
        <w:rPr>
          <w:rFonts w:ascii="Arial" w:hAnsi="Arial" w:cs="Arial"/>
          <w:sz w:val="22"/>
          <w:szCs w:val="22"/>
          <w:lang w:val="en-PH"/>
        </w:rPr>
        <w:t>arXiv</w:t>
      </w:r>
      <w:proofErr w:type="spellEnd"/>
      <w:r w:rsidRPr="00083D12">
        <w:rPr>
          <w:rFonts w:ascii="Arial" w:hAnsi="Arial" w:cs="Arial"/>
          <w:sz w:val="22"/>
          <w:szCs w:val="22"/>
          <w:lang w:val="en-PH"/>
        </w:rPr>
        <w:t xml:space="preserve"> preprint arXiv:2004.10934, 2020.</w:t>
      </w:r>
    </w:p>
    <w:p w14:paraId="33232368" w14:textId="77777777" w:rsidR="00880EFC" w:rsidRPr="00083D12" w:rsidRDefault="00880EFC" w:rsidP="00FA770E">
      <w:pPr>
        <w:spacing w:line="360" w:lineRule="auto"/>
        <w:rPr>
          <w:rFonts w:ascii="Arial" w:hAnsi="Arial" w:cs="Arial"/>
          <w:sz w:val="22"/>
          <w:szCs w:val="22"/>
          <w:lang w:val="en-PH"/>
        </w:rPr>
      </w:pPr>
    </w:p>
    <w:p w14:paraId="175EF81A" w14:textId="0FDD2D65"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[16] J. Redmon, S. </w:t>
      </w:r>
      <w:proofErr w:type="spellStart"/>
      <w:r w:rsidRPr="00083D12">
        <w:rPr>
          <w:rFonts w:ascii="Arial" w:hAnsi="Arial" w:cs="Arial"/>
          <w:sz w:val="22"/>
          <w:szCs w:val="22"/>
          <w:lang w:val="en-PH"/>
        </w:rPr>
        <w:t>Divvala</w:t>
      </w:r>
      <w:proofErr w:type="spellEnd"/>
      <w:r w:rsidRPr="00083D12">
        <w:rPr>
          <w:rFonts w:ascii="Arial" w:hAnsi="Arial" w:cs="Arial"/>
          <w:sz w:val="22"/>
          <w:szCs w:val="22"/>
          <w:lang w:val="en-PH"/>
        </w:rPr>
        <w:t xml:space="preserve">, R. </w:t>
      </w:r>
      <w:proofErr w:type="spellStart"/>
      <w:r w:rsidRPr="00083D12">
        <w:rPr>
          <w:rFonts w:ascii="Arial" w:hAnsi="Arial" w:cs="Arial"/>
          <w:sz w:val="22"/>
          <w:szCs w:val="22"/>
          <w:lang w:val="en-PH"/>
        </w:rPr>
        <w:t>Girshick</w:t>
      </w:r>
      <w:proofErr w:type="spellEnd"/>
      <w:r w:rsidRPr="00083D12">
        <w:rPr>
          <w:rFonts w:ascii="Arial" w:hAnsi="Arial" w:cs="Arial"/>
          <w:sz w:val="22"/>
          <w:szCs w:val="22"/>
          <w:lang w:val="en-PH"/>
        </w:rPr>
        <w:t>, and A. Farhadi, “You Only Look Once: Unified, Real-Time Object Detection,” in Proc. IEEE Conference on Computer Vision and Pattern Recognition (CVPR), Las Vegas, NV, USA, 2016, pp. 779–788.</w:t>
      </w:r>
    </w:p>
    <w:p w14:paraId="5D2D63CD" w14:textId="77777777" w:rsidR="00880EFC" w:rsidRPr="00083D12" w:rsidRDefault="00880EFC" w:rsidP="00FA770E">
      <w:pPr>
        <w:spacing w:line="360" w:lineRule="auto"/>
        <w:rPr>
          <w:rFonts w:ascii="Arial" w:hAnsi="Arial" w:cs="Arial"/>
          <w:sz w:val="22"/>
          <w:szCs w:val="22"/>
          <w:lang w:val="en-PH"/>
        </w:rPr>
      </w:pPr>
    </w:p>
    <w:p w14:paraId="3160AB74" w14:textId="66120A98"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[17] N. S. </w:t>
      </w:r>
      <w:proofErr w:type="spellStart"/>
      <w:r w:rsidRPr="00083D12">
        <w:rPr>
          <w:rFonts w:ascii="Arial" w:hAnsi="Arial" w:cs="Arial"/>
          <w:sz w:val="22"/>
          <w:szCs w:val="22"/>
          <w:lang w:val="en-PH"/>
        </w:rPr>
        <w:t>Punn</w:t>
      </w:r>
      <w:proofErr w:type="spellEnd"/>
      <w:r w:rsidRPr="00083D12">
        <w:rPr>
          <w:rFonts w:ascii="Arial" w:hAnsi="Arial" w:cs="Arial"/>
          <w:sz w:val="22"/>
          <w:szCs w:val="22"/>
          <w:lang w:val="en-PH"/>
        </w:rPr>
        <w:t xml:space="preserve">, S. K. </w:t>
      </w:r>
      <w:proofErr w:type="spellStart"/>
      <w:r w:rsidRPr="00083D12">
        <w:rPr>
          <w:rFonts w:ascii="Arial" w:hAnsi="Arial" w:cs="Arial"/>
          <w:sz w:val="22"/>
          <w:szCs w:val="22"/>
          <w:lang w:val="en-PH"/>
        </w:rPr>
        <w:t>Sonbhadra</w:t>
      </w:r>
      <w:proofErr w:type="spellEnd"/>
      <w:r w:rsidRPr="00083D12">
        <w:rPr>
          <w:rFonts w:ascii="Arial" w:hAnsi="Arial" w:cs="Arial"/>
          <w:sz w:val="22"/>
          <w:szCs w:val="22"/>
          <w:lang w:val="en-PH"/>
        </w:rPr>
        <w:t xml:space="preserve">, S. Agarwal, and G. Rai, “Monitoring COVID-19 Social Distancing with Person Detection and Tracking via Fine-Tuned YOLO v3 and </w:t>
      </w:r>
      <w:proofErr w:type="spellStart"/>
      <w:r w:rsidRPr="00083D12">
        <w:rPr>
          <w:rFonts w:ascii="Arial" w:hAnsi="Arial" w:cs="Arial"/>
          <w:sz w:val="22"/>
          <w:szCs w:val="22"/>
          <w:lang w:val="en-PH"/>
        </w:rPr>
        <w:t>Deepsort</w:t>
      </w:r>
      <w:proofErr w:type="spellEnd"/>
      <w:r w:rsidRPr="00083D12">
        <w:rPr>
          <w:rFonts w:ascii="Arial" w:hAnsi="Arial" w:cs="Arial"/>
          <w:sz w:val="22"/>
          <w:szCs w:val="22"/>
          <w:lang w:val="en-PH"/>
        </w:rPr>
        <w:t xml:space="preserve"> Techniques,” </w:t>
      </w:r>
      <w:proofErr w:type="spellStart"/>
      <w:r w:rsidRPr="00083D12">
        <w:rPr>
          <w:rFonts w:ascii="Arial" w:hAnsi="Arial" w:cs="Arial"/>
          <w:sz w:val="22"/>
          <w:szCs w:val="22"/>
          <w:lang w:val="en-PH"/>
        </w:rPr>
        <w:t>arXiv</w:t>
      </w:r>
      <w:proofErr w:type="spellEnd"/>
      <w:r w:rsidRPr="00083D12">
        <w:rPr>
          <w:rFonts w:ascii="Arial" w:hAnsi="Arial" w:cs="Arial"/>
          <w:sz w:val="22"/>
          <w:szCs w:val="22"/>
          <w:lang w:val="en-PH"/>
        </w:rPr>
        <w:t xml:space="preserve"> preprint arXiv:2005.01385, 2020.</w:t>
      </w:r>
    </w:p>
    <w:p w14:paraId="7A4408DE" w14:textId="77777777" w:rsidR="00880EFC" w:rsidRPr="00083D12" w:rsidRDefault="00880EFC" w:rsidP="00FA770E">
      <w:pPr>
        <w:spacing w:line="360" w:lineRule="auto"/>
        <w:rPr>
          <w:rFonts w:ascii="Arial" w:hAnsi="Arial" w:cs="Arial"/>
          <w:sz w:val="22"/>
          <w:szCs w:val="22"/>
          <w:lang w:val="en-PH"/>
        </w:rPr>
      </w:pPr>
    </w:p>
    <w:p w14:paraId="649E48D8" w14:textId="315A8F9B"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[18] R. Yang, K. Wang, and L. Yang, “An Improved YOLOv5 Algorithm for Drowning Detection in the Indoor Swimming Pool,” Applied Sciences, vol. 14, no. 1, p. 200, 2024.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10.3390/app14010200</w:t>
      </w:r>
    </w:p>
    <w:p w14:paraId="5F383219" w14:textId="77777777" w:rsidR="00880EFC" w:rsidRPr="00083D12" w:rsidRDefault="00880EFC" w:rsidP="00FA770E">
      <w:pPr>
        <w:spacing w:line="360" w:lineRule="auto"/>
        <w:rPr>
          <w:rFonts w:ascii="Arial" w:hAnsi="Arial" w:cs="Arial"/>
          <w:sz w:val="22"/>
          <w:szCs w:val="22"/>
          <w:lang w:val="en-PH"/>
        </w:rPr>
      </w:pPr>
    </w:p>
    <w:p w14:paraId="0A32BB46" w14:textId="574723E0"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[19] N. D. Nath, A. H. </w:t>
      </w:r>
      <w:proofErr w:type="spellStart"/>
      <w:r w:rsidRPr="00083D12">
        <w:rPr>
          <w:rFonts w:ascii="Arial" w:hAnsi="Arial" w:cs="Arial"/>
          <w:sz w:val="22"/>
          <w:szCs w:val="22"/>
          <w:lang w:val="en-PH"/>
        </w:rPr>
        <w:t>Behzadan</w:t>
      </w:r>
      <w:proofErr w:type="spellEnd"/>
      <w:r w:rsidRPr="00083D12">
        <w:rPr>
          <w:rFonts w:ascii="Arial" w:hAnsi="Arial" w:cs="Arial"/>
          <w:sz w:val="22"/>
          <w:szCs w:val="22"/>
          <w:lang w:val="en-PH"/>
        </w:rPr>
        <w:t xml:space="preserve">, and S. G. Paal, “Deep Learning Detection of Personal </w:t>
      </w:r>
    </w:p>
    <w:p w14:paraId="275D8027" w14:textId="1F152B81"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Protective Equipment to Maintain Safety Compliance on Construction Sites,” in Proc. Construction Research Congress 2020, Tempe, AZ, USA, 2020, pp. 181–190.</w:t>
      </w:r>
    </w:p>
    <w:p w14:paraId="7682B5E0" w14:textId="77777777" w:rsidR="00880EFC" w:rsidRPr="00083D12" w:rsidRDefault="00880EFC" w:rsidP="00FA770E">
      <w:pPr>
        <w:spacing w:line="360" w:lineRule="auto"/>
        <w:rPr>
          <w:rFonts w:ascii="Arial" w:hAnsi="Arial" w:cs="Arial"/>
          <w:sz w:val="22"/>
          <w:szCs w:val="22"/>
          <w:lang w:val="en-PH"/>
        </w:rPr>
      </w:pPr>
    </w:p>
    <w:p w14:paraId="490A3168" w14:textId="09E6CE3D"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[20] K. Simonyan and A. Zisserman, “Two-Stream Convolutional Networks for Action Recognition in Videos,” in Advances in Neural Information Processing Systems (</w:t>
      </w:r>
      <w:proofErr w:type="spellStart"/>
      <w:r w:rsidRPr="00083D12">
        <w:rPr>
          <w:rFonts w:ascii="Arial" w:hAnsi="Arial" w:cs="Arial"/>
          <w:sz w:val="22"/>
          <w:szCs w:val="22"/>
          <w:lang w:val="en-PH"/>
        </w:rPr>
        <w:t>NeurIPS</w:t>
      </w:r>
      <w:proofErr w:type="spellEnd"/>
      <w:r w:rsidRPr="00083D12">
        <w:rPr>
          <w:rFonts w:ascii="Arial" w:hAnsi="Arial" w:cs="Arial"/>
          <w:sz w:val="22"/>
          <w:szCs w:val="22"/>
          <w:lang w:val="en-PH"/>
        </w:rPr>
        <w:t>), 2014, pp. 568–576.</w:t>
      </w:r>
    </w:p>
    <w:p w14:paraId="7A7EB8D3" w14:textId="77777777" w:rsidR="00880EFC" w:rsidRPr="00083D12" w:rsidRDefault="00880EFC" w:rsidP="00FA770E">
      <w:pPr>
        <w:spacing w:line="360" w:lineRule="auto"/>
        <w:rPr>
          <w:rFonts w:ascii="Arial" w:hAnsi="Arial" w:cs="Arial"/>
          <w:sz w:val="22"/>
          <w:szCs w:val="22"/>
          <w:lang w:val="en-PH"/>
        </w:rPr>
      </w:pPr>
    </w:p>
    <w:p w14:paraId="2716496F" w14:textId="0F8849AA"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[21] Z. Cao, G. Hidalgo, T. Simon, S.-E. Wei, and Y. Sheikh, “</w:t>
      </w:r>
      <w:proofErr w:type="spellStart"/>
      <w:r w:rsidRPr="00083D12">
        <w:rPr>
          <w:rFonts w:ascii="Arial" w:hAnsi="Arial" w:cs="Arial"/>
          <w:sz w:val="22"/>
          <w:szCs w:val="22"/>
          <w:lang w:val="en-PH"/>
        </w:rPr>
        <w:t>OpenPose</w:t>
      </w:r>
      <w:proofErr w:type="spellEnd"/>
      <w:r w:rsidRPr="00083D12">
        <w:rPr>
          <w:rFonts w:ascii="Arial" w:hAnsi="Arial" w:cs="Arial"/>
          <w:sz w:val="22"/>
          <w:szCs w:val="22"/>
          <w:lang w:val="en-PH"/>
        </w:rPr>
        <w:t xml:space="preserve">: Realtime Multi-Person 2D Pose Estimation Using Part Affinity Fields,” IEEE Transactions on Pattern Analysis and Machine Intelligence, vol. 43, no. 1, pp. 172–186, 2021.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10.1109/TPAMI.2019.2929257</w:t>
      </w:r>
    </w:p>
    <w:p w14:paraId="1BDD3084" w14:textId="77777777" w:rsidR="00880EFC" w:rsidRPr="00083D12" w:rsidRDefault="00880EFC" w:rsidP="00FA770E">
      <w:pPr>
        <w:spacing w:line="360" w:lineRule="auto"/>
        <w:rPr>
          <w:rFonts w:ascii="Arial" w:hAnsi="Arial" w:cs="Arial"/>
          <w:sz w:val="22"/>
          <w:szCs w:val="22"/>
          <w:lang w:val="en-PH"/>
        </w:rPr>
      </w:pPr>
    </w:p>
    <w:p w14:paraId="1D0BFB52" w14:textId="6A856E16"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[22] “Research on an Elderly Indoor Fall Detection System Based on IoT and Computer Vision Technology: Integration and Performance Analysis of YOLOv5 and </w:t>
      </w:r>
      <w:proofErr w:type="spellStart"/>
      <w:r w:rsidRPr="00083D12">
        <w:rPr>
          <w:rFonts w:ascii="Arial" w:hAnsi="Arial" w:cs="Arial"/>
          <w:sz w:val="22"/>
          <w:szCs w:val="22"/>
          <w:lang w:val="en-PH"/>
        </w:rPr>
        <w:t>OpenPose</w:t>
      </w:r>
      <w:proofErr w:type="spellEnd"/>
      <w:r w:rsidRPr="00083D12">
        <w:rPr>
          <w:rFonts w:ascii="Arial" w:hAnsi="Arial" w:cs="Arial"/>
          <w:sz w:val="22"/>
          <w:szCs w:val="22"/>
          <w:lang w:val="en-PH"/>
        </w:rPr>
        <w:t>,” Highlights in Science, Engineering and Technology, vol. 119, 2024.</w:t>
      </w:r>
    </w:p>
    <w:p w14:paraId="44D0D1EF" w14:textId="77777777" w:rsidR="00880EFC" w:rsidRPr="00083D12" w:rsidRDefault="00880EFC" w:rsidP="00FA770E">
      <w:pPr>
        <w:spacing w:line="360" w:lineRule="auto"/>
        <w:rPr>
          <w:rFonts w:ascii="Arial" w:hAnsi="Arial" w:cs="Arial"/>
          <w:sz w:val="22"/>
          <w:szCs w:val="22"/>
          <w:lang w:val="en-PH"/>
        </w:rPr>
      </w:pPr>
    </w:p>
    <w:p w14:paraId="6FB54404" w14:textId="0F9AE85C"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[23] C. </w:t>
      </w:r>
      <w:proofErr w:type="spellStart"/>
      <w:r w:rsidRPr="00083D12">
        <w:rPr>
          <w:rFonts w:ascii="Arial" w:hAnsi="Arial" w:cs="Arial"/>
          <w:sz w:val="22"/>
          <w:szCs w:val="22"/>
          <w:lang w:val="en-PH"/>
        </w:rPr>
        <w:t>Direkoglu</w:t>
      </w:r>
      <w:proofErr w:type="spellEnd"/>
      <w:r w:rsidRPr="00083D12">
        <w:rPr>
          <w:rFonts w:ascii="Arial" w:hAnsi="Arial" w:cs="Arial"/>
          <w:sz w:val="22"/>
          <w:szCs w:val="22"/>
          <w:lang w:val="en-PH"/>
        </w:rPr>
        <w:t xml:space="preserve">, “Abnormal Crowd Behavior Detection Using Motion Information Images and Convolutional Neural Networks,” IEEE Access, vol. 8, pp. 80408–80416, 2020. </w:t>
      </w:r>
      <w:proofErr w:type="spellStart"/>
      <w:r w:rsidRPr="00083D12">
        <w:rPr>
          <w:rFonts w:ascii="Arial" w:hAnsi="Arial" w:cs="Arial"/>
          <w:sz w:val="22"/>
          <w:szCs w:val="22"/>
          <w:lang w:val="en-PH"/>
        </w:rPr>
        <w:t>doi</w:t>
      </w:r>
      <w:proofErr w:type="spellEnd"/>
      <w:r w:rsidRPr="00083D12">
        <w:rPr>
          <w:rFonts w:ascii="Arial" w:hAnsi="Arial" w:cs="Arial"/>
          <w:sz w:val="22"/>
          <w:szCs w:val="22"/>
          <w:lang w:val="en-PH"/>
        </w:rPr>
        <w:t>: 10.1109/ACCESS.2020.2990355</w:t>
      </w:r>
    </w:p>
    <w:p w14:paraId="5892EC6F" w14:textId="77777777" w:rsidR="00880EFC" w:rsidRPr="00083D12" w:rsidRDefault="00880EFC" w:rsidP="00FA770E">
      <w:pPr>
        <w:spacing w:line="360" w:lineRule="auto"/>
        <w:rPr>
          <w:rFonts w:ascii="Arial" w:hAnsi="Arial" w:cs="Arial"/>
          <w:sz w:val="22"/>
          <w:szCs w:val="22"/>
          <w:lang w:val="en-PH"/>
        </w:rPr>
      </w:pPr>
    </w:p>
    <w:p w14:paraId="17FF3562" w14:textId="1A12A6BA"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[24] Z. Liu, P. Luo, S. Qiu, X. Wang, and X. Tang, “</w:t>
      </w:r>
      <w:proofErr w:type="spellStart"/>
      <w:r w:rsidRPr="00083D12">
        <w:rPr>
          <w:rFonts w:ascii="Arial" w:hAnsi="Arial" w:cs="Arial"/>
          <w:sz w:val="22"/>
          <w:szCs w:val="22"/>
          <w:lang w:val="en-PH"/>
        </w:rPr>
        <w:t>DeepFashion</w:t>
      </w:r>
      <w:proofErr w:type="spellEnd"/>
      <w:r w:rsidRPr="00083D12">
        <w:rPr>
          <w:rFonts w:ascii="Arial" w:hAnsi="Arial" w:cs="Arial"/>
          <w:sz w:val="22"/>
          <w:szCs w:val="22"/>
          <w:lang w:val="en-PH"/>
        </w:rPr>
        <w:t>: Powering Robust Clothes Recognition and Retrieval with Rich Annotations,” in Proc. IEEE Conference on Computer Vision and Pattern Recognition (CVPR), Las Vegas, NV, USA, 2016, pp. 1096–1104.</w:t>
      </w:r>
    </w:p>
    <w:p w14:paraId="6F0FFAAD" w14:textId="77777777" w:rsidR="00880EFC" w:rsidRPr="00083D12" w:rsidRDefault="00880EFC" w:rsidP="00FA770E">
      <w:pPr>
        <w:spacing w:line="360" w:lineRule="auto"/>
        <w:rPr>
          <w:rFonts w:ascii="Arial" w:hAnsi="Arial" w:cs="Arial"/>
          <w:sz w:val="22"/>
          <w:szCs w:val="22"/>
          <w:lang w:val="en-PH"/>
        </w:rPr>
      </w:pPr>
    </w:p>
    <w:p w14:paraId="34AFA1AE" w14:textId="17854760"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[25] A. </w:t>
      </w:r>
      <w:proofErr w:type="spellStart"/>
      <w:r w:rsidRPr="00083D12">
        <w:rPr>
          <w:rFonts w:ascii="Arial" w:hAnsi="Arial" w:cs="Arial"/>
          <w:sz w:val="22"/>
          <w:szCs w:val="22"/>
          <w:lang w:val="en-PH"/>
        </w:rPr>
        <w:t>Aboah</w:t>
      </w:r>
      <w:proofErr w:type="spellEnd"/>
      <w:r w:rsidRPr="00083D12">
        <w:rPr>
          <w:rFonts w:ascii="Arial" w:hAnsi="Arial" w:cs="Arial"/>
          <w:sz w:val="22"/>
          <w:szCs w:val="22"/>
          <w:lang w:val="en-PH"/>
        </w:rPr>
        <w:t xml:space="preserve">, B. Wang, U. </w:t>
      </w:r>
      <w:proofErr w:type="spellStart"/>
      <w:r w:rsidRPr="00083D12">
        <w:rPr>
          <w:rFonts w:ascii="Arial" w:hAnsi="Arial" w:cs="Arial"/>
          <w:sz w:val="22"/>
          <w:szCs w:val="22"/>
          <w:lang w:val="en-PH"/>
        </w:rPr>
        <w:t>Bagci</w:t>
      </w:r>
      <w:proofErr w:type="spellEnd"/>
      <w:r w:rsidRPr="00083D12">
        <w:rPr>
          <w:rFonts w:ascii="Arial" w:hAnsi="Arial" w:cs="Arial"/>
          <w:sz w:val="22"/>
          <w:szCs w:val="22"/>
          <w:lang w:val="en-PH"/>
        </w:rPr>
        <w:t>, and Y. Adu-Gyamfi, “Real-Time Multi-Class Helmet Violation Detection Using Few-Shot Data Sampling Technique and YOLOv8,” in Proc. IEEE/CVF Conference on Computer Vision and Pattern Recognition Workshops (CVPRW), 2023, pp. 5350–5358.</w:t>
      </w:r>
    </w:p>
    <w:p w14:paraId="3FC9BD95" w14:textId="77777777" w:rsidR="00880EFC" w:rsidRPr="00083D12" w:rsidRDefault="00880EFC" w:rsidP="00FA770E">
      <w:pPr>
        <w:spacing w:line="360" w:lineRule="auto"/>
        <w:rPr>
          <w:rFonts w:ascii="Arial" w:hAnsi="Arial" w:cs="Arial"/>
          <w:sz w:val="22"/>
          <w:szCs w:val="22"/>
          <w:lang w:val="en-PH"/>
        </w:rPr>
      </w:pPr>
    </w:p>
    <w:p w14:paraId="50DA6913" w14:textId="53109FA7"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t xml:space="preserve">[26] M. </w:t>
      </w:r>
      <w:proofErr w:type="spellStart"/>
      <w:r w:rsidRPr="00083D12">
        <w:rPr>
          <w:rFonts w:ascii="Arial" w:hAnsi="Arial" w:cs="Arial"/>
          <w:sz w:val="22"/>
          <w:szCs w:val="22"/>
          <w:lang w:val="en-PH"/>
        </w:rPr>
        <w:t>Loey</w:t>
      </w:r>
      <w:proofErr w:type="spellEnd"/>
      <w:r w:rsidRPr="00083D12">
        <w:rPr>
          <w:rFonts w:ascii="Arial" w:hAnsi="Arial" w:cs="Arial"/>
          <w:sz w:val="22"/>
          <w:szCs w:val="22"/>
          <w:lang w:val="en-PH"/>
        </w:rPr>
        <w:t xml:space="preserve">, G. </w:t>
      </w:r>
      <w:proofErr w:type="spellStart"/>
      <w:r w:rsidRPr="00083D12">
        <w:rPr>
          <w:rFonts w:ascii="Arial" w:hAnsi="Arial" w:cs="Arial"/>
          <w:sz w:val="22"/>
          <w:szCs w:val="22"/>
          <w:lang w:val="en-PH"/>
        </w:rPr>
        <w:t>Manogaran</w:t>
      </w:r>
      <w:proofErr w:type="spellEnd"/>
      <w:r w:rsidRPr="00083D12">
        <w:rPr>
          <w:rFonts w:ascii="Arial" w:hAnsi="Arial" w:cs="Arial"/>
          <w:sz w:val="22"/>
          <w:szCs w:val="22"/>
          <w:lang w:val="en-PH"/>
        </w:rPr>
        <w:t>, M. H. N. Taha, and N. E. M. Khalifa, “Fighting Against COVID-19: A Novel Deep Learning Model Based on YOLO-v2 with ResNet-50 for Medical Face Mask Detection,” Sustainable Cities and Society, vol. 65, p. 102600, 2021.</w:t>
      </w:r>
    </w:p>
    <w:p w14:paraId="3892D9E5" w14:textId="77777777" w:rsidR="00880EFC" w:rsidRPr="00083D12" w:rsidRDefault="00880EFC" w:rsidP="00FA770E">
      <w:pPr>
        <w:spacing w:line="360" w:lineRule="auto"/>
        <w:rPr>
          <w:rFonts w:ascii="Arial" w:hAnsi="Arial" w:cs="Arial"/>
          <w:sz w:val="22"/>
          <w:szCs w:val="22"/>
          <w:lang w:val="en-PH"/>
        </w:rPr>
      </w:pPr>
    </w:p>
    <w:p w14:paraId="65FDE813" w14:textId="397AD6E5" w:rsidR="00880EFC" w:rsidRPr="00083D12" w:rsidRDefault="00880EFC" w:rsidP="00FA770E">
      <w:pPr>
        <w:spacing w:line="360" w:lineRule="auto"/>
        <w:rPr>
          <w:rFonts w:ascii="Arial" w:hAnsi="Arial" w:cs="Arial"/>
          <w:sz w:val="22"/>
          <w:szCs w:val="22"/>
          <w:lang w:val="en-PH"/>
        </w:rPr>
      </w:pPr>
      <w:r w:rsidRPr="00083D12">
        <w:rPr>
          <w:rFonts w:ascii="Arial" w:hAnsi="Arial" w:cs="Arial"/>
          <w:sz w:val="22"/>
          <w:szCs w:val="22"/>
          <w:lang w:val="en-PH"/>
        </w:rPr>
        <w:lastRenderedPageBreak/>
        <w:t xml:space="preserve">[27] K. </w:t>
      </w:r>
      <w:proofErr w:type="spellStart"/>
      <w:r w:rsidRPr="00083D12">
        <w:rPr>
          <w:rFonts w:ascii="Arial" w:hAnsi="Arial" w:cs="Arial"/>
          <w:sz w:val="22"/>
          <w:szCs w:val="22"/>
          <w:lang w:val="en-PH"/>
        </w:rPr>
        <w:t>Bhambani</w:t>
      </w:r>
      <w:proofErr w:type="spellEnd"/>
      <w:r w:rsidRPr="00083D12">
        <w:rPr>
          <w:rFonts w:ascii="Arial" w:hAnsi="Arial" w:cs="Arial"/>
          <w:sz w:val="22"/>
          <w:szCs w:val="22"/>
          <w:lang w:val="en-PH"/>
        </w:rPr>
        <w:t xml:space="preserve">, T. Jain, and K. A. </w:t>
      </w:r>
      <w:proofErr w:type="spellStart"/>
      <w:r w:rsidRPr="00083D12">
        <w:rPr>
          <w:rFonts w:ascii="Arial" w:hAnsi="Arial" w:cs="Arial"/>
          <w:sz w:val="22"/>
          <w:szCs w:val="22"/>
          <w:lang w:val="en-PH"/>
        </w:rPr>
        <w:t>Sultanpure</w:t>
      </w:r>
      <w:proofErr w:type="spellEnd"/>
      <w:r w:rsidRPr="00083D12">
        <w:rPr>
          <w:rFonts w:ascii="Arial" w:hAnsi="Arial" w:cs="Arial"/>
          <w:sz w:val="22"/>
          <w:szCs w:val="22"/>
          <w:lang w:val="en-PH"/>
        </w:rPr>
        <w:t>, “Real-Time Face Mask and Social Distancing Violation Detection System Using YOLO,” in 2020 IEEE Bangalore Humanitarian Technology Conference (B-HTC), Vijayapura, India, 2020, pp. 1–6.</w:t>
      </w:r>
    </w:p>
    <w:p w14:paraId="67BADE1F" w14:textId="77777777" w:rsidR="00880EFC" w:rsidRPr="00083D12" w:rsidRDefault="00880EFC" w:rsidP="00FA770E">
      <w:pPr>
        <w:spacing w:line="360" w:lineRule="auto"/>
        <w:rPr>
          <w:rFonts w:ascii="Arial" w:hAnsi="Arial" w:cs="Arial"/>
          <w:sz w:val="22"/>
          <w:szCs w:val="22"/>
        </w:rPr>
      </w:pPr>
    </w:p>
    <w:p w14:paraId="7B2AFEC3" w14:textId="4462B54B" w:rsidR="00877505" w:rsidRPr="00042B02" w:rsidRDefault="00877505" w:rsidP="00FA770E">
      <w:pPr>
        <w:spacing w:after="200" w:line="360" w:lineRule="auto"/>
        <w:rPr>
          <w:rFonts w:ascii="Arial" w:hAnsi="Arial" w:cs="Arial"/>
          <w:b/>
          <w:color w:val="222222"/>
          <w:sz w:val="22"/>
          <w:szCs w:val="22"/>
          <w:highlight w:val="white"/>
        </w:rPr>
      </w:pPr>
    </w:p>
    <w:sectPr w:rsidR="00877505" w:rsidRPr="00042B02" w:rsidSect="00042B02">
      <w:pgSz w:w="12240" w:h="15840" w:code="1"/>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3D473" w14:textId="77777777" w:rsidR="00302665" w:rsidRDefault="00302665" w:rsidP="009C05E1">
      <w:r>
        <w:separator/>
      </w:r>
    </w:p>
  </w:endnote>
  <w:endnote w:type="continuationSeparator" w:id="0">
    <w:p w14:paraId="2DF6E81A" w14:textId="77777777" w:rsidR="00302665" w:rsidRDefault="00302665" w:rsidP="009C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imbusRomNo9L-Reg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7BF32" w14:textId="77777777" w:rsidR="00156326" w:rsidRDefault="001563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2B7D" w14:textId="230EB740" w:rsidR="00156326" w:rsidRDefault="00156326">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939423"/>
      <w:docPartObj>
        <w:docPartGallery w:val="Page Numbers (Bottom of Page)"/>
        <w:docPartUnique/>
      </w:docPartObj>
    </w:sdtPr>
    <w:sdtEndPr>
      <w:rPr>
        <w:noProof/>
      </w:rPr>
    </w:sdtEndPr>
    <w:sdtContent>
      <w:p w14:paraId="59CF982A" w14:textId="62A15713"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B165D0" w14:textId="77777777" w:rsidR="00156326" w:rsidRDefault="001563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77C01" w14:textId="17C5C5D8" w:rsidR="00156326" w:rsidRDefault="00156326">
    <w:pP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280455"/>
      <w:docPartObj>
        <w:docPartGallery w:val="Page Numbers (Bottom of Page)"/>
        <w:docPartUnique/>
      </w:docPartObj>
    </w:sdtPr>
    <w:sdtEndPr>
      <w:rPr>
        <w:noProof/>
      </w:rPr>
    </w:sdtEndPr>
    <w:sdtContent>
      <w:p w14:paraId="104C716F" w14:textId="5A06EA37"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7ECE1D" w14:textId="1E8BB615" w:rsidR="00A2349F" w:rsidRDefault="00A2349F">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035090"/>
      <w:docPartObj>
        <w:docPartGallery w:val="Page Numbers (Bottom of Page)"/>
        <w:docPartUnique/>
      </w:docPartObj>
    </w:sdtPr>
    <w:sdtEndPr>
      <w:rPr>
        <w:noProof/>
      </w:rPr>
    </w:sdtEndPr>
    <w:sdtContent>
      <w:p w14:paraId="3E1A0F81" w14:textId="5B13BC56"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D49CF3" w14:textId="44BFAAF1" w:rsidR="00A2349F" w:rsidRPr="0091214C" w:rsidRDefault="00A2349F" w:rsidP="0091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33D30" w14:textId="77777777" w:rsidR="00302665" w:rsidRDefault="00302665" w:rsidP="009C05E1">
      <w:r>
        <w:separator/>
      </w:r>
    </w:p>
  </w:footnote>
  <w:footnote w:type="continuationSeparator" w:id="0">
    <w:p w14:paraId="5869C52D" w14:textId="77777777" w:rsidR="00302665" w:rsidRDefault="00302665" w:rsidP="009C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1A95" w14:textId="14F44B09" w:rsidR="00D80FB6" w:rsidRDefault="00D80FB6">
    <w:pPr>
      <w:spacing w:after="200" w:line="360" w:lineRule="auto"/>
      <w:ind w:left="8640"/>
      <w:jc w:val="both"/>
      <w:rPr>
        <w:rFonts w:ascii="Poppins" w:eastAsia="Poppins" w:hAnsi="Poppins" w:cs="Poppins"/>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C3F"/>
    <w:multiLevelType w:val="hybridMultilevel"/>
    <w:tmpl w:val="174C05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643834"/>
    <w:multiLevelType w:val="hybridMultilevel"/>
    <w:tmpl w:val="D4DECA24"/>
    <w:lvl w:ilvl="0" w:tplc="7FFEA7EC">
      <w:start w:val="1"/>
      <w:numFmt w:val="bullet"/>
      <w:lvlText w:val="•"/>
      <w:lvlJc w:val="left"/>
      <w:pPr>
        <w:ind w:left="720" w:hanging="360"/>
      </w:pPr>
    </w:lvl>
    <w:lvl w:ilvl="1" w:tplc="798A10C2">
      <w:numFmt w:val="decimal"/>
      <w:lvlText w:val=""/>
      <w:lvlJc w:val="left"/>
      <w:pPr>
        <w:ind w:left="0" w:firstLine="0"/>
      </w:pPr>
    </w:lvl>
    <w:lvl w:ilvl="2" w:tplc="47608388">
      <w:numFmt w:val="decimal"/>
      <w:lvlText w:val=""/>
      <w:lvlJc w:val="left"/>
      <w:pPr>
        <w:ind w:left="0" w:firstLine="0"/>
      </w:pPr>
    </w:lvl>
    <w:lvl w:ilvl="3" w:tplc="9376AF72">
      <w:numFmt w:val="decimal"/>
      <w:lvlText w:val=""/>
      <w:lvlJc w:val="left"/>
      <w:pPr>
        <w:ind w:left="0" w:firstLine="0"/>
      </w:pPr>
    </w:lvl>
    <w:lvl w:ilvl="4" w:tplc="268410B2">
      <w:numFmt w:val="decimal"/>
      <w:lvlText w:val=""/>
      <w:lvlJc w:val="left"/>
      <w:pPr>
        <w:ind w:left="0" w:firstLine="0"/>
      </w:pPr>
    </w:lvl>
    <w:lvl w:ilvl="5" w:tplc="F9689B50">
      <w:numFmt w:val="decimal"/>
      <w:lvlText w:val=""/>
      <w:lvlJc w:val="left"/>
      <w:pPr>
        <w:ind w:left="0" w:firstLine="0"/>
      </w:pPr>
    </w:lvl>
    <w:lvl w:ilvl="6" w:tplc="F588EE94">
      <w:numFmt w:val="decimal"/>
      <w:lvlText w:val=""/>
      <w:lvlJc w:val="left"/>
      <w:pPr>
        <w:ind w:left="0" w:firstLine="0"/>
      </w:pPr>
    </w:lvl>
    <w:lvl w:ilvl="7" w:tplc="6BEA58F0">
      <w:numFmt w:val="decimal"/>
      <w:lvlText w:val=""/>
      <w:lvlJc w:val="left"/>
      <w:pPr>
        <w:ind w:left="0" w:firstLine="0"/>
      </w:pPr>
    </w:lvl>
    <w:lvl w:ilvl="8" w:tplc="825C9516">
      <w:numFmt w:val="decimal"/>
      <w:lvlText w:val=""/>
      <w:lvlJc w:val="left"/>
      <w:pPr>
        <w:ind w:left="0" w:firstLine="0"/>
      </w:pPr>
    </w:lvl>
  </w:abstractNum>
  <w:abstractNum w:abstractNumId="2" w15:restartNumberingAfterBreak="0">
    <w:nsid w:val="04F84D01"/>
    <w:multiLevelType w:val="hybridMultilevel"/>
    <w:tmpl w:val="D332D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9785D"/>
    <w:multiLevelType w:val="hybridMultilevel"/>
    <w:tmpl w:val="AB64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A85C40"/>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C051C"/>
    <w:multiLevelType w:val="hybridMultilevel"/>
    <w:tmpl w:val="5680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27D41"/>
    <w:multiLevelType w:val="hybridMultilevel"/>
    <w:tmpl w:val="D166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3227F5"/>
    <w:multiLevelType w:val="hybridMultilevel"/>
    <w:tmpl w:val="4452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45E50"/>
    <w:multiLevelType w:val="multilevel"/>
    <w:tmpl w:val="D3C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F396B"/>
    <w:multiLevelType w:val="hybridMultilevel"/>
    <w:tmpl w:val="E24AB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323936"/>
    <w:multiLevelType w:val="hybridMultilevel"/>
    <w:tmpl w:val="F1C6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9017D"/>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210C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E62DE8"/>
    <w:multiLevelType w:val="multilevel"/>
    <w:tmpl w:val="9C7E3B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BFF4852"/>
    <w:multiLevelType w:val="hybridMultilevel"/>
    <w:tmpl w:val="8318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0B7C3E"/>
    <w:multiLevelType w:val="hybridMultilevel"/>
    <w:tmpl w:val="25FEE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D840E9D"/>
    <w:multiLevelType w:val="hybridMultilevel"/>
    <w:tmpl w:val="AC7A2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9B739C"/>
    <w:multiLevelType w:val="hybridMultilevel"/>
    <w:tmpl w:val="B0C88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222A2F"/>
    <w:multiLevelType w:val="hybridMultilevel"/>
    <w:tmpl w:val="35DC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42693B"/>
    <w:multiLevelType w:val="hybridMultilevel"/>
    <w:tmpl w:val="C8C82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5A156C"/>
    <w:multiLevelType w:val="hybridMultilevel"/>
    <w:tmpl w:val="F34E94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10C4E48"/>
    <w:multiLevelType w:val="hybridMultilevel"/>
    <w:tmpl w:val="E1A05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26D3B7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840F7F"/>
    <w:multiLevelType w:val="hybridMultilevel"/>
    <w:tmpl w:val="64903D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1533BC"/>
    <w:multiLevelType w:val="hybridMultilevel"/>
    <w:tmpl w:val="0D70D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F0BF4"/>
    <w:multiLevelType w:val="multilevel"/>
    <w:tmpl w:val="816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D74BC"/>
    <w:multiLevelType w:val="hybridMultilevel"/>
    <w:tmpl w:val="57281B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6212FEF"/>
    <w:multiLevelType w:val="multilevel"/>
    <w:tmpl w:val="2A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6337B"/>
    <w:multiLevelType w:val="multilevel"/>
    <w:tmpl w:val="72D030B0"/>
    <w:lvl w:ilvl="0">
      <w:start w:val="1"/>
      <w:numFmt w:val="upperLetter"/>
      <w:lvlText w:val="%1."/>
      <w:lvlJc w:val="left"/>
      <w:pPr>
        <w:ind w:left="432" w:hanging="432"/>
      </w:pPr>
      <w:rPr>
        <w:color w:val="000000" w:themeColor="text1"/>
      </w:rPr>
    </w:lvl>
    <w:lvl w:ilvl="1">
      <w:start w:val="1"/>
      <w:numFmt w:val="upperLetter"/>
      <w:lvlText w:val="%2."/>
      <w:lvlJc w:val="left"/>
      <w:pPr>
        <w:ind w:left="576" w:hanging="576"/>
      </w:pPr>
      <w:rPr>
        <w:rFonts w:hint="default"/>
        <w:color w:val="auto"/>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68947C6"/>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540C38"/>
    <w:multiLevelType w:val="hybridMultilevel"/>
    <w:tmpl w:val="0A58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C978FE"/>
    <w:multiLevelType w:val="hybridMultilevel"/>
    <w:tmpl w:val="F49A6750"/>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32" w15:restartNumberingAfterBreak="0">
    <w:nsid w:val="4CD36CBF"/>
    <w:multiLevelType w:val="hybridMultilevel"/>
    <w:tmpl w:val="5CA47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832C22"/>
    <w:multiLevelType w:val="hybridMultilevel"/>
    <w:tmpl w:val="FD9C03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1D51280"/>
    <w:multiLevelType w:val="hybridMultilevel"/>
    <w:tmpl w:val="6EC624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4577AF"/>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1C0CBA"/>
    <w:multiLevelType w:val="hybridMultilevel"/>
    <w:tmpl w:val="B57286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B91AD8"/>
    <w:multiLevelType w:val="hybridMultilevel"/>
    <w:tmpl w:val="15E4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962F0"/>
    <w:multiLevelType w:val="hybridMultilevel"/>
    <w:tmpl w:val="9B0C9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7D96A57"/>
    <w:multiLevelType w:val="hybridMultilevel"/>
    <w:tmpl w:val="FCB089B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E36047"/>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4934CD"/>
    <w:multiLevelType w:val="hybridMultilevel"/>
    <w:tmpl w:val="BEB4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1801A2"/>
    <w:multiLevelType w:val="multilevel"/>
    <w:tmpl w:val="D9D08180"/>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rFonts w:ascii="Times New Roman" w:hAnsi="Times New Roman" w:cs="Times New Roman" w:hint="default"/>
        <w:color w:val="auto"/>
        <w:sz w:val="24"/>
        <w:szCs w:val="24"/>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518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5A762B75"/>
    <w:multiLevelType w:val="hybridMultilevel"/>
    <w:tmpl w:val="A2202FE4"/>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44" w15:restartNumberingAfterBreak="0">
    <w:nsid w:val="5D0F55FC"/>
    <w:multiLevelType w:val="multilevel"/>
    <w:tmpl w:val="BF3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0054B"/>
    <w:multiLevelType w:val="hybridMultilevel"/>
    <w:tmpl w:val="BFB8A6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09878E7"/>
    <w:multiLevelType w:val="hybridMultilevel"/>
    <w:tmpl w:val="20864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C00576"/>
    <w:multiLevelType w:val="multilevel"/>
    <w:tmpl w:val="79E6F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6D16459D"/>
    <w:multiLevelType w:val="hybridMultilevel"/>
    <w:tmpl w:val="C666E7A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6D651760"/>
    <w:multiLevelType w:val="hybridMultilevel"/>
    <w:tmpl w:val="F1724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7F411E8"/>
    <w:multiLevelType w:val="hybridMultilevel"/>
    <w:tmpl w:val="277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010F69"/>
    <w:multiLevelType w:val="hybridMultilevel"/>
    <w:tmpl w:val="E3386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6323875">
    <w:abstractNumId w:val="42"/>
  </w:num>
  <w:num w:numId="2" w16cid:durableId="192771218">
    <w:abstractNumId w:val="42"/>
  </w:num>
  <w:num w:numId="3" w16cid:durableId="1683049554">
    <w:abstractNumId w:val="38"/>
  </w:num>
  <w:num w:numId="4" w16cid:durableId="1980650157">
    <w:abstractNumId w:val="37"/>
  </w:num>
  <w:num w:numId="5" w16cid:durableId="100955093">
    <w:abstractNumId w:val="3"/>
  </w:num>
  <w:num w:numId="6" w16cid:durableId="877592686">
    <w:abstractNumId w:val="41"/>
  </w:num>
  <w:num w:numId="7" w16cid:durableId="674693814">
    <w:abstractNumId w:val="51"/>
  </w:num>
  <w:num w:numId="8" w16cid:durableId="487090577">
    <w:abstractNumId w:val="49"/>
  </w:num>
  <w:num w:numId="9" w16cid:durableId="511915373">
    <w:abstractNumId w:val="17"/>
  </w:num>
  <w:num w:numId="10" w16cid:durableId="1809976053">
    <w:abstractNumId w:val="21"/>
  </w:num>
  <w:num w:numId="11" w16cid:durableId="425734951">
    <w:abstractNumId w:val="9"/>
  </w:num>
  <w:num w:numId="12" w16cid:durableId="74785618">
    <w:abstractNumId w:val="20"/>
  </w:num>
  <w:num w:numId="13" w16cid:durableId="1391919558">
    <w:abstractNumId w:val="28"/>
  </w:num>
  <w:num w:numId="14" w16cid:durableId="167209585">
    <w:abstractNumId w:val="4"/>
  </w:num>
  <w:num w:numId="15" w16cid:durableId="1284573373">
    <w:abstractNumId w:val="29"/>
  </w:num>
  <w:num w:numId="16" w16cid:durableId="1172060946">
    <w:abstractNumId w:val="11"/>
  </w:num>
  <w:num w:numId="17" w16cid:durableId="436213272">
    <w:abstractNumId w:val="40"/>
  </w:num>
  <w:num w:numId="18" w16cid:durableId="1854803455">
    <w:abstractNumId w:val="12"/>
  </w:num>
  <w:num w:numId="19" w16cid:durableId="1503230233">
    <w:abstractNumId w:val="22"/>
  </w:num>
  <w:num w:numId="20" w16cid:durableId="1980569731">
    <w:abstractNumId w:val="16"/>
  </w:num>
  <w:num w:numId="21" w16cid:durableId="426775521">
    <w:abstractNumId w:val="35"/>
  </w:num>
  <w:num w:numId="22" w16cid:durableId="989216683">
    <w:abstractNumId w:val="23"/>
  </w:num>
  <w:num w:numId="23" w16cid:durableId="1932271743">
    <w:abstractNumId w:val="34"/>
  </w:num>
  <w:num w:numId="24" w16cid:durableId="1105617582">
    <w:abstractNumId w:val="32"/>
  </w:num>
  <w:num w:numId="25" w16cid:durableId="883718734">
    <w:abstractNumId w:val="39"/>
  </w:num>
  <w:num w:numId="26" w16cid:durableId="268393567">
    <w:abstractNumId w:val="36"/>
  </w:num>
  <w:num w:numId="27" w16cid:durableId="2049138437">
    <w:abstractNumId w:val="14"/>
  </w:num>
  <w:num w:numId="28" w16cid:durableId="728847900">
    <w:abstractNumId w:val="30"/>
  </w:num>
  <w:num w:numId="29" w16cid:durableId="678964159">
    <w:abstractNumId w:val="50"/>
  </w:num>
  <w:num w:numId="30" w16cid:durableId="1307932967">
    <w:abstractNumId w:val="26"/>
  </w:num>
  <w:num w:numId="31" w16cid:durableId="1073353524">
    <w:abstractNumId w:val="0"/>
  </w:num>
  <w:num w:numId="32" w16cid:durableId="1578401085">
    <w:abstractNumId w:val="45"/>
  </w:num>
  <w:num w:numId="33" w16cid:durableId="1708750326">
    <w:abstractNumId w:val="15"/>
  </w:num>
  <w:num w:numId="34" w16cid:durableId="1892768874">
    <w:abstractNumId w:val="18"/>
  </w:num>
  <w:num w:numId="35" w16cid:durableId="1946158829">
    <w:abstractNumId w:val="46"/>
  </w:num>
  <w:num w:numId="36" w16cid:durableId="87048229">
    <w:abstractNumId w:val="5"/>
  </w:num>
  <w:num w:numId="37" w16cid:durableId="153421457">
    <w:abstractNumId w:val="7"/>
  </w:num>
  <w:num w:numId="38" w16cid:durableId="2097704253">
    <w:abstractNumId w:val="10"/>
  </w:num>
  <w:num w:numId="39" w16cid:durableId="2083065306">
    <w:abstractNumId w:val="6"/>
  </w:num>
  <w:num w:numId="40" w16cid:durableId="727849117">
    <w:abstractNumId w:val="2"/>
  </w:num>
  <w:num w:numId="41" w16cid:durableId="1434865669">
    <w:abstractNumId w:val="24"/>
  </w:num>
  <w:num w:numId="42" w16cid:durableId="1018777501">
    <w:abstractNumId w:val="47"/>
  </w:num>
  <w:num w:numId="43" w16cid:durableId="1988894467">
    <w:abstractNumId w:val="48"/>
  </w:num>
  <w:num w:numId="44" w16cid:durableId="768237095">
    <w:abstractNumId w:val="44"/>
  </w:num>
  <w:num w:numId="45" w16cid:durableId="1583224755">
    <w:abstractNumId w:val="8"/>
  </w:num>
  <w:num w:numId="46" w16cid:durableId="1940406586">
    <w:abstractNumId w:val="25"/>
  </w:num>
  <w:num w:numId="47" w16cid:durableId="1081021930">
    <w:abstractNumId w:val="27"/>
  </w:num>
  <w:num w:numId="48" w16cid:durableId="1015034309">
    <w:abstractNumId w:val="13"/>
  </w:num>
  <w:num w:numId="49" w16cid:durableId="812219035">
    <w:abstractNumId w:val="43"/>
  </w:num>
  <w:num w:numId="50" w16cid:durableId="1220166515">
    <w:abstractNumId w:val="31"/>
  </w:num>
  <w:num w:numId="51" w16cid:durableId="371534786">
    <w:abstractNumId w:val="33"/>
  </w:num>
  <w:num w:numId="52" w16cid:durableId="1239367895">
    <w:abstractNumId w:val="19"/>
  </w:num>
  <w:num w:numId="53" w16cid:durableId="84941812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4"/>
    <w:rsid w:val="0000019F"/>
    <w:rsid w:val="00000361"/>
    <w:rsid w:val="00001707"/>
    <w:rsid w:val="00002618"/>
    <w:rsid w:val="00003813"/>
    <w:rsid w:val="00014541"/>
    <w:rsid w:val="000201F0"/>
    <w:rsid w:val="00020900"/>
    <w:rsid w:val="00031BCB"/>
    <w:rsid w:val="000329F4"/>
    <w:rsid w:val="00034498"/>
    <w:rsid w:val="00041437"/>
    <w:rsid w:val="000416CF"/>
    <w:rsid w:val="00042B02"/>
    <w:rsid w:val="000626EB"/>
    <w:rsid w:val="00062B0D"/>
    <w:rsid w:val="00062E2A"/>
    <w:rsid w:val="00065658"/>
    <w:rsid w:val="00071607"/>
    <w:rsid w:val="00080C08"/>
    <w:rsid w:val="0008297F"/>
    <w:rsid w:val="00083D12"/>
    <w:rsid w:val="000845E8"/>
    <w:rsid w:val="00092B27"/>
    <w:rsid w:val="0009635A"/>
    <w:rsid w:val="000A0634"/>
    <w:rsid w:val="000A22DC"/>
    <w:rsid w:val="000A7407"/>
    <w:rsid w:val="000A7FC5"/>
    <w:rsid w:val="000C4691"/>
    <w:rsid w:val="000C78A1"/>
    <w:rsid w:val="000D419E"/>
    <w:rsid w:val="000D6AD1"/>
    <w:rsid w:val="000E26E2"/>
    <w:rsid w:val="000F66A1"/>
    <w:rsid w:val="000F6813"/>
    <w:rsid w:val="000F6B00"/>
    <w:rsid w:val="00102837"/>
    <w:rsid w:val="00103801"/>
    <w:rsid w:val="00104EF8"/>
    <w:rsid w:val="00106E87"/>
    <w:rsid w:val="00113FB9"/>
    <w:rsid w:val="00115437"/>
    <w:rsid w:val="001158B9"/>
    <w:rsid w:val="001172D9"/>
    <w:rsid w:val="001175F2"/>
    <w:rsid w:val="001303C7"/>
    <w:rsid w:val="001350B5"/>
    <w:rsid w:val="00136495"/>
    <w:rsid w:val="001418A6"/>
    <w:rsid w:val="00144817"/>
    <w:rsid w:val="00145C2F"/>
    <w:rsid w:val="00147434"/>
    <w:rsid w:val="00151602"/>
    <w:rsid w:val="00153E51"/>
    <w:rsid w:val="001541C9"/>
    <w:rsid w:val="00156326"/>
    <w:rsid w:val="00161169"/>
    <w:rsid w:val="00162DBE"/>
    <w:rsid w:val="00183A42"/>
    <w:rsid w:val="00183E3D"/>
    <w:rsid w:val="00196426"/>
    <w:rsid w:val="001A2FFB"/>
    <w:rsid w:val="001A6DDC"/>
    <w:rsid w:val="001A793E"/>
    <w:rsid w:val="001B566F"/>
    <w:rsid w:val="001D64A1"/>
    <w:rsid w:val="001E1095"/>
    <w:rsid w:val="001E10A6"/>
    <w:rsid w:val="001E38EA"/>
    <w:rsid w:val="001E5A10"/>
    <w:rsid w:val="001F48E6"/>
    <w:rsid w:val="001F6107"/>
    <w:rsid w:val="00202890"/>
    <w:rsid w:val="002052C7"/>
    <w:rsid w:val="00206E9B"/>
    <w:rsid w:val="002073EF"/>
    <w:rsid w:val="00211670"/>
    <w:rsid w:val="0022136C"/>
    <w:rsid w:val="0022769C"/>
    <w:rsid w:val="0022796D"/>
    <w:rsid w:val="00230A80"/>
    <w:rsid w:val="002472FB"/>
    <w:rsid w:val="00251B30"/>
    <w:rsid w:val="00262FD3"/>
    <w:rsid w:val="00263150"/>
    <w:rsid w:val="00263695"/>
    <w:rsid w:val="002671DE"/>
    <w:rsid w:val="00271B92"/>
    <w:rsid w:val="002722F2"/>
    <w:rsid w:val="00272D66"/>
    <w:rsid w:val="00275E35"/>
    <w:rsid w:val="00276B17"/>
    <w:rsid w:val="00280E69"/>
    <w:rsid w:val="00282D89"/>
    <w:rsid w:val="002857B5"/>
    <w:rsid w:val="00286515"/>
    <w:rsid w:val="002867B2"/>
    <w:rsid w:val="00290D29"/>
    <w:rsid w:val="002A67CD"/>
    <w:rsid w:val="002A6F83"/>
    <w:rsid w:val="002A7F04"/>
    <w:rsid w:val="002C2444"/>
    <w:rsid w:val="002C7B65"/>
    <w:rsid w:val="002E017F"/>
    <w:rsid w:val="002E0F6E"/>
    <w:rsid w:val="002E174D"/>
    <w:rsid w:val="002E43C5"/>
    <w:rsid w:val="002E490E"/>
    <w:rsid w:val="002E5A27"/>
    <w:rsid w:val="002F107B"/>
    <w:rsid w:val="002F1342"/>
    <w:rsid w:val="002F1469"/>
    <w:rsid w:val="002F4BAD"/>
    <w:rsid w:val="00300017"/>
    <w:rsid w:val="00302665"/>
    <w:rsid w:val="00307D2C"/>
    <w:rsid w:val="00317020"/>
    <w:rsid w:val="00320CA5"/>
    <w:rsid w:val="00325958"/>
    <w:rsid w:val="0032741A"/>
    <w:rsid w:val="00333CD7"/>
    <w:rsid w:val="00334053"/>
    <w:rsid w:val="00335158"/>
    <w:rsid w:val="003472CF"/>
    <w:rsid w:val="00347E94"/>
    <w:rsid w:val="0035096A"/>
    <w:rsid w:val="00353AF2"/>
    <w:rsid w:val="00356E7F"/>
    <w:rsid w:val="00363756"/>
    <w:rsid w:val="00367F36"/>
    <w:rsid w:val="003700ED"/>
    <w:rsid w:val="00376D0E"/>
    <w:rsid w:val="003776CC"/>
    <w:rsid w:val="00380F80"/>
    <w:rsid w:val="00384F34"/>
    <w:rsid w:val="00385726"/>
    <w:rsid w:val="00387DC0"/>
    <w:rsid w:val="003A55EC"/>
    <w:rsid w:val="003A5AA3"/>
    <w:rsid w:val="003A69D5"/>
    <w:rsid w:val="003A71F2"/>
    <w:rsid w:val="003B190C"/>
    <w:rsid w:val="003B2261"/>
    <w:rsid w:val="003B48FA"/>
    <w:rsid w:val="003B53BB"/>
    <w:rsid w:val="003B5DDD"/>
    <w:rsid w:val="003C36B0"/>
    <w:rsid w:val="003D15B7"/>
    <w:rsid w:val="003F14F9"/>
    <w:rsid w:val="003F22E0"/>
    <w:rsid w:val="003F5A2E"/>
    <w:rsid w:val="003F6B8E"/>
    <w:rsid w:val="0040193F"/>
    <w:rsid w:val="00403BFB"/>
    <w:rsid w:val="00410F93"/>
    <w:rsid w:val="00411F19"/>
    <w:rsid w:val="00420A1E"/>
    <w:rsid w:val="00421938"/>
    <w:rsid w:val="004277BA"/>
    <w:rsid w:val="004471A6"/>
    <w:rsid w:val="004546B9"/>
    <w:rsid w:val="00454B52"/>
    <w:rsid w:val="004606BA"/>
    <w:rsid w:val="00477EA5"/>
    <w:rsid w:val="00492F57"/>
    <w:rsid w:val="00493C01"/>
    <w:rsid w:val="004A13F2"/>
    <w:rsid w:val="004A1DF7"/>
    <w:rsid w:val="004A3680"/>
    <w:rsid w:val="004A3A93"/>
    <w:rsid w:val="004A5829"/>
    <w:rsid w:val="004A6007"/>
    <w:rsid w:val="004A6FA1"/>
    <w:rsid w:val="004B21F6"/>
    <w:rsid w:val="004B5B8B"/>
    <w:rsid w:val="004C2EF2"/>
    <w:rsid w:val="004C5676"/>
    <w:rsid w:val="004C7839"/>
    <w:rsid w:val="004D0100"/>
    <w:rsid w:val="004D18A9"/>
    <w:rsid w:val="004D651E"/>
    <w:rsid w:val="004D7237"/>
    <w:rsid w:val="004E23BA"/>
    <w:rsid w:val="004E2716"/>
    <w:rsid w:val="004E76EC"/>
    <w:rsid w:val="004F3156"/>
    <w:rsid w:val="00501384"/>
    <w:rsid w:val="00505174"/>
    <w:rsid w:val="00510205"/>
    <w:rsid w:val="00512382"/>
    <w:rsid w:val="005136BF"/>
    <w:rsid w:val="00516454"/>
    <w:rsid w:val="00517CD2"/>
    <w:rsid w:val="0052094E"/>
    <w:rsid w:val="005218F5"/>
    <w:rsid w:val="00522727"/>
    <w:rsid w:val="00526E37"/>
    <w:rsid w:val="00530E86"/>
    <w:rsid w:val="005333C9"/>
    <w:rsid w:val="00535423"/>
    <w:rsid w:val="00536297"/>
    <w:rsid w:val="0054314C"/>
    <w:rsid w:val="00546EB4"/>
    <w:rsid w:val="0055120A"/>
    <w:rsid w:val="0055390D"/>
    <w:rsid w:val="00562F6C"/>
    <w:rsid w:val="00573217"/>
    <w:rsid w:val="005735C3"/>
    <w:rsid w:val="00576848"/>
    <w:rsid w:val="00583981"/>
    <w:rsid w:val="005848DD"/>
    <w:rsid w:val="00586D34"/>
    <w:rsid w:val="0058796F"/>
    <w:rsid w:val="005911AB"/>
    <w:rsid w:val="0059305F"/>
    <w:rsid w:val="005937B1"/>
    <w:rsid w:val="00593ED2"/>
    <w:rsid w:val="00596E37"/>
    <w:rsid w:val="005A173A"/>
    <w:rsid w:val="005A2CBF"/>
    <w:rsid w:val="005A7E58"/>
    <w:rsid w:val="005B312D"/>
    <w:rsid w:val="005B38F6"/>
    <w:rsid w:val="005B3A96"/>
    <w:rsid w:val="005B41C3"/>
    <w:rsid w:val="005B4D6A"/>
    <w:rsid w:val="005C1EE7"/>
    <w:rsid w:val="005C5539"/>
    <w:rsid w:val="005D1BB2"/>
    <w:rsid w:val="005D3C4F"/>
    <w:rsid w:val="005D594B"/>
    <w:rsid w:val="005E25B5"/>
    <w:rsid w:val="005E4B18"/>
    <w:rsid w:val="005E60DE"/>
    <w:rsid w:val="00601E41"/>
    <w:rsid w:val="00606C59"/>
    <w:rsid w:val="0061038D"/>
    <w:rsid w:val="00615334"/>
    <w:rsid w:val="0061683C"/>
    <w:rsid w:val="00624D7F"/>
    <w:rsid w:val="00632B26"/>
    <w:rsid w:val="0063550C"/>
    <w:rsid w:val="00646F51"/>
    <w:rsid w:val="00656F09"/>
    <w:rsid w:val="00661A33"/>
    <w:rsid w:val="006754B8"/>
    <w:rsid w:val="00681B67"/>
    <w:rsid w:val="00681DC2"/>
    <w:rsid w:val="00683400"/>
    <w:rsid w:val="006852C9"/>
    <w:rsid w:val="006860C1"/>
    <w:rsid w:val="0069216C"/>
    <w:rsid w:val="00696BFB"/>
    <w:rsid w:val="006A1614"/>
    <w:rsid w:val="006A1B41"/>
    <w:rsid w:val="006A5284"/>
    <w:rsid w:val="006A63D6"/>
    <w:rsid w:val="006B2635"/>
    <w:rsid w:val="006B4758"/>
    <w:rsid w:val="006B6F2D"/>
    <w:rsid w:val="006C28AC"/>
    <w:rsid w:val="006C4B54"/>
    <w:rsid w:val="006C6A92"/>
    <w:rsid w:val="006E2DEE"/>
    <w:rsid w:val="006E3470"/>
    <w:rsid w:val="006E47F2"/>
    <w:rsid w:val="006E536A"/>
    <w:rsid w:val="006F1945"/>
    <w:rsid w:val="006F7408"/>
    <w:rsid w:val="007105FC"/>
    <w:rsid w:val="00713BC4"/>
    <w:rsid w:val="00721539"/>
    <w:rsid w:val="00723148"/>
    <w:rsid w:val="00727742"/>
    <w:rsid w:val="00734ED9"/>
    <w:rsid w:val="00741CCC"/>
    <w:rsid w:val="00743BC8"/>
    <w:rsid w:val="00753884"/>
    <w:rsid w:val="0075518F"/>
    <w:rsid w:val="00756378"/>
    <w:rsid w:val="00760B4F"/>
    <w:rsid w:val="00772E2F"/>
    <w:rsid w:val="00774D98"/>
    <w:rsid w:val="007815BF"/>
    <w:rsid w:val="00781741"/>
    <w:rsid w:val="00783CEF"/>
    <w:rsid w:val="00791236"/>
    <w:rsid w:val="007A225E"/>
    <w:rsid w:val="007A4BC2"/>
    <w:rsid w:val="007B2659"/>
    <w:rsid w:val="007C4DDC"/>
    <w:rsid w:val="007D05BA"/>
    <w:rsid w:val="007D06ED"/>
    <w:rsid w:val="007D0D50"/>
    <w:rsid w:val="007D25A2"/>
    <w:rsid w:val="007E145A"/>
    <w:rsid w:val="007E231F"/>
    <w:rsid w:val="007F0B95"/>
    <w:rsid w:val="007F1EBB"/>
    <w:rsid w:val="007F348B"/>
    <w:rsid w:val="00806E76"/>
    <w:rsid w:val="0081640B"/>
    <w:rsid w:val="008259D4"/>
    <w:rsid w:val="0083751A"/>
    <w:rsid w:val="0084522B"/>
    <w:rsid w:val="008462C5"/>
    <w:rsid w:val="00853216"/>
    <w:rsid w:val="00853831"/>
    <w:rsid w:val="00855FE4"/>
    <w:rsid w:val="00861025"/>
    <w:rsid w:val="00862110"/>
    <w:rsid w:val="00862E53"/>
    <w:rsid w:val="00863D58"/>
    <w:rsid w:val="00865FB8"/>
    <w:rsid w:val="00874372"/>
    <w:rsid w:val="0087549D"/>
    <w:rsid w:val="00875D80"/>
    <w:rsid w:val="008774AF"/>
    <w:rsid w:val="00877505"/>
    <w:rsid w:val="00877F62"/>
    <w:rsid w:val="00880EFC"/>
    <w:rsid w:val="008860E7"/>
    <w:rsid w:val="00892821"/>
    <w:rsid w:val="008978CD"/>
    <w:rsid w:val="008A1D68"/>
    <w:rsid w:val="008A2743"/>
    <w:rsid w:val="008A3789"/>
    <w:rsid w:val="008A6A96"/>
    <w:rsid w:val="008B044F"/>
    <w:rsid w:val="008B2128"/>
    <w:rsid w:val="008C3575"/>
    <w:rsid w:val="008C6CB4"/>
    <w:rsid w:val="008D0390"/>
    <w:rsid w:val="008D5811"/>
    <w:rsid w:val="008D69A6"/>
    <w:rsid w:val="008E3B6D"/>
    <w:rsid w:val="008F341B"/>
    <w:rsid w:val="008F45DE"/>
    <w:rsid w:val="009079CF"/>
    <w:rsid w:val="0091214C"/>
    <w:rsid w:val="009146F8"/>
    <w:rsid w:val="00914768"/>
    <w:rsid w:val="00916355"/>
    <w:rsid w:val="009223E2"/>
    <w:rsid w:val="0092359D"/>
    <w:rsid w:val="00924E67"/>
    <w:rsid w:val="00927AB5"/>
    <w:rsid w:val="0093363B"/>
    <w:rsid w:val="00935F25"/>
    <w:rsid w:val="0094737E"/>
    <w:rsid w:val="009548A9"/>
    <w:rsid w:val="0095646C"/>
    <w:rsid w:val="00960B13"/>
    <w:rsid w:val="00960C12"/>
    <w:rsid w:val="0096201B"/>
    <w:rsid w:val="009832D0"/>
    <w:rsid w:val="00984743"/>
    <w:rsid w:val="00984948"/>
    <w:rsid w:val="00987947"/>
    <w:rsid w:val="00991433"/>
    <w:rsid w:val="00994775"/>
    <w:rsid w:val="009A630E"/>
    <w:rsid w:val="009A67FF"/>
    <w:rsid w:val="009A6B3F"/>
    <w:rsid w:val="009A6FBD"/>
    <w:rsid w:val="009A70AE"/>
    <w:rsid w:val="009B054A"/>
    <w:rsid w:val="009C05E1"/>
    <w:rsid w:val="009D54B8"/>
    <w:rsid w:val="009D593A"/>
    <w:rsid w:val="009E556D"/>
    <w:rsid w:val="009F3634"/>
    <w:rsid w:val="00A01835"/>
    <w:rsid w:val="00A11845"/>
    <w:rsid w:val="00A16176"/>
    <w:rsid w:val="00A17052"/>
    <w:rsid w:val="00A20D42"/>
    <w:rsid w:val="00A20DAD"/>
    <w:rsid w:val="00A2349F"/>
    <w:rsid w:val="00A253C1"/>
    <w:rsid w:val="00A27185"/>
    <w:rsid w:val="00A27C3B"/>
    <w:rsid w:val="00A3277E"/>
    <w:rsid w:val="00A33AEA"/>
    <w:rsid w:val="00A35023"/>
    <w:rsid w:val="00A422A6"/>
    <w:rsid w:val="00A42A66"/>
    <w:rsid w:val="00A4378A"/>
    <w:rsid w:val="00A4530F"/>
    <w:rsid w:val="00A5219A"/>
    <w:rsid w:val="00A52863"/>
    <w:rsid w:val="00A57FC0"/>
    <w:rsid w:val="00A606BA"/>
    <w:rsid w:val="00A70C3F"/>
    <w:rsid w:val="00A80E74"/>
    <w:rsid w:val="00A84BE0"/>
    <w:rsid w:val="00AA1343"/>
    <w:rsid w:val="00AA220F"/>
    <w:rsid w:val="00AA76C3"/>
    <w:rsid w:val="00AB64DC"/>
    <w:rsid w:val="00AC22BA"/>
    <w:rsid w:val="00AC3C6B"/>
    <w:rsid w:val="00AD083A"/>
    <w:rsid w:val="00AD10D3"/>
    <w:rsid w:val="00AD1E54"/>
    <w:rsid w:val="00AD3855"/>
    <w:rsid w:val="00AD56EB"/>
    <w:rsid w:val="00AF035E"/>
    <w:rsid w:val="00AF3E7D"/>
    <w:rsid w:val="00AF4D04"/>
    <w:rsid w:val="00AF7744"/>
    <w:rsid w:val="00B06E13"/>
    <w:rsid w:val="00B0783E"/>
    <w:rsid w:val="00B1154E"/>
    <w:rsid w:val="00B12AC8"/>
    <w:rsid w:val="00B131FE"/>
    <w:rsid w:val="00B13E20"/>
    <w:rsid w:val="00B30894"/>
    <w:rsid w:val="00B31C1B"/>
    <w:rsid w:val="00B31D39"/>
    <w:rsid w:val="00B34228"/>
    <w:rsid w:val="00B34B3F"/>
    <w:rsid w:val="00B46431"/>
    <w:rsid w:val="00B46F6C"/>
    <w:rsid w:val="00B51391"/>
    <w:rsid w:val="00B561D5"/>
    <w:rsid w:val="00B56A34"/>
    <w:rsid w:val="00B57409"/>
    <w:rsid w:val="00B57435"/>
    <w:rsid w:val="00B60185"/>
    <w:rsid w:val="00B60263"/>
    <w:rsid w:val="00B60996"/>
    <w:rsid w:val="00B60FAB"/>
    <w:rsid w:val="00B66BF9"/>
    <w:rsid w:val="00B7415B"/>
    <w:rsid w:val="00B805B9"/>
    <w:rsid w:val="00B81039"/>
    <w:rsid w:val="00B8355F"/>
    <w:rsid w:val="00B86C9C"/>
    <w:rsid w:val="00B91D9A"/>
    <w:rsid w:val="00BA04A0"/>
    <w:rsid w:val="00BA16C4"/>
    <w:rsid w:val="00BA4A19"/>
    <w:rsid w:val="00BB3011"/>
    <w:rsid w:val="00BB3E72"/>
    <w:rsid w:val="00BC1683"/>
    <w:rsid w:val="00BC192B"/>
    <w:rsid w:val="00BC38C3"/>
    <w:rsid w:val="00BC6BAD"/>
    <w:rsid w:val="00BD28A8"/>
    <w:rsid w:val="00BE01DB"/>
    <w:rsid w:val="00BE5422"/>
    <w:rsid w:val="00BE5465"/>
    <w:rsid w:val="00BF3AAB"/>
    <w:rsid w:val="00BF5CFE"/>
    <w:rsid w:val="00C166A1"/>
    <w:rsid w:val="00C2117D"/>
    <w:rsid w:val="00C25BD2"/>
    <w:rsid w:val="00C305C9"/>
    <w:rsid w:val="00C31125"/>
    <w:rsid w:val="00C436B9"/>
    <w:rsid w:val="00C46B14"/>
    <w:rsid w:val="00C52749"/>
    <w:rsid w:val="00C52CBA"/>
    <w:rsid w:val="00C62BE2"/>
    <w:rsid w:val="00C6373F"/>
    <w:rsid w:val="00C668FA"/>
    <w:rsid w:val="00C67294"/>
    <w:rsid w:val="00C761CD"/>
    <w:rsid w:val="00C84DEA"/>
    <w:rsid w:val="00C91082"/>
    <w:rsid w:val="00C92DB4"/>
    <w:rsid w:val="00C93DD1"/>
    <w:rsid w:val="00CA0DC0"/>
    <w:rsid w:val="00CA4519"/>
    <w:rsid w:val="00CA62F2"/>
    <w:rsid w:val="00CA6B95"/>
    <w:rsid w:val="00CB204D"/>
    <w:rsid w:val="00CB3261"/>
    <w:rsid w:val="00CC1919"/>
    <w:rsid w:val="00CC26CA"/>
    <w:rsid w:val="00CC60C1"/>
    <w:rsid w:val="00CC6174"/>
    <w:rsid w:val="00CC654D"/>
    <w:rsid w:val="00CD48C5"/>
    <w:rsid w:val="00CD6249"/>
    <w:rsid w:val="00CE170A"/>
    <w:rsid w:val="00CE1CFE"/>
    <w:rsid w:val="00CE503F"/>
    <w:rsid w:val="00CE57BE"/>
    <w:rsid w:val="00CE5ECE"/>
    <w:rsid w:val="00CE7C17"/>
    <w:rsid w:val="00CF0353"/>
    <w:rsid w:val="00CF2CF4"/>
    <w:rsid w:val="00CF4562"/>
    <w:rsid w:val="00CF4ACB"/>
    <w:rsid w:val="00CF5D61"/>
    <w:rsid w:val="00CF6341"/>
    <w:rsid w:val="00CF6699"/>
    <w:rsid w:val="00CF7394"/>
    <w:rsid w:val="00D0239C"/>
    <w:rsid w:val="00D02C50"/>
    <w:rsid w:val="00D04498"/>
    <w:rsid w:val="00D04731"/>
    <w:rsid w:val="00D0757E"/>
    <w:rsid w:val="00D11D38"/>
    <w:rsid w:val="00D12C71"/>
    <w:rsid w:val="00D1628C"/>
    <w:rsid w:val="00D3230B"/>
    <w:rsid w:val="00D33026"/>
    <w:rsid w:val="00D34959"/>
    <w:rsid w:val="00D406F8"/>
    <w:rsid w:val="00D54C0B"/>
    <w:rsid w:val="00D556F4"/>
    <w:rsid w:val="00D570BB"/>
    <w:rsid w:val="00D6160D"/>
    <w:rsid w:val="00D62869"/>
    <w:rsid w:val="00D65002"/>
    <w:rsid w:val="00D710A9"/>
    <w:rsid w:val="00D80040"/>
    <w:rsid w:val="00D80FB6"/>
    <w:rsid w:val="00D86421"/>
    <w:rsid w:val="00D86EDB"/>
    <w:rsid w:val="00D9083F"/>
    <w:rsid w:val="00D949C9"/>
    <w:rsid w:val="00D94D51"/>
    <w:rsid w:val="00DA5301"/>
    <w:rsid w:val="00DB139A"/>
    <w:rsid w:val="00DB38C6"/>
    <w:rsid w:val="00DB4EC9"/>
    <w:rsid w:val="00DC10B2"/>
    <w:rsid w:val="00DC5C05"/>
    <w:rsid w:val="00DC6593"/>
    <w:rsid w:val="00DD0DE2"/>
    <w:rsid w:val="00DD1688"/>
    <w:rsid w:val="00DD34BB"/>
    <w:rsid w:val="00DD3D46"/>
    <w:rsid w:val="00DE05BE"/>
    <w:rsid w:val="00DE1B04"/>
    <w:rsid w:val="00DE1EDE"/>
    <w:rsid w:val="00DE4169"/>
    <w:rsid w:val="00DE6EA0"/>
    <w:rsid w:val="00DF0946"/>
    <w:rsid w:val="00E05ADD"/>
    <w:rsid w:val="00E06AA9"/>
    <w:rsid w:val="00E134BE"/>
    <w:rsid w:val="00E219B4"/>
    <w:rsid w:val="00E222B0"/>
    <w:rsid w:val="00E26A18"/>
    <w:rsid w:val="00E271DB"/>
    <w:rsid w:val="00E3296F"/>
    <w:rsid w:val="00E4252E"/>
    <w:rsid w:val="00E4334B"/>
    <w:rsid w:val="00E43FC6"/>
    <w:rsid w:val="00E5316D"/>
    <w:rsid w:val="00E54223"/>
    <w:rsid w:val="00E560E2"/>
    <w:rsid w:val="00E6010E"/>
    <w:rsid w:val="00E61BE4"/>
    <w:rsid w:val="00E633CA"/>
    <w:rsid w:val="00E65552"/>
    <w:rsid w:val="00E66EFA"/>
    <w:rsid w:val="00E71517"/>
    <w:rsid w:val="00E75060"/>
    <w:rsid w:val="00E911E4"/>
    <w:rsid w:val="00E91A26"/>
    <w:rsid w:val="00E94A20"/>
    <w:rsid w:val="00E94CF2"/>
    <w:rsid w:val="00EA0E45"/>
    <w:rsid w:val="00EA37F1"/>
    <w:rsid w:val="00EA4CC8"/>
    <w:rsid w:val="00EA51CE"/>
    <w:rsid w:val="00EA6A2F"/>
    <w:rsid w:val="00EB0668"/>
    <w:rsid w:val="00EB1713"/>
    <w:rsid w:val="00EB5A39"/>
    <w:rsid w:val="00EC59F5"/>
    <w:rsid w:val="00ED76D1"/>
    <w:rsid w:val="00EE5183"/>
    <w:rsid w:val="00EE594E"/>
    <w:rsid w:val="00EF327D"/>
    <w:rsid w:val="00EF5D1B"/>
    <w:rsid w:val="00EF77E9"/>
    <w:rsid w:val="00F01E90"/>
    <w:rsid w:val="00F02DB2"/>
    <w:rsid w:val="00F12779"/>
    <w:rsid w:val="00F141DC"/>
    <w:rsid w:val="00F40421"/>
    <w:rsid w:val="00F410E2"/>
    <w:rsid w:val="00F41D95"/>
    <w:rsid w:val="00F45974"/>
    <w:rsid w:val="00F45DF7"/>
    <w:rsid w:val="00F47364"/>
    <w:rsid w:val="00F47762"/>
    <w:rsid w:val="00F50263"/>
    <w:rsid w:val="00F516BC"/>
    <w:rsid w:val="00F51D3E"/>
    <w:rsid w:val="00F51E3C"/>
    <w:rsid w:val="00F567E6"/>
    <w:rsid w:val="00F628D6"/>
    <w:rsid w:val="00F82C37"/>
    <w:rsid w:val="00F905B4"/>
    <w:rsid w:val="00F91F09"/>
    <w:rsid w:val="00F93B08"/>
    <w:rsid w:val="00F940F5"/>
    <w:rsid w:val="00FA770E"/>
    <w:rsid w:val="00FB1E08"/>
    <w:rsid w:val="00FB28EA"/>
    <w:rsid w:val="00FB6AFC"/>
    <w:rsid w:val="00FB792A"/>
    <w:rsid w:val="00FC5378"/>
    <w:rsid w:val="00FD26C1"/>
    <w:rsid w:val="00FD2BC6"/>
    <w:rsid w:val="00FE4194"/>
    <w:rsid w:val="00FE6215"/>
    <w:rsid w:val="00FF0618"/>
    <w:rsid w:val="00FF19A6"/>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4BB7B"/>
  <w15:docId w15:val="{958FF24C-BF08-4D20-AD25-3F5448EF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Bidi"/>
        <w:sz w:val="24"/>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34"/>
    <w:pPr>
      <w:spacing w:after="0"/>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3A69D5"/>
    <w:pPr>
      <w:keepNext/>
      <w:keepLines/>
      <w:numPr>
        <w:numId w:val="1"/>
      </w:numPr>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69D5"/>
    <w:pPr>
      <w:keepNext/>
      <w:keepLines/>
      <w:numPr>
        <w:ilvl w:val="1"/>
        <w:numId w:val="1"/>
      </w:numPr>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69D5"/>
    <w:pPr>
      <w:keepNext/>
      <w:keepLines/>
      <w:numPr>
        <w:ilvl w:val="2"/>
        <w:numId w:val="1"/>
      </w:numPr>
      <w:spacing w:before="40" w:line="259"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A69D5"/>
    <w:pPr>
      <w:keepNext/>
      <w:keepLines/>
      <w:numPr>
        <w:ilvl w:val="3"/>
        <w:numId w:val="1"/>
      </w:numPr>
      <w:spacing w:before="40" w:line="259" w:lineRule="auto"/>
      <w:ind w:left="864"/>
      <w:outlineLvl w:val="3"/>
    </w:pPr>
    <w:rPr>
      <w:rFonts w:asciiTheme="majorHAnsi" w:eastAsiaTheme="majorEastAsia" w:hAnsiTheme="majorHAnsi" w:cstheme="majorBidi"/>
      <w:i/>
      <w:iCs/>
      <w:color w:val="365F91" w:themeColor="accent1" w:themeShade="BF"/>
      <w:sz w:val="22"/>
      <w:szCs w:val="22"/>
    </w:rPr>
  </w:style>
  <w:style w:type="paragraph" w:styleId="Heading5">
    <w:name w:val="heading 5"/>
    <w:basedOn w:val="Normal"/>
    <w:next w:val="Normal"/>
    <w:link w:val="Heading5Char"/>
    <w:uiPriority w:val="9"/>
    <w:unhideWhenUsed/>
    <w:qFormat/>
    <w:rsid w:val="00BE5465"/>
    <w:pPr>
      <w:keepNext/>
      <w:keepLines/>
      <w:numPr>
        <w:ilvl w:val="4"/>
        <w:numId w:val="1"/>
      </w:numPr>
      <w:spacing w:before="40" w:line="259" w:lineRule="auto"/>
      <w:outlineLvl w:val="4"/>
    </w:pPr>
    <w:rPr>
      <w:rFonts w:eastAsiaTheme="majorEastAsia" w:cstheme="majorBidi"/>
      <w:sz w:val="22"/>
      <w:szCs w:val="22"/>
    </w:rPr>
  </w:style>
  <w:style w:type="paragraph" w:styleId="Heading6">
    <w:name w:val="heading 6"/>
    <w:basedOn w:val="Normal"/>
    <w:next w:val="Normal"/>
    <w:link w:val="Heading6Char"/>
    <w:uiPriority w:val="9"/>
    <w:semiHidden/>
    <w:unhideWhenUsed/>
    <w:qFormat/>
    <w:rsid w:val="003A69D5"/>
    <w:pPr>
      <w:keepNext/>
      <w:keepLines/>
      <w:numPr>
        <w:ilvl w:val="5"/>
        <w:numId w:val="1"/>
      </w:numPr>
      <w:spacing w:before="40" w:line="259" w:lineRule="auto"/>
      <w:outlineLvl w:val="5"/>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uiPriority w:val="9"/>
    <w:semiHidden/>
    <w:unhideWhenUsed/>
    <w:qFormat/>
    <w:rsid w:val="003A69D5"/>
    <w:pPr>
      <w:keepNext/>
      <w:keepLines/>
      <w:numPr>
        <w:ilvl w:val="6"/>
        <w:numId w:val="1"/>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iPriority w:val="9"/>
    <w:semiHidden/>
    <w:unhideWhenUsed/>
    <w:qFormat/>
    <w:rsid w:val="003A69D5"/>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69D5"/>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A69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69D5"/>
    <w:rPr>
      <w:rFonts w:asciiTheme="majorHAnsi" w:eastAsiaTheme="majorEastAsia" w:hAnsiTheme="majorHAnsi" w:cstheme="majorBidi"/>
      <w:color w:val="243F60" w:themeColor="accent1" w:themeShade="7F"/>
      <w:szCs w:val="24"/>
    </w:rPr>
  </w:style>
  <w:style w:type="character" w:customStyle="1" w:styleId="Heading4Char">
    <w:name w:val="Heading 4 Char"/>
    <w:basedOn w:val="DefaultParagraphFont"/>
    <w:link w:val="Heading4"/>
    <w:uiPriority w:val="9"/>
    <w:rsid w:val="003A69D5"/>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BE5465"/>
    <w:rPr>
      <w:rFonts w:ascii="Times New Roman" w:eastAsiaTheme="majorEastAsia" w:hAnsi="Times New Roman" w:cstheme="majorBidi"/>
      <w:sz w:val="22"/>
    </w:rPr>
  </w:style>
  <w:style w:type="character" w:customStyle="1" w:styleId="Heading6Char">
    <w:name w:val="Heading 6 Char"/>
    <w:basedOn w:val="DefaultParagraphFont"/>
    <w:link w:val="Heading6"/>
    <w:uiPriority w:val="9"/>
    <w:semiHidden/>
    <w:rsid w:val="003A69D5"/>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3A69D5"/>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3A69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69D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586D34"/>
    <w:pPr>
      <w:spacing w:after="200" w:line="276"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3A69D5"/>
    <w:pPr>
      <w:numPr>
        <w:numId w:val="0"/>
      </w:numPr>
      <w:outlineLvl w:val="9"/>
    </w:pPr>
  </w:style>
  <w:style w:type="paragraph" w:styleId="TOC1">
    <w:name w:val="toc 1"/>
    <w:basedOn w:val="Normal"/>
    <w:next w:val="Normal"/>
    <w:autoRedefine/>
    <w:uiPriority w:val="39"/>
    <w:unhideWhenUsed/>
    <w:rsid w:val="003A69D5"/>
    <w:pPr>
      <w:tabs>
        <w:tab w:val="right" w:leader="dot" w:pos="9350"/>
      </w:tabs>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3A69D5"/>
    <w:rPr>
      <w:color w:val="0000FF" w:themeColor="hyperlink"/>
      <w:u w:val="single"/>
    </w:rPr>
  </w:style>
  <w:style w:type="character" w:customStyle="1" w:styleId="BalloonTextChar">
    <w:name w:val="Balloon Text Char"/>
    <w:basedOn w:val="DefaultParagraphFont"/>
    <w:link w:val="BalloonText"/>
    <w:uiPriority w:val="99"/>
    <w:semiHidden/>
    <w:rsid w:val="003A69D5"/>
    <w:rPr>
      <w:rFonts w:ascii="Segoe UI" w:hAnsi="Segoe UI" w:cs="Segoe UI"/>
      <w:sz w:val="18"/>
      <w:szCs w:val="18"/>
    </w:rPr>
  </w:style>
  <w:style w:type="paragraph" w:styleId="BalloonText">
    <w:name w:val="Balloon Text"/>
    <w:basedOn w:val="Normal"/>
    <w:link w:val="BalloonTextChar"/>
    <w:uiPriority w:val="99"/>
    <w:semiHidden/>
    <w:unhideWhenUsed/>
    <w:rsid w:val="003A69D5"/>
    <w:rPr>
      <w:rFonts w:ascii="Segoe UI" w:eastAsiaTheme="minorHAnsi" w:hAnsi="Segoe UI" w:cs="Segoe UI"/>
      <w:sz w:val="18"/>
      <w:szCs w:val="18"/>
    </w:rPr>
  </w:style>
  <w:style w:type="paragraph" w:styleId="TOC2">
    <w:name w:val="toc 2"/>
    <w:basedOn w:val="Normal"/>
    <w:next w:val="Normal"/>
    <w:autoRedefine/>
    <w:uiPriority w:val="39"/>
    <w:unhideWhenUsed/>
    <w:rsid w:val="003A69D5"/>
    <w:pPr>
      <w:spacing w:after="100" w:line="259" w:lineRule="auto"/>
      <w:ind w:left="220"/>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A69D5"/>
    <w:rPr>
      <w:rFonts w:asciiTheme="minorHAnsi" w:hAnsiTheme="minorHAnsi"/>
      <w:sz w:val="22"/>
    </w:rPr>
  </w:style>
  <w:style w:type="paragraph" w:styleId="Footer">
    <w:name w:val="footer"/>
    <w:basedOn w:val="Normal"/>
    <w:link w:val="Foot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A69D5"/>
    <w:rPr>
      <w:rFonts w:asciiTheme="minorHAnsi" w:hAnsiTheme="minorHAnsi"/>
      <w:sz w:val="22"/>
    </w:rPr>
  </w:style>
  <w:style w:type="paragraph" w:styleId="TOC3">
    <w:name w:val="toc 3"/>
    <w:basedOn w:val="Normal"/>
    <w:next w:val="Normal"/>
    <w:autoRedefine/>
    <w:uiPriority w:val="39"/>
    <w:unhideWhenUsed/>
    <w:rsid w:val="003A69D5"/>
    <w:pPr>
      <w:spacing w:after="100" w:line="259" w:lineRule="auto"/>
      <w:ind w:left="440"/>
    </w:pPr>
    <w:rPr>
      <w:rFonts w:asciiTheme="minorHAnsi" w:eastAsiaTheme="minorHAnsi" w:hAnsiTheme="minorHAnsi" w:cstheme="minorBidi"/>
      <w:sz w:val="22"/>
      <w:szCs w:val="22"/>
    </w:rPr>
  </w:style>
  <w:style w:type="character" w:customStyle="1" w:styleId="fontstyle01">
    <w:name w:val="fontstyle01"/>
    <w:basedOn w:val="DefaultParagraphFont"/>
    <w:rsid w:val="003A69D5"/>
    <w:rPr>
      <w:rFonts w:ascii="NimbusRomNo9L-Regu" w:hAnsi="NimbusRomNo9L-Regu" w:hint="default"/>
      <w:b w:val="0"/>
      <w:bCs w:val="0"/>
      <w:i w:val="0"/>
      <w:iCs w:val="0"/>
      <w:color w:val="000000"/>
      <w:sz w:val="20"/>
      <w:szCs w:val="20"/>
    </w:rPr>
  </w:style>
  <w:style w:type="paragraph" w:styleId="CommentText">
    <w:name w:val="annotation text"/>
    <w:basedOn w:val="Normal"/>
    <w:link w:val="CommentTextChar"/>
    <w:uiPriority w:val="99"/>
    <w:semiHidden/>
    <w:unhideWhenUsed/>
    <w:rsid w:val="003A69D5"/>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A69D5"/>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3A69D5"/>
    <w:rPr>
      <w:rFonts w:asciiTheme="minorHAnsi" w:hAnsiTheme="minorHAnsi"/>
      <w:b/>
      <w:bCs/>
      <w:sz w:val="20"/>
      <w:szCs w:val="20"/>
    </w:rPr>
  </w:style>
  <w:style w:type="paragraph" w:styleId="CommentSubject">
    <w:name w:val="annotation subject"/>
    <w:basedOn w:val="CommentText"/>
    <w:next w:val="CommentText"/>
    <w:link w:val="CommentSubjectChar"/>
    <w:uiPriority w:val="99"/>
    <w:semiHidden/>
    <w:unhideWhenUsed/>
    <w:rsid w:val="003A69D5"/>
    <w:rPr>
      <w:b/>
      <w:bCs/>
    </w:rPr>
  </w:style>
  <w:style w:type="character" w:styleId="Strong">
    <w:name w:val="Strong"/>
    <w:basedOn w:val="DefaultParagraphFont"/>
    <w:uiPriority w:val="22"/>
    <w:qFormat/>
    <w:rsid w:val="003A69D5"/>
    <w:rPr>
      <w:b/>
      <w:bCs/>
    </w:rPr>
  </w:style>
  <w:style w:type="table" w:styleId="TableGrid">
    <w:name w:val="Table Grid"/>
    <w:basedOn w:val="TableNormal"/>
    <w:uiPriority w:val="39"/>
    <w:rsid w:val="00EA0E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81B67"/>
    <w:rPr>
      <w:sz w:val="16"/>
      <w:szCs w:val="16"/>
    </w:rPr>
  </w:style>
  <w:style w:type="paragraph" w:styleId="Caption">
    <w:name w:val="caption"/>
    <w:basedOn w:val="Normal"/>
    <w:next w:val="Normal"/>
    <w:uiPriority w:val="35"/>
    <w:unhideWhenUsed/>
    <w:qFormat/>
    <w:rsid w:val="004A3A93"/>
    <w:pPr>
      <w:spacing w:after="200"/>
      <w:jc w:val="both"/>
    </w:pPr>
    <w:rPr>
      <w:rFonts w:ascii="Arial" w:eastAsiaTheme="minorHAnsi" w:hAnsi="Arial" w:cstheme="minorBidi"/>
      <w:iCs/>
      <w:color w:val="000000" w:themeColor="text1"/>
      <w:sz w:val="22"/>
      <w:szCs w:val="18"/>
      <w:lang w:val="en-PH"/>
    </w:rPr>
  </w:style>
  <w:style w:type="paragraph" w:styleId="NoSpacing">
    <w:name w:val="No Spacing"/>
    <w:autoRedefine/>
    <w:uiPriority w:val="1"/>
    <w:qFormat/>
    <w:rsid w:val="00A5219A"/>
    <w:pPr>
      <w:spacing w:after="0"/>
      <w:jc w:val="both"/>
    </w:pPr>
    <w:rPr>
      <w:rFonts w:ascii="Arial" w:eastAsia="Cordia New" w:hAnsi="Arial" w:cs="Cordia New"/>
      <w:szCs w:val="28"/>
      <w:lang w:bidi="th-TH"/>
    </w:rPr>
  </w:style>
  <w:style w:type="paragraph" w:styleId="TableofFigures">
    <w:name w:val="table of figures"/>
    <w:basedOn w:val="Normal"/>
    <w:next w:val="Normal"/>
    <w:uiPriority w:val="99"/>
    <w:unhideWhenUsed/>
    <w:rsid w:val="00956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04">
      <w:bodyDiv w:val="1"/>
      <w:marLeft w:val="0"/>
      <w:marRight w:val="0"/>
      <w:marTop w:val="0"/>
      <w:marBottom w:val="0"/>
      <w:divBdr>
        <w:top w:val="none" w:sz="0" w:space="0" w:color="auto"/>
        <w:left w:val="none" w:sz="0" w:space="0" w:color="auto"/>
        <w:bottom w:val="none" w:sz="0" w:space="0" w:color="auto"/>
        <w:right w:val="none" w:sz="0" w:space="0" w:color="auto"/>
      </w:divBdr>
    </w:div>
    <w:div w:id="12269966">
      <w:bodyDiv w:val="1"/>
      <w:marLeft w:val="0"/>
      <w:marRight w:val="0"/>
      <w:marTop w:val="0"/>
      <w:marBottom w:val="0"/>
      <w:divBdr>
        <w:top w:val="none" w:sz="0" w:space="0" w:color="auto"/>
        <w:left w:val="none" w:sz="0" w:space="0" w:color="auto"/>
        <w:bottom w:val="none" w:sz="0" w:space="0" w:color="auto"/>
        <w:right w:val="none" w:sz="0" w:space="0" w:color="auto"/>
      </w:divBdr>
    </w:div>
    <w:div w:id="16736204">
      <w:bodyDiv w:val="1"/>
      <w:marLeft w:val="0"/>
      <w:marRight w:val="0"/>
      <w:marTop w:val="0"/>
      <w:marBottom w:val="0"/>
      <w:divBdr>
        <w:top w:val="none" w:sz="0" w:space="0" w:color="auto"/>
        <w:left w:val="none" w:sz="0" w:space="0" w:color="auto"/>
        <w:bottom w:val="none" w:sz="0" w:space="0" w:color="auto"/>
        <w:right w:val="none" w:sz="0" w:space="0" w:color="auto"/>
      </w:divBdr>
    </w:div>
    <w:div w:id="21324508">
      <w:bodyDiv w:val="1"/>
      <w:marLeft w:val="0"/>
      <w:marRight w:val="0"/>
      <w:marTop w:val="0"/>
      <w:marBottom w:val="0"/>
      <w:divBdr>
        <w:top w:val="none" w:sz="0" w:space="0" w:color="auto"/>
        <w:left w:val="none" w:sz="0" w:space="0" w:color="auto"/>
        <w:bottom w:val="none" w:sz="0" w:space="0" w:color="auto"/>
        <w:right w:val="none" w:sz="0" w:space="0" w:color="auto"/>
      </w:divBdr>
    </w:div>
    <w:div w:id="54863926">
      <w:bodyDiv w:val="1"/>
      <w:marLeft w:val="0"/>
      <w:marRight w:val="0"/>
      <w:marTop w:val="0"/>
      <w:marBottom w:val="0"/>
      <w:divBdr>
        <w:top w:val="none" w:sz="0" w:space="0" w:color="auto"/>
        <w:left w:val="none" w:sz="0" w:space="0" w:color="auto"/>
        <w:bottom w:val="none" w:sz="0" w:space="0" w:color="auto"/>
        <w:right w:val="none" w:sz="0" w:space="0" w:color="auto"/>
      </w:divBdr>
    </w:div>
    <w:div w:id="58329969">
      <w:bodyDiv w:val="1"/>
      <w:marLeft w:val="0"/>
      <w:marRight w:val="0"/>
      <w:marTop w:val="0"/>
      <w:marBottom w:val="0"/>
      <w:divBdr>
        <w:top w:val="none" w:sz="0" w:space="0" w:color="auto"/>
        <w:left w:val="none" w:sz="0" w:space="0" w:color="auto"/>
        <w:bottom w:val="none" w:sz="0" w:space="0" w:color="auto"/>
        <w:right w:val="none" w:sz="0" w:space="0" w:color="auto"/>
      </w:divBdr>
    </w:div>
    <w:div w:id="82379488">
      <w:bodyDiv w:val="1"/>
      <w:marLeft w:val="0"/>
      <w:marRight w:val="0"/>
      <w:marTop w:val="0"/>
      <w:marBottom w:val="0"/>
      <w:divBdr>
        <w:top w:val="none" w:sz="0" w:space="0" w:color="auto"/>
        <w:left w:val="none" w:sz="0" w:space="0" w:color="auto"/>
        <w:bottom w:val="none" w:sz="0" w:space="0" w:color="auto"/>
        <w:right w:val="none" w:sz="0" w:space="0" w:color="auto"/>
      </w:divBdr>
    </w:div>
    <w:div w:id="82845990">
      <w:bodyDiv w:val="1"/>
      <w:marLeft w:val="0"/>
      <w:marRight w:val="0"/>
      <w:marTop w:val="0"/>
      <w:marBottom w:val="0"/>
      <w:divBdr>
        <w:top w:val="none" w:sz="0" w:space="0" w:color="auto"/>
        <w:left w:val="none" w:sz="0" w:space="0" w:color="auto"/>
        <w:bottom w:val="none" w:sz="0" w:space="0" w:color="auto"/>
        <w:right w:val="none" w:sz="0" w:space="0" w:color="auto"/>
      </w:divBdr>
    </w:div>
    <w:div w:id="92164411">
      <w:bodyDiv w:val="1"/>
      <w:marLeft w:val="0"/>
      <w:marRight w:val="0"/>
      <w:marTop w:val="0"/>
      <w:marBottom w:val="0"/>
      <w:divBdr>
        <w:top w:val="none" w:sz="0" w:space="0" w:color="auto"/>
        <w:left w:val="none" w:sz="0" w:space="0" w:color="auto"/>
        <w:bottom w:val="none" w:sz="0" w:space="0" w:color="auto"/>
        <w:right w:val="none" w:sz="0" w:space="0" w:color="auto"/>
      </w:divBdr>
    </w:div>
    <w:div w:id="94987502">
      <w:bodyDiv w:val="1"/>
      <w:marLeft w:val="0"/>
      <w:marRight w:val="0"/>
      <w:marTop w:val="0"/>
      <w:marBottom w:val="0"/>
      <w:divBdr>
        <w:top w:val="none" w:sz="0" w:space="0" w:color="auto"/>
        <w:left w:val="none" w:sz="0" w:space="0" w:color="auto"/>
        <w:bottom w:val="none" w:sz="0" w:space="0" w:color="auto"/>
        <w:right w:val="none" w:sz="0" w:space="0" w:color="auto"/>
      </w:divBdr>
    </w:div>
    <w:div w:id="136146203">
      <w:bodyDiv w:val="1"/>
      <w:marLeft w:val="0"/>
      <w:marRight w:val="0"/>
      <w:marTop w:val="0"/>
      <w:marBottom w:val="0"/>
      <w:divBdr>
        <w:top w:val="none" w:sz="0" w:space="0" w:color="auto"/>
        <w:left w:val="none" w:sz="0" w:space="0" w:color="auto"/>
        <w:bottom w:val="none" w:sz="0" w:space="0" w:color="auto"/>
        <w:right w:val="none" w:sz="0" w:space="0" w:color="auto"/>
      </w:divBdr>
    </w:div>
    <w:div w:id="166478558">
      <w:bodyDiv w:val="1"/>
      <w:marLeft w:val="0"/>
      <w:marRight w:val="0"/>
      <w:marTop w:val="0"/>
      <w:marBottom w:val="0"/>
      <w:divBdr>
        <w:top w:val="none" w:sz="0" w:space="0" w:color="auto"/>
        <w:left w:val="none" w:sz="0" w:space="0" w:color="auto"/>
        <w:bottom w:val="none" w:sz="0" w:space="0" w:color="auto"/>
        <w:right w:val="none" w:sz="0" w:space="0" w:color="auto"/>
      </w:divBdr>
    </w:div>
    <w:div w:id="175077714">
      <w:bodyDiv w:val="1"/>
      <w:marLeft w:val="0"/>
      <w:marRight w:val="0"/>
      <w:marTop w:val="0"/>
      <w:marBottom w:val="0"/>
      <w:divBdr>
        <w:top w:val="none" w:sz="0" w:space="0" w:color="auto"/>
        <w:left w:val="none" w:sz="0" w:space="0" w:color="auto"/>
        <w:bottom w:val="none" w:sz="0" w:space="0" w:color="auto"/>
        <w:right w:val="none" w:sz="0" w:space="0" w:color="auto"/>
      </w:divBdr>
    </w:div>
    <w:div w:id="201939256">
      <w:bodyDiv w:val="1"/>
      <w:marLeft w:val="0"/>
      <w:marRight w:val="0"/>
      <w:marTop w:val="0"/>
      <w:marBottom w:val="0"/>
      <w:divBdr>
        <w:top w:val="none" w:sz="0" w:space="0" w:color="auto"/>
        <w:left w:val="none" w:sz="0" w:space="0" w:color="auto"/>
        <w:bottom w:val="none" w:sz="0" w:space="0" w:color="auto"/>
        <w:right w:val="none" w:sz="0" w:space="0" w:color="auto"/>
      </w:divBdr>
    </w:div>
    <w:div w:id="202596631">
      <w:bodyDiv w:val="1"/>
      <w:marLeft w:val="0"/>
      <w:marRight w:val="0"/>
      <w:marTop w:val="0"/>
      <w:marBottom w:val="0"/>
      <w:divBdr>
        <w:top w:val="none" w:sz="0" w:space="0" w:color="auto"/>
        <w:left w:val="none" w:sz="0" w:space="0" w:color="auto"/>
        <w:bottom w:val="none" w:sz="0" w:space="0" w:color="auto"/>
        <w:right w:val="none" w:sz="0" w:space="0" w:color="auto"/>
      </w:divBdr>
    </w:div>
    <w:div w:id="219169115">
      <w:bodyDiv w:val="1"/>
      <w:marLeft w:val="0"/>
      <w:marRight w:val="0"/>
      <w:marTop w:val="0"/>
      <w:marBottom w:val="0"/>
      <w:divBdr>
        <w:top w:val="none" w:sz="0" w:space="0" w:color="auto"/>
        <w:left w:val="none" w:sz="0" w:space="0" w:color="auto"/>
        <w:bottom w:val="none" w:sz="0" w:space="0" w:color="auto"/>
        <w:right w:val="none" w:sz="0" w:space="0" w:color="auto"/>
      </w:divBdr>
    </w:div>
    <w:div w:id="237129705">
      <w:bodyDiv w:val="1"/>
      <w:marLeft w:val="0"/>
      <w:marRight w:val="0"/>
      <w:marTop w:val="0"/>
      <w:marBottom w:val="0"/>
      <w:divBdr>
        <w:top w:val="none" w:sz="0" w:space="0" w:color="auto"/>
        <w:left w:val="none" w:sz="0" w:space="0" w:color="auto"/>
        <w:bottom w:val="none" w:sz="0" w:space="0" w:color="auto"/>
        <w:right w:val="none" w:sz="0" w:space="0" w:color="auto"/>
      </w:divBdr>
    </w:div>
    <w:div w:id="246378603">
      <w:bodyDiv w:val="1"/>
      <w:marLeft w:val="0"/>
      <w:marRight w:val="0"/>
      <w:marTop w:val="0"/>
      <w:marBottom w:val="0"/>
      <w:divBdr>
        <w:top w:val="none" w:sz="0" w:space="0" w:color="auto"/>
        <w:left w:val="none" w:sz="0" w:space="0" w:color="auto"/>
        <w:bottom w:val="none" w:sz="0" w:space="0" w:color="auto"/>
        <w:right w:val="none" w:sz="0" w:space="0" w:color="auto"/>
      </w:divBdr>
    </w:div>
    <w:div w:id="264122289">
      <w:bodyDiv w:val="1"/>
      <w:marLeft w:val="0"/>
      <w:marRight w:val="0"/>
      <w:marTop w:val="0"/>
      <w:marBottom w:val="0"/>
      <w:divBdr>
        <w:top w:val="none" w:sz="0" w:space="0" w:color="auto"/>
        <w:left w:val="none" w:sz="0" w:space="0" w:color="auto"/>
        <w:bottom w:val="none" w:sz="0" w:space="0" w:color="auto"/>
        <w:right w:val="none" w:sz="0" w:space="0" w:color="auto"/>
      </w:divBdr>
    </w:div>
    <w:div w:id="275646160">
      <w:bodyDiv w:val="1"/>
      <w:marLeft w:val="0"/>
      <w:marRight w:val="0"/>
      <w:marTop w:val="0"/>
      <w:marBottom w:val="0"/>
      <w:divBdr>
        <w:top w:val="none" w:sz="0" w:space="0" w:color="auto"/>
        <w:left w:val="none" w:sz="0" w:space="0" w:color="auto"/>
        <w:bottom w:val="none" w:sz="0" w:space="0" w:color="auto"/>
        <w:right w:val="none" w:sz="0" w:space="0" w:color="auto"/>
      </w:divBdr>
    </w:div>
    <w:div w:id="298416266">
      <w:bodyDiv w:val="1"/>
      <w:marLeft w:val="0"/>
      <w:marRight w:val="0"/>
      <w:marTop w:val="0"/>
      <w:marBottom w:val="0"/>
      <w:divBdr>
        <w:top w:val="none" w:sz="0" w:space="0" w:color="auto"/>
        <w:left w:val="none" w:sz="0" w:space="0" w:color="auto"/>
        <w:bottom w:val="none" w:sz="0" w:space="0" w:color="auto"/>
        <w:right w:val="none" w:sz="0" w:space="0" w:color="auto"/>
      </w:divBdr>
    </w:div>
    <w:div w:id="300548353">
      <w:bodyDiv w:val="1"/>
      <w:marLeft w:val="0"/>
      <w:marRight w:val="0"/>
      <w:marTop w:val="0"/>
      <w:marBottom w:val="0"/>
      <w:divBdr>
        <w:top w:val="none" w:sz="0" w:space="0" w:color="auto"/>
        <w:left w:val="none" w:sz="0" w:space="0" w:color="auto"/>
        <w:bottom w:val="none" w:sz="0" w:space="0" w:color="auto"/>
        <w:right w:val="none" w:sz="0" w:space="0" w:color="auto"/>
      </w:divBdr>
    </w:div>
    <w:div w:id="312688158">
      <w:bodyDiv w:val="1"/>
      <w:marLeft w:val="0"/>
      <w:marRight w:val="0"/>
      <w:marTop w:val="0"/>
      <w:marBottom w:val="0"/>
      <w:divBdr>
        <w:top w:val="none" w:sz="0" w:space="0" w:color="auto"/>
        <w:left w:val="none" w:sz="0" w:space="0" w:color="auto"/>
        <w:bottom w:val="none" w:sz="0" w:space="0" w:color="auto"/>
        <w:right w:val="none" w:sz="0" w:space="0" w:color="auto"/>
      </w:divBdr>
    </w:div>
    <w:div w:id="314800120">
      <w:bodyDiv w:val="1"/>
      <w:marLeft w:val="0"/>
      <w:marRight w:val="0"/>
      <w:marTop w:val="0"/>
      <w:marBottom w:val="0"/>
      <w:divBdr>
        <w:top w:val="none" w:sz="0" w:space="0" w:color="auto"/>
        <w:left w:val="none" w:sz="0" w:space="0" w:color="auto"/>
        <w:bottom w:val="none" w:sz="0" w:space="0" w:color="auto"/>
        <w:right w:val="none" w:sz="0" w:space="0" w:color="auto"/>
      </w:divBdr>
    </w:div>
    <w:div w:id="328096298">
      <w:bodyDiv w:val="1"/>
      <w:marLeft w:val="0"/>
      <w:marRight w:val="0"/>
      <w:marTop w:val="0"/>
      <w:marBottom w:val="0"/>
      <w:divBdr>
        <w:top w:val="none" w:sz="0" w:space="0" w:color="auto"/>
        <w:left w:val="none" w:sz="0" w:space="0" w:color="auto"/>
        <w:bottom w:val="none" w:sz="0" w:space="0" w:color="auto"/>
        <w:right w:val="none" w:sz="0" w:space="0" w:color="auto"/>
      </w:divBdr>
    </w:div>
    <w:div w:id="333336238">
      <w:bodyDiv w:val="1"/>
      <w:marLeft w:val="0"/>
      <w:marRight w:val="0"/>
      <w:marTop w:val="0"/>
      <w:marBottom w:val="0"/>
      <w:divBdr>
        <w:top w:val="none" w:sz="0" w:space="0" w:color="auto"/>
        <w:left w:val="none" w:sz="0" w:space="0" w:color="auto"/>
        <w:bottom w:val="none" w:sz="0" w:space="0" w:color="auto"/>
        <w:right w:val="none" w:sz="0" w:space="0" w:color="auto"/>
      </w:divBdr>
    </w:div>
    <w:div w:id="341973835">
      <w:bodyDiv w:val="1"/>
      <w:marLeft w:val="0"/>
      <w:marRight w:val="0"/>
      <w:marTop w:val="0"/>
      <w:marBottom w:val="0"/>
      <w:divBdr>
        <w:top w:val="none" w:sz="0" w:space="0" w:color="auto"/>
        <w:left w:val="none" w:sz="0" w:space="0" w:color="auto"/>
        <w:bottom w:val="none" w:sz="0" w:space="0" w:color="auto"/>
        <w:right w:val="none" w:sz="0" w:space="0" w:color="auto"/>
      </w:divBdr>
    </w:div>
    <w:div w:id="349574207">
      <w:bodyDiv w:val="1"/>
      <w:marLeft w:val="0"/>
      <w:marRight w:val="0"/>
      <w:marTop w:val="0"/>
      <w:marBottom w:val="0"/>
      <w:divBdr>
        <w:top w:val="none" w:sz="0" w:space="0" w:color="auto"/>
        <w:left w:val="none" w:sz="0" w:space="0" w:color="auto"/>
        <w:bottom w:val="none" w:sz="0" w:space="0" w:color="auto"/>
        <w:right w:val="none" w:sz="0" w:space="0" w:color="auto"/>
      </w:divBdr>
    </w:div>
    <w:div w:id="352221896">
      <w:bodyDiv w:val="1"/>
      <w:marLeft w:val="0"/>
      <w:marRight w:val="0"/>
      <w:marTop w:val="0"/>
      <w:marBottom w:val="0"/>
      <w:divBdr>
        <w:top w:val="none" w:sz="0" w:space="0" w:color="auto"/>
        <w:left w:val="none" w:sz="0" w:space="0" w:color="auto"/>
        <w:bottom w:val="none" w:sz="0" w:space="0" w:color="auto"/>
        <w:right w:val="none" w:sz="0" w:space="0" w:color="auto"/>
      </w:divBdr>
    </w:div>
    <w:div w:id="367990394">
      <w:bodyDiv w:val="1"/>
      <w:marLeft w:val="0"/>
      <w:marRight w:val="0"/>
      <w:marTop w:val="0"/>
      <w:marBottom w:val="0"/>
      <w:divBdr>
        <w:top w:val="none" w:sz="0" w:space="0" w:color="auto"/>
        <w:left w:val="none" w:sz="0" w:space="0" w:color="auto"/>
        <w:bottom w:val="none" w:sz="0" w:space="0" w:color="auto"/>
        <w:right w:val="none" w:sz="0" w:space="0" w:color="auto"/>
      </w:divBdr>
    </w:div>
    <w:div w:id="376586994">
      <w:bodyDiv w:val="1"/>
      <w:marLeft w:val="0"/>
      <w:marRight w:val="0"/>
      <w:marTop w:val="0"/>
      <w:marBottom w:val="0"/>
      <w:divBdr>
        <w:top w:val="none" w:sz="0" w:space="0" w:color="auto"/>
        <w:left w:val="none" w:sz="0" w:space="0" w:color="auto"/>
        <w:bottom w:val="none" w:sz="0" w:space="0" w:color="auto"/>
        <w:right w:val="none" w:sz="0" w:space="0" w:color="auto"/>
      </w:divBdr>
    </w:div>
    <w:div w:id="391465647">
      <w:bodyDiv w:val="1"/>
      <w:marLeft w:val="0"/>
      <w:marRight w:val="0"/>
      <w:marTop w:val="0"/>
      <w:marBottom w:val="0"/>
      <w:divBdr>
        <w:top w:val="none" w:sz="0" w:space="0" w:color="auto"/>
        <w:left w:val="none" w:sz="0" w:space="0" w:color="auto"/>
        <w:bottom w:val="none" w:sz="0" w:space="0" w:color="auto"/>
        <w:right w:val="none" w:sz="0" w:space="0" w:color="auto"/>
      </w:divBdr>
    </w:div>
    <w:div w:id="393164038">
      <w:bodyDiv w:val="1"/>
      <w:marLeft w:val="0"/>
      <w:marRight w:val="0"/>
      <w:marTop w:val="0"/>
      <w:marBottom w:val="0"/>
      <w:divBdr>
        <w:top w:val="none" w:sz="0" w:space="0" w:color="auto"/>
        <w:left w:val="none" w:sz="0" w:space="0" w:color="auto"/>
        <w:bottom w:val="none" w:sz="0" w:space="0" w:color="auto"/>
        <w:right w:val="none" w:sz="0" w:space="0" w:color="auto"/>
      </w:divBdr>
    </w:div>
    <w:div w:id="395666769">
      <w:bodyDiv w:val="1"/>
      <w:marLeft w:val="0"/>
      <w:marRight w:val="0"/>
      <w:marTop w:val="0"/>
      <w:marBottom w:val="0"/>
      <w:divBdr>
        <w:top w:val="none" w:sz="0" w:space="0" w:color="auto"/>
        <w:left w:val="none" w:sz="0" w:space="0" w:color="auto"/>
        <w:bottom w:val="none" w:sz="0" w:space="0" w:color="auto"/>
        <w:right w:val="none" w:sz="0" w:space="0" w:color="auto"/>
      </w:divBdr>
    </w:div>
    <w:div w:id="422343966">
      <w:bodyDiv w:val="1"/>
      <w:marLeft w:val="0"/>
      <w:marRight w:val="0"/>
      <w:marTop w:val="0"/>
      <w:marBottom w:val="0"/>
      <w:divBdr>
        <w:top w:val="none" w:sz="0" w:space="0" w:color="auto"/>
        <w:left w:val="none" w:sz="0" w:space="0" w:color="auto"/>
        <w:bottom w:val="none" w:sz="0" w:space="0" w:color="auto"/>
        <w:right w:val="none" w:sz="0" w:space="0" w:color="auto"/>
      </w:divBdr>
    </w:div>
    <w:div w:id="441993228">
      <w:bodyDiv w:val="1"/>
      <w:marLeft w:val="0"/>
      <w:marRight w:val="0"/>
      <w:marTop w:val="0"/>
      <w:marBottom w:val="0"/>
      <w:divBdr>
        <w:top w:val="none" w:sz="0" w:space="0" w:color="auto"/>
        <w:left w:val="none" w:sz="0" w:space="0" w:color="auto"/>
        <w:bottom w:val="none" w:sz="0" w:space="0" w:color="auto"/>
        <w:right w:val="none" w:sz="0" w:space="0" w:color="auto"/>
      </w:divBdr>
    </w:div>
    <w:div w:id="443233028">
      <w:bodyDiv w:val="1"/>
      <w:marLeft w:val="0"/>
      <w:marRight w:val="0"/>
      <w:marTop w:val="0"/>
      <w:marBottom w:val="0"/>
      <w:divBdr>
        <w:top w:val="none" w:sz="0" w:space="0" w:color="auto"/>
        <w:left w:val="none" w:sz="0" w:space="0" w:color="auto"/>
        <w:bottom w:val="none" w:sz="0" w:space="0" w:color="auto"/>
        <w:right w:val="none" w:sz="0" w:space="0" w:color="auto"/>
      </w:divBdr>
    </w:div>
    <w:div w:id="486364215">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22548361">
      <w:bodyDiv w:val="1"/>
      <w:marLeft w:val="0"/>
      <w:marRight w:val="0"/>
      <w:marTop w:val="0"/>
      <w:marBottom w:val="0"/>
      <w:divBdr>
        <w:top w:val="none" w:sz="0" w:space="0" w:color="auto"/>
        <w:left w:val="none" w:sz="0" w:space="0" w:color="auto"/>
        <w:bottom w:val="none" w:sz="0" w:space="0" w:color="auto"/>
        <w:right w:val="none" w:sz="0" w:space="0" w:color="auto"/>
      </w:divBdr>
    </w:div>
    <w:div w:id="532039437">
      <w:bodyDiv w:val="1"/>
      <w:marLeft w:val="0"/>
      <w:marRight w:val="0"/>
      <w:marTop w:val="0"/>
      <w:marBottom w:val="0"/>
      <w:divBdr>
        <w:top w:val="none" w:sz="0" w:space="0" w:color="auto"/>
        <w:left w:val="none" w:sz="0" w:space="0" w:color="auto"/>
        <w:bottom w:val="none" w:sz="0" w:space="0" w:color="auto"/>
        <w:right w:val="none" w:sz="0" w:space="0" w:color="auto"/>
      </w:divBdr>
    </w:div>
    <w:div w:id="541524082">
      <w:bodyDiv w:val="1"/>
      <w:marLeft w:val="0"/>
      <w:marRight w:val="0"/>
      <w:marTop w:val="0"/>
      <w:marBottom w:val="0"/>
      <w:divBdr>
        <w:top w:val="none" w:sz="0" w:space="0" w:color="auto"/>
        <w:left w:val="none" w:sz="0" w:space="0" w:color="auto"/>
        <w:bottom w:val="none" w:sz="0" w:space="0" w:color="auto"/>
        <w:right w:val="none" w:sz="0" w:space="0" w:color="auto"/>
      </w:divBdr>
    </w:div>
    <w:div w:id="555049739">
      <w:bodyDiv w:val="1"/>
      <w:marLeft w:val="0"/>
      <w:marRight w:val="0"/>
      <w:marTop w:val="0"/>
      <w:marBottom w:val="0"/>
      <w:divBdr>
        <w:top w:val="none" w:sz="0" w:space="0" w:color="auto"/>
        <w:left w:val="none" w:sz="0" w:space="0" w:color="auto"/>
        <w:bottom w:val="none" w:sz="0" w:space="0" w:color="auto"/>
        <w:right w:val="none" w:sz="0" w:space="0" w:color="auto"/>
      </w:divBdr>
    </w:div>
    <w:div w:id="556161634">
      <w:bodyDiv w:val="1"/>
      <w:marLeft w:val="0"/>
      <w:marRight w:val="0"/>
      <w:marTop w:val="0"/>
      <w:marBottom w:val="0"/>
      <w:divBdr>
        <w:top w:val="none" w:sz="0" w:space="0" w:color="auto"/>
        <w:left w:val="none" w:sz="0" w:space="0" w:color="auto"/>
        <w:bottom w:val="none" w:sz="0" w:space="0" w:color="auto"/>
        <w:right w:val="none" w:sz="0" w:space="0" w:color="auto"/>
      </w:divBdr>
    </w:div>
    <w:div w:id="556743764">
      <w:bodyDiv w:val="1"/>
      <w:marLeft w:val="0"/>
      <w:marRight w:val="0"/>
      <w:marTop w:val="0"/>
      <w:marBottom w:val="0"/>
      <w:divBdr>
        <w:top w:val="none" w:sz="0" w:space="0" w:color="auto"/>
        <w:left w:val="none" w:sz="0" w:space="0" w:color="auto"/>
        <w:bottom w:val="none" w:sz="0" w:space="0" w:color="auto"/>
        <w:right w:val="none" w:sz="0" w:space="0" w:color="auto"/>
      </w:divBdr>
    </w:div>
    <w:div w:id="560529923">
      <w:bodyDiv w:val="1"/>
      <w:marLeft w:val="0"/>
      <w:marRight w:val="0"/>
      <w:marTop w:val="0"/>
      <w:marBottom w:val="0"/>
      <w:divBdr>
        <w:top w:val="none" w:sz="0" w:space="0" w:color="auto"/>
        <w:left w:val="none" w:sz="0" w:space="0" w:color="auto"/>
        <w:bottom w:val="none" w:sz="0" w:space="0" w:color="auto"/>
        <w:right w:val="none" w:sz="0" w:space="0" w:color="auto"/>
      </w:divBdr>
    </w:div>
    <w:div w:id="566695904">
      <w:bodyDiv w:val="1"/>
      <w:marLeft w:val="0"/>
      <w:marRight w:val="0"/>
      <w:marTop w:val="0"/>
      <w:marBottom w:val="0"/>
      <w:divBdr>
        <w:top w:val="none" w:sz="0" w:space="0" w:color="auto"/>
        <w:left w:val="none" w:sz="0" w:space="0" w:color="auto"/>
        <w:bottom w:val="none" w:sz="0" w:space="0" w:color="auto"/>
        <w:right w:val="none" w:sz="0" w:space="0" w:color="auto"/>
      </w:divBdr>
    </w:div>
    <w:div w:id="566916798">
      <w:bodyDiv w:val="1"/>
      <w:marLeft w:val="0"/>
      <w:marRight w:val="0"/>
      <w:marTop w:val="0"/>
      <w:marBottom w:val="0"/>
      <w:divBdr>
        <w:top w:val="none" w:sz="0" w:space="0" w:color="auto"/>
        <w:left w:val="none" w:sz="0" w:space="0" w:color="auto"/>
        <w:bottom w:val="none" w:sz="0" w:space="0" w:color="auto"/>
        <w:right w:val="none" w:sz="0" w:space="0" w:color="auto"/>
      </w:divBdr>
    </w:div>
    <w:div w:id="569969373">
      <w:bodyDiv w:val="1"/>
      <w:marLeft w:val="0"/>
      <w:marRight w:val="0"/>
      <w:marTop w:val="0"/>
      <w:marBottom w:val="0"/>
      <w:divBdr>
        <w:top w:val="none" w:sz="0" w:space="0" w:color="auto"/>
        <w:left w:val="none" w:sz="0" w:space="0" w:color="auto"/>
        <w:bottom w:val="none" w:sz="0" w:space="0" w:color="auto"/>
        <w:right w:val="none" w:sz="0" w:space="0" w:color="auto"/>
      </w:divBdr>
    </w:div>
    <w:div w:id="578754408">
      <w:bodyDiv w:val="1"/>
      <w:marLeft w:val="0"/>
      <w:marRight w:val="0"/>
      <w:marTop w:val="0"/>
      <w:marBottom w:val="0"/>
      <w:divBdr>
        <w:top w:val="none" w:sz="0" w:space="0" w:color="auto"/>
        <w:left w:val="none" w:sz="0" w:space="0" w:color="auto"/>
        <w:bottom w:val="none" w:sz="0" w:space="0" w:color="auto"/>
        <w:right w:val="none" w:sz="0" w:space="0" w:color="auto"/>
      </w:divBdr>
    </w:div>
    <w:div w:id="606349654">
      <w:bodyDiv w:val="1"/>
      <w:marLeft w:val="0"/>
      <w:marRight w:val="0"/>
      <w:marTop w:val="0"/>
      <w:marBottom w:val="0"/>
      <w:divBdr>
        <w:top w:val="none" w:sz="0" w:space="0" w:color="auto"/>
        <w:left w:val="none" w:sz="0" w:space="0" w:color="auto"/>
        <w:bottom w:val="none" w:sz="0" w:space="0" w:color="auto"/>
        <w:right w:val="none" w:sz="0" w:space="0" w:color="auto"/>
      </w:divBdr>
    </w:div>
    <w:div w:id="622199643">
      <w:bodyDiv w:val="1"/>
      <w:marLeft w:val="0"/>
      <w:marRight w:val="0"/>
      <w:marTop w:val="0"/>
      <w:marBottom w:val="0"/>
      <w:divBdr>
        <w:top w:val="none" w:sz="0" w:space="0" w:color="auto"/>
        <w:left w:val="none" w:sz="0" w:space="0" w:color="auto"/>
        <w:bottom w:val="none" w:sz="0" w:space="0" w:color="auto"/>
        <w:right w:val="none" w:sz="0" w:space="0" w:color="auto"/>
      </w:divBdr>
    </w:div>
    <w:div w:id="624197507">
      <w:bodyDiv w:val="1"/>
      <w:marLeft w:val="0"/>
      <w:marRight w:val="0"/>
      <w:marTop w:val="0"/>
      <w:marBottom w:val="0"/>
      <w:divBdr>
        <w:top w:val="none" w:sz="0" w:space="0" w:color="auto"/>
        <w:left w:val="none" w:sz="0" w:space="0" w:color="auto"/>
        <w:bottom w:val="none" w:sz="0" w:space="0" w:color="auto"/>
        <w:right w:val="none" w:sz="0" w:space="0" w:color="auto"/>
      </w:divBdr>
    </w:div>
    <w:div w:id="631134141">
      <w:bodyDiv w:val="1"/>
      <w:marLeft w:val="0"/>
      <w:marRight w:val="0"/>
      <w:marTop w:val="0"/>
      <w:marBottom w:val="0"/>
      <w:divBdr>
        <w:top w:val="none" w:sz="0" w:space="0" w:color="auto"/>
        <w:left w:val="none" w:sz="0" w:space="0" w:color="auto"/>
        <w:bottom w:val="none" w:sz="0" w:space="0" w:color="auto"/>
        <w:right w:val="none" w:sz="0" w:space="0" w:color="auto"/>
      </w:divBdr>
    </w:div>
    <w:div w:id="631598262">
      <w:bodyDiv w:val="1"/>
      <w:marLeft w:val="0"/>
      <w:marRight w:val="0"/>
      <w:marTop w:val="0"/>
      <w:marBottom w:val="0"/>
      <w:divBdr>
        <w:top w:val="none" w:sz="0" w:space="0" w:color="auto"/>
        <w:left w:val="none" w:sz="0" w:space="0" w:color="auto"/>
        <w:bottom w:val="none" w:sz="0" w:space="0" w:color="auto"/>
        <w:right w:val="none" w:sz="0" w:space="0" w:color="auto"/>
      </w:divBdr>
    </w:div>
    <w:div w:id="634138823">
      <w:bodyDiv w:val="1"/>
      <w:marLeft w:val="0"/>
      <w:marRight w:val="0"/>
      <w:marTop w:val="0"/>
      <w:marBottom w:val="0"/>
      <w:divBdr>
        <w:top w:val="none" w:sz="0" w:space="0" w:color="auto"/>
        <w:left w:val="none" w:sz="0" w:space="0" w:color="auto"/>
        <w:bottom w:val="none" w:sz="0" w:space="0" w:color="auto"/>
        <w:right w:val="none" w:sz="0" w:space="0" w:color="auto"/>
      </w:divBdr>
    </w:div>
    <w:div w:id="635374476">
      <w:bodyDiv w:val="1"/>
      <w:marLeft w:val="0"/>
      <w:marRight w:val="0"/>
      <w:marTop w:val="0"/>
      <w:marBottom w:val="0"/>
      <w:divBdr>
        <w:top w:val="none" w:sz="0" w:space="0" w:color="auto"/>
        <w:left w:val="none" w:sz="0" w:space="0" w:color="auto"/>
        <w:bottom w:val="none" w:sz="0" w:space="0" w:color="auto"/>
        <w:right w:val="none" w:sz="0" w:space="0" w:color="auto"/>
      </w:divBdr>
    </w:div>
    <w:div w:id="638457170">
      <w:bodyDiv w:val="1"/>
      <w:marLeft w:val="0"/>
      <w:marRight w:val="0"/>
      <w:marTop w:val="0"/>
      <w:marBottom w:val="0"/>
      <w:divBdr>
        <w:top w:val="none" w:sz="0" w:space="0" w:color="auto"/>
        <w:left w:val="none" w:sz="0" w:space="0" w:color="auto"/>
        <w:bottom w:val="none" w:sz="0" w:space="0" w:color="auto"/>
        <w:right w:val="none" w:sz="0" w:space="0" w:color="auto"/>
      </w:divBdr>
    </w:div>
    <w:div w:id="648677399">
      <w:bodyDiv w:val="1"/>
      <w:marLeft w:val="0"/>
      <w:marRight w:val="0"/>
      <w:marTop w:val="0"/>
      <w:marBottom w:val="0"/>
      <w:divBdr>
        <w:top w:val="none" w:sz="0" w:space="0" w:color="auto"/>
        <w:left w:val="none" w:sz="0" w:space="0" w:color="auto"/>
        <w:bottom w:val="none" w:sz="0" w:space="0" w:color="auto"/>
        <w:right w:val="none" w:sz="0" w:space="0" w:color="auto"/>
      </w:divBdr>
    </w:div>
    <w:div w:id="655962532">
      <w:bodyDiv w:val="1"/>
      <w:marLeft w:val="0"/>
      <w:marRight w:val="0"/>
      <w:marTop w:val="0"/>
      <w:marBottom w:val="0"/>
      <w:divBdr>
        <w:top w:val="none" w:sz="0" w:space="0" w:color="auto"/>
        <w:left w:val="none" w:sz="0" w:space="0" w:color="auto"/>
        <w:bottom w:val="none" w:sz="0" w:space="0" w:color="auto"/>
        <w:right w:val="none" w:sz="0" w:space="0" w:color="auto"/>
      </w:divBdr>
    </w:div>
    <w:div w:id="658535721">
      <w:bodyDiv w:val="1"/>
      <w:marLeft w:val="0"/>
      <w:marRight w:val="0"/>
      <w:marTop w:val="0"/>
      <w:marBottom w:val="0"/>
      <w:divBdr>
        <w:top w:val="none" w:sz="0" w:space="0" w:color="auto"/>
        <w:left w:val="none" w:sz="0" w:space="0" w:color="auto"/>
        <w:bottom w:val="none" w:sz="0" w:space="0" w:color="auto"/>
        <w:right w:val="none" w:sz="0" w:space="0" w:color="auto"/>
      </w:divBdr>
    </w:div>
    <w:div w:id="675032958">
      <w:bodyDiv w:val="1"/>
      <w:marLeft w:val="0"/>
      <w:marRight w:val="0"/>
      <w:marTop w:val="0"/>
      <w:marBottom w:val="0"/>
      <w:divBdr>
        <w:top w:val="none" w:sz="0" w:space="0" w:color="auto"/>
        <w:left w:val="none" w:sz="0" w:space="0" w:color="auto"/>
        <w:bottom w:val="none" w:sz="0" w:space="0" w:color="auto"/>
        <w:right w:val="none" w:sz="0" w:space="0" w:color="auto"/>
      </w:divBdr>
    </w:div>
    <w:div w:id="689718617">
      <w:bodyDiv w:val="1"/>
      <w:marLeft w:val="0"/>
      <w:marRight w:val="0"/>
      <w:marTop w:val="0"/>
      <w:marBottom w:val="0"/>
      <w:divBdr>
        <w:top w:val="none" w:sz="0" w:space="0" w:color="auto"/>
        <w:left w:val="none" w:sz="0" w:space="0" w:color="auto"/>
        <w:bottom w:val="none" w:sz="0" w:space="0" w:color="auto"/>
        <w:right w:val="none" w:sz="0" w:space="0" w:color="auto"/>
      </w:divBdr>
    </w:div>
    <w:div w:id="713189754">
      <w:bodyDiv w:val="1"/>
      <w:marLeft w:val="0"/>
      <w:marRight w:val="0"/>
      <w:marTop w:val="0"/>
      <w:marBottom w:val="0"/>
      <w:divBdr>
        <w:top w:val="none" w:sz="0" w:space="0" w:color="auto"/>
        <w:left w:val="none" w:sz="0" w:space="0" w:color="auto"/>
        <w:bottom w:val="none" w:sz="0" w:space="0" w:color="auto"/>
        <w:right w:val="none" w:sz="0" w:space="0" w:color="auto"/>
      </w:divBdr>
    </w:div>
    <w:div w:id="719017175">
      <w:bodyDiv w:val="1"/>
      <w:marLeft w:val="0"/>
      <w:marRight w:val="0"/>
      <w:marTop w:val="0"/>
      <w:marBottom w:val="0"/>
      <w:divBdr>
        <w:top w:val="none" w:sz="0" w:space="0" w:color="auto"/>
        <w:left w:val="none" w:sz="0" w:space="0" w:color="auto"/>
        <w:bottom w:val="none" w:sz="0" w:space="0" w:color="auto"/>
        <w:right w:val="none" w:sz="0" w:space="0" w:color="auto"/>
      </w:divBdr>
    </w:div>
    <w:div w:id="725490429">
      <w:bodyDiv w:val="1"/>
      <w:marLeft w:val="0"/>
      <w:marRight w:val="0"/>
      <w:marTop w:val="0"/>
      <w:marBottom w:val="0"/>
      <w:divBdr>
        <w:top w:val="none" w:sz="0" w:space="0" w:color="auto"/>
        <w:left w:val="none" w:sz="0" w:space="0" w:color="auto"/>
        <w:bottom w:val="none" w:sz="0" w:space="0" w:color="auto"/>
        <w:right w:val="none" w:sz="0" w:space="0" w:color="auto"/>
      </w:divBdr>
    </w:div>
    <w:div w:id="726152996">
      <w:bodyDiv w:val="1"/>
      <w:marLeft w:val="0"/>
      <w:marRight w:val="0"/>
      <w:marTop w:val="0"/>
      <w:marBottom w:val="0"/>
      <w:divBdr>
        <w:top w:val="none" w:sz="0" w:space="0" w:color="auto"/>
        <w:left w:val="none" w:sz="0" w:space="0" w:color="auto"/>
        <w:bottom w:val="none" w:sz="0" w:space="0" w:color="auto"/>
        <w:right w:val="none" w:sz="0" w:space="0" w:color="auto"/>
      </w:divBdr>
    </w:div>
    <w:div w:id="729307039">
      <w:bodyDiv w:val="1"/>
      <w:marLeft w:val="0"/>
      <w:marRight w:val="0"/>
      <w:marTop w:val="0"/>
      <w:marBottom w:val="0"/>
      <w:divBdr>
        <w:top w:val="none" w:sz="0" w:space="0" w:color="auto"/>
        <w:left w:val="none" w:sz="0" w:space="0" w:color="auto"/>
        <w:bottom w:val="none" w:sz="0" w:space="0" w:color="auto"/>
        <w:right w:val="none" w:sz="0" w:space="0" w:color="auto"/>
      </w:divBdr>
    </w:div>
    <w:div w:id="734817825">
      <w:bodyDiv w:val="1"/>
      <w:marLeft w:val="0"/>
      <w:marRight w:val="0"/>
      <w:marTop w:val="0"/>
      <w:marBottom w:val="0"/>
      <w:divBdr>
        <w:top w:val="none" w:sz="0" w:space="0" w:color="auto"/>
        <w:left w:val="none" w:sz="0" w:space="0" w:color="auto"/>
        <w:bottom w:val="none" w:sz="0" w:space="0" w:color="auto"/>
        <w:right w:val="none" w:sz="0" w:space="0" w:color="auto"/>
      </w:divBdr>
    </w:div>
    <w:div w:id="735055338">
      <w:bodyDiv w:val="1"/>
      <w:marLeft w:val="0"/>
      <w:marRight w:val="0"/>
      <w:marTop w:val="0"/>
      <w:marBottom w:val="0"/>
      <w:divBdr>
        <w:top w:val="none" w:sz="0" w:space="0" w:color="auto"/>
        <w:left w:val="none" w:sz="0" w:space="0" w:color="auto"/>
        <w:bottom w:val="none" w:sz="0" w:space="0" w:color="auto"/>
        <w:right w:val="none" w:sz="0" w:space="0" w:color="auto"/>
      </w:divBdr>
    </w:div>
    <w:div w:id="740327146">
      <w:bodyDiv w:val="1"/>
      <w:marLeft w:val="0"/>
      <w:marRight w:val="0"/>
      <w:marTop w:val="0"/>
      <w:marBottom w:val="0"/>
      <w:divBdr>
        <w:top w:val="none" w:sz="0" w:space="0" w:color="auto"/>
        <w:left w:val="none" w:sz="0" w:space="0" w:color="auto"/>
        <w:bottom w:val="none" w:sz="0" w:space="0" w:color="auto"/>
        <w:right w:val="none" w:sz="0" w:space="0" w:color="auto"/>
      </w:divBdr>
    </w:div>
    <w:div w:id="753940934">
      <w:bodyDiv w:val="1"/>
      <w:marLeft w:val="0"/>
      <w:marRight w:val="0"/>
      <w:marTop w:val="0"/>
      <w:marBottom w:val="0"/>
      <w:divBdr>
        <w:top w:val="none" w:sz="0" w:space="0" w:color="auto"/>
        <w:left w:val="none" w:sz="0" w:space="0" w:color="auto"/>
        <w:bottom w:val="none" w:sz="0" w:space="0" w:color="auto"/>
        <w:right w:val="none" w:sz="0" w:space="0" w:color="auto"/>
      </w:divBdr>
    </w:div>
    <w:div w:id="768769715">
      <w:bodyDiv w:val="1"/>
      <w:marLeft w:val="0"/>
      <w:marRight w:val="0"/>
      <w:marTop w:val="0"/>
      <w:marBottom w:val="0"/>
      <w:divBdr>
        <w:top w:val="none" w:sz="0" w:space="0" w:color="auto"/>
        <w:left w:val="none" w:sz="0" w:space="0" w:color="auto"/>
        <w:bottom w:val="none" w:sz="0" w:space="0" w:color="auto"/>
        <w:right w:val="none" w:sz="0" w:space="0" w:color="auto"/>
      </w:divBdr>
    </w:div>
    <w:div w:id="802116971">
      <w:bodyDiv w:val="1"/>
      <w:marLeft w:val="0"/>
      <w:marRight w:val="0"/>
      <w:marTop w:val="0"/>
      <w:marBottom w:val="0"/>
      <w:divBdr>
        <w:top w:val="none" w:sz="0" w:space="0" w:color="auto"/>
        <w:left w:val="none" w:sz="0" w:space="0" w:color="auto"/>
        <w:bottom w:val="none" w:sz="0" w:space="0" w:color="auto"/>
        <w:right w:val="none" w:sz="0" w:space="0" w:color="auto"/>
      </w:divBdr>
    </w:div>
    <w:div w:id="824976366">
      <w:bodyDiv w:val="1"/>
      <w:marLeft w:val="0"/>
      <w:marRight w:val="0"/>
      <w:marTop w:val="0"/>
      <w:marBottom w:val="0"/>
      <w:divBdr>
        <w:top w:val="none" w:sz="0" w:space="0" w:color="auto"/>
        <w:left w:val="none" w:sz="0" w:space="0" w:color="auto"/>
        <w:bottom w:val="none" w:sz="0" w:space="0" w:color="auto"/>
        <w:right w:val="none" w:sz="0" w:space="0" w:color="auto"/>
      </w:divBdr>
    </w:div>
    <w:div w:id="850224327">
      <w:bodyDiv w:val="1"/>
      <w:marLeft w:val="0"/>
      <w:marRight w:val="0"/>
      <w:marTop w:val="0"/>
      <w:marBottom w:val="0"/>
      <w:divBdr>
        <w:top w:val="none" w:sz="0" w:space="0" w:color="auto"/>
        <w:left w:val="none" w:sz="0" w:space="0" w:color="auto"/>
        <w:bottom w:val="none" w:sz="0" w:space="0" w:color="auto"/>
        <w:right w:val="none" w:sz="0" w:space="0" w:color="auto"/>
      </w:divBdr>
    </w:div>
    <w:div w:id="894438872">
      <w:bodyDiv w:val="1"/>
      <w:marLeft w:val="0"/>
      <w:marRight w:val="0"/>
      <w:marTop w:val="0"/>
      <w:marBottom w:val="0"/>
      <w:divBdr>
        <w:top w:val="none" w:sz="0" w:space="0" w:color="auto"/>
        <w:left w:val="none" w:sz="0" w:space="0" w:color="auto"/>
        <w:bottom w:val="none" w:sz="0" w:space="0" w:color="auto"/>
        <w:right w:val="none" w:sz="0" w:space="0" w:color="auto"/>
      </w:divBdr>
    </w:div>
    <w:div w:id="900285681">
      <w:bodyDiv w:val="1"/>
      <w:marLeft w:val="0"/>
      <w:marRight w:val="0"/>
      <w:marTop w:val="0"/>
      <w:marBottom w:val="0"/>
      <w:divBdr>
        <w:top w:val="none" w:sz="0" w:space="0" w:color="auto"/>
        <w:left w:val="none" w:sz="0" w:space="0" w:color="auto"/>
        <w:bottom w:val="none" w:sz="0" w:space="0" w:color="auto"/>
        <w:right w:val="none" w:sz="0" w:space="0" w:color="auto"/>
      </w:divBdr>
    </w:div>
    <w:div w:id="936985219">
      <w:bodyDiv w:val="1"/>
      <w:marLeft w:val="0"/>
      <w:marRight w:val="0"/>
      <w:marTop w:val="0"/>
      <w:marBottom w:val="0"/>
      <w:divBdr>
        <w:top w:val="none" w:sz="0" w:space="0" w:color="auto"/>
        <w:left w:val="none" w:sz="0" w:space="0" w:color="auto"/>
        <w:bottom w:val="none" w:sz="0" w:space="0" w:color="auto"/>
        <w:right w:val="none" w:sz="0" w:space="0" w:color="auto"/>
      </w:divBdr>
    </w:div>
    <w:div w:id="943803280">
      <w:bodyDiv w:val="1"/>
      <w:marLeft w:val="0"/>
      <w:marRight w:val="0"/>
      <w:marTop w:val="0"/>
      <w:marBottom w:val="0"/>
      <w:divBdr>
        <w:top w:val="none" w:sz="0" w:space="0" w:color="auto"/>
        <w:left w:val="none" w:sz="0" w:space="0" w:color="auto"/>
        <w:bottom w:val="none" w:sz="0" w:space="0" w:color="auto"/>
        <w:right w:val="none" w:sz="0" w:space="0" w:color="auto"/>
      </w:divBdr>
    </w:div>
    <w:div w:id="948582105">
      <w:bodyDiv w:val="1"/>
      <w:marLeft w:val="0"/>
      <w:marRight w:val="0"/>
      <w:marTop w:val="0"/>
      <w:marBottom w:val="0"/>
      <w:divBdr>
        <w:top w:val="none" w:sz="0" w:space="0" w:color="auto"/>
        <w:left w:val="none" w:sz="0" w:space="0" w:color="auto"/>
        <w:bottom w:val="none" w:sz="0" w:space="0" w:color="auto"/>
        <w:right w:val="none" w:sz="0" w:space="0" w:color="auto"/>
      </w:divBdr>
    </w:div>
    <w:div w:id="950014588">
      <w:bodyDiv w:val="1"/>
      <w:marLeft w:val="0"/>
      <w:marRight w:val="0"/>
      <w:marTop w:val="0"/>
      <w:marBottom w:val="0"/>
      <w:divBdr>
        <w:top w:val="none" w:sz="0" w:space="0" w:color="auto"/>
        <w:left w:val="none" w:sz="0" w:space="0" w:color="auto"/>
        <w:bottom w:val="none" w:sz="0" w:space="0" w:color="auto"/>
        <w:right w:val="none" w:sz="0" w:space="0" w:color="auto"/>
      </w:divBdr>
    </w:div>
    <w:div w:id="951547382">
      <w:bodyDiv w:val="1"/>
      <w:marLeft w:val="0"/>
      <w:marRight w:val="0"/>
      <w:marTop w:val="0"/>
      <w:marBottom w:val="0"/>
      <w:divBdr>
        <w:top w:val="none" w:sz="0" w:space="0" w:color="auto"/>
        <w:left w:val="none" w:sz="0" w:space="0" w:color="auto"/>
        <w:bottom w:val="none" w:sz="0" w:space="0" w:color="auto"/>
        <w:right w:val="none" w:sz="0" w:space="0" w:color="auto"/>
      </w:divBdr>
    </w:div>
    <w:div w:id="1018461312">
      <w:bodyDiv w:val="1"/>
      <w:marLeft w:val="0"/>
      <w:marRight w:val="0"/>
      <w:marTop w:val="0"/>
      <w:marBottom w:val="0"/>
      <w:divBdr>
        <w:top w:val="none" w:sz="0" w:space="0" w:color="auto"/>
        <w:left w:val="none" w:sz="0" w:space="0" w:color="auto"/>
        <w:bottom w:val="none" w:sz="0" w:space="0" w:color="auto"/>
        <w:right w:val="none" w:sz="0" w:space="0" w:color="auto"/>
      </w:divBdr>
    </w:div>
    <w:div w:id="1024132821">
      <w:bodyDiv w:val="1"/>
      <w:marLeft w:val="0"/>
      <w:marRight w:val="0"/>
      <w:marTop w:val="0"/>
      <w:marBottom w:val="0"/>
      <w:divBdr>
        <w:top w:val="none" w:sz="0" w:space="0" w:color="auto"/>
        <w:left w:val="none" w:sz="0" w:space="0" w:color="auto"/>
        <w:bottom w:val="none" w:sz="0" w:space="0" w:color="auto"/>
        <w:right w:val="none" w:sz="0" w:space="0" w:color="auto"/>
      </w:divBdr>
    </w:div>
    <w:div w:id="1027487983">
      <w:bodyDiv w:val="1"/>
      <w:marLeft w:val="0"/>
      <w:marRight w:val="0"/>
      <w:marTop w:val="0"/>
      <w:marBottom w:val="0"/>
      <w:divBdr>
        <w:top w:val="none" w:sz="0" w:space="0" w:color="auto"/>
        <w:left w:val="none" w:sz="0" w:space="0" w:color="auto"/>
        <w:bottom w:val="none" w:sz="0" w:space="0" w:color="auto"/>
        <w:right w:val="none" w:sz="0" w:space="0" w:color="auto"/>
      </w:divBdr>
    </w:div>
    <w:div w:id="1063454117">
      <w:bodyDiv w:val="1"/>
      <w:marLeft w:val="0"/>
      <w:marRight w:val="0"/>
      <w:marTop w:val="0"/>
      <w:marBottom w:val="0"/>
      <w:divBdr>
        <w:top w:val="none" w:sz="0" w:space="0" w:color="auto"/>
        <w:left w:val="none" w:sz="0" w:space="0" w:color="auto"/>
        <w:bottom w:val="none" w:sz="0" w:space="0" w:color="auto"/>
        <w:right w:val="none" w:sz="0" w:space="0" w:color="auto"/>
      </w:divBdr>
    </w:div>
    <w:div w:id="1067532074">
      <w:bodyDiv w:val="1"/>
      <w:marLeft w:val="0"/>
      <w:marRight w:val="0"/>
      <w:marTop w:val="0"/>
      <w:marBottom w:val="0"/>
      <w:divBdr>
        <w:top w:val="none" w:sz="0" w:space="0" w:color="auto"/>
        <w:left w:val="none" w:sz="0" w:space="0" w:color="auto"/>
        <w:bottom w:val="none" w:sz="0" w:space="0" w:color="auto"/>
        <w:right w:val="none" w:sz="0" w:space="0" w:color="auto"/>
      </w:divBdr>
    </w:div>
    <w:div w:id="1071805017">
      <w:bodyDiv w:val="1"/>
      <w:marLeft w:val="0"/>
      <w:marRight w:val="0"/>
      <w:marTop w:val="0"/>
      <w:marBottom w:val="0"/>
      <w:divBdr>
        <w:top w:val="none" w:sz="0" w:space="0" w:color="auto"/>
        <w:left w:val="none" w:sz="0" w:space="0" w:color="auto"/>
        <w:bottom w:val="none" w:sz="0" w:space="0" w:color="auto"/>
        <w:right w:val="none" w:sz="0" w:space="0" w:color="auto"/>
      </w:divBdr>
      <w:divsChild>
        <w:div w:id="434836386">
          <w:marLeft w:val="0"/>
          <w:marRight w:val="0"/>
          <w:marTop w:val="0"/>
          <w:marBottom w:val="0"/>
          <w:divBdr>
            <w:top w:val="single" w:sz="2" w:space="0" w:color="E3E3E3"/>
            <w:left w:val="single" w:sz="2" w:space="0" w:color="E3E3E3"/>
            <w:bottom w:val="single" w:sz="2" w:space="0" w:color="E3E3E3"/>
            <w:right w:val="single" w:sz="2" w:space="0" w:color="E3E3E3"/>
          </w:divBdr>
          <w:divsChild>
            <w:div w:id="335767250">
              <w:marLeft w:val="0"/>
              <w:marRight w:val="0"/>
              <w:marTop w:val="0"/>
              <w:marBottom w:val="0"/>
              <w:divBdr>
                <w:top w:val="single" w:sz="2" w:space="0" w:color="E3E3E3"/>
                <w:left w:val="single" w:sz="2" w:space="0" w:color="E3E3E3"/>
                <w:bottom w:val="single" w:sz="2" w:space="0" w:color="E3E3E3"/>
                <w:right w:val="single" w:sz="2" w:space="0" w:color="E3E3E3"/>
              </w:divBdr>
              <w:divsChild>
                <w:div w:id="1808742384">
                  <w:marLeft w:val="0"/>
                  <w:marRight w:val="0"/>
                  <w:marTop w:val="0"/>
                  <w:marBottom w:val="0"/>
                  <w:divBdr>
                    <w:top w:val="single" w:sz="2" w:space="2" w:color="E3E3E3"/>
                    <w:left w:val="single" w:sz="2" w:space="0" w:color="E3E3E3"/>
                    <w:bottom w:val="single" w:sz="2" w:space="0" w:color="E3E3E3"/>
                    <w:right w:val="single" w:sz="2" w:space="0" w:color="E3E3E3"/>
                  </w:divBdr>
                  <w:divsChild>
                    <w:div w:id="30821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8077242">
      <w:bodyDiv w:val="1"/>
      <w:marLeft w:val="0"/>
      <w:marRight w:val="0"/>
      <w:marTop w:val="0"/>
      <w:marBottom w:val="0"/>
      <w:divBdr>
        <w:top w:val="none" w:sz="0" w:space="0" w:color="auto"/>
        <w:left w:val="none" w:sz="0" w:space="0" w:color="auto"/>
        <w:bottom w:val="none" w:sz="0" w:space="0" w:color="auto"/>
        <w:right w:val="none" w:sz="0" w:space="0" w:color="auto"/>
      </w:divBdr>
    </w:div>
    <w:div w:id="1182281126">
      <w:bodyDiv w:val="1"/>
      <w:marLeft w:val="0"/>
      <w:marRight w:val="0"/>
      <w:marTop w:val="0"/>
      <w:marBottom w:val="0"/>
      <w:divBdr>
        <w:top w:val="none" w:sz="0" w:space="0" w:color="auto"/>
        <w:left w:val="none" w:sz="0" w:space="0" w:color="auto"/>
        <w:bottom w:val="none" w:sz="0" w:space="0" w:color="auto"/>
        <w:right w:val="none" w:sz="0" w:space="0" w:color="auto"/>
      </w:divBdr>
    </w:div>
    <w:div w:id="1185439297">
      <w:bodyDiv w:val="1"/>
      <w:marLeft w:val="0"/>
      <w:marRight w:val="0"/>
      <w:marTop w:val="0"/>
      <w:marBottom w:val="0"/>
      <w:divBdr>
        <w:top w:val="none" w:sz="0" w:space="0" w:color="auto"/>
        <w:left w:val="none" w:sz="0" w:space="0" w:color="auto"/>
        <w:bottom w:val="none" w:sz="0" w:space="0" w:color="auto"/>
        <w:right w:val="none" w:sz="0" w:space="0" w:color="auto"/>
      </w:divBdr>
    </w:div>
    <w:div w:id="1203834000">
      <w:bodyDiv w:val="1"/>
      <w:marLeft w:val="0"/>
      <w:marRight w:val="0"/>
      <w:marTop w:val="0"/>
      <w:marBottom w:val="0"/>
      <w:divBdr>
        <w:top w:val="none" w:sz="0" w:space="0" w:color="auto"/>
        <w:left w:val="none" w:sz="0" w:space="0" w:color="auto"/>
        <w:bottom w:val="none" w:sz="0" w:space="0" w:color="auto"/>
        <w:right w:val="none" w:sz="0" w:space="0" w:color="auto"/>
      </w:divBdr>
    </w:div>
    <w:div w:id="1211268359">
      <w:bodyDiv w:val="1"/>
      <w:marLeft w:val="0"/>
      <w:marRight w:val="0"/>
      <w:marTop w:val="0"/>
      <w:marBottom w:val="0"/>
      <w:divBdr>
        <w:top w:val="none" w:sz="0" w:space="0" w:color="auto"/>
        <w:left w:val="none" w:sz="0" w:space="0" w:color="auto"/>
        <w:bottom w:val="none" w:sz="0" w:space="0" w:color="auto"/>
        <w:right w:val="none" w:sz="0" w:space="0" w:color="auto"/>
      </w:divBdr>
    </w:div>
    <w:div w:id="1217931879">
      <w:bodyDiv w:val="1"/>
      <w:marLeft w:val="0"/>
      <w:marRight w:val="0"/>
      <w:marTop w:val="0"/>
      <w:marBottom w:val="0"/>
      <w:divBdr>
        <w:top w:val="none" w:sz="0" w:space="0" w:color="auto"/>
        <w:left w:val="none" w:sz="0" w:space="0" w:color="auto"/>
        <w:bottom w:val="none" w:sz="0" w:space="0" w:color="auto"/>
        <w:right w:val="none" w:sz="0" w:space="0" w:color="auto"/>
      </w:divBdr>
    </w:div>
    <w:div w:id="1234781667">
      <w:bodyDiv w:val="1"/>
      <w:marLeft w:val="0"/>
      <w:marRight w:val="0"/>
      <w:marTop w:val="0"/>
      <w:marBottom w:val="0"/>
      <w:divBdr>
        <w:top w:val="none" w:sz="0" w:space="0" w:color="auto"/>
        <w:left w:val="none" w:sz="0" w:space="0" w:color="auto"/>
        <w:bottom w:val="none" w:sz="0" w:space="0" w:color="auto"/>
        <w:right w:val="none" w:sz="0" w:space="0" w:color="auto"/>
      </w:divBdr>
    </w:div>
    <w:div w:id="1239755014">
      <w:bodyDiv w:val="1"/>
      <w:marLeft w:val="0"/>
      <w:marRight w:val="0"/>
      <w:marTop w:val="0"/>
      <w:marBottom w:val="0"/>
      <w:divBdr>
        <w:top w:val="none" w:sz="0" w:space="0" w:color="auto"/>
        <w:left w:val="none" w:sz="0" w:space="0" w:color="auto"/>
        <w:bottom w:val="none" w:sz="0" w:space="0" w:color="auto"/>
        <w:right w:val="none" w:sz="0" w:space="0" w:color="auto"/>
      </w:divBdr>
    </w:div>
    <w:div w:id="1257245533">
      <w:bodyDiv w:val="1"/>
      <w:marLeft w:val="0"/>
      <w:marRight w:val="0"/>
      <w:marTop w:val="0"/>
      <w:marBottom w:val="0"/>
      <w:divBdr>
        <w:top w:val="none" w:sz="0" w:space="0" w:color="auto"/>
        <w:left w:val="none" w:sz="0" w:space="0" w:color="auto"/>
        <w:bottom w:val="none" w:sz="0" w:space="0" w:color="auto"/>
        <w:right w:val="none" w:sz="0" w:space="0" w:color="auto"/>
      </w:divBdr>
    </w:div>
    <w:div w:id="1258051895">
      <w:bodyDiv w:val="1"/>
      <w:marLeft w:val="0"/>
      <w:marRight w:val="0"/>
      <w:marTop w:val="0"/>
      <w:marBottom w:val="0"/>
      <w:divBdr>
        <w:top w:val="none" w:sz="0" w:space="0" w:color="auto"/>
        <w:left w:val="none" w:sz="0" w:space="0" w:color="auto"/>
        <w:bottom w:val="none" w:sz="0" w:space="0" w:color="auto"/>
        <w:right w:val="none" w:sz="0" w:space="0" w:color="auto"/>
      </w:divBdr>
    </w:div>
    <w:div w:id="1260217831">
      <w:bodyDiv w:val="1"/>
      <w:marLeft w:val="0"/>
      <w:marRight w:val="0"/>
      <w:marTop w:val="0"/>
      <w:marBottom w:val="0"/>
      <w:divBdr>
        <w:top w:val="none" w:sz="0" w:space="0" w:color="auto"/>
        <w:left w:val="none" w:sz="0" w:space="0" w:color="auto"/>
        <w:bottom w:val="none" w:sz="0" w:space="0" w:color="auto"/>
        <w:right w:val="none" w:sz="0" w:space="0" w:color="auto"/>
      </w:divBdr>
    </w:div>
    <w:div w:id="1261378876">
      <w:bodyDiv w:val="1"/>
      <w:marLeft w:val="0"/>
      <w:marRight w:val="0"/>
      <w:marTop w:val="0"/>
      <w:marBottom w:val="0"/>
      <w:divBdr>
        <w:top w:val="none" w:sz="0" w:space="0" w:color="auto"/>
        <w:left w:val="none" w:sz="0" w:space="0" w:color="auto"/>
        <w:bottom w:val="none" w:sz="0" w:space="0" w:color="auto"/>
        <w:right w:val="none" w:sz="0" w:space="0" w:color="auto"/>
      </w:divBdr>
    </w:div>
    <w:div w:id="1268855623">
      <w:bodyDiv w:val="1"/>
      <w:marLeft w:val="0"/>
      <w:marRight w:val="0"/>
      <w:marTop w:val="0"/>
      <w:marBottom w:val="0"/>
      <w:divBdr>
        <w:top w:val="none" w:sz="0" w:space="0" w:color="auto"/>
        <w:left w:val="none" w:sz="0" w:space="0" w:color="auto"/>
        <w:bottom w:val="none" w:sz="0" w:space="0" w:color="auto"/>
        <w:right w:val="none" w:sz="0" w:space="0" w:color="auto"/>
      </w:divBdr>
    </w:div>
    <w:div w:id="1274480627">
      <w:bodyDiv w:val="1"/>
      <w:marLeft w:val="0"/>
      <w:marRight w:val="0"/>
      <w:marTop w:val="0"/>
      <w:marBottom w:val="0"/>
      <w:divBdr>
        <w:top w:val="none" w:sz="0" w:space="0" w:color="auto"/>
        <w:left w:val="none" w:sz="0" w:space="0" w:color="auto"/>
        <w:bottom w:val="none" w:sz="0" w:space="0" w:color="auto"/>
        <w:right w:val="none" w:sz="0" w:space="0" w:color="auto"/>
      </w:divBdr>
    </w:div>
    <w:div w:id="1295792191">
      <w:bodyDiv w:val="1"/>
      <w:marLeft w:val="0"/>
      <w:marRight w:val="0"/>
      <w:marTop w:val="0"/>
      <w:marBottom w:val="0"/>
      <w:divBdr>
        <w:top w:val="none" w:sz="0" w:space="0" w:color="auto"/>
        <w:left w:val="none" w:sz="0" w:space="0" w:color="auto"/>
        <w:bottom w:val="none" w:sz="0" w:space="0" w:color="auto"/>
        <w:right w:val="none" w:sz="0" w:space="0" w:color="auto"/>
      </w:divBdr>
    </w:div>
    <w:div w:id="1304773442">
      <w:bodyDiv w:val="1"/>
      <w:marLeft w:val="0"/>
      <w:marRight w:val="0"/>
      <w:marTop w:val="0"/>
      <w:marBottom w:val="0"/>
      <w:divBdr>
        <w:top w:val="none" w:sz="0" w:space="0" w:color="auto"/>
        <w:left w:val="none" w:sz="0" w:space="0" w:color="auto"/>
        <w:bottom w:val="none" w:sz="0" w:space="0" w:color="auto"/>
        <w:right w:val="none" w:sz="0" w:space="0" w:color="auto"/>
      </w:divBdr>
    </w:div>
    <w:div w:id="1308825739">
      <w:bodyDiv w:val="1"/>
      <w:marLeft w:val="0"/>
      <w:marRight w:val="0"/>
      <w:marTop w:val="0"/>
      <w:marBottom w:val="0"/>
      <w:divBdr>
        <w:top w:val="none" w:sz="0" w:space="0" w:color="auto"/>
        <w:left w:val="none" w:sz="0" w:space="0" w:color="auto"/>
        <w:bottom w:val="none" w:sz="0" w:space="0" w:color="auto"/>
        <w:right w:val="none" w:sz="0" w:space="0" w:color="auto"/>
      </w:divBdr>
    </w:div>
    <w:div w:id="1310479493">
      <w:bodyDiv w:val="1"/>
      <w:marLeft w:val="0"/>
      <w:marRight w:val="0"/>
      <w:marTop w:val="0"/>
      <w:marBottom w:val="0"/>
      <w:divBdr>
        <w:top w:val="none" w:sz="0" w:space="0" w:color="auto"/>
        <w:left w:val="none" w:sz="0" w:space="0" w:color="auto"/>
        <w:bottom w:val="none" w:sz="0" w:space="0" w:color="auto"/>
        <w:right w:val="none" w:sz="0" w:space="0" w:color="auto"/>
      </w:divBdr>
    </w:div>
    <w:div w:id="1313292602">
      <w:bodyDiv w:val="1"/>
      <w:marLeft w:val="0"/>
      <w:marRight w:val="0"/>
      <w:marTop w:val="0"/>
      <w:marBottom w:val="0"/>
      <w:divBdr>
        <w:top w:val="none" w:sz="0" w:space="0" w:color="auto"/>
        <w:left w:val="none" w:sz="0" w:space="0" w:color="auto"/>
        <w:bottom w:val="none" w:sz="0" w:space="0" w:color="auto"/>
        <w:right w:val="none" w:sz="0" w:space="0" w:color="auto"/>
      </w:divBdr>
    </w:div>
    <w:div w:id="1321619955">
      <w:bodyDiv w:val="1"/>
      <w:marLeft w:val="0"/>
      <w:marRight w:val="0"/>
      <w:marTop w:val="0"/>
      <w:marBottom w:val="0"/>
      <w:divBdr>
        <w:top w:val="none" w:sz="0" w:space="0" w:color="auto"/>
        <w:left w:val="none" w:sz="0" w:space="0" w:color="auto"/>
        <w:bottom w:val="none" w:sz="0" w:space="0" w:color="auto"/>
        <w:right w:val="none" w:sz="0" w:space="0" w:color="auto"/>
      </w:divBdr>
    </w:div>
    <w:div w:id="1326931816">
      <w:bodyDiv w:val="1"/>
      <w:marLeft w:val="0"/>
      <w:marRight w:val="0"/>
      <w:marTop w:val="0"/>
      <w:marBottom w:val="0"/>
      <w:divBdr>
        <w:top w:val="none" w:sz="0" w:space="0" w:color="auto"/>
        <w:left w:val="none" w:sz="0" w:space="0" w:color="auto"/>
        <w:bottom w:val="none" w:sz="0" w:space="0" w:color="auto"/>
        <w:right w:val="none" w:sz="0" w:space="0" w:color="auto"/>
      </w:divBdr>
    </w:div>
    <w:div w:id="1360816044">
      <w:bodyDiv w:val="1"/>
      <w:marLeft w:val="0"/>
      <w:marRight w:val="0"/>
      <w:marTop w:val="0"/>
      <w:marBottom w:val="0"/>
      <w:divBdr>
        <w:top w:val="none" w:sz="0" w:space="0" w:color="auto"/>
        <w:left w:val="none" w:sz="0" w:space="0" w:color="auto"/>
        <w:bottom w:val="none" w:sz="0" w:space="0" w:color="auto"/>
        <w:right w:val="none" w:sz="0" w:space="0" w:color="auto"/>
      </w:divBdr>
    </w:div>
    <w:div w:id="1367485084">
      <w:bodyDiv w:val="1"/>
      <w:marLeft w:val="0"/>
      <w:marRight w:val="0"/>
      <w:marTop w:val="0"/>
      <w:marBottom w:val="0"/>
      <w:divBdr>
        <w:top w:val="none" w:sz="0" w:space="0" w:color="auto"/>
        <w:left w:val="none" w:sz="0" w:space="0" w:color="auto"/>
        <w:bottom w:val="none" w:sz="0" w:space="0" w:color="auto"/>
        <w:right w:val="none" w:sz="0" w:space="0" w:color="auto"/>
      </w:divBdr>
    </w:div>
    <w:div w:id="1374891754">
      <w:bodyDiv w:val="1"/>
      <w:marLeft w:val="0"/>
      <w:marRight w:val="0"/>
      <w:marTop w:val="0"/>
      <w:marBottom w:val="0"/>
      <w:divBdr>
        <w:top w:val="none" w:sz="0" w:space="0" w:color="auto"/>
        <w:left w:val="none" w:sz="0" w:space="0" w:color="auto"/>
        <w:bottom w:val="none" w:sz="0" w:space="0" w:color="auto"/>
        <w:right w:val="none" w:sz="0" w:space="0" w:color="auto"/>
      </w:divBdr>
    </w:div>
    <w:div w:id="1383140679">
      <w:bodyDiv w:val="1"/>
      <w:marLeft w:val="0"/>
      <w:marRight w:val="0"/>
      <w:marTop w:val="0"/>
      <w:marBottom w:val="0"/>
      <w:divBdr>
        <w:top w:val="none" w:sz="0" w:space="0" w:color="auto"/>
        <w:left w:val="none" w:sz="0" w:space="0" w:color="auto"/>
        <w:bottom w:val="none" w:sz="0" w:space="0" w:color="auto"/>
        <w:right w:val="none" w:sz="0" w:space="0" w:color="auto"/>
      </w:divBdr>
    </w:div>
    <w:div w:id="1387994541">
      <w:bodyDiv w:val="1"/>
      <w:marLeft w:val="0"/>
      <w:marRight w:val="0"/>
      <w:marTop w:val="0"/>
      <w:marBottom w:val="0"/>
      <w:divBdr>
        <w:top w:val="none" w:sz="0" w:space="0" w:color="auto"/>
        <w:left w:val="none" w:sz="0" w:space="0" w:color="auto"/>
        <w:bottom w:val="none" w:sz="0" w:space="0" w:color="auto"/>
        <w:right w:val="none" w:sz="0" w:space="0" w:color="auto"/>
      </w:divBdr>
    </w:div>
    <w:div w:id="1398821379">
      <w:bodyDiv w:val="1"/>
      <w:marLeft w:val="0"/>
      <w:marRight w:val="0"/>
      <w:marTop w:val="0"/>
      <w:marBottom w:val="0"/>
      <w:divBdr>
        <w:top w:val="none" w:sz="0" w:space="0" w:color="auto"/>
        <w:left w:val="none" w:sz="0" w:space="0" w:color="auto"/>
        <w:bottom w:val="none" w:sz="0" w:space="0" w:color="auto"/>
        <w:right w:val="none" w:sz="0" w:space="0" w:color="auto"/>
      </w:divBdr>
    </w:div>
    <w:div w:id="1400906851">
      <w:bodyDiv w:val="1"/>
      <w:marLeft w:val="0"/>
      <w:marRight w:val="0"/>
      <w:marTop w:val="0"/>
      <w:marBottom w:val="0"/>
      <w:divBdr>
        <w:top w:val="none" w:sz="0" w:space="0" w:color="auto"/>
        <w:left w:val="none" w:sz="0" w:space="0" w:color="auto"/>
        <w:bottom w:val="none" w:sz="0" w:space="0" w:color="auto"/>
        <w:right w:val="none" w:sz="0" w:space="0" w:color="auto"/>
      </w:divBdr>
    </w:div>
    <w:div w:id="1412434306">
      <w:bodyDiv w:val="1"/>
      <w:marLeft w:val="0"/>
      <w:marRight w:val="0"/>
      <w:marTop w:val="0"/>
      <w:marBottom w:val="0"/>
      <w:divBdr>
        <w:top w:val="none" w:sz="0" w:space="0" w:color="auto"/>
        <w:left w:val="none" w:sz="0" w:space="0" w:color="auto"/>
        <w:bottom w:val="none" w:sz="0" w:space="0" w:color="auto"/>
        <w:right w:val="none" w:sz="0" w:space="0" w:color="auto"/>
      </w:divBdr>
    </w:div>
    <w:div w:id="1417480961">
      <w:bodyDiv w:val="1"/>
      <w:marLeft w:val="0"/>
      <w:marRight w:val="0"/>
      <w:marTop w:val="0"/>
      <w:marBottom w:val="0"/>
      <w:divBdr>
        <w:top w:val="none" w:sz="0" w:space="0" w:color="auto"/>
        <w:left w:val="none" w:sz="0" w:space="0" w:color="auto"/>
        <w:bottom w:val="none" w:sz="0" w:space="0" w:color="auto"/>
        <w:right w:val="none" w:sz="0" w:space="0" w:color="auto"/>
      </w:divBdr>
    </w:div>
    <w:div w:id="1419667988">
      <w:bodyDiv w:val="1"/>
      <w:marLeft w:val="0"/>
      <w:marRight w:val="0"/>
      <w:marTop w:val="0"/>
      <w:marBottom w:val="0"/>
      <w:divBdr>
        <w:top w:val="none" w:sz="0" w:space="0" w:color="auto"/>
        <w:left w:val="none" w:sz="0" w:space="0" w:color="auto"/>
        <w:bottom w:val="none" w:sz="0" w:space="0" w:color="auto"/>
        <w:right w:val="none" w:sz="0" w:space="0" w:color="auto"/>
      </w:divBdr>
    </w:div>
    <w:div w:id="1440442632">
      <w:bodyDiv w:val="1"/>
      <w:marLeft w:val="0"/>
      <w:marRight w:val="0"/>
      <w:marTop w:val="0"/>
      <w:marBottom w:val="0"/>
      <w:divBdr>
        <w:top w:val="none" w:sz="0" w:space="0" w:color="auto"/>
        <w:left w:val="none" w:sz="0" w:space="0" w:color="auto"/>
        <w:bottom w:val="none" w:sz="0" w:space="0" w:color="auto"/>
        <w:right w:val="none" w:sz="0" w:space="0" w:color="auto"/>
      </w:divBdr>
    </w:div>
    <w:div w:id="1468621666">
      <w:bodyDiv w:val="1"/>
      <w:marLeft w:val="0"/>
      <w:marRight w:val="0"/>
      <w:marTop w:val="0"/>
      <w:marBottom w:val="0"/>
      <w:divBdr>
        <w:top w:val="none" w:sz="0" w:space="0" w:color="auto"/>
        <w:left w:val="none" w:sz="0" w:space="0" w:color="auto"/>
        <w:bottom w:val="none" w:sz="0" w:space="0" w:color="auto"/>
        <w:right w:val="none" w:sz="0" w:space="0" w:color="auto"/>
      </w:divBdr>
    </w:div>
    <w:div w:id="1471631715">
      <w:bodyDiv w:val="1"/>
      <w:marLeft w:val="0"/>
      <w:marRight w:val="0"/>
      <w:marTop w:val="0"/>
      <w:marBottom w:val="0"/>
      <w:divBdr>
        <w:top w:val="none" w:sz="0" w:space="0" w:color="auto"/>
        <w:left w:val="none" w:sz="0" w:space="0" w:color="auto"/>
        <w:bottom w:val="none" w:sz="0" w:space="0" w:color="auto"/>
        <w:right w:val="none" w:sz="0" w:space="0" w:color="auto"/>
      </w:divBdr>
    </w:div>
    <w:div w:id="1473791211">
      <w:bodyDiv w:val="1"/>
      <w:marLeft w:val="0"/>
      <w:marRight w:val="0"/>
      <w:marTop w:val="0"/>
      <w:marBottom w:val="0"/>
      <w:divBdr>
        <w:top w:val="none" w:sz="0" w:space="0" w:color="auto"/>
        <w:left w:val="none" w:sz="0" w:space="0" w:color="auto"/>
        <w:bottom w:val="none" w:sz="0" w:space="0" w:color="auto"/>
        <w:right w:val="none" w:sz="0" w:space="0" w:color="auto"/>
      </w:divBdr>
    </w:div>
    <w:div w:id="1479954591">
      <w:bodyDiv w:val="1"/>
      <w:marLeft w:val="0"/>
      <w:marRight w:val="0"/>
      <w:marTop w:val="0"/>
      <w:marBottom w:val="0"/>
      <w:divBdr>
        <w:top w:val="none" w:sz="0" w:space="0" w:color="auto"/>
        <w:left w:val="none" w:sz="0" w:space="0" w:color="auto"/>
        <w:bottom w:val="none" w:sz="0" w:space="0" w:color="auto"/>
        <w:right w:val="none" w:sz="0" w:space="0" w:color="auto"/>
      </w:divBdr>
    </w:div>
    <w:div w:id="1483697903">
      <w:bodyDiv w:val="1"/>
      <w:marLeft w:val="0"/>
      <w:marRight w:val="0"/>
      <w:marTop w:val="0"/>
      <w:marBottom w:val="0"/>
      <w:divBdr>
        <w:top w:val="none" w:sz="0" w:space="0" w:color="auto"/>
        <w:left w:val="none" w:sz="0" w:space="0" w:color="auto"/>
        <w:bottom w:val="none" w:sz="0" w:space="0" w:color="auto"/>
        <w:right w:val="none" w:sz="0" w:space="0" w:color="auto"/>
      </w:divBdr>
    </w:div>
    <w:div w:id="1488743899">
      <w:bodyDiv w:val="1"/>
      <w:marLeft w:val="0"/>
      <w:marRight w:val="0"/>
      <w:marTop w:val="0"/>
      <w:marBottom w:val="0"/>
      <w:divBdr>
        <w:top w:val="none" w:sz="0" w:space="0" w:color="auto"/>
        <w:left w:val="none" w:sz="0" w:space="0" w:color="auto"/>
        <w:bottom w:val="none" w:sz="0" w:space="0" w:color="auto"/>
        <w:right w:val="none" w:sz="0" w:space="0" w:color="auto"/>
      </w:divBdr>
    </w:div>
    <w:div w:id="1497306894">
      <w:bodyDiv w:val="1"/>
      <w:marLeft w:val="0"/>
      <w:marRight w:val="0"/>
      <w:marTop w:val="0"/>
      <w:marBottom w:val="0"/>
      <w:divBdr>
        <w:top w:val="none" w:sz="0" w:space="0" w:color="auto"/>
        <w:left w:val="none" w:sz="0" w:space="0" w:color="auto"/>
        <w:bottom w:val="none" w:sz="0" w:space="0" w:color="auto"/>
        <w:right w:val="none" w:sz="0" w:space="0" w:color="auto"/>
      </w:divBdr>
    </w:div>
    <w:div w:id="1520312694">
      <w:bodyDiv w:val="1"/>
      <w:marLeft w:val="0"/>
      <w:marRight w:val="0"/>
      <w:marTop w:val="0"/>
      <w:marBottom w:val="0"/>
      <w:divBdr>
        <w:top w:val="none" w:sz="0" w:space="0" w:color="auto"/>
        <w:left w:val="none" w:sz="0" w:space="0" w:color="auto"/>
        <w:bottom w:val="none" w:sz="0" w:space="0" w:color="auto"/>
        <w:right w:val="none" w:sz="0" w:space="0" w:color="auto"/>
      </w:divBdr>
    </w:div>
    <w:div w:id="1528908042">
      <w:bodyDiv w:val="1"/>
      <w:marLeft w:val="0"/>
      <w:marRight w:val="0"/>
      <w:marTop w:val="0"/>
      <w:marBottom w:val="0"/>
      <w:divBdr>
        <w:top w:val="none" w:sz="0" w:space="0" w:color="auto"/>
        <w:left w:val="none" w:sz="0" w:space="0" w:color="auto"/>
        <w:bottom w:val="none" w:sz="0" w:space="0" w:color="auto"/>
        <w:right w:val="none" w:sz="0" w:space="0" w:color="auto"/>
      </w:divBdr>
    </w:div>
    <w:div w:id="1556431946">
      <w:bodyDiv w:val="1"/>
      <w:marLeft w:val="0"/>
      <w:marRight w:val="0"/>
      <w:marTop w:val="0"/>
      <w:marBottom w:val="0"/>
      <w:divBdr>
        <w:top w:val="none" w:sz="0" w:space="0" w:color="auto"/>
        <w:left w:val="none" w:sz="0" w:space="0" w:color="auto"/>
        <w:bottom w:val="none" w:sz="0" w:space="0" w:color="auto"/>
        <w:right w:val="none" w:sz="0" w:space="0" w:color="auto"/>
      </w:divBdr>
    </w:div>
    <w:div w:id="1558586730">
      <w:bodyDiv w:val="1"/>
      <w:marLeft w:val="0"/>
      <w:marRight w:val="0"/>
      <w:marTop w:val="0"/>
      <w:marBottom w:val="0"/>
      <w:divBdr>
        <w:top w:val="none" w:sz="0" w:space="0" w:color="auto"/>
        <w:left w:val="none" w:sz="0" w:space="0" w:color="auto"/>
        <w:bottom w:val="none" w:sz="0" w:space="0" w:color="auto"/>
        <w:right w:val="none" w:sz="0" w:space="0" w:color="auto"/>
      </w:divBdr>
    </w:div>
    <w:div w:id="1568109320">
      <w:bodyDiv w:val="1"/>
      <w:marLeft w:val="0"/>
      <w:marRight w:val="0"/>
      <w:marTop w:val="0"/>
      <w:marBottom w:val="0"/>
      <w:divBdr>
        <w:top w:val="none" w:sz="0" w:space="0" w:color="auto"/>
        <w:left w:val="none" w:sz="0" w:space="0" w:color="auto"/>
        <w:bottom w:val="none" w:sz="0" w:space="0" w:color="auto"/>
        <w:right w:val="none" w:sz="0" w:space="0" w:color="auto"/>
      </w:divBdr>
    </w:div>
    <w:div w:id="1591887282">
      <w:bodyDiv w:val="1"/>
      <w:marLeft w:val="0"/>
      <w:marRight w:val="0"/>
      <w:marTop w:val="0"/>
      <w:marBottom w:val="0"/>
      <w:divBdr>
        <w:top w:val="none" w:sz="0" w:space="0" w:color="auto"/>
        <w:left w:val="none" w:sz="0" w:space="0" w:color="auto"/>
        <w:bottom w:val="none" w:sz="0" w:space="0" w:color="auto"/>
        <w:right w:val="none" w:sz="0" w:space="0" w:color="auto"/>
      </w:divBdr>
    </w:div>
    <w:div w:id="1595093495">
      <w:bodyDiv w:val="1"/>
      <w:marLeft w:val="0"/>
      <w:marRight w:val="0"/>
      <w:marTop w:val="0"/>
      <w:marBottom w:val="0"/>
      <w:divBdr>
        <w:top w:val="none" w:sz="0" w:space="0" w:color="auto"/>
        <w:left w:val="none" w:sz="0" w:space="0" w:color="auto"/>
        <w:bottom w:val="none" w:sz="0" w:space="0" w:color="auto"/>
        <w:right w:val="none" w:sz="0" w:space="0" w:color="auto"/>
      </w:divBdr>
    </w:div>
    <w:div w:id="1638759398">
      <w:bodyDiv w:val="1"/>
      <w:marLeft w:val="0"/>
      <w:marRight w:val="0"/>
      <w:marTop w:val="0"/>
      <w:marBottom w:val="0"/>
      <w:divBdr>
        <w:top w:val="none" w:sz="0" w:space="0" w:color="auto"/>
        <w:left w:val="none" w:sz="0" w:space="0" w:color="auto"/>
        <w:bottom w:val="none" w:sz="0" w:space="0" w:color="auto"/>
        <w:right w:val="none" w:sz="0" w:space="0" w:color="auto"/>
      </w:divBdr>
    </w:div>
    <w:div w:id="1643192460">
      <w:bodyDiv w:val="1"/>
      <w:marLeft w:val="0"/>
      <w:marRight w:val="0"/>
      <w:marTop w:val="0"/>
      <w:marBottom w:val="0"/>
      <w:divBdr>
        <w:top w:val="none" w:sz="0" w:space="0" w:color="auto"/>
        <w:left w:val="none" w:sz="0" w:space="0" w:color="auto"/>
        <w:bottom w:val="none" w:sz="0" w:space="0" w:color="auto"/>
        <w:right w:val="none" w:sz="0" w:space="0" w:color="auto"/>
      </w:divBdr>
    </w:div>
    <w:div w:id="1654410000">
      <w:bodyDiv w:val="1"/>
      <w:marLeft w:val="0"/>
      <w:marRight w:val="0"/>
      <w:marTop w:val="0"/>
      <w:marBottom w:val="0"/>
      <w:divBdr>
        <w:top w:val="none" w:sz="0" w:space="0" w:color="auto"/>
        <w:left w:val="none" w:sz="0" w:space="0" w:color="auto"/>
        <w:bottom w:val="none" w:sz="0" w:space="0" w:color="auto"/>
        <w:right w:val="none" w:sz="0" w:space="0" w:color="auto"/>
      </w:divBdr>
    </w:div>
    <w:div w:id="1660428112">
      <w:bodyDiv w:val="1"/>
      <w:marLeft w:val="0"/>
      <w:marRight w:val="0"/>
      <w:marTop w:val="0"/>
      <w:marBottom w:val="0"/>
      <w:divBdr>
        <w:top w:val="none" w:sz="0" w:space="0" w:color="auto"/>
        <w:left w:val="none" w:sz="0" w:space="0" w:color="auto"/>
        <w:bottom w:val="none" w:sz="0" w:space="0" w:color="auto"/>
        <w:right w:val="none" w:sz="0" w:space="0" w:color="auto"/>
      </w:divBdr>
    </w:div>
    <w:div w:id="1662200577">
      <w:bodyDiv w:val="1"/>
      <w:marLeft w:val="0"/>
      <w:marRight w:val="0"/>
      <w:marTop w:val="0"/>
      <w:marBottom w:val="0"/>
      <w:divBdr>
        <w:top w:val="none" w:sz="0" w:space="0" w:color="auto"/>
        <w:left w:val="none" w:sz="0" w:space="0" w:color="auto"/>
        <w:bottom w:val="none" w:sz="0" w:space="0" w:color="auto"/>
        <w:right w:val="none" w:sz="0" w:space="0" w:color="auto"/>
      </w:divBdr>
    </w:div>
    <w:div w:id="1680156130">
      <w:bodyDiv w:val="1"/>
      <w:marLeft w:val="0"/>
      <w:marRight w:val="0"/>
      <w:marTop w:val="0"/>
      <w:marBottom w:val="0"/>
      <w:divBdr>
        <w:top w:val="none" w:sz="0" w:space="0" w:color="auto"/>
        <w:left w:val="none" w:sz="0" w:space="0" w:color="auto"/>
        <w:bottom w:val="none" w:sz="0" w:space="0" w:color="auto"/>
        <w:right w:val="none" w:sz="0" w:space="0" w:color="auto"/>
      </w:divBdr>
    </w:div>
    <w:div w:id="1690179902">
      <w:bodyDiv w:val="1"/>
      <w:marLeft w:val="0"/>
      <w:marRight w:val="0"/>
      <w:marTop w:val="0"/>
      <w:marBottom w:val="0"/>
      <w:divBdr>
        <w:top w:val="none" w:sz="0" w:space="0" w:color="auto"/>
        <w:left w:val="none" w:sz="0" w:space="0" w:color="auto"/>
        <w:bottom w:val="none" w:sz="0" w:space="0" w:color="auto"/>
        <w:right w:val="none" w:sz="0" w:space="0" w:color="auto"/>
      </w:divBdr>
    </w:div>
    <w:div w:id="1710229529">
      <w:bodyDiv w:val="1"/>
      <w:marLeft w:val="0"/>
      <w:marRight w:val="0"/>
      <w:marTop w:val="0"/>
      <w:marBottom w:val="0"/>
      <w:divBdr>
        <w:top w:val="none" w:sz="0" w:space="0" w:color="auto"/>
        <w:left w:val="none" w:sz="0" w:space="0" w:color="auto"/>
        <w:bottom w:val="none" w:sz="0" w:space="0" w:color="auto"/>
        <w:right w:val="none" w:sz="0" w:space="0" w:color="auto"/>
      </w:divBdr>
    </w:div>
    <w:div w:id="1713650107">
      <w:bodyDiv w:val="1"/>
      <w:marLeft w:val="0"/>
      <w:marRight w:val="0"/>
      <w:marTop w:val="0"/>
      <w:marBottom w:val="0"/>
      <w:divBdr>
        <w:top w:val="none" w:sz="0" w:space="0" w:color="auto"/>
        <w:left w:val="none" w:sz="0" w:space="0" w:color="auto"/>
        <w:bottom w:val="none" w:sz="0" w:space="0" w:color="auto"/>
        <w:right w:val="none" w:sz="0" w:space="0" w:color="auto"/>
      </w:divBdr>
    </w:div>
    <w:div w:id="1714814977">
      <w:bodyDiv w:val="1"/>
      <w:marLeft w:val="0"/>
      <w:marRight w:val="0"/>
      <w:marTop w:val="0"/>
      <w:marBottom w:val="0"/>
      <w:divBdr>
        <w:top w:val="none" w:sz="0" w:space="0" w:color="auto"/>
        <w:left w:val="none" w:sz="0" w:space="0" w:color="auto"/>
        <w:bottom w:val="none" w:sz="0" w:space="0" w:color="auto"/>
        <w:right w:val="none" w:sz="0" w:space="0" w:color="auto"/>
      </w:divBdr>
    </w:div>
    <w:div w:id="1723557081">
      <w:bodyDiv w:val="1"/>
      <w:marLeft w:val="0"/>
      <w:marRight w:val="0"/>
      <w:marTop w:val="0"/>
      <w:marBottom w:val="0"/>
      <w:divBdr>
        <w:top w:val="none" w:sz="0" w:space="0" w:color="auto"/>
        <w:left w:val="none" w:sz="0" w:space="0" w:color="auto"/>
        <w:bottom w:val="none" w:sz="0" w:space="0" w:color="auto"/>
        <w:right w:val="none" w:sz="0" w:space="0" w:color="auto"/>
      </w:divBdr>
    </w:div>
    <w:div w:id="1734890598">
      <w:bodyDiv w:val="1"/>
      <w:marLeft w:val="0"/>
      <w:marRight w:val="0"/>
      <w:marTop w:val="0"/>
      <w:marBottom w:val="0"/>
      <w:divBdr>
        <w:top w:val="none" w:sz="0" w:space="0" w:color="auto"/>
        <w:left w:val="none" w:sz="0" w:space="0" w:color="auto"/>
        <w:bottom w:val="none" w:sz="0" w:space="0" w:color="auto"/>
        <w:right w:val="none" w:sz="0" w:space="0" w:color="auto"/>
      </w:divBdr>
    </w:div>
    <w:div w:id="1785073986">
      <w:bodyDiv w:val="1"/>
      <w:marLeft w:val="0"/>
      <w:marRight w:val="0"/>
      <w:marTop w:val="0"/>
      <w:marBottom w:val="0"/>
      <w:divBdr>
        <w:top w:val="none" w:sz="0" w:space="0" w:color="auto"/>
        <w:left w:val="none" w:sz="0" w:space="0" w:color="auto"/>
        <w:bottom w:val="none" w:sz="0" w:space="0" w:color="auto"/>
        <w:right w:val="none" w:sz="0" w:space="0" w:color="auto"/>
      </w:divBdr>
    </w:div>
    <w:div w:id="1795979798">
      <w:bodyDiv w:val="1"/>
      <w:marLeft w:val="0"/>
      <w:marRight w:val="0"/>
      <w:marTop w:val="0"/>
      <w:marBottom w:val="0"/>
      <w:divBdr>
        <w:top w:val="none" w:sz="0" w:space="0" w:color="auto"/>
        <w:left w:val="none" w:sz="0" w:space="0" w:color="auto"/>
        <w:bottom w:val="none" w:sz="0" w:space="0" w:color="auto"/>
        <w:right w:val="none" w:sz="0" w:space="0" w:color="auto"/>
      </w:divBdr>
    </w:div>
    <w:div w:id="1814523880">
      <w:bodyDiv w:val="1"/>
      <w:marLeft w:val="0"/>
      <w:marRight w:val="0"/>
      <w:marTop w:val="0"/>
      <w:marBottom w:val="0"/>
      <w:divBdr>
        <w:top w:val="none" w:sz="0" w:space="0" w:color="auto"/>
        <w:left w:val="none" w:sz="0" w:space="0" w:color="auto"/>
        <w:bottom w:val="none" w:sz="0" w:space="0" w:color="auto"/>
        <w:right w:val="none" w:sz="0" w:space="0" w:color="auto"/>
      </w:divBdr>
    </w:div>
    <w:div w:id="1836067104">
      <w:bodyDiv w:val="1"/>
      <w:marLeft w:val="0"/>
      <w:marRight w:val="0"/>
      <w:marTop w:val="0"/>
      <w:marBottom w:val="0"/>
      <w:divBdr>
        <w:top w:val="none" w:sz="0" w:space="0" w:color="auto"/>
        <w:left w:val="none" w:sz="0" w:space="0" w:color="auto"/>
        <w:bottom w:val="none" w:sz="0" w:space="0" w:color="auto"/>
        <w:right w:val="none" w:sz="0" w:space="0" w:color="auto"/>
      </w:divBdr>
    </w:div>
    <w:div w:id="1844929376">
      <w:bodyDiv w:val="1"/>
      <w:marLeft w:val="0"/>
      <w:marRight w:val="0"/>
      <w:marTop w:val="0"/>
      <w:marBottom w:val="0"/>
      <w:divBdr>
        <w:top w:val="none" w:sz="0" w:space="0" w:color="auto"/>
        <w:left w:val="none" w:sz="0" w:space="0" w:color="auto"/>
        <w:bottom w:val="none" w:sz="0" w:space="0" w:color="auto"/>
        <w:right w:val="none" w:sz="0" w:space="0" w:color="auto"/>
      </w:divBdr>
    </w:div>
    <w:div w:id="1870877260">
      <w:bodyDiv w:val="1"/>
      <w:marLeft w:val="0"/>
      <w:marRight w:val="0"/>
      <w:marTop w:val="0"/>
      <w:marBottom w:val="0"/>
      <w:divBdr>
        <w:top w:val="none" w:sz="0" w:space="0" w:color="auto"/>
        <w:left w:val="none" w:sz="0" w:space="0" w:color="auto"/>
        <w:bottom w:val="none" w:sz="0" w:space="0" w:color="auto"/>
        <w:right w:val="none" w:sz="0" w:space="0" w:color="auto"/>
      </w:divBdr>
    </w:div>
    <w:div w:id="1884057739">
      <w:bodyDiv w:val="1"/>
      <w:marLeft w:val="0"/>
      <w:marRight w:val="0"/>
      <w:marTop w:val="0"/>
      <w:marBottom w:val="0"/>
      <w:divBdr>
        <w:top w:val="none" w:sz="0" w:space="0" w:color="auto"/>
        <w:left w:val="none" w:sz="0" w:space="0" w:color="auto"/>
        <w:bottom w:val="none" w:sz="0" w:space="0" w:color="auto"/>
        <w:right w:val="none" w:sz="0" w:space="0" w:color="auto"/>
      </w:divBdr>
    </w:div>
    <w:div w:id="1904489519">
      <w:bodyDiv w:val="1"/>
      <w:marLeft w:val="0"/>
      <w:marRight w:val="0"/>
      <w:marTop w:val="0"/>
      <w:marBottom w:val="0"/>
      <w:divBdr>
        <w:top w:val="none" w:sz="0" w:space="0" w:color="auto"/>
        <w:left w:val="none" w:sz="0" w:space="0" w:color="auto"/>
        <w:bottom w:val="none" w:sz="0" w:space="0" w:color="auto"/>
        <w:right w:val="none" w:sz="0" w:space="0" w:color="auto"/>
      </w:divBdr>
    </w:div>
    <w:div w:id="1909607255">
      <w:bodyDiv w:val="1"/>
      <w:marLeft w:val="0"/>
      <w:marRight w:val="0"/>
      <w:marTop w:val="0"/>
      <w:marBottom w:val="0"/>
      <w:divBdr>
        <w:top w:val="none" w:sz="0" w:space="0" w:color="auto"/>
        <w:left w:val="none" w:sz="0" w:space="0" w:color="auto"/>
        <w:bottom w:val="none" w:sz="0" w:space="0" w:color="auto"/>
        <w:right w:val="none" w:sz="0" w:space="0" w:color="auto"/>
      </w:divBdr>
    </w:div>
    <w:div w:id="1932423859">
      <w:bodyDiv w:val="1"/>
      <w:marLeft w:val="0"/>
      <w:marRight w:val="0"/>
      <w:marTop w:val="0"/>
      <w:marBottom w:val="0"/>
      <w:divBdr>
        <w:top w:val="none" w:sz="0" w:space="0" w:color="auto"/>
        <w:left w:val="none" w:sz="0" w:space="0" w:color="auto"/>
        <w:bottom w:val="none" w:sz="0" w:space="0" w:color="auto"/>
        <w:right w:val="none" w:sz="0" w:space="0" w:color="auto"/>
      </w:divBdr>
    </w:div>
    <w:div w:id="1933124039">
      <w:bodyDiv w:val="1"/>
      <w:marLeft w:val="0"/>
      <w:marRight w:val="0"/>
      <w:marTop w:val="0"/>
      <w:marBottom w:val="0"/>
      <w:divBdr>
        <w:top w:val="none" w:sz="0" w:space="0" w:color="auto"/>
        <w:left w:val="none" w:sz="0" w:space="0" w:color="auto"/>
        <w:bottom w:val="none" w:sz="0" w:space="0" w:color="auto"/>
        <w:right w:val="none" w:sz="0" w:space="0" w:color="auto"/>
      </w:divBdr>
    </w:div>
    <w:div w:id="1945576258">
      <w:bodyDiv w:val="1"/>
      <w:marLeft w:val="0"/>
      <w:marRight w:val="0"/>
      <w:marTop w:val="0"/>
      <w:marBottom w:val="0"/>
      <w:divBdr>
        <w:top w:val="none" w:sz="0" w:space="0" w:color="auto"/>
        <w:left w:val="none" w:sz="0" w:space="0" w:color="auto"/>
        <w:bottom w:val="none" w:sz="0" w:space="0" w:color="auto"/>
        <w:right w:val="none" w:sz="0" w:space="0" w:color="auto"/>
      </w:divBdr>
    </w:div>
    <w:div w:id="1979725947">
      <w:bodyDiv w:val="1"/>
      <w:marLeft w:val="0"/>
      <w:marRight w:val="0"/>
      <w:marTop w:val="0"/>
      <w:marBottom w:val="0"/>
      <w:divBdr>
        <w:top w:val="none" w:sz="0" w:space="0" w:color="auto"/>
        <w:left w:val="none" w:sz="0" w:space="0" w:color="auto"/>
        <w:bottom w:val="none" w:sz="0" w:space="0" w:color="auto"/>
        <w:right w:val="none" w:sz="0" w:space="0" w:color="auto"/>
      </w:divBdr>
    </w:div>
    <w:div w:id="1981417322">
      <w:bodyDiv w:val="1"/>
      <w:marLeft w:val="0"/>
      <w:marRight w:val="0"/>
      <w:marTop w:val="0"/>
      <w:marBottom w:val="0"/>
      <w:divBdr>
        <w:top w:val="none" w:sz="0" w:space="0" w:color="auto"/>
        <w:left w:val="none" w:sz="0" w:space="0" w:color="auto"/>
        <w:bottom w:val="none" w:sz="0" w:space="0" w:color="auto"/>
        <w:right w:val="none" w:sz="0" w:space="0" w:color="auto"/>
      </w:divBdr>
    </w:div>
    <w:div w:id="1987929792">
      <w:bodyDiv w:val="1"/>
      <w:marLeft w:val="0"/>
      <w:marRight w:val="0"/>
      <w:marTop w:val="0"/>
      <w:marBottom w:val="0"/>
      <w:divBdr>
        <w:top w:val="none" w:sz="0" w:space="0" w:color="auto"/>
        <w:left w:val="none" w:sz="0" w:space="0" w:color="auto"/>
        <w:bottom w:val="none" w:sz="0" w:space="0" w:color="auto"/>
        <w:right w:val="none" w:sz="0" w:space="0" w:color="auto"/>
      </w:divBdr>
    </w:div>
    <w:div w:id="1994213615">
      <w:bodyDiv w:val="1"/>
      <w:marLeft w:val="0"/>
      <w:marRight w:val="0"/>
      <w:marTop w:val="0"/>
      <w:marBottom w:val="0"/>
      <w:divBdr>
        <w:top w:val="none" w:sz="0" w:space="0" w:color="auto"/>
        <w:left w:val="none" w:sz="0" w:space="0" w:color="auto"/>
        <w:bottom w:val="none" w:sz="0" w:space="0" w:color="auto"/>
        <w:right w:val="none" w:sz="0" w:space="0" w:color="auto"/>
      </w:divBdr>
    </w:div>
    <w:div w:id="1995059274">
      <w:bodyDiv w:val="1"/>
      <w:marLeft w:val="0"/>
      <w:marRight w:val="0"/>
      <w:marTop w:val="0"/>
      <w:marBottom w:val="0"/>
      <w:divBdr>
        <w:top w:val="none" w:sz="0" w:space="0" w:color="auto"/>
        <w:left w:val="none" w:sz="0" w:space="0" w:color="auto"/>
        <w:bottom w:val="none" w:sz="0" w:space="0" w:color="auto"/>
        <w:right w:val="none" w:sz="0" w:space="0" w:color="auto"/>
      </w:divBdr>
    </w:div>
    <w:div w:id="2008904405">
      <w:bodyDiv w:val="1"/>
      <w:marLeft w:val="0"/>
      <w:marRight w:val="0"/>
      <w:marTop w:val="0"/>
      <w:marBottom w:val="0"/>
      <w:divBdr>
        <w:top w:val="none" w:sz="0" w:space="0" w:color="auto"/>
        <w:left w:val="none" w:sz="0" w:space="0" w:color="auto"/>
        <w:bottom w:val="none" w:sz="0" w:space="0" w:color="auto"/>
        <w:right w:val="none" w:sz="0" w:space="0" w:color="auto"/>
      </w:divBdr>
    </w:div>
    <w:div w:id="2011831883">
      <w:bodyDiv w:val="1"/>
      <w:marLeft w:val="0"/>
      <w:marRight w:val="0"/>
      <w:marTop w:val="0"/>
      <w:marBottom w:val="0"/>
      <w:divBdr>
        <w:top w:val="none" w:sz="0" w:space="0" w:color="auto"/>
        <w:left w:val="none" w:sz="0" w:space="0" w:color="auto"/>
        <w:bottom w:val="none" w:sz="0" w:space="0" w:color="auto"/>
        <w:right w:val="none" w:sz="0" w:space="0" w:color="auto"/>
      </w:divBdr>
    </w:div>
    <w:div w:id="2020693235">
      <w:bodyDiv w:val="1"/>
      <w:marLeft w:val="0"/>
      <w:marRight w:val="0"/>
      <w:marTop w:val="0"/>
      <w:marBottom w:val="0"/>
      <w:divBdr>
        <w:top w:val="none" w:sz="0" w:space="0" w:color="auto"/>
        <w:left w:val="none" w:sz="0" w:space="0" w:color="auto"/>
        <w:bottom w:val="none" w:sz="0" w:space="0" w:color="auto"/>
        <w:right w:val="none" w:sz="0" w:space="0" w:color="auto"/>
      </w:divBdr>
    </w:div>
    <w:div w:id="2037776837">
      <w:bodyDiv w:val="1"/>
      <w:marLeft w:val="0"/>
      <w:marRight w:val="0"/>
      <w:marTop w:val="0"/>
      <w:marBottom w:val="0"/>
      <w:divBdr>
        <w:top w:val="none" w:sz="0" w:space="0" w:color="auto"/>
        <w:left w:val="none" w:sz="0" w:space="0" w:color="auto"/>
        <w:bottom w:val="none" w:sz="0" w:space="0" w:color="auto"/>
        <w:right w:val="none" w:sz="0" w:space="0" w:color="auto"/>
      </w:divBdr>
    </w:div>
    <w:div w:id="2056352188">
      <w:bodyDiv w:val="1"/>
      <w:marLeft w:val="0"/>
      <w:marRight w:val="0"/>
      <w:marTop w:val="0"/>
      <w:marBottom w:val="0"/>
      <w:divBdr>
        <w:top w:val="none" w:sz="0" w:space="0" w:color="auto"/>
        <w:left w:val="none" w:sz="0" w:space="0" w:color="auto"/>
        <w:bottom w:val="none" w:sz="0" w:space="0" w:color="auto"/>
        <w:right w:val="none" w:sz="0" w:space="0" w:color="auto"/>
      </w:divBdr>
    </w:div>
    <w:div w:id="2066905789">
      <w:bodyDiv w:val="1"/>
      <w:marLeft w:val="0"/>
      <w:marRight w:val="0"/>
      <w:marTop w:val="0"/>
      <w:marBottom w:val="0"/>
      <w:divBdr>
        <w:top w:val="none" w:sz="0" w:space="0" w:color="auto"/>
        <w:left w:val="none" w:sz="0" w:space="0" w:color="auto"/>
        <w:bottom w:val="none" w:sz="0" w:space="0" w:color="auto"/>
        <w:right w:val="none" w:sz="0" w:space="0" w:color="auto"/>
      </w:divBdr>
    </w:div>
    <w:div w:id="2084641319">
      <w:bodyDiv w:val="1"/>
      <w:marLeft w:val="0"/>
      <w:marRight w:val="0"/>
      <w:marTop w:val="0"/>
      <w:marBottom w:val="0"/>
      <w:divBdr>
        <w:top w:val="none" w:sz="0" w:space="0" w:color="auto"/>
        <w:left w:val="none" w:sz="0" w:space="0" w:color="auto"/>
        <w:bottom w:val="none" w:sz="0" w:space="0" w:color="auto"/>
        <w:right w:val="none" w:sz="0" w:space="0" w:color="auto"/>
      </w:divBdr>
    </w:div>
    <w:div w:id="2086369918">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 w:id="2119056520">
      <w:bodyDiv w:val="1"/>
      <w:marLeft w:val="0"/>
      <w:marRight w:val="0"/>
      <w:marTop w:val="0"/>
      <w:marBottom w:val="0"/>
      <w:divBdr>
        <w:top w:val="none" w:sz="0" w:space="0" w:color="auto"/>
        <w:left w:val="none" w:sz="0" w:space="0" w:color="auto"/>
        <w:bottom w:val="none" w:sz="0" w:space="0" w:color="auto"/>
        <w:right w:val="none" w:sz="0" w:space="0" w:color="auto"/>
      </w:divBdr>
    </w:div>
    <w:div w:id="214211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543607-7D60-4C3C-B3E6-EC21C2A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62</Pages>
  <Words>13982</Words>
  <Characters>79702</Characters>
  <Application>Microsoft Office Word</Application>
  <DocSecurity>0</DocSecurity>
  <Lines>664</Lines>
  <Paragraphs>186</Paragraphs>
  <ScaleCrop>false</ScaleCrop>
  <HeadingPairs>
    <vt:vector size="2" baseType="variant">
      <vt:variant>
        <vt:lpstr>Title</vt:lpstr>
      </vt:variant>
      <vt:variant>
        <vt:i4>1</vt:i4>
      </vt:variant>
    </vt:vector>
  </HeadingPairs>
  <TitlesOfParts>
    <vt:vector size="1" baseType="lpstr">
      <vt:lpstr/>
    </vt:vector>
  </TitlesOfParts>
  <Company>adzu</Company>
  <LinksUpToDate>false</LinksUpToDate>
  <CharactersWithSpaces>93498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Luisa Solis</cp:lastModifiedBy>
  <cp:revision>4</cp:revision>
  <cp:lastPrinted>2026-07-07T11:08:00Z</cp:lastPrinted>
  <dcterms:created xsi:type="dcterms:W3CDTF">2026-07-07T11:05:00Z</dcterms:created>
  <dcterms:modified xsi:type="dcterms:W3CDTF">2026-07-07T11:13:00Z</dcterms:modified>
</cp:coreProperties>
</file>