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DE80" w14:textId="77777777" w:rsidR="0067179B" w:rsidRDefault="00000000">
      <w:pPr>
        <w:pStyle w:val="Ttulo"/>
        <w:rPr>
          <w:i/>
        </w:rPr>
      </w:pPr>
      <w:bookmarkStart w:id="0" w:name="_heading=h.gjdgxs"/>
      <w:bookmarkEnd w:id="0"/>
      <w:r>
        <w:t xml:space="preserve">Distribución de datos y </w:t>
      </w:r>
      <w:proofErr w:type="spellStart"/>
      <w:r>
        <w:rPr>
          <w:i/>
        </w:rPr>
        <w:t>Map</w:t>
      </w:r>
      <w:proofErr w:type="spellEnd"/>
      <w:r>
        <w:rPr>
          <w:i/>
        </w:rPr>
        <w:t xml:space="preserve"> Reduce</w:t>
      </w:r>
    </w:p>
    <w:p w14:paraId="5D158068" w14:textId="77777777" w:rsidR="0067179B" w:rsidRDefault="00000000">
      <w:pPr>
        <w:pStyle w:val="Subttulo"/>
        <w:jc w:val="both"/>
      </w:pPr>
      <w:bookmarkStart w:id="1" w:name="_heading=h.no3rrbyzjjqq"/>
      <w:bookmarkEnd w:id="1"/>
      <w:r>
        <w:t>PEC2</w:t>
      </w:r>
    </w:p>
    <w:p w14:paraId="1CEC008E" w14:textId="77777777" w:rsidR="0067179B" w:rsidRDefault="0067179B">
      <w:pPr>
        <w:pStyle w:val="LO-normal"/>
        <w:jc w:val="both"/>
      </w:pPr>
    </w:p>
    <w:p w14:paraId="24DE1B35" w14:textId="77777777" w:rsidR="0067179B" w:rsidRDefault="00000000">
      <w:pPr>
        <w:pStyle w:val="Ttulo1"/>
        <w:jc w:val="both"/>
      </w:pPr>
      <w:bookmarkStart w:id="2" w:name="_heading=h.ccldnbi9kin0"/>
      <w:bookmarkEnd w:id="2"/>
      <w:r>
        <w:t>Ejercicio 1 (25%)</w:t>
      </w:r>
    </w:p>
    <w:p w14:paraId="77C68F00" w14:textId="77777777" w:rsidR="0067179B" w:rsidRDefault="00000000">
      <w:pPr>
        <w:pStyle w:val="LO-normal"/>
        <w:jc w:val="both"/>
      </w:pPr>
      <w:proofErr w:type="spellStart"/>
      <w:r>
        <w:rPr>
          <w:i/>
        </w:rPr>
        <w:t>Healthy</w:t>
      </w:r>
      <w:proofErr w:type="spellEnd"/>
      <w:r>
        <w:rPr>
          <w:i/>
        </w:rPr>
        <w:t xml:space="preserve"> </w:t>
      </w:r>
      <w:proofErr w:type="spellStart"/>
      <w:r>
        <w:rPr>
          <w:i/>
        </w:rPr>
        <w:t>Soils</w:t>
      </w:r>
      <w:proofErr w:type="spellEnd"/>
      <w:r>
        <w:t xml:space="preserve"> es una empresa multinacional especializada en la optimización de explotaciones agrarias a través de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Entre las múltiples soluciones que ofrece a sus clientes destaca un dispositivo, alimentado por una batería propia que, montado sobre una placa Arduino </w:t>
      </w:r>
      <w:proofErr w:type="spellStart"/>
      <w:r>
        <w:t>Feather</w:t>
      </w:r>
      <w:proofErr w:type="spellEnd"/>
      <w:r>
        <w:t xml:space="preserve"> M0 equipada con una tarjeta de comunicaciones </w:t>
      </w:r>
      <w:proofErr w:type="spellStart"/>
      <w:r>
        <w:t>LoRaWAN</w:t>
      </w:r>
      <w:proofErr w:type="spellEnd"/>
      <w:r>
        <w:t xml:space="preserve"> (un protocolo de transmisión de datos asíncrono), que incluye los siguientes sensores:</w:t>
      </w:r>
    </w:p>
    <w:p w14:paraId="1768EF89" w14:textId="77777777" w:rsidR="0067179B" w:rsidRDefault="00000000">
      <w:pPr>
        <w:pStyle w:val="LO-normal"/>
        <w:numPr>
          <w:ilvl w:val="0"/>
          <w:numId w:val="1"/>
        </w:numPr>
        <w:jc w:val="both"/>
      </w:pPr>
      <w:r>
        <w:t>GS3: este sensor, que se introduce bajo tierra, ofrece una medida de la temperatura, otra de la conductividad eléctrica, y otra de la permeabilidad.</w:t>
      </w:r>
    </w:p>
    <w:p w14:paraId="2FBA0A0D" w14:textId="77777777" w:rsidR="0067179B" w:rsidRDefault="00000000">
      <w:pPr>
        <w:pStyle w:val="LO-normal"/>
        <w:numPr>
          <w:ilvl w:val="0"/>
          <w:numId w:val="1"/>
        </w:numPr>
        <w:jc w:val="both"/>
      </w:pPr>
      <w:r>
        <w:t>SHT31: este sensor obtiene la humedad y la temperatura del aire.</w:t>
      </w:r>
    </w:p>
    <w:p w14:paraId="0F205FCE" w14:textId="77777777" w:rsidR="0067179B" w:rsidRDefault="00000000">
      <w:pPr>
        <w:pStyle w:val="LO-normal"/>
        <w:numPr>
          <w:ilvl w:val="0"/>
          <w:numId w:val="1"/>
        </w:numPr>
        <w:jc w:val="both"/>
      </w:pPr>
      <w:r>
        <w:t>TSL2591: este sensor ofrece tres medidas independientes sobre el grado de luminosidad: la infrarroja, la del espectro entero (full-</w:t>
      </w:r>
      <w:proofErr w:type="spellStart"/>
      <w:r>
        <w:t>spectrum</w:t>
      </w:r>
      <w:proofErr w:type="spellEnd"/>
      <w:r>
        <w:t>) y de la luz visible por el ojo humano.</w:t>
      </w:r>
    </w:p>
    <w:p w14:paraId="68081576" w14:textId="77777777" w:rsidR="0067179B" w:rsidRDefault="00000000">
      <w:pPr>
        <w:pStyle w:val="LO-normal"/>
        <w:jc w:val="both"/>
      </w:pPr>
      <w:r>
        <w:br/>
        <w:t>Se debe tener en cuenta que en el futuro es posible que se incorporen nuevos tipos de sensores a la placa, incrementando el número y variedad de los datos generados. Se desea que esos datos también sean incorporados a la misma base de datos.</w:t>
      </w:r>
    </w:p>
    <w:p w14:paraId="192C2F7A" w14:textId="77777777" w:rsidR="0067179B" w:rsidRDefault="0067179B">
      <w:pPr>
        <w:pStyle w:val="LO-normal"/>
        <w:jc w:val="both"/>
      </w:pPr>
    </w:p>
    <w:p w14:paraId="4F262C78" w14:textId="77777777" w:rsidR="0067179B" w:rsidRDefault="00000000">
      <w:pPr>
        <w:pStyle w:val="LO-normal"/>
        <w:jc w:val="both"/>
      </w:pPr>
      <w:proofErr w:type="spellStart"/>
      <w:r>
        <w:rPr>
          <w:i/>
        </w:rPr>
        <w:t>Healthy</w:t>
      </w:r>
      <w:proofErr w:type="spellEnd"/>
      <w:r>
        <w:rPr>
          <w:i/>
        </w:rPr>
        <w:t xml:space="preserve"> </w:t>
      </w:r>
      <w:proofErr w:type="spellStart"/>
      <w:r>
        <w:rPr>
          <w:i/>
        </w:rPr>
        <w:t>Soils</w:t>
      </w:r>
      <w:proofErr w:type="spellEnd"/>
      <w:r>
        <w:rPr>
          <w:i/>
        </w:rPr>
        <w:t xml:space="preserve"> </w:t>
      </w:r>
      <w:r>
        <w:t xml:space="preserve">se ha propuesto implantar este dispositivo en miles de explotaciones por todo el mundo. Cada placa enviará los datos de sus sensores conjuntamente, en intervalos de 10 minutos. </w:t>
      </w:r>
      <w:r>
        <w:br/>
      </w:r>
    </w:p>
    <w:p w14:paraId="0684C692" w14:textId="77777777" w:rsidR="0067179B" w:rsidRDefault="00000000">
      <w:pPr>
        <w:pStyle w:val="LO-normal"/>
        <w:jc w:val="both"/>
      </w:pPr>
      <w:r>
        <w:t>Además, para la explotación de los datos almacenados, la empresa creará una API que será consumida por una aplicación web que muestre datos y gráficas de la evolución temporal de los parámetros medidos por los sensores. Esta API también será expuesta, bajo autenticación y autorización, a cada uno de los clientes contratados que deseen utilizarla para visualizar y explotar sus propios datos, por lo que se espera que el número de consultas sea enorme y que éstas se produzcan de forma concurrente desde cualquier parte del mundo.</w:t>
      </w:r>
    </w:p>
    <w:p w14:paraId="2EC293C0" w14:textId="77777777" w:rsidR="0067179B" w:rsidRDefault="0067179B">
      <w:pPr>
        <w:pStyle w:val="LO-normal"/>
      </w:pPr>
    </w:p>
    <w:p w14:paraId="79AAF5E0" w14:textId="77777777" w:rsidR="0067179B" w:rsidRDefault="00000000">
      <w:pPr>
        <w:pStyle w:val="LO-normal"/>
        <w:rPr>
          <w:b/>
        </w:rPr>
      </w:pPr>
      <w:r>
        <w:rPr>
          <w:b/>
        </w:rPr>
        <w:t>Se pide:</w:t>
      </w:r>
    </w:p>
    <w:p w14:paraId="2EA79D5E" w14:textId="77777777" w:rsidR="0067179B" w:rsidRDefault="00000000">
      <w:pPr>
        <w:pStyle w:val="LO-normal"/>
      </w:pPr>
      <w:r>
        <w:t>Estudiar el caso propuesto y responder a las siguientes preguntas:</w:t>
      </w:r>
    </w:p>
    <w:p w14:paraId="6F4CF6E3" w14:textId="77777777" w:rsidR="0067179B" w:rsidRDefault="00000000">
      <w:pPr>
        <w:pStyle w:val="LO-normal"/>
        <w:numPr>
          <w:ilvl w:val="0"/>
          <w:numId w:val="3"/>
        </w:numPr>
      </w:pPr>
      <w:r>
        <w:t xml:space="preserve">Razonar cuál sería el modelo de almacenamiento de datos más adecuado, mencionando sus ventajas sobre el resto de </w:t>
      </w:r>
      <w:proofErr w:type="gramStart"/>
      <w:r>
        <w:t>modelos</w:t>
      </w:r>
      <w:proofErr w:type="gramEnd"/>
      <w:r>
        <w:t xml:space="preserve"> tratados en el curso.</w:t>
      </w:r>
    </w:p>
    <w:p w14:paraId="76A85733" w14:textId="77777777" w:rsidR="0067179B" w:rsidRDefault="0067179B">
      <w:pPr>
        <w:pStyle w:val="LO-normal"/>
        <w:ind w:left="720" w:hanging="360"/>
      </w:pPr>
    </w:p>
    <w:p w14:paraId="33263FBB" w14:textId="77777777" w:rsidR="0067179B" w:rsidRDefault="0067179B">
      <w:pPr>
        <w:pStyle w:val="LO-normal"/>
        <w:ind w:left="720" w:hanging="360"/>
      </w:pPr>
    </w:p>
    <w:p w14:paraId="5D67BAAE" w14:textId="77777777" w:rsidR="0067179B" w:rsidRDefault="00000000">
      <w:pPr>
        <w:pStyle w:val="LO-normal"/>
        <w:rPr>
          <w:color w:val="auto"/>
        </w:rPr>
      </w:pPr>
      <w:r>
        <w:rPr>
          <w:color w:val="auto"/>
        </w:rPr>
        <w:t xml:space="preserve">Dado que </w:t>
      </w:r>
      <w:proofErr w:type="spellStart"/>
      <w:r>
        <w:rPr>
          <w:color w:val="auto"/>
        </w:rPr>
        <w:t>Healthy</w:t>
      </w:r>
      <w:proofErr w:type="spellEnd"/>
      <w:r>
        <w:rPr>
          <w:color w:val="auto"/>
        </w:rPr>
        <w:t xml:space="preserve"> </w:t>
      </w:r>
      <w:proofErr w:type="spellStart"/>
      <w:r>
        <w:rPr>
          <w:color w:val="auto"/>
        </w:rPr>
        <w:t>Soils</w:t>
      </w:r>
      <w:proofErr w:type="spellEnd"/>
      <w:r>
        <w:rPr>
          <w:color w:val="auto"/>
        </w:rPr>
        <w:t xml:space="preserve"> está recolectando datos de una variedad de sensores de diferentes tipos, es importante elegir un modelo de almacenamiento de datos que sea capaz de manejar una gran cantidad de datos heterogéneos y escalable para manejar futuras incorporaciones de sensores. Hay varios </w:t>
      </w:r>
      <w:r>
        <w:rPr>
          <w:color w:val="auto"/>
          <w:u w:val="single"/>
        </w:rPr>
        <w:t>modelos</w:t>
      </w:r>
      <w:r>
        <w:rPr>
          <w:color w:val="auto"/>
        </w:rPr>
        <w:t xml:space="preserve"> de almacenamiento de datos a considerar:</w:t>
      </w:r>
    </w:p>
    <w:p w14:paraId="6F718591" w14:textId="77777777" w:rsidR="0067179B" w:rsidRDefault="0067179B">
      <w:pPr>
        <w:pStyle w:val="LO-normal"/>
        <w:rPr>
          <w:color w:val="auto"/>
        </w:rPr>
      </w:pPr>
    </w:p>
    <w:p w14:paraId="21500071" w14:textId="513C7F19" w:rsidR="0067179B" w:rsidRDefault="00000000" w:rsidP="00BD0CD8">
      <w:pPr>
        <w:pStyle w:val="LO-normal"/>
        <w:numPr>
          <w:ilvl w:val="0"/>
          <w:numId w:val="7"/>
        </w:numPr>
        <w:rPr>
          <w:color w:val="auto"/>
        </w:rPr>
      </w:pPr>
      <w:r>
        <w:rPr>
          <w:color w:val="auto"/>
        </w:rPr>
        <w:t xml:space="preserve">El uso de una base de </w:t>
      </w:r>
      <w:r w:rsidRPr="00BD0CD8">
        <w:rPr>
          <w:b/>
          <w:bCs/>
          <w:color w:val="auto"/>
        </w:rPr>
        <w:t>datos relacional</w:t>
      </w:r>
      <w:r>
        <w:rPr>
          <w:color w:val="auto"/>
        </w:rPr>
        <w:t xml:space="preserve"> puede ofrecer varias ventajas. En primer lugar, las bases de datos relacionales son conocidas por proporcionar un alto nivel de consistencia en los datos almacenados, lo que puede ser especialmente importante para la medición de parámetros agrícolas y otros datos críticos. Además, las bases de datos relacionales también proporcionan transacciones ACID que garantizan la integridad de los datos en caso de errores o fallos. Otra ventaja de las bases de datos relacionales es su flexibilidad en consultas complejas y análisis de datos. Esto puede ser útil para la empresa si necesita acceder a datos específicos o realizar consultas complejas de datos en tiempo real. Además, las bases de datos relacionales son muy estables y tienen una gran cantidad de recursos y herramientas disponibles para su uso. No obstante, no es </w:t>
      </w:r>
      <w:r w:rsidR="00DE6667">
        <w:rPr>
          <w:color w:val="auto"/>
        </w:rPr>
        <w:t>adecuado</w:t>
      </w:r>
      <w:r>
        <w:rPr>
          <w:color w:val="auto"/>
        </w:rPr>
        <w:t xml:space="preserve"> para datos no estructurados, como los datos de los sensores y no es escalable horizontalmente, lo que </w:t>
      </w:r>
      <w:r w:rsidR="00DE6667">
        <w:rPr>
          <w:color w:val="auto"/>
        </w:rPr>
        <w:t>significa</w:t>
      </w:r>
      <w:r>
        <w:rPr>
          <w:color w:val="auto"/>
        </w:rPr>
        <w:t xml:space="preserve"> que no es fácil agregar </w:t>
      </w:r>
      <w:r w:rsidR="00DE6667">
        <w:rPr>
          <w:color w:val="auto"/>
        </w:rPr>
        <w:t>más</w:t>
      </w:r>
      <w:r>
        <w:rPr>
          <w:color w:val="auto"/>
        </w:rPr>
        <w:t xml:space="preserve"> nodos para manejar más tráfico.</w:t>
      </w:r>
    </w:p>
    <w:p w14:paraId="75D32839" w14:textId="77777777" w:rsidR="00BD0CD8" w:rsidRDefault="00BD0CD8" w:rsidP="00BD0CD8">
      <w:pPr>
        <w:pStyle w:val="LO-normal"/>
        <w:numPr>
          <w:ilvl w:val="0"/>
          <w:numId w:val="7"/>
        </w:numPr>
        <w:rPr>
          <w:color w:val="auto"/>
        </w:rPr>
      </w:pPr>
    </w:p>
    <w:p w14:paraId="152DBE2E" w14:textId="77777777" w:rsidR="0067179B" w:rsidRDefault="0067179B" w:rsidP="008A6336">
      <w:pPr>
        <w:pStyle w:val="LO-normal"/>
      </w:pPr>
    </w:p>
    <w:p w14:paraId="01935757" w14:textId="47D1E243" w:rsidR="008A6336" w:rsidRDefault="008A6336" w:rsidP="008A6336">
      <w:pPr>
        <w:pStyle w:val="LO-normal"/>
      </w:pPr>
      <w:r>
        <w:t xml:space="preserve">De las bases de datos NoSQL, la que nos conviene mas es una base de datos documental por bla </w:t>
      </w:r>
      <w:proofErr w:type="spellStart"/>
      <w:r>
        <w:t>bla</w:t>
      </w:r>
      <w:proofErr w:type="spellEnd"/>
      <w:r>
        <w:t xml:space="preserve"> la (…)</w:t>
      </w:r>
    </w:p>
    <w:p w14:paraId="16E596FF" w14:textId="77777777" w:rsidR="0067179B" w:rsidRDefault="0067179B">
      <w:pPr>
        <w:pStyle w:val="LO-normal"/>
        <w:ind w:left="720" w:hanging="360"/>
      </w:pPr>
    </w:p>
    <w:p w14:paraId="00DE7587" w14:textId="77777777" w:rsidR="0067179B" w:rsidRDefault="00000000">
      <w:pPr>
        <w:pStyle w:val="LO-normal"/>
        <w:numPr>
          <w:ilvl w:val="0"/>
          <w:numId w:val="3"/>
        </w:numPr>
      </w:pPr>
      <w:r>
        <w:t>Explicar qué estrategia de fragmentación sería la óptima.</w:t>
      </w:r>
    </w:p>
    <w:p w14:paraId="714F7B0E" w14:textId="77777777" w:rsidR="0067179B" w:rsidRDefault="00000000">
      <w:pPr>
        <w:pStyle w:val="LO-normal"/>
        <w:numPr>
          <w:ilvl w:val="0"/>
          <w:numId w:val="3"/>
        </w:numPr>
      </w:pPr>
      <w:r>
        <w:t xml:space="preserve">Explicar cuál sería la mejor estrategia de replicación de datos. </w:t>
      </w:r>
    </w:p>
    <w:p w14:paraId="1130BF14" w14:textId="77777777" w:rsidR="0067179B" w:rsidRDefault="00000000">
      <w:pPr>
        <w:pStyle w:val="LO-normal"/>
        <w:numPr>
          <w:ilvl w:val="0"/>
          <w:numId w:val="3"/>
        </w:numPr>
      </w:pPr>
      <w:r>
        <w:t>El modelo transaccional más adecuado para los requisitos de la aplicación descrita.</w:t>
      </w:r>
    </w:p>
    <w:p w14:paraId="161F0C01" w14:textId="77777777" w:rsidR="0067179B" w:rsidRDefault="0067179B">
      <w:pPr>
        <w:pStyle w:val="LO-normal"/>
      </w:pPr>
    </w:p>
    <w:p w14:paraId="401C3C82" w14:textId="77777777" w:rsidR="0067179B" w:rsidRDefault="00000000">
      <w:pPr>
        <w:pStyle w:val="LO-normal"/>
      </w:pPr>
      <w:r>
        <w:t>Exponed la solución de forma argumentada en una página y media como máximo.</w:t>
      </w:r>
    </w:p>
    <w:p w14:paraId="164A1F45" w14:textId="77777777" w:rsidR="0067179B" w:rsidRDefault="0067179B">
      <w:pPr>
        <w:pStyle w:val="LO-normal"/>
        <w:shd w:val="clear" w:color="auto" w:fill="FFFFFF"/>
        <w:spacing w:line="240" w:lineRule="auto"/>
      </w:pPr>
    </w:p>
    <w:p w14:paraId="349E5DF4" w14:textId="77777777" w:rsidR="0067179B" w:rsidRDefault="00000000">
      <w:pPr>
        <w:pStyle w:val="LO-normal"/>
        <w:shd w:val="clear" w:color="auto" w:fill="FFFFFF"/>
        <w:spacing w:line="240" w:lineRule="auto"/>
        <w:rPr>
          <w:sz w:val="24"/>
          <w:szCs w:val="24"/>
        </w:rPr>
      </w:pPr>
      <w:r>
        <w:t>Los criterios de evaluación para evaluar este ejercicio son los siguientes:</w:t>
      </w:r>
    </w:p>
    <w:p w14:paraId="3A8722D9" w14:textId="77777777" w:rsidR="0067179B" w:rsidRDefault="0067179B">
      <w:pPr>
        <w:pStyle w:val="LO-normal"/>
        <w:shd w:val="clear" w:color="auto" w:fill="FFFFFF"/>
        <w:spacing w:line="240" w:lineRule="auto"/>
        <w:rPr>
          <w:sz w:val="24"/>
          <w:szCs w:val="24"/>
        </w:rPr>
      </w:pPr>
    </w:p>
    <w:tbl>
      <w:tblPr>
        <w:tblW w:w="9213" w:type="dxa"/>
        <w:tblInd w:w="36" w:type="dxa"/>
        <w:tblLayout w:type="fixed"/>
        <w:tblLook w:val="0400" w:firstRow="0" w:lastRow="0" w:firstColumn="0" w:lastColumn="0" w:noHBand="0" w:noVBand="1"/>
      </w:tblPr>
      <w:tblGrid>
        <w:gridCol w:w="1839"/>
        <w:gridCol w:w="1676"/>
        <w:gridCol w:w="1885"/>
        <w:gridCol w:w="1893"/>
        <w:gridCol w:w="1920"/>
      </w:tblGrid>
      <w:tr w:rsidR="0067179B" w14:paraId="47156CE9" w14:textId="77777777">
        <w:tc>
          <w:tcPr>
            <w:tcW w:w="1839" w:type="dxa"/>
            <w:tcBorders>
              <w:top w:val="single" w:sz="4" w:space="0" w:color="000000"/>
              <w:left w:val="single" w:sz="4" w:space="0" w:color="000000"/>
              <w:bottom w:val="single" w:sz="4" w:space="0" w:color="000000"/>
              <w:right w:val="single" w:sz="4" w:space="0" w:color="000000"/>
            </w:tcBorders>
          </w:tcPr>
          <w:p w14:paraId="6D50A410"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Pregunta</w:t>
            </w:r>
          </w:p>
        </w:tc>
        <w:tc>
          <w:tcPr>
            <w:tcW w:w="1676" w:type="dxa"/>
            <w:tcBorders>
              <w:top w:val="single" w:sz="4" w:space="0" w:color="000000"/>
              <w:left w:val="single" w:sz="4" w:space="0" w:color="000000"/>
              <w:bottom w:val="single" w:sz="4" w:space="0" w:color="000000"/>
              <w:right w:val="single" w:sz="4" w:space="0" w:color="000000"/>
            </w:tcBorders>
          </w:tcPr>
          <w:p w14:paraId="49B2F3B8"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No logrado (D/C-)</w:t>
            </w:r>
          </w:p>
        </w:tc>
        <w:tc>
          <w:tcPr>
            <w:tcW w:w="1885" w:type="dxa"/>
            <w:tcBorders>
              <w:top w:val="single" w:sz="4" w:space="0" w:color="000000"/>
              <w:left w:val="single" w:sz="4" w:space="0" w:color="000000"/>
              <w:bottom w:val="single" w:sz="4" w:space="0" w:color="000000"/>
              <w:right w:val="single" w:sz="4" w:space="0" w:color="000000"/>
            </w:tcBorders>
          </w:tcPr>
          <w:p w14:paraId="713CC810"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Mínimamente logrado (C+)</w:t>
            </w:r>
          </w:p>
        </w:tc>
        <w:tc>
          <w:tcPr>
            <w:tcW w:w="1893" w:type="dxa"/>
            <w:tcBorders>
              <w:top w:val="single" w:sz="4" w:space="0" w:color="000000"/>
              <w:left w:val="single" w:sz="4" w:space="0" w:color="000000"/>
              <w:bottom w:val="single" w:sz="4" w:space="0" w:color="000000"/>
              <w:right w:val="single" w:sz="4" w:space="0" w:color="000000"/>
            </w:tcBorders>
          </w:tcPr>
          <w:p w14:paraId="43D3EF12"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Logrado (B)</w:t>
            </w:r>
          </w:p>
        </w:tc>
        <w:tc>
          <w:tcPr>
            <w:tcW w:w="1920" w:type="dxa"/>
            <w:tcBorders>
              <w:top w:val="single" w:sz="4" w:space="0" w:color="000000"/>
              <w:left w:val="single" w:sz="4" w:space="0" w:color="000000"/>
              <w:bottom w:val="single" w:sz="4" w:space="0" w:color="000000"/>
              <w:right w:val="single" w:sz="4" w:space="0" w:color="000000"/>
            </w:tcBorders>
          </w:tcPr>
          <w:p w14:paraId="348756B0"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Logrado de forma sobresaliente (A)</w:t>
            </w:r>
          </w:p>
        </w:tc>
      </w:tr>
      <w:tr w:rsidR="0067179B" w14:paraId="750E810A" w14:textId="77777777">
        <w:tc>
          <w:tcPr>
            <w:tcW w:w="1839" w:type="dxa"/>
            <w:tcBorders>
              <w:top w:val="single" w:sz="4" w:space="0" w:color="000000"/>
              <w:left w:val="single" w:sz="4" w:space="0" w:color="000000"/>
              <w:bottom w:val="single" w:sz="4" w:space="0" w:color="000000"/>
              <w:right w:val="single" w:sz="4" w:space="0" w:color="000000"/>
            </w:tcBorders>
          </w:tcPr>
          <w:p w14:paraId="1C0011B8"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Pregunta 1</w:t>
            </w:r>
          </w:p>
          <w:p w14:paraId="49B488F9" w14:textId="77777777" w:rsidR="0067179B" w:rsidRDefault="0067179B">
            <w:pPr>
              <w:pStyle w:val="LO-normal"/>
              <w:widowControl w:val="0"/>
              <w:rPr>
                <w:rFonts w:ascii="Calibri" w:eastAsia="Calibri" w:hAnsi="Calibri" w:cs="Calibri"/>
                <w:sz w:val="20"/>
                <w:szCs w:val="20"/>
              </w:rPr>
            </w:pPr>
          </w:p>
          <w:p w14:paraId="2DF79D16" w14:textId="77777777" w:rsidR="0067179B" w:rsidRDefault="0067179B">
            <w:pPr>
              <w:pStyle w:val="LO-normal"/>
              <w:widowControl w:val="0"/>
              <w:rPr>
                <w:rFonts w:ascii="Calibri" w:eastAsia="Calibri" w:hAnsi="Calibri" w:cs="Calibri"/>
                <w:sz w:val="20"/>
                <w:szCs w:val="20"/>
              </w:rPr>
            </w:pPr>
          </w:p>
          <w:p w14:paraId="0F522CA9" w14:textId="77777777" w:rsidR="0067179B" w:rsidRDefault="0067179B">
            <w:pPr>
              <w:pStyle w:val="LO-normal"/>
              <w:widowControl w:val="0"/>
              <w:rPr>
                <w:rFonts w:ascii="Calibri" w:eastAsia="Calibri" w:hAnsi="Calibri" w:cs="Calibri"/>
                <w:sz w:val="20"/>
                <w:szCs w:val="20"/>
              </w:rPr>
            </w:pPr>
          </w:p>
          <w:p w14:paraId="5E8816CD" w14:textId="77777777" w:rsidR="0067179B" w:rsidRDefault="0067179B">
            <w:pPr>
              <w:pStyle w:val="LO-normal"/>
              <w:widowControl w:val="0"/>
              <w:rPr>
                <w:rFonts w:ascii="Calibri" w:eastAsia="Calibri" w:hAnsi="Calibri" w:cs="Calibri"/>
                <w:sz w:val="20"/>
                <w:szCs w:val="20"/>
              </w:rPr>
            </w:pPr>
          </w:p>
          <w:p w14:paraId="25DF9449" w14:textId="77777777" w:rsidR="0067179B" w:rsidRDefault="0067179B">
            <w:pPr>
              <w:pStyle w:val="LO-normal"/>
              <w:widowControl w:val="0"/>
              <w:rPr>
                <w:rFonts w:ascii="Calibri" w:eastAsia="Calibri" w:hAnsi="Calibri" w:cs="Calibri"/>
                <w:sz w:val="20"/>
                <w:szCs w:val="20"/>
              </w:rPr>
            </w:pPr>
          </w:p>
          <w:p w14:paraId="0D4877E2" w14:textId="77777777" w:rsidR="0067179B" w:rsidRDefault="0067179B">
            <w:pPr>
              <w:pStyle w:val="LO-normal"/>
              <w:widowControl w:val="0"/>
              <w:rPr>
                <w:rFonts w:ascii="Calibri" w:eastAsia="Calibri" w:hAnsi="Calibri" w:cs="Calibri"/>
                <w:sz w:val="20"/>
                <w:szCs w:val="20"/>
              </w:rPr>
            </w:pPr>
          </w:p>
          <w:p w14:paraId="302BD7E5" w14:textId="77777777" w:rsidR="0067179B" w:rsidRDefault="0067179B">
            <w:pPr>
              <w:pStyle w:val="LO-normal"/>
              <w:widowControl w:val="0"/>
              <w:jc w:val="center"/>
              <w:rPr>
                <w:rFonts w:ascii="Calibri" w:eastAsia="Calibri" w:hAnsi="Calibri" w:cs="Calibri"/>
                <w:sz w:val="20"/>
                <w:szCs w:val="20"/>
              </w:rPr>
            </w:pPr>
          </w:p>
        </w:tc>
        <w:tc>
          <w:tcPr>
            <w:tcW w:w="1676" w:type="dxa"/>
            <w:tcBorders>
              <w:top w:val="single" w:sz="4" w:space="0" w:color="000000"/>
              <w:left w:val="single" w:sz="4" w:space="0" w:color="000000"/>
              <w:bottom w:val="single" w:sz="4" w:space="0" w:color="000000"/>
              <w:right w:val="single" w:sz="4" w:space="0" w:color="000000"/>
            </w:tcBorders>
          </w:tcPr>
          <w:p w14:paraId="1D0627E9"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lastRenderedPageBreak/>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14:paraId="1035E692"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justificada, pero sólo analiza el modelo de datos ganador.</w:t>
            </w:r>
          </w:p>
        </w:tc>
        <w:tc>
          <w:tcPr>
            <w:tcW w:w="1893" w:type="dxa"/>
            <w:tcBorders>
              <w:top w:val="single" w:sz="4" w:space="0" w:color="000000"/>
              <w:left w:val="single" w:sz="4" w:space="0" w:color="000000"/>
              <w:bottom w:val="single" w:sz="4" w:space="0" w:color="000000"/>
              <w:right w:val="single" w:sz="4" w:space="0" w:color="000000"/>
            </w:tcBorders>
          </w:tcPr>
          <w:p w14:paraId="7EDB291B"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 xml:space="preserve">La respuesta es correcta, analiza todos los modelos de datos y está justificada. La justificación en algún caso es </w:t>
            </w:r>
            <w:r>
              <w:rPr>
                <w:rFonts w:ascii="Calibri" w:eastAsia="Calibri" w:hAnsi="Calibri" w:cs="Calibri"/>
                <w:sz w:val="20"/>
                <w:szCs w:val="20"/>
              </w:rPr>
              <w:lastRenderedPageBreak/>
              <w:t>incompleta (obvia algunos aspectos relevantes) o discutible.</w:t>
            </w:r>
          </w:p>
        </w:tc>
        <w:tc>
          <w:tcPr>
            <w:tcW w:w="1920" w:type="dxa"/>
            <w:tcBorders>
              <w:top w:val="single" w:sz="4" w:space="0" w:color="000000"/>
              <w:left w:val="single" w:sz="4" w:space="0" w:color="000000"/>
              <w:bottom w:val="single" w:sz="4" w:space="0" w:color="000000"/>
              <w:right w:val="single" w:sz="4" w:space="0" w:color="000000"/>
            </w:tcBorders>
          </w:tcPr>
          <w:p w14:paraId="38C4E83F"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lastRenderedPageBreak/>
              <w:t xml:space="preserve">La respuesta es correcta e indica, por cada tipo de base de datos, su adecuación y su justificación. Los argumentos </w:t>
            </w:r>
            <w:r>
              <w:rPr>
                <w:rFonts w:ascii="Calibri" w:eastAsia="Calibri" w:hAnsi="Calibri" w:cs="Calibri"/>
                <w:sz w:val="20"/>
                <w:szCs w:val="20"/>
              </w:rPr>
              <w:lastRenderedPageBreak/>
              <w:t>planteados son completos y adecuados.</w:t>
            </w:r>
          </w:p>
        </w:tc>
      </w:tr>
      <w:tr w:rsidR="0067179B" w14:paraId="56C5DAA0" w14:textId="77777777">
        <w:tc>
          <w:tcPr>
            <w:tcW w:w="1839" w:type="dxa"/>
            <w:tcBorders>
              <w:top w:val="single" w:sz="4" w:space="0" w:color="000000"/>
              <w:left w:val="single" w:sz="4" w:space="0" w:color="000000"/>
              <w:bottom w:val="single" w:sz="4" w:space="0" w:color="000000"/>
              <w:right w:val="single" w:sz="4" w:space="0" w:color="000000"/>
            </w:tcBorders>
          </w:tcPr>
          <w:p w14:paraId="487959C3"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Pregunta 2</w:t>
            </w:r>
          </w:p>
        </w:tc>
        <w:tc>
          <w:tcPr>
            <w:tcW w:w="1676" w:type="dxa"/>
            <w:tcBorders>
              <w:top w:val="single" w:sz="4" w:space="0" w:color="000000"/>
              <w:left w:val="single" w:sz="4" w:space="0" w:color="000000"/>
              <w:bottom w:val="single" w:sz="4" w:space="0" w:color="000000"/>
              <w:right w:val="single" w:sz="4" w:space="0" w:color="000000"/>
            </w:tcBorders>
          </w:tcPr>
          <w:p w14:paraId="727574DD"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14:paraId="1F113920"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bien justificada en la mayoría de las características del sistema (disponibilidad, escalabilidad, distribución de carga y localidad de datos).</w:t>
            </w:r>
          </w:p>
        </w:tc>
        <w:tc>
          <w:tcPr>
            <w:tcW w:w="1893" w:type="dxa"/>
            <w:tcBorders>
              <w:top w:val="single" w:sz="4" w:space="0" w:color="000000"/>
              <w:left w:val="single" w:sz="4" w:space="0" w:color="000000"/>
              <w:bottom w:val="single" w:sz="4" w:space="0" w:color="000000"/>
              <w:right w:val="single" w:sz="4" w:space="0" w:color="000000"/>
            </w:tcBorders>
          </w:tcPr>
          <w:p w14:paraId="72C93765"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bien justificada en casi todas las características del sistema (disponibilidad, escalabilidad, distribución de carga y localidad de datos).</w:t>
            </w:r>
          </w:p>
        </w:tc>
        <w:tc>
          <w:tcPr>
            <w:tcW w:w="1920" w:type="dxa"/>
            <w:tcBorders>
              <w:top w:val="single" w:sz="4" w:space="0" w:color="000000"/>
              <w:left w:val="single" w:sz="4" w:space="0" w:color="000000"/>
              <w:bottom w:val="single" w:sz="4" w:space="0" w:color="000000"/>
              <w:right w:val="single" w:sz="4" w:space="0" w:color="000000"/>
            </w:tcBorders>
          </w:tcPr>
          <w:p w14:paraId="2C5F156E"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bien justificada para todas las características del sistema (disponibilidad, escalabilidad, distribución de carga y localidad de datos).</w:t>
            </w:r>
          </w:p>
        </w:tc>
      </w:tr>
      <w:tr w:rsidR="0067179B" w14:paraId="4F01C864" w14:textId="77777777">
        <w:tc>
          <w:tcPr>
            <w:tcW w:w="1839" w:type="dxa"/>
            <w:tcBorders>
              <w:top w:val="single" w:sz="4" w:space="0" w:color="000000"/>
              <w:left w:val="single" w:sz="4" w:space="0" w:color="000000"/>
              <w:bottom w:val="single" w:sz="4" w:space="0" w:color="000000"/>
              <w:right w:val="single" w:sz="4" w:space="0" w:color="000000"/>
            </w:tcBorders>
          </w:tcPr>
          <w:p w14:paraId="7F6118C4"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Pregunta 3</w:t>
            </w:r>
          </w:p>
        </w:tc>
        <w:tc>
          <w:tcPr>
            <w:tcW w:w="1676" w:type="dxa"/>
            <w:tcBorders>
              <w:top w:val="single" w:sz="4" w:space="0" w:color="000000"/>
              <w:left w:val="single" w:sz="4" w:space="0" w:color="000000"/>
              <w:bottom w:val="single" w:sz="4" w:space="0" w:color="000000"/>
              <w:right w:val="single" w:sz="4" w:space="0" w:color="000000"/>
            </w:tcBorders>
          </w:tcPr>
          <w:p w14:paraId="4B0025F1"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14:paraId="5FBC6970"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mínimamente justificada.</w:t>
            </w:r>
          </w:p>
        </w:tc>
        <w:tc>
          <w:tcPr>
            <w:tcW w:w="1893" w:type="dxa"/>
            <w:tcBorders>
              <w:top w:val="single" w:sz="4" w:space="0" w:color="000000"/>
              <w:left w:val="single" w:sz="4" w:space="0" w:color="000000"/>
              <w:bottom w:val="single" w:sz="4" w:space="0" w:color="000000"/>
              <w:right w:val="single" w:sz="4" w:space="0" w:color="000000"/>
            </w:tcBorders>
          </w:tcPr>
          <w:p w14:paraId="5A25D430"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está bien justificada y aborda aspectos geográficos y de localidad de datos.</w:t>
            </w:r>
          </w:p>
        </w:tc>
        <w:tc>
          <w:tcPr>
            <w:tcW w:w="1920" w:type="dxa"/>
            <w:tcBorders>
              <w:top w:val="single" w:sz="4" w:space="0" w:color="000000"/>
              <w:left w:val="single" w:sz="4" w:space="0" w:color="000000"/>
              <w:bottom w:val="single" w:sz="4" w:space="0" w:color="000000"/>
              <w:right w:val="single" w:sz="4" w:space="0" w:color="000000"/>
            </w:tcBorders>
          </w:tcPr>
          <w:p w14:paraId="784A21DB"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está justificada y aborda aspectos geográficos, de localidad de datos y propone una arquitectura de gestión de réplicas adecuada.</w:t>
            </w:r>
          </w:p>
        </w:tc>
      </w:tr>
      <w:tr w:rsidR="0067179B" w14:paraId="5D3661F9" w14:textId="77777777">
        <w:tc>
          <w:tcPr>
            <w:tcW w:w="1839" w:type="dxa"/>
            <w:tcBorders>
              <w:top w:val="single" w:sz="4" w:space="0" w:color="000000"/>
              <w:left w:val="single" w:sz="4" w:space="0" w:color="000000"/>
              <w:bottom w:val="single" w:sz="4" w:space="0" w:color="000000"/>
              <w:right w:val="single" w:sz="4" w:space="0" w:color="000000"/>
            </w:tcBorders>
          </w:tcPr>
          <w:p w14:paraId="12718BA8"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Pregunta 4</w:t>
            </w:r>
          </w:p>
        </w:tc>
        <w:tc>
          <w:tcPr>
            <w:tcW w:w="1676" w:type="dxa"/>
            <w:tcBorders>
              <w:top w:val="single" w:sz="4" w:space="0" w:color="000000"/>
              <w:left w:val="single" w:sz="4" w:space="0" w:color="000000"/>
              <w:bottom w:val="single" w:sz="4" w:space="0" w:color="000000"/>
              <w:right w:val="single" w:sz="4" w:space="0" w:color="000000"/>
            </w:tcBorders>
          </w:tcPr>
          <w:p w14:paraId="29077204"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14:paraId="1DADCFF5"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mínimamente justificada.</w:t>
            </w:r>
          </w:p>
        </w:tc>
        <w:tc>
          <w:tcPr>
            <w:tcW w:w="1893" w:type="dxa"/>
            <w:tcBorders>
              <w:top w:val="single" w:sz="4" w:space="0" w:color="000000"/>
              <w:left w:val="single" w:sz="4" w:space="0" w:color="000000"/>
              <w:bottom w:val="single" w:sz="4" w:space="0" w:color="000000"/>
              <w:right w:val="single" w:sz="4" w:space="0" w:color="000000"/>
            </w:tcBorders>
          </w:tcPr>
          <w:p w14:paraId="300FAEF0"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 xml:space="preserve">La respuesta es correcta, considera los distintos modelos disponibles </w:t>
            </w:r>
            <w:proofErr w:type="gramStart"/>
            <w:r>
              <w:rPr>
                <w:rFonts w:ascii="Calibri" w:eastAsia="Calibri" w:hAnsi="Calibri" w:cs="Calibri"/>
                <w:sz w:val="20"/>
                <w:szCs w:val="20"/>
              </w:rPr>
              <w:t>y  está</w:t>
            </w:r>
            <w:proofErr w:type="gramEnd"/>
            <w:r>
              <w:rPr>
                <w:rFonts w:ascii="Calibri" w:eastAsia="Calibri" w:hAnsi="Calibri" w:cs="Calibri"/>
                <w:sz w:val="20"/>
                <w:szCs w:val="20"/>
              </w:rPr>
              <w:t xml:space="preserve"> bien justificada.</w:t>
            </w:r>
          </w:p>
        </w:tc>
        <w:tc>
          <w:tcPr>
            <w:tcW w:w="1920" w:type="dxa"/>
            <w:tcBorders>
              <w:top w:val="single" w:sz="4" w:space="0" w:color="000000"/>
              <w:left w:val="single" w:sz="4" w:space="0" w:color="000000"/>
              <w:bottom w:val="single" w:sz="4" w:space="0" w:color="000000"/>
              <w:right w:val="single" w:sz="4" w:space="0" w:color="000000"/>
            </w:tcBorders>
          </w:tcPr>
          <w:p w14:paraId="64B70B38"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 xml:space="preserve">La respuesta es correcta, considera los distintos modelos disponibles, está bien justificada y justifica </w:t>
            </w:r>
            <w:proofErr w:type="gramStart"/>
            <w:r>
              <w:rPr>
                <w:rFonts w:ascii="Calibri" w:eastAsia="Calibri" w:hAnsi="Calibri" w:cs="Calibri"/>
                <w:sz w:val="20"/>
                <w:szCs w:val="20"/>
              </w:rPr>
              <w:t>de acuerdo al</w:t>
            </w:r>
            <w:proofErr w:type="gramEnd"/>
            <w:r>
              <w:rPr>
                <w:rFonts w:ascii="Calibri" w:eastAsia="Calibri" w:hAnsi="Calibri" w:cs="Calibri"/>
                <w:sz w:val="20"/>
                <w:szCs w:val="20"/>
              </w:rPr>
              <w:t xml:space="preserve"> enunciado la decisión tomada (consistencia vs disponibilidad).</w:t>
            </w:r>
          </w:p>
        </w:tc>
      </w:tr>
    </w:tbl>
    <w:p w14:paraId="0A596640" w14:textId="77777777" w:rsidR="0067179B" w:rsidRDefault="00000000">
      <w:pPr>
        <w:pStyle w:val="Ttulo1"/>
        <w:jc w:val="both"/>
      </w:pPr>
      <w:r>
        <w:t>Ejercicio 2 (25%)</w:t>
      </w:r>
    </w:p>
    <w:p w14:paraId="22B46218" w14:textId="77777777" w:rsidR="0067179B" w:rsidRDefault="00000000">
      <w:pPr>
        <w:pStyle w:val="LO-normal"/>
        <w:jc w:val="both"/>
      </w:pPr>
      <w:r>
        <w:t xml:space="preserve">A partir de la lectura de los apuntes del curso exponed, para cada una de las afirmaciones, si creéis que es cierta o falsa indicando una breve argumentación que justifique vuestra respuesta. </w:t>
      </w:r>
    </w:p>
    <w:p w14:paraId="7D23F913" w14:textId="77777777" w:rsidR="0067179B" w:rsidRDefault="0067179B">
      <w:pPr>
        <w:pStyle w:val="LO-normal"/>
        <w:jc w:val="both"/>
      </w:pPr>
    </w:p>
    <w:p w14:paraId="68173D3E" w14:textId="77777777" w:rsidR="0067179B" w:rsidRDefault="00000000">
      <w:pPr>
        <w:pStyle w:val="LO-normal"/>
        <w:jc w:val="both"/>
      </w:pPr>
      <w:r>
        <w:rPr>
          <w:b/>
        </w:rPr>
        <w:t>Las afirmaciones en las que no se indique si es cierta o falsa, o bien carezcan de argumentación, se considerarán no válidas</w:t>
      </w:r>
      <w:r>
        <w:t xml:space="preserve">.  Se </w:t>
      </w:r>
      <w:r>
        <w:rPr>
          <w:b/>
        </w:rPr>
        <w:t>valorará la concisión</w:t>
      </w:r>
      <w:r>
        <w:t xml:space="preserve"> (una página y media para las 5 afirmaciones como máximo) y el </w:t>
      </w:r>
      <w:r>
        <w:rPr>
          <w:b/>
        </w:rPr>
        <w:t>uso de referencias</w:t>
      </w:r>
      <w:r>
        <w:t xml:space="preserve"> (sección/página del libro de referencia o apuntes del curso) para justificar las respuestas.</w:t>
      </w:r>
    </w:p>
    <w:p w14:paraId="5E9570BA" w14:textId="77777777" w:rsidR="0067179B" w:rsidRDefault="00000000">
      <w:pPr>
        <w:pStyle w:val="LO-normal"/>
        <w:jc w:val="both"/>
      </w:pPr>
      <w:r>
        <w:rPr>
          <w:i/>
          <w:sz w:val="31"/>
          <w:szCs w:val="31"/>
        </w:rPr>
        <w:lastRenderedPageBreak/>
        <w:t>Afirmación 1</w:t>
      </w:r>
    </w:p>
    <w:p w14:paraId="26127D6B" w14:textId="77777777" w:rsidR="0067179B" w:rsidRDefault="00000000">
      <w:pPr>
        <w:pStyle w:val="LO-normal"/>
        <w:jc w:val="both"/>
      </w:pPr>
      <w:r>
        <w:t xml:space="preserve">La fragmentación en una base de datos relacional implica que un conjunto de datos sólo esté disponible en un fragmento y, por lo tanto, el nodo que almacene ese fragmento será el único responsable de sus datos. </w:t>
      </w:r>
    </w:p>
    <w:p w14:paraId="7C3A9EAB" w14:textId="2E9BA424" w:rsidR="004F19DB" w:rsidRDefault="004F19DB" w:rsidP="004F19DB">
      <w:pPr>
        <w:pStyle w:val="LO-normal"/>
        <w:jc w:val="both"/>
      </w:pPr>
      <w:r>
        <w:rPr>
          <w:rFonts w:ascii="Segoe UI" w:hAnsi="Segoe UI" w:cs="Segoe UI"/>
          <w:color w:val="374151"/>
          <w:shd w:val="clear" w:color="auto" w:fill="F7F7F8"/>
        </w:rPr>
        <w:t>En una base de datos relacional fragmentada, los datos se dividen en fragmentos y se distribuyen en diferentes nodos. Sin embargo, cada nodo no es el único responsable de los datos que almacena. En cambio, los fragmentos se replican en múltiples nodos para garantizar la disponibilidad y la redundancia de los datos. Por lo tanto, aunque un nodo pueda ser el principal responsable del almacenamiento y el mantenimiento de un fragmento específico, no es el único nodo que almacena esa información, y otros nodos también pueden tener copias de ese fragmento en caso de que ocurra una falla del nodo principal. En resumen, la fragmentación en una base de datos relacional no implica que un conjunto de datos esté disponible en un solo fragmento y que un solo nodo sea el único responsable de sus datos.</w:t>
      </w:r>
    </w:p>
    <w:p w14:paraId="237BF616" w14:textId="77777777" w:rsidR="00A62CDE" w:rsidRDefault="00A62CDE">
      <w:pPr>
        <w:pStyle w:val="LO-normal"/>
        <w:jc w:val="both"/>
      </w:pPr>
    </w:p>
    <w:p w14:paraId="3C75425A" w14:textId="25206CC5" w:rsidR="00A62CDE" w:rsidRDefault="004F19DB">
      <w:pPr>
        <w:pStyle w:val="LO-normal"/>
        <w:jc w:val="both"/>
      </w:pPr>
      <w:r>
        <w:t>[BBDD Diseño pagina 7]</w:t>
      </w:r>
    </w:p>
    <w:p w14:paraId="21110E2C" w14:textId="77777777" w:rsidR="00A62CDE" w:rsidRDefault="00A62CDE">
      <w:pPr>
        <w:pStyle w:val="LO-normal"/>
        <w:jc w:val="both"/>
      </w:pPr>
    </w:p>
    <w:p w14:paraId="2E62304A" w14:textId="77777777" w:rsidR="0067179B" w:rsidRDefault="00000000">
      <w:pPr>
        <w:pStyle w:val="LO-normal"/>
        <w:keepNext/>
        <w:jc w:val="both"/>
        <w:rPr>
          <w:i/>
          <w:sz w:val="31"/>
          <w:szCs w:val="31"/>
        </w:rPr>
      </w:pPr>
      <w:r>
        <w:rPr>
          <w:i/>
          <w:sz w:val="31"/>
          <w:szCs w:val="31"/>
        </w:rPr>
        <w:t>Afirmación 2</w:t>
      </w:r>
    </w:p>
    <w:p w14:paraId="07E34620" w14:textId="77777777" w:rsidR="0067179B" w:rsidRDefault="00000000">
      <w:pPr>
        <w:pStyle w:val="LO-normal"/>
        <w:jc w:val="both"/>
      </w:pPr>
      <w:r>
        <w:t>La principal ventaja del modelo de replicación maestro-esclavo es la consistencia. Nunca es posible que diferentes clientes lean diferentes nodos secundarios y los datos sean diferentes.</w:t>
      </w:r>
    </w:p>
    <w:p w14:paraId="71102B47" w14:textId="09B0C556" w:rsidR="00F554E4" w:rsidRDefault="004F19DB">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U</w:t>
      </w:r>
      <w:r>
        <w:rPr>
          <w:rFonts w:ascii="Segoe UI" w:hAnsi="Segoe UI" w:cs="Segoe UI"/>
          <w:color w:val="374151"/>
          <w:shd w:val="clear" w:color="auto" w:fill="F7F7F8"/>
        </w:rPr>
        <w:t>na de las principales ventajas del modelo de replicación maestro-esclavo es la consistencia de los datos. Esto se debe a que todos los datos se escriben primero en el nodo maestro y luego se replican a los nodos esclavos, asegurando así que todos los nodos tengan una copia idéntica de los datos en todo momento. Además, al tener un nodo maestro que es responsable de todas las escrituras de datos, se evita la posibilidad de conflictos de escritura que podrían surgir en un modelo de replicación entre pares (peer-to-peer).</w:t>
      </w:r>
    </w:p>
    <w:p w14:paraId="56A8FE63" w14:textId="38D81981" w:rsidR="004F19DB" w:rsidRDefault="00642265">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En teoría, al usar el modelo de replicación maestro-esclavo, al realizar la misma consulta en diferentes nodos esclavos, se debería obtener el mismo resultado ya que los datos en los nodos esclavos son una copia exacta de los datos en el nodo maestro. Sin embargo, en la práctica, puede haber situaciones en las que los datos no estén completamente sincronizados debido a un retraso en la replicación o a otros factores, lo que puede llevar a resultados ligeramente diferentes en diferentes nodos esclavos.</w:t>
      </w:r>
    </w:p>
    <w:p w14:paraId="5713BE33" w14:textId="0A19AB19" w:rsidR="00642265" w:rsidRDefault="00642265">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Por lo tanto, la afirmación es Verdadera.</w:t>
      </w:r>
    </w:p>
    <w:p w14:paraId="29419018" w14:textId="15B7C565" w:rsidR="00642265" w:rsidRDefault="00642265" w:rsidP="00642265">
      <w:pPr>
        <w:pStyle w:val="LO-normal"/>
        <w:jc w:val="both"/>
      </w:pPr>
      <w:r>
        <w:t xml:space="preserve">[BBDD </w:t>
      </w:r>
      <w:r>
        <w:t>Base</w:t>
      </w:r>
      <w:r>
        <w:t xml:space="preserve"> pagina 7]</w:t>
      </w:r>
    </w:p>
    <w:p w14:paraId="4EFF2A96" w14:textId="6BA4B85C" w:rsidR="00642265" w:rsidRDefault="00642265">
      <w:pPr>
        <w:spacing w:line="240" w:lineRule="auto"/>
        <w:rPr>
          <w:rFonts w:ascii="Segoe UI" w:hAnsi="Segoe UI" w:cs="Segoe UI"/>
          <w:color w:val="374151"/>
          <w:shd w:val="clear" w:color="auto" w:fill="F7F7F8"/>
        </w:rPr>
      </w:pPr>
    </w:p>
    <w:p w14:paraId="73930E9E" w14:textId="77777777" w:rsidR="00642265" w:rsidRDefault="00642265">
      <w:pPr>
        <w:pStyle w:val="LO-normal"/>
        <w:jc w:val="both"/>
      </w:pPr>
    </w:p>
    <w:p w14:paraId="3C1088FA" w14:textId="77777777" w:rsidR="00F554E4" w:rsidRDefault="00F554E4">
      <w:pPr>
        <w:pStyle w:val="LO-normal"/>
        <w:jc w:val="both"/>
      </w:pPr>
    </w:p>
    <w:p w14:paraId="3505F8CA" w14:textId="77777777" w:rsidR="0067179B" w:rsidRDefault="00000000">
      <w:pPr>
        <w:pStyle w:val="LO-normal"/>
        <w:jc w:val="both"/>
        <w:rPr>
          <w:i/>
          <w:sz w:val="31"/>
          <w:szCs w:val="31"/>
        </w:rPr>
      </w:pPr>
      <w:r>
        <w:rPr>
          <w:i/>
          <w:sz w:val="31"/>
          <w:szCs w:val="31"/>
        </w:rPr>
        <w:t>Afirmación 3</w:t>
      </w:r>
    </w:p>
    <w:p w14:paraId="41263BF1" w14:textId="77777777" w:rsidR="0067179B" w:rsidRDefault="00000000">
      <w:pPr>
        <w:pStyle w:val="LO-normal"/>
        <w:jc w:val="both"/>
      </w:pPr>
      <w:r>
        <w:lastRenderedPageBreak/>
        <w:t>En el modelo MapReduce, todas las funciones de reducción son combinables.</w:t>
      </w:r>
    </w:p>
    <w:p w14:paraId="4BF37FAE" w14:textId="0F7F93B7" w:rsidR="00642265" w:rsidRDefault="006C4578">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Sí, en el modelo MapReduce todas las funciones de reducción son combinables. Esto se debe a que cada función de reducción toma un conjunto de valores y produce un valor combinado único como resultado. Por lo tanto, es posible aplicar varias funciones de reducción en secuencia para producir un valor combinado final a partir de múltiples conjuntos de valores.</w:t>
      </w:r>
    </w:p>
    <w:p w14:paraId="303ED666" w14:textId="30ED8D28" w:rsidR="006C4578" w:rsidRDefault="006C4578">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Significa que se pueden aplicar varias funciones de reducción consecutivas en una secuencia de pasos de MapReduce. En otras palabras, la salida de una función de reducción se puede usar como entrada para otra función de reducción. Esto es posible debido a que las funciones de reducción en MapReduce son independientes entre sí y no tienen efectos secundarios.</w:t>
      </w:r>
    </w:p>
    <w:p w14:paraId="2D65A0B4" w14:textId="3E5B675D" w:rsidR="006C4578" w:rsidRDefault="006C4578">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 xml:space="preserve">Por lo </w:t>
      </w:r>
      <w:proofErr w:type="spellStart"/>
      <w:r>
        <w:rPr>
          <w:rFonts w:ascii="Segoe UI" w:hAnsi="Segoe UI" w:cs="Segoe UI"/>
          <w:color w:val="374151"/>
          <w:shd w:val="clear" w:color="auto" w:fill="F7F7F8"/>
        </w:rPr>
        <w:t>tando</w:t>
      </w:r>
      <w:proofErr w:type="spellEnd"/>
      <w:r>
        <w:rPr>
          <w:rFonts w:ascii="Segoe UI" w:hAnsi="Segoe UI" w:cs="Segoe UI"/>
          <w:color w:val="374151"/>
          <w:shd w:val="clear" w:color="auto" w:fill="F7F7F8"/>
        </w:rPr>
        <w:t>, la afirmación es Verdadera.</w:t>
      </w:r>
    </w:p>
    <w:p w14:paraId="379BBA3A" w14:textId="1BBA981E" w:rsidR="006C4578" w:rsidRDefault="006C4578">
      <w:pPr>
        <w:pStyle w:val="LO-normal"/>
        <w:jc w:val="both"/>
      </w:pPr>
      <w:r>
        <w:rPr>
          <w:rFonts w:ascii="Segoe UI" w:hAnsi="Segoe UI" w:cs="Segoe UI"/>
          <w:color w:val="374151"/>
          <w:shd w:val="clear" w:color="auto" w:fill="F7F7F8"/>
        </w:rPr>
        <w:t xml:space="preserve">[El </w:t>
      </w:r>
      <w:proofErr w:type="spellStart"/>
      <w:r>
        <w:rPr>
          <w:rFonts w:ascii="Segoe UI" w:hAnsi="Segoe UI" w:cs="Segoe UI"/>
          <w:color w:val="374151"/>
          <w:shd w:val="clear" w:color="auto" w:fill="F7F7F8"/>
        </w:rPr>
        <w:t>framework</w:t>
      </w:r>
      <w:proofErr w:type="spellEnd"/>
      <w:r>
        <w:rPr>
          <w:rFonts w:ascii="Segoe UI" w:hAnsi="Segoe UI" w:cs="Segoe UI"/>
          <w:color w:val="374151"/>
          <w:shd w:val="clear" w:color="auto" w:fill="F7F7F8"/>
        </w:rPr>
        <w:t xml:space="preserve"> MapReduce pagina 6]</w:t>
      </w:r>
    </w:p>
    <w:p w14:paraId="66753E5A" w14:textId="77777777" w:rsidR="00642265" w:rsidRDefault="00642265">
      <w:pPr>
        <w:pStyle w:val="LO-normal"/>
        <w:jc w:val="both"/>
      </w:pPr>
    </w:p>
    <w:p w14:paraId="72D66F3B" w14:textId="77777777" w:rsidR="0067179B" w:rsidRDefault="00000000">
      <w:pPr>
        <w:pStyle w:val="LO-normal"/>
        <w:jc w:val="both"/>
      </w:pPr>
      <w:r>
        <w:rPr>
          <w:i/>
          <w:sz w:val="31"/>
          <w:szCs w:val="31"/>
        </w:rPr>
        <w:t>Afirmación 4</w:t>
      </w:r>
    </w:p>
    <w:p w14:paraId="27760CBE" w14:textId="77777777" w:rsidR="0067179B" w:rsidRDefault="00000000">
      <w:pPr>
        <w:pStyle w:val="LO-normal"/>
        <w:jc w:val="both"/>
      </w:pPr>
      <w:r>
        <w:t>Las bases de datos orientadas a documentos sólo admiten replicación, resultando</w:t>
      </w:r>
    </w:p>
    <w:p w14:paraId="76D3947C" w14:textId="77777777" w:rsidR="0067179B" w:rsidRDefault="00000000">
      <w:pPr>
        <w:pStyle w:val="LO-normal"/>
        <w:jc w:val="both"/>
      </w:pPr>
      <w:r>
        <w:t xml:space="preserve">imposible las técnicas de distribución como </w:t>
      </w:r>
      <w:proofErr w:type="spellStart"/>
      <w:r>
        <w:t>sharding</w:t>
      </w:r>
      <w:proofErr w:type="spellEnd"/>
      <w:r>
        <w:t>.</w:t>
      </w:r>
    </w:p>
    <w:p w14:paraId="5A575D36" w14:textId="5B37BFE1" w:rsidR="006C4578" w:rsidRDefault="006C4578">
      <w:pPr>
        <w:pStyle w:val="LO-normal"/>
        <w:jc w:val="both"/>
      </w:pPr>
      <w:r>
        <w:t>Falsa,</w:t>
      </w:r>
    </w:p>
    <w:p w14:paraId="5F95A29B" w14:textId="079404AE" w:rsidR="006C4578" w:rsidRDefault="006C4578">
      <w:pPr>
        <w:pStyle w:val="LO-normal"/>
        <w:jc w:val="both"/>
        <w:rPr>
          <w:rFonts w:ascii="Segoe UI" w:hAnsi="Segoe UI" w:cs="Segoe UI"/>
          <w:color w:val="374151"/>
          <w:shd w:val="clear" w:color="auto" w:fill="F7F7F8"/>
        </w:rPr>
      </w:pPr>
      <w:r>
        <w:rPr>
          <w:rFonts w:ascii="Segoe UI" w:hAnsi="Segoe UI" w:cs="Segoe UI"/>
          <w:color w:val="374151"/>
          <w:shd w:val="clear" w:color="auto" w:fill="F7F7F8"/>
        </w:rPr>
        <w:t xml:space="preserve">Además de la replicación, las bases de datos orientadas a documentos también pueden utilizar técnicas de distribución como el </w:t>
      </w:r>
      <w:proofErr w:type="spellStart"/>
      <w:r>
        <w:rPr>
          <w:rFonts w:ascii="Segoe UI" w:hAnsi="Segoe UI" w:cs="Segoe UI"/>
          <w:color w:val="374151"/>
          <w:shd w:val="clear" w:color="auto" w:fill="F7F7F8"/>
        </w:rPr>
        <w:t>sharding</w:t>
      </w:r>
      <w:proofErr w:type="spellEnd"/>
      <w:r>
        <w:rPr>
          <w:rFonts w:ascii="Segoe UI" w:hAnsi="Segoe UI" w:cs="Segoe UI"/>
          <w:color w:val="374151"/>
          <w:shd w:val="clear" w:color="auto" w:fill="F7F7F8"/>
        </w:rPr>
        <w:t xml:space="preserve"> (fragmentación horizontal) para distribuir los datos en diferentes servidores o nodos.</w:t>
      </w: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Al igual que con la replicación, el </w:t>
      </w:r>
      <w:proofErr w:type="spellStart"/>
      <w:r>
        <w:rPr>
          <w:rFonts w:ascii="Segoe UI" w:hAnsi="Segoe UI" w:cs="Segoe UI"/>
          <w:color w:val="374151"/>
          <w:shd w:val="clear" w:color="auto" w:fill="F7F7F8"/>
        </w:rPr>
        <w:t>sharding</w:t>
      </w:r>
      <w:proofErr w:type="spellEnd"/>
      <w:r>
        <w:rPr>
          <w:rFonts w:ascii="Segoe UI" w:hAnsi="Segoe UI" w:cs="Segoe UI"/>
          <w:color w:val="374151"/>
          <w:shd w:val="clear" w:color="auto" w:fill="F7F7F8"/>
        </w:rPr>
        <w:t xml:space="preserve"> también puede mejorar la disponibilidad y la tolerancia a fallos al permitir que la base de datos continúe funcionando incluso si uno de los nodos falla. Sin embargo, al igual que con cualquier técnica de distribución, el </w:t>
      </w:r>
      <w:proofErr w:type="spellStart"/>
      <w:r>
        <w:rPr>
          <w:rFonts w:ascii="Segoe UI" w:hAnsi="Segoe UI" w:cs="Segoe UI"/>
          <w:color w:val="374151"/>
          <w:shd w:val="clear" w:color="auto" w:fill="F7F7F8"/>
        </w:rPr>
        <w:t>sharding</w:t>
      </w:r>
      <w:proofErr w:type="spellEnd"/>
      <w:r>
        <w:rPr>
          <w:rFonts w:ascii="Segoe UI" w:hAnsi="Segoe UI" w:cs="Segoe UI"/>
          <w:color w:val="374151"/>
          <w:shd w:val="clear" w:color="auto" w:fill="F7F7F8"/>
        </w:rPr>
        <w:t xml:space="preserve"> también puede aumentar la complejidad y el costo de administración de la base de datos.</w:t>
      </w:r>
    </w:p>
    <w:p w14:paraId="3AB5F07C" w14:textId="77777777" w:rsidR="006C4578" w:rsidRDefault="006C4578">
      <w:pPr>
        <w:pStyle w:val="LO-normal"/>
        <w:jc w:val="both"/>
        <w:rPr>
          <w:rFonts w:ascii="Segoe UI" w:hAnsi="Segoe UI" w:cs="Segoe UI"/>
          <w:color w:val="374151"/>
          <w:shd w:val="clear" w:color="auto" w:fill="F7F7F8"/>
        </w:rPr>
      </w:pPr>
    </w:p>
    <w:p w14:paraId="66A23297" w14:textId="79F29243" w:rsidR="006C4578" w:rsidRDefault="006C4578" w:rsidP="006C4578">
      <w:pPr>
        <w:pStyle w:val="LO-normal"/>
        <w:jc w:val="both"/>
      </w:pPr>
      <w:r>
        <w:t xml:space="preserve">[BBDD Diseño pagina </w:t>
      </w:r>
      <w:r>
        <w:t>14</w:t>
      </w:r>
      <w:r>
        <w:t>]</w:t>
      </w:r>
    </w:p>
    <w:p w14:paraId="0EE5F4B3" w14:textId="77777777" w:rsidR="006C4578" w:rsidRDefault="006C4578">
      <w:pPr>
        <w:pStyle w:val="LO-normal"/>
        <w:jc w:val="both"/>
      </w:pPr>
    </w:p>
    <w:p w14:paraId="357576E4" w14:textId="77777777" w:rsidR="006C4578" w:rsidRDefault="006C4578">
      <w:pPr>
        <w:pStyle w:val="LO-normal"/>
        <w:jc w:val="both"/>
      </w:pPr>
    </w:p>
    <w:p w14:paraId="2DF4537B" w14:textId="77777777" w:rsidR="0067179B" w:rsidRDefault="00000000">
      <w:pPr>
        <w:pStyle w:val="LO-normal"/>
        <w:jc w:val="both"/>
        <w:rPr>
          <w:i/>
          <w:sz w:val="31"/>
          <w:szCs w:val="31"/>
        </w:rPr>
      </w:pPr>
      <w:r>
        <w:rPr>
          <w:i/>
          <w:sz w:val="31"/>
          <w:szCs w:val="31"/>
        </w:rPr>
        <w:t>Afirmación 5</w:t>
      </w:r>
    </w:p>
    <w:p w14:paraId="11336808" w14:textId="77777777" w:rsidR="0067179B" w:rsidRDefault="00000000">
      <w:pPr>
        <w:pStyle w:val="LO-normal"/>
        <w:jc w:val="both"/>
      </w:pPr>
      <w:r>
        <w:t>El teorema CAP ha permitido un cambio de paradigma en la programación de la persistencia de información, ya que implica una relajación de las propiedades de transacciones ACID.</w:t>
      </w:r>
    </w:p>
    <w:p w14:paraId="7C2AC648" w14:textId="77777777" w:rsidR="0067179B" w:rsidRDefault="0067179B">
      <w:pPr>
        <w:pStyle w:val="LO-normal"/>
        <w:jc w:val="both"/>
      </w:pPr>
    </w:p>
    <w:p w14:paraId="69CC6154" w14:textId="2E236AC8" w:rsidR="00905E0A" w:rsidRDefault="00905E0A">
      <w:pPr>
        <w:pStyle w:val="LO-normal"/>
        <w:jc w:val="both"/>
        <w:rPr>
          <w:color w:val="auto"/>
        </w:rPr>
      </w:pPr>
      <w:r w:rsidRPr="00905E0A">
        <w:rPr>
          <w:color w:val="auto"/>
        </w:rPr>
        <w:t xml:space="preserve">El teorema CAP establece que es imposible para un sistema de bases de datos distribuidas garantizar simultáneamente tres propiedades: consistencias, </w:t>
      </w:r>
      <w:proofErr w:type="gramStart"/>
      <w:r w:rsidRPr="00905E0A">
        <w:rPr>
          <w:color w:val="auto"/>
        </w:rPr>
        <w:t>disponibilidad  y</w:t>
      </w:r>
      <w:proofErr w:type="gramEnd"/>
      <w:r w:rsidRPr="00905E0A">
        <w:rPr>
          <w:color w:val="auto"/>
        </w:rPr>
        <w:t xml:space="preserve"> tolerancia a particiones de red.</w:t>
      </w:r>
      <w:r>
        <w:rPr>
          <w:color w:val="auto"/>
        </w:rPr>
        <w:t xml:space="preserve"> Por lo tanto, cuando se construye un sistema de bases de datos distribuidos se deben hacer compromisos en cuanto a que propiedades son más importantes para el sistema y se deben seleccionar los algoritmos de replicación y distribución adecuados para cumplir con esas propiedades. Es decir, que el teorema </w:t>
      </w:r>
      <w:r>
        <w:rPr>
          <w:color w:val="auto"/>
        </w:rPr>
        <w:lastRenderedPageBreak/>
        <w:t>implica una relajación de las propiedades de transacciones ACID en favor de sistemas más tolerantes a fallos y escalables horizontalmente. La afirmación es Verdadera.</w:t>
      </w:r>
    </w:p>
    <w:p w14:paraId="1AF6A342" w14:textId="77777777" w:rsidR="00905E0A" w:rsidRDefault="00905E0A">
      <w:pPr>
        <w:pStyle w:val="LO-normal"/>
        <w:jc w:val="both"/>
        <w:rPr>
          <w:color w:val="auto"/>
        </w:rPr>
      </w:pPr>
    </w:p>
    <w:p w14:paraId="0B345157" w14:textId="20CB3421" w:rsidR="009E5D90" w:rsidRDefault="009E5D90" w:rsidP="009E5D90">
      <w:pPr>
        <w:pStyle w:val="LO-normal"/>
        <w:jc w:val="both"/>
      </w:pPr>
      <w:r>
        <w:t xml:space="preserve">[BBDD Base pagina </w:t>
      </w:r>
      <w:r>
        <w:t>9</w:t>
      </w:r>
      <w:r>
        <w:t>]</w:t>
      </w:r>
    </w:p>
    <w:p w14:paraId="425CFF39" w14:textId="77777777" w:rsidR="00905E0A" w:rsidRDefault="00905E0A">
      <w:pPr>
        <w:pStyle w:val="LO-normal"/>
        <w:jc w:val="both"/>
        <w:rPr>
          <w:color w:val="auto"/>
        </w:rPr>
      </w:pPr>
    </w:p>
    <w:p w14:paraId="2328D5FB" w14:textId="77777777" w:rsidR="00905E0A" w:rsidRPr="00905E0A" w:rsidRDefault="00905E0A">
      <w:pPr>
        <w:pStyle w:val="LO-normal"/>
        <w:jc w:val="both"/>
        <w:rPr>
          <w:color w:val="auto"/>
        </w:rPr>
      </w:pPr>
    </w:p>
    <w:p w14:paraId="141D87E6" w14:textId="77777777" w:rsidR="00905E0A" w:rsidRDefault="00905E0A">
      <w:pPr>
        <w:pStyle w:val="LO-normal"/>
        <w:jc w:val="both"/>
      </w:pPr>
    </w:p>
    <w:p w14:paraId="1005AE06" w14:textId="77777777" w:rsidR="0067179B" w:rsidRDefault="00000000">
      <w:pPr>
        <w:pStyle w:val="LO-normal"/>
        <w:shd w:val="clear" w:color="auto" w:fill="FFFFFF"/>
        <w:spacing w:line="240" w:lineRule="auto"/>
      </w:pPr>
      <w:r>
        <w:t>Los criterios de evaluación para evaluar este ejercicio son los siguientes:</w:t>
      </w:r>
    </w:p>
    <w:p w14:paraId="44F1C504" w14:textId="77777777" w:rsidR="0067179B" w:rsidRDefault="0067179B">
      <w:pPr>
        <w:pStyle w:val="LO-normal"/>
        <w:shd w:val="clear" w:color="auto" w:fill="FFFFFF"/>
        <w:spacing w:line="240" w:lineRule="auto"/>
        <w:rPr>
          <w:sz w:val="24"/>
          <w:szCs w:val="24"/>
        </w:rPr>
      </w:pPr>
    </w:p>
    <w:tbl>
      <w:tblPr>
        <w:tblW w:w="9225" w:type="dxa"/>
        <w:tblInd w:w="5" w:type="dxa"/>
        <w:tblLayout w:type="fixed"/>
        <w:tblLook w:val="0400" w:firstRow="0" w:lastRow="0" w:firstColumn="0" w:lastColumn="0" w:noHBand="0" w:noVBand="1"/>
      </w:tblPr>
      <w:tblGrid>
        <w:gridCol w:w="2821"/>
        <w:gridCol w:w="2010"/>
        <w:gridCol w:w="2204"/>
        <w:gridCol w:w="2190"/>
      </w:tblGrid>
      <w:tr w:rsidR="0067179B" w14:paraId="692F76D2" w14:textId="77777777">
        <w:tc>
          <w:tcPr>
            <w:tcW w:w="2820" w:type="dxa"/>
            <w:tcBorders>
              <w:top w:val="single" w:sz="4" w:space="0" w:color="000000"/>
              <w:left w:val="single" w:sz="4" w:space="0" w:color="000000"/>
              <w:bottom w:val="single" w:sz="4" w:space="0" w:color="000000"/>
              <w:right w:val="single" w:sz="4" w:space="0" w:color="000000"/>
            </w:tcBorders>
          </w:tcPr>
          <w:p w14:paraId="0A200412"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14:paraId="0948E34F"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Mínimamente logrado (C+)</w:t>
            </w:r>
          </w:p>
        </w:tc>
        <w:tc>
          <w:tcPr>
            <w:tcW w:w="2204" w:type="dxa"/>
            <w:tcBorders>
              <w:top w:val="single" w:sz="4" w:space="0" w:color="000000"/>
              <w:left w:val="single" w:sz="4" w:space="0" w:color="000000"/>
              <w:bottom w:val="single" w:sz="4" w:space="0" w:color="000000"/>
              <w:right w:val="single" w:sz="4" w:space="0" w:color="000000"/>
            </w:tcBorders>
          </w:tcPr>
          <w:p w14:paraId="4C450D17"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14:paraId="1013F876"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Logrado de forma sobresaliente (A)</w:t>
            </w:r>
          </w:p>
        </w:tc>
      </w:tr>
      <w:tr w:rsidR="0067179B" w14:paraId="51328FDF" w14:textId="77777777">
        <w:tc>
          <w:tcPr>
            <w:tcW w:w="2820" w:type="dxa"/>
            <w:tcBorders>
              <w:top w:val="single" w:sz="4" w:space="0" w:color="000000"/>
              <w:left w:val="single" w:sz="4" w:space="0" w:color="000000"/>
              <w:bottom w:val="single" w:sz="4" w:space="0" w:color="000000"/>
              <w:right w:val="single" w:sz="4" w:space="0" w:color="000000"/>
            </w:tcBorders>
          </w:tcPr>
          <w:p w14:paraId="5CEE39B8"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incorrecta o no está justificada/referenciada.</w:t>
            </w:r>
          </w:p>
        </w:tc>
        <w:tc>
          <w:tcPr>
            <w:tcW w:w="2010" w:type="dxa"/>
            <w:tcBorders>
              <w:top w:val="single" w:sz="4" w:space="0" w:color="000000"/>
              <w:left w:val="single" w:sz="4" w:space="0" w:color="000000"/>
              <w:bottom w:val="single" w:sz="4" w:space="0" w:color="000000"/>
              <w:right w:val="single" w:sz="4" w:space="0" w:color="000000"/>
            </w:tcBorders>
          </w:tcPr>
          <w:p w14:paraId="3A29231B"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incorrecta, pero la justificación es correcta, demuestra conocimiento sobre el tema y está referenciada.</w:t>
            </w:r>
          </w:p>
        </w:tc>
        <w:tc>
          <w:tcPr>
            <w:tcW w:w="2204" w:type="dxa"/>
            <w:tcBorders>
              <w:top w:val="single" w:sz="4" w:space="0" w:color="000000"/>
              <w:left w:val="single" w:sz="4" w:space="0" w:color="000000"/>
              <w:bottom w:val="single" w:sz="4" w:space="0" w:color="000000"/>
              <w:right w:val="single" w:sz="4" w:space="0" w:color="000000"/>
            </w:tcBorders>
          </w:tcPr>
          <w:p w14:paraId="5734A5CA"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y está convenientemente justificada/referenciada.</w:t>
            </w:r>
          </w:p>
        </w:tc>
        <w:tc>
          <w:tcPr>
            <w:tcW w:w="2190" w:type="dxa"/>
            <w:tcBorders>
              <w:top w:val="single" w:sz="4" w:space="0" w:color="000000"/>
              <w:left w:val="single" w:sz="4" w:space="0" w:color="000000"/>
              <w:bottom w:val="single" w:sz="4" w:space="0" w:color="000000"/>
              <w:right w:val="single" w:sz="4" w:space="0" w:color="000000"/>
            </w:tcBorders>
          </w:tcPr>
          <w:p w14:paraId="19C90E34"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La respuesta es correcta, está correctamente justificada/referenciada y es concisa (ocupa menos de una página y media).</w:t>
            </w:r>
          </w:p>
        </w:tc>
      </w:tr>
    </w:tbl>
    <w:p w14:paraId="1BC63395" w14:textId="77777777" w:rsidR="0067179B" w:rsidRDefault="0067179B">
      <w:pPr>
        <w:pStyle w:val="LO-normal"/>
        <w:jc w:val="both"/>
        <w:rPr>
          <w:color w:val="000000"/>
        </w:rPr>
      </w:pPr>
    </w:p>
    <w:p w14:paraId="1DB59F3E" w14:textId="77777777" w:rsidR="0067179B" w:rsidRDefault="00000000">
      <w:pPr>
        <w:pStyle w:val="Ttulo1"/>
        <w:jc w:val="both"/>
      </w:pPr>
      <w:r>
        <w:t>Ejercicio 3 (30%)</w:t>
      </w:r>
    </w:p>
    <w:p w14:paraId="5BAAC545" w14:textId="77777777" w:rsidR="0067179B" w:rsidRDefault="0067179B">
      <w:pPr>
        <w:pStyle w:val="LO-normal"/>
        <w:spacing w:line="240" w:lineRule="auto"/>
        <w:jc w:val="both"/>
      </w:pPr>
    </w:p>
    <w:p w14:paraId="415EC74D" w14:textId="77777777" w:rsidR="0067179B" w:rsidRDefault="00000000">
      <w:pPr>
        <w:pStyle w:val="LO-normal"/>
        <w:spacing w:line="240" w:lineRule="auto"/>
        <w:jc w:val="both"/>
      </w:pPr>
      <w:r>
        <w:t xml:space="preserve">Considerar los datos de los atletas que participan en carreras de media y larga distancia en España. </w:t>
      </w:r>
    </w:p>
    <w:p w14:paraId="6C10A9A4" w14:textId="77777777" w:rsidR="0067179B" w:rsidRDefault="0067179B">
      <w:pPr>
        <w:pStyle w:val="LO-normal"/>
        <w:spacing w:line="240" w:lineRule="auto"/>
        <w:jc w:val="both"/>
        <w:rPr>
          <w:shd w:val="clear" w:color="auto" w:fill="F7F7F8"/>
        </w:rPr>
      </w:pPr>
    </w:p>
    <w:p w14:paraId="5648DC28" w14:textId="77777777" w:rsidR="0067179B" w:rsidRDefault="00000000">
      <w:pPr>
        <w:pStyle w:val="LO-normal"/>
        <w:spacing w:line="240" w:lineRule="auto"/>
        <w:jc w:val="both"/>
      </w:pPr>
      <w:r>
        <w:t xml:space="preserve">Por un lado, se dispone de información personal de cada atleta, identificado de forma única por el ID del chip con el que participan en las competiciones. </w:t>
      </w:r>
    </w:p>
    <w:p w14:paraId="4432D3CE" w14:textId="77777777" w:rsidR="0067179B" w:rsidRDefault="0067179B">
      <w:pPr>
        <w:pStyle w:val="LO-normal"/>
        <w:spacing w:line="240" w:lineRule="auto"/>
        <w:jc w:val="both"/>
      </w:pPr>
    </w:p>
    <w:p w14:paraId="6CF4678A" w14:textId="77777777" w:rsidR="0067179B" w:rsidRDefault="0067179B">
      <w:pPr>
        <w:pStyle w:val="LO-normal"/>
        <w:spacing w:line="240" w:lineRule="auto"/>
        <w:jc w:val="both"/>
      </w:pPr>
    </w:p>
    <w:p w14:paraId="773513F0" w14:textId="77777777" w:rsidR="0067179B" w:rsidRDefault="00000000">
      <w:pPr>
        <w:pStyle w:val="LO-normal"/>
        <w:spacing w:line="240" w:lineRule="auto"/>
        <w:jc w:val="both"/>
      </w:pPr>
      <w:r>
        <w:rPr>
          <w:noProof/>
        </w:rPr>
        <w:lastRenderedPageBreak/>
        <w:drawing>
          <wp:inline distT="0" distB="0" distL="0" distR="0" wp14:anchorId="5BC448FF" wp14:editId="14314644">
            <wp:extent cx="5401945" cy="3022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5401945" cy="3022600"/>
                    </a:xfrm>
                    <a:prstGeom prst="rect">
                      <a:avLst/>
                    </a:prstGeom>
                  </pic:spPr>
                </pic:pic>
              </a:graphicData>
            </a:graphic>
          </wp:inline>
        </w:drawing>
      </w:r>
    </w:p>
    <w:p w14:paraId="4A4AD34D" w14:textId="77777777" w:rsidR="0067179B" w:rsidRDefault="0067179B">
      <w:pPr>
        <w:pStyle w:val="LO-normal"/>
        <w:spacing w:line="240" w:lineRule="auto"/>
        <w:jc w:val="both"/>
      </w:pPr>
    </w:p>
    <w:p w14:paraId="33990737" w14:textId="77777777" w:rsidR="0067179B" w:rsidRDefault="00000000">
      <w:pPr>
        <w:pStyle w:val="LO-normal"/>
        <w:spacing w:line="240" w:lineRule="auto"/>
        <w:jc w:val="both"/>
      </w:pPr>
      <w:r>
        <w:t xml:space="preserve">Por otro lado, se cuenta con el </w:t>
      </w:r>
      <w:proofErr w:type="gramStart"/>
      <w:r>
        <w:t>registro  de</w:t>
      </w:r>
      <w:proofErr w:type="gramEnd"/>
      <w:r>
        <w:t xml:space="preserve"> las inscripciones de las diferentes carreras oficiales de media/larga distancia en España.</w:t>
      </w:r>
    </w:p>
    <w:p w14:paraId="10B6A572" w14:textId="77777777" w:rsidR="0067179B" w:rsidRDefault="00000000">
      <w:pPr>
        <w:pStyle w:val="LO-normal"/>
        <w:spacing w:line="240" w:lineRule="auto"/>
        <w:jc w:val="both"/>
      </w:pPr>
      <w:r>
        <w:rPr>
          <w:noProof/>
        </w:rPr>
        <w:drawing>
          <wp:inline distT="0" distB="0" distL="0" distR="0" wp14:anchorId="41615A32" wp14:editId="4ECE128B">
            <wp:extent cx="5401945" cy="311150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9"/>
                    <a:stretch>
                      <a:fillRect/>
                    </a:stretch>
                  </pic:blipFill>
                  <pic:spPr bwMode="auto">
                    <a:xfrm>
                      <a:off x="0" y="0"/>
                      <a:ext cx="5401945" cy="3111500"/>
                    </a:xfrm>
                    <a:prstGeom prst="rect">
                      <a:avLst/>
                    </a:prstGeom>
                  </pic:spPr>
                </pic:pic>
              </a:graphicData>
            </a:graphic>
          </wp:inline>
        </w:drawing>
      </w:r>
    </w:p>
    <w:p w14:paraId="49F5BF6F" w14:textId="77777777" w:rsidR="0067179B" w:rsidRDefault="0067179B">
      <w:pPr>
        <w:pStyle w:val="LO-normal"/>
        <w:spacing w:line="240" w:lineRule="auto"/>
        <w:jc w:val="both"/>
      </w:pPr>
    </w:p>
    <w:p w14:paraId="73BDE7ED" w14:textId="77777777" w:rsidR="0067179B" w:rsidRDefault="00000000">
      <w:pPr>
        <w:pStyle w:val="LO-normal"/>
        <w:spacing w:line="240" w:lineRule="auto"/>
        <w:jc w:val="both"/>
        <w:rPr>
          <w:b/>
        </w:rPr>
      </w:pPr>
      <w:r>
        <w:rPr>
          <w:b/>
        </w:rPr>
        <w:t>Se desea identificar el atleta de los residentes en Barcelona con el mejor tiempo de maratón en 2022. El output tendrá que indicar el nombre y apellidos del atleta y el mejor tiempo.</w:t>
      </w:r>
    </w:p>
    <w:p w14:paraId="577770CC" w14:textId="77777777" w:rsidR="0067179B" w:rsidRDefault="0067179B">
      <w:pPr>
        <w:pStyle w:val="LO-normal"/>
        <w:spacing w:line="240" w:lineRule="auto"/>
        <w:jc w:val="both"/>
      </w:pPr>
    </w:p>
    <w:p w14:paraId="1C2F2C23" w14:textId="77777777" w:rsidR="0067179B" w:rsidRDefault="00000000">
      <w:pPr>
        <w:pStyle w:val="LO-normal"/>
        <w:spacing w:line="240" w:lineRule="auto"/>
        <w:jc w:val="both"/>
      </w:pPr>
      <w:r>
        <w:t xml:space="preserve">Se aconseja usar dos pasadas </w:t>
      </w:r>
      <w:proofErr w:type="spellStart"/>
      <w:r>
        <w:t>map</w:t>
      </w:r>
      <w:proofErr w:type="spellEnd"/>
      <w:r>
        <w:t>-reduce. Para ello se pide explicar en cada pasada lo que ocurre en cada fase (</w:t>
      </w:r>
      <w:proofErr w:type="spellStart"/>
      <w:r>
        <w:t>map</w:t>
      </w:r>
      <w:proofErr w:type="spellEnd"/>
      <w:r>
        <w:t xml:space="preserve">, </w:t>
      </w:r>
      <w:proofErr w:type="spellStart"/>
      <w:r>
        <w:t>shuffle</w:t>
      </w:r>
      <w:proofErr w:type="spellEnd"/>
      <w:r>
        <w:t xml:space="preserve">, reduce). </w:t>
      </w:r>
    </w:p>
    <w:p w14:paraId="58BCEF03" w14:textId="77777777" w:rsidR="0067179B" w:rsidRDefault="00000000">
      <w:pPr>
        <w:pStyle w:val="LO-normal"/>
        <w:spacing w:line="240" w:lineRule="auto"/>
        <w:jc w:val="both"/>
      </w:pPr>
      <w:r>
        <w:t>Concretamente para cada fase:</w:t>
      </w:r>
    </w:p>
    <w:p w14:paraId="632A3E0C" w14:textId="77777777" w:rsidR="0067179B" w:rsidRDefault="00000000">
      <w:pPr>
        <w:pStyle w:val="LO-normal"/>
        <w:numPr>
          <w:ilvl w:val="0"/>
          <w:numId w:val="4"/>
        </w:numPr>
        <w:spacing w:line="240" w:lineRule="auto"/>
        <w:jc w:val="both"/>
      </w:pPr>
      <w:r>
        <w:t>Mostrar todos los datos de entrada (input)</w:t>
      </w:r>
    </w:p>
    <w:p w14:paraId="669B4B24" w14:textId="77777777" w:rsidR="0067179B" w:rsidRDefault="00000000">
      <w:pPr>
        <w:pStyle w:val="LO-normal"/>
        <w:numPr>
          <w:ilvl w:val="0"/>
          <w:numId w:val="4"/>
        </w:numPr>
        <w:spacing w:line="240" w:lineRule="auto"/>
        <w:jc w:val="both"/>
      </w:pPr>
      <w:r>
        <w:t>Explicar qué acciones se producen</w:t>
      </w:r>
    </w:p>
    <w:p w14:paraId="6E9E9CC9" w14:textId="77777777" w:rsidR="0067179B" w:rsidRDefault="00000000">
      <w:pPr>
        <w:pStyle w:val="LO-normal"/>
        <w:numPr>
          <w:ilvl w:val="0"/>
          <w:numId w:val="4"/>
        </w:numPr>
        <w:spacing w:line="240" w:lineRule="auto"/>
        <w:jc w:val="both"/>
      </w:pPr>
      <w:r>
        <w:lastRenderedPageBreak/>
        <w:t>Mostrar el resultado producido (output) por esas acciones en todos los datos de entrada.</w:t>
      </w:r>
    </w:p>
    <w:p w14:paraId="55F1BCC2" w14:textId="77777777" w:rsidR="0067179B" w:rsidRDefault="0067179B">
      <w:pPr>
        <w:pStyle w:val="LO-normal"/>
        <w:spacing w:line="240" w:lineRule="auto"/>
        <w:jc w:val="both"/>
      </w:pPr>
    </w:p>
    <w:p w14:paraId="35E3547D" w14:textId="77777777" w:rsidR="0067179B" w:rsidRDefault="00000000">
      <w:pPr>
        <w:pStyle w:val="LO-normal"/>
        <w:spacing w:line="240" w:lineRule="auto"/>
        <w:jc w:val="both"/>
        <w:rPr>
          <w:i/>
          <w:sz w:val="17"/>
          <w:szCs w:val="17"/>
        </w:rPr>
      </w:pPr>
      <w:r>
        <w:rPr>
          <w:b/>
        </w:rPr>
        <w:t>Es imprescindible explicar claramente la lógica de las acciones realizadas, enseñando en detalle el input y el output de cada fase</w:t>
      </w:r>
      <w:r>
        <w:t xml:space="preserve">. Se valorarán la </w:t>
      </w:r>
      <w:r>
        <w:rPr>
          <w:b/>
        </w:rPr>
        <w:t>lógica y la eficiencia del algoritmo</w:t>
      </w:r>
      <w:r>
        <w:t xml:space="preserve"> y las explicaciones, y no (pseudo)código.</w:t>
      </w:r>
    </w:p>
    <w:p w14:paraId="6D2D1C78" w14:textId="77777777" w:rsidR="0067179B" w:rsidRDefault="0067179B">
      <w:pPr>
        <w:pStyle w:val="LO-normal"/>
        <w:spacing w:line="240" w:lineRule="auto"/>
        <w:jc w:val="both"/>
      </w:pPr>
    </w:p>
    <w:p w14:paraId="33E6F5BD" w14:textId="6FE1CF37" w:rsidR="00697946" w:rsidRDefault="00697946">
      <w:pPr>
        <w:pStyle w:val="LO-normal"/>
        <w:spacing w:line="240" w:lineRule="auto"/>
        <w:jc w:val="both"/>
      </w:pPr>
      <w:r>
        <w:t xml:space="preserve">Para explicar la solución se va a considerar el siguiente ejemplo, que representa la lista de las tuplas de </w:t>
      </w:r>
      <w:proofErr w:type="gramStart"/>
      <w:r>
        <w:t>la tablas</w:t>
      </w:r>
      <w:proofErr w:type="gramEnd"/>
      <w:r>
        <w:t>:</w:t>
      </w:r>
    </w:p>
    <w:p w14:paraId="7A087316" w14:textId="77777777" w:rsidR="00697946" w:rsidRDefault="00697946">
      <w:pPr>
        <w:pStyle w:val="LO-normal"/>
        <w:spacing w:line="240" w:lineRule="auto"/>
        <w:jc w:val="both"/>
      </w:pPr>
    </w:p>
    <w:p w14:paraId="7E621512"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proofErr w:type="spellStart"/>
      <w:r w:rsidRPr="00697946">
        <w:rPr>
          <w:rFonts w:ascii="Consolas" w:eastAsia="Times New Roman" w:hAnsi="Consolas" w:cs="Times New Roman"/>
          <w:color w:val="9CDCFE"/>
          <w:sz w:val="21"/>
          <w:szCs w:val="21"/>
          <w:lang w:val="ca-ES" w:eastAsia="ca-ES" w:bidi="ar-SA"/>
        </w:rPr>
        <w:t>atletasInformation</w:t>
      </w:r>
      <w:proofErr w:type="spellEnd"/>
      <w:r w:rsidRPr="00697946">
        <w:rPr>
          <w:rFonts w:ascii="Consolas" w:eastAsia="Times New Roman" w:hAnsi="Consolas" w:cs="Times New Roman"/>
          <w:color w:val="D4D4D4"/>
          <w:sz w:val="21"/>
          <w:szCs w:val="21"/>
          <w:lang w:val="ca-ES" w:eastAsia="ca-ES" w:bidi="ar-SA"/>
        </w:rPr>
        <w:t xml:space="preserve"> = [(</w:t>
      </w:r>
      <w:r w:rsidRPr="00697946">
        <w:rPr>
          <w:rFonts w:ascii="Consolas" w:eastAsia="Times New Roman" w:hAnsi="Consolas" w:cs="Times New Roman"/>
          <w:color w:val="CE9178"/>
          <w:sz w:val="21"/>
          <w:szCs w:val="21"/>
          <w:lang w:val="ca-ES" w:eastAsia="ca-ES" w:bidi="ar-SA"/>
        </w:rPr>
        <w:t>'JGK309'</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'Alejandro'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'García'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'Rodriguez'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'Madrid'</w:t>
      </w:r>
      <w:r w:rsidRPr="00697946">
        <w:rPr>
          <w:rFonts w:ascii="Consolas" w:eastAsia="Times New Roman" w:hAnsi="Consolas" w:cs="Times New Roman"/>
          <w:color w:val="D4D4D4"/>
          <w:sz w:val="21"/>
          <w:szCs w:val="21"/>
          <w:lang w:val="ca-ES" w:eastAsia="ca-ES" w:bidi="ar-SA"/>
        </w:rPr>
        <w:t>),</w:t>
      </w:r>
    </w:p>
    <w:p w14:paraId="13CF49C7"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'QNR874'</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'Maria'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'Fernandez'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'Perez'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'Barcelona'</w:t>
      </w:r>
      <w:r w:rsidRPr="00697946">
        <w:rPr>
          <w:rFonts w:ascii="Consolas" w:eastAsia="Times New Roman" w:hAnsi="Consolas" w:cs="Times New Roman"/>
          <w:color w:val="D4D4D4"/>
          <w:sz w:val="21"/>
          <w:szCs w:val="21"/>
          <w:lang w:val="ca-ES" w:eastAsia="ca-ES" w:bidi="ar-SA"/>
        </w:rPr>
        <w:t>),</w:t>
      </w:r>
    </w:p>
    <w:p w14:paraId="124E230C"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'BDM752'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'Pablo'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'Gonzalez'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'Sanchez'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'Valencia'</w:t>
      </w:r>
      <w:r w:rsidRPr="00697946">
        <w:rPr>
          <w:rFonts w:ascii="Consolas" w:eastAsia="Times New Roman" w:hAnsi="Consolas" w:cs="Times New Roman"/>
          <w:color w:val="D4D4D4"/>
          <w:sz w:val="21"/>
          <w:szCs w:val="21"/>
          <w:lang w:val="ca-ES" w:eastAsia="ca-ES" w:bidi="ar-SA"/>
        </w:rPr>
        <w:t>),</w:t>
      </w:r>
    </w:p>
    <w:p w14:paraId="5AA34F56"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'TLF931'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'Laura'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'Lopez'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'Martinez'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'Sevilla'</w:t>
      </w:r>
      <w:r w:rsidRPr="00697946">
        <w:rPr>
          <w:rFonts w:ascii="Consolas" w:eastAsia="Times New Roman" w:hAnsi="Consolas" w:cs="Times New Roman"/>
          <w:color w:val="D4D4D4"/>
          <w:sz w:val="21"/>
          <w:szCs w:val="21"/>
          <w:lang w:val="ca-ES" w:eastAsia="ca-ES" w:bidi="ar-SA"/>
        </w:rPr>
        <w:t>),</w:t>
      </w:r>
    </w:p>
    <w:p w14:paraId="46277720"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'WXP684'</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'Sergio'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'Torres'</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'Gomez'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'Bilbao'</w:t>
      </w:r>
      <w:r w:rsidRPr="00697946">
        <w:rPr>
          <w:rFonts w:ascii="Consolas" w:eastAsia="Times New Roman" w:hAnsi="Consolas" w:cs="Times New Roman"/>
          <w:color w:val="D4D4D4"/>
          <w:sz w:val="21"/>
          <w:szCs w:val="21"/>
          <w:lang w:val="ca-ES" w:eastAsia="ca-ES" w:bidi="ar-SA"/>
        </w:rPr>
        <w:t>),</w:t>
      </w:r>
    </w:p>
    <w:p w14:paraId="7311DB24"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'HVF460'</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'Ana'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'Ruiz'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'Jimenez'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'Barcelona'</w:t>
      </w:r>
      <w:r w:rsidRPr="00697946">
        <w:rPr>
          <w:rFonts w:ascii="Consolas" w:eastAsia="Times New Roman" w:hAnsi="Consolas" w:cs="Times New Roman"/>
          <w:color w:val="D4D4D4"/>
          <w:sz w:val="21"/>
          <w:szCs w:val="21"/>
          <w:lang w:val="ca-ES" w:eastAsia="ca-ES" w:bidi="ar-SA"/>
        </w:rPr>
        <w:t>),</w:t>
      </w:r>
    </w:p>
    <w:p w14:paraId="0F10F016"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'YTK639'</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'Luis'</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'Moreno'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'Alvarez'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'Murcia'</w:t>
      </w:r>
      <w:r w:rsidRPr="00697946">
        <w:rPr>
          <w:rFonts w:ascii="Consolas" w:eastAsia="Times New Roman" w:hAnsi="Consolas" w:cs="Times New Roman"/>
          <w:color w:val="D4D4D4"/>
          <w:sz w:val="21"/>
          <w:szCs w:val="21"/>
          <w:lang w:val="ca-ES" w:eastAsia="ca-ES" w:bidi="ar-SA"/>
        </w:rPr>
        <w:t>),</w:t>
      </w:r>
    </w:p>
    <w:p w14:paraId="17D74726"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'EBN206'</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'Carmen'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'Castro'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'Romero'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'Barcelona'</w:t>
      </w:r>
      <w:r w:rsidRPr="00697946">
        <w:rPr>
          <w:rFonts w:ascii="Consolas" w:eastAsia="Times New Roman" w:hAnsi="Consolas" w:cs="Times New Roman"/>
          <w:color w:val="D4D4D4"/>
          <w:sz w:val="21"/>
          <w:szCs w:val="21"/>
          <w:lang w:val="ca-ES" w:eastAsia="ca-ES" w:bidi="ar-SA"/>
        </w:rPr>
        <w:t>),</w:t>
      </w:r>
    </w:p>
    <w:p w14:paraId="38D13766"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'IJM125'</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'Javier'</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'Morales'</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'Gutierrez'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'Malaga'</w:t>
      </w:r>
      <w:r w:rsidRPr="00697946">
        <w:rPr>
          <w:rFonts w:ascii="Consolas" w:eastAsia="Times New Roman" w:hAnsi="Consolas" w:cs="Times New Roman"/>
          <w:color w:val="D4D4D4"/>
          <w:sz w:val="21"/>
          <w:szCs w:val="21"/>
          <w:lang w:val="ca-ES" w:eastAsia="ca-ES" w:bidi="ar-SA"/>
        </w:rPr>
        <w:t>),</w:t>
      </w:r>
    </w:p>
    <w:p w14:paraId="4D471F8B"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'UAO572'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'Marta'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'Navarro'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'Vazquez'</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'Cordoba'</w:t>
      </w:r>
      <w:r w:rsidRPr="00697946">
        <w:rPr>
          <w:rFonts w:ascii="Consolas" w:eastAsia="Times New Roman" w:hAnsi="Consolas" w:cs="Times New Roman"/>
          <w:color w:val="D4D4D4"/>
          <w:sz w:val="21"/>
          <w:szCs w:val="21"/>
          <w:lang w:val="ca-ES" w:eastAsia="ca-ES" w:bidi="ar-SA"/>
        </w:rPr>
        <w:t>),]</w:t>
      </w:r>
    </w:p>
    <w:p w14:paraId="3597B980" w14:textId="77777777" w:rsidR="00697946" w:rsidRDefault="00697946">
      <w:pPr>
        <w:pStyle w:val="LO-normal"/>
        <w:spacing w:line="240" w:lineRule="auto"/>
        <w:jc w:val="both"/>
        <w:rPr>
          <w:lang w:val="ca-ES"/>
        </w:rPr>
      </w:pPr>
    </w:p>
    <w:p w14:paraId="3971B02B"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proofErr w:type="spellStart"/>
      <w:r w:rsidRPr="00697946">
        <w:rPr>
          <w:rFonts w:ascii="Consolas" w:eastAsia="Times New Roman" w:hAnsi="Consolas" w:cs="Times New Roman"/>
          <w:color w:val="9CDCFE"/>
          <w:sz w:val="21"/>
          <w:szCs w:val="21"/>
          <w:lang w:val="ca-ES" w:eastAsia="ca-ES" w:bidi="ar-SA"/>
        </w:rPr>
        <w:t>incripcionResults</w:t>
      </w:r>
      <w:proofErr w:type="spellEnd"/>
      <w:r w:rsidRPr="00697946">
        <w:rPr>
          <w:rFonts w:ascii="Consolas" w:eastAsia="Times New Roman" w:hAnsi="Consolas" w:cs="Times New Roman"/>
          <w:color w:val="D4D4D4"/>
          <w:sz w:val="21"/>
          <w:szCs w:val="21"/>
          <w:lang w:val="ca-ES" w:eastAsia="ca-ES" w:bidi="ar-SA"/>
        </w:rPr>
        <w:t xml:space="preserve"> = [(</w:t>
      </w:r>
      <w:r w:rsidRPr="00697946">
        <w:rPr>
          <w:rFonts w:ascii="Consolas" w:eastAsia="Times New Roman" w:hAnsi="Consolas" w:cs="Times New Roman"/>
          <w:color w:val="CE9178"/>
          <w:sz w:val="21"/>
          <w:szCs w:val="21"/>
          <w:lang w:val="ca-ES" w:eastAsia="ca-ES" w:bidi="ar-SA"/>
        </w:rPr>
        <w:t>'JGK309'</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'Maraton'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'Madrid'</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'12-05-2020'</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'02h:43m:18s'</w:t>
      </w:r>
      <w:r w:rsidRPr="00697946">
        <w:rPr>
          <w:rFonts w:ascii="Consolas" w:eastAsia="Times New Roman" w:hAnsi="Consolas" w:cs="Times New Roman"/>
          <w:color w:val="D4D4D4"/>
          <w:sz w:val="21"/>
          <w:szCs w:val="21"/>
          <w:lang w:val="ca-ES" w:eastAsia="ca-ES" w:bidi="ar-SA"/>
        </w:rPr>
        <w:t>),</w:t>
      </w:r>
    </w:p>
    <w:p w14:paraId="59803E3B"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'QNR874'</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'10km'</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'Barcelona'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'23-09-2021'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'01h:15m:59s'</w:t>
      </w:r>
      <w:r w:rsidRPr="00697946">
        <w:rPr>
          <w:rFonts w:ascii="Consolas" w:eastAsia="Times New Roman" w:hAnsi="Consolas" w:cs="Times New Roman"/>
          <w:color w:val="D4D4D4"/>
          <w:sz w:val="21"/>
          <w:szCs w:val="21"/>
          <w:lang w:val="ca-ES" w:eastAsia="ca-ES" w:bidi="ar-SA"/>
        </w:rPr>
        <w:t>),</w:t>
      </w:r>
    </w:p>
    <w:p w14:paraId="27E04AC1"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'BDM752'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'5km'</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'Valencia'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'04-07-2021'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'00h:28m:27s'</w:t>
      </w:r>
      <w:r w:rsidRPr="00697946">
        <w:rPr>
          <w:rFonts w:ascii="Consolas" w:eastAsia="Times New Roman" w:hAnsi="Consolas" w:cs="Times New Roman"/>
          <w:color w:val="D4D4D4"/>
          <w:sz w:val="21"/>
          <w:szCs w:val="21"/>
          <w:lang w:val="ca-ES" w:eastAsia="ca-ES" w:bidi="ar-SA"/>
        </w:rPr>
        <w:t>),</w:t>
      </w:r>
    </w:p>
    <w:p w14:paraId="62A0A87A"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'TLF931'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'Maraton'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'Sevilla'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'19-02-2021'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'03h:26m:45s'</w:t>
      </w:r>
      <w:r w:rsidRPr="00697946">
        <w:rPr>
          <w:rFonts w:ascii="Consolas" w:eastAsia="Times New Roman" w:hAnsi="Consolas" w:cs="Times New Roman"/>
          <w:color w:val="D4D4D4"/>
          <w:sz w:val="21"/>
          <w:szCs w:val="21"/>
          <w:lang w:val="ca-ES" w:eastAsia="ca-ES" w:bidi="ar-SA"/>
        </w:rPr>
        <w:t>),</w:t>
      </w:r>
    </w:p>
    <w:p w14:paraId="486C2C68"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'WXP684'</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'10km'</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'Bilbao'</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'29-11-2022'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'01h:02m:13s'</w:t>
      </w:r>
      <w:r w:rsidRPr="00697946">
        <w:rPr>
          <w:rFonts w:ascii="Consolas" w:eastAsia="Times New Roman" w:hAnsi="Consolas" w:cs="Times New Roman"/>
          <w:color w:val="D4D4D4"/>
          <w:sz w:val="21"/>
          <w:szCs w:val="21"/>
          <w:lang w:val="ca-ES" w:eastAsia="ca-ES" w:bidi="ar-SA"/>
        </w:rPr>
        <w:t>),</w:t>
      </w:r>
    </w:p>
    <w:p w14:paraId="78F074AF"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'HVF460'</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'Maraton'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'Zaragoza'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'08-08-2022'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'03h:59m:38s'</w:t>
      </w:r>
      <w:r w:rsidRPr="00697946">
        <w:rPr>
          <w:rFonts w:ascii="Consolas" w:eastAsia="Times New Roman" w:hAnsi="Consolas" w:cs="Times New Roman"/>
          <w:color w:val="D4D4D4"/>
          <w:sz w:val="21"/>
          <w:szCs w:val="21"/>
          <w:lang w:val="ca-ES" w:eastAsia="ca-ES" w:bidi="ar-SA"/>
        </w:rPr>
        <w:t>),</w:t>
      </w:r>
    </w:p>
    <w:p w14:paraId="3BB954C9"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'YTK639'</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'Maraton'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'Murcia'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'27-01-2020'</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'03h:21m:49s'</w:t>
      </w:r>
      <w:r w:rsidRPr="00697946">
        <w:rPr>
          <w:rFonts w:ascii="Consolas" w:eastAsia="Times New Roman" w:hAnsi="Consolas" w:cs="Times New Roman"/>
          <w:color w:val="D4D4D4"/>
          <w:sz w:val="21"/>
          <w:szCs w:val="21"/>
          <w:lang w:val="ca-ES" w:eastAsia="ca-ES" w:bidi="ar-SA"/>
        </w:rPr>
        <w:t>),</w:t>
      </w:r>
    </w:p>
    <w:p w14:paraId="4FF67C8F"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'EBN206'</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'Maraton'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'Alicante'</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'05-10-2022'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'03h:48m:02s'</w:t>
      </w:r>
      <w:r w:rsidRPr="00697946">
        <w:rPr>
          <w:rFonts w:ascii="Consolas" w:eastAsia="Times New Roman" w:hAnsi="Consolas" w:cs="Times New Roman"/>
          <w:color w:val="D4D4D4"/>
          <w:sz w:val="21"/>
          <w:szCs w:val="21"/>
          <w:lang w:val="ca-ES" w:eastAsia="ca-ES" w:bidi="ar-SA"/>
        </w:rPr>
        <w:t>),</w:t>
      </w:r>
    </w:p>
    <w:p w14:paraId="3E15561D"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'IJM125'</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'5km'</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'Malaga'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'17-06-2021'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'00h:22m:56s'</w:t>
      </w:r>
      <w:r w:rsidRPr="00697946">
        <w:rPr>
          <w:rFonts w:ascii="Consolas" w:eastAsia="Times New Roman" w:hAnsi="Consolas" w:cs="Times New Roman"/>
          <w:color w:val="D4D4D4"/>
          <w:sz w:val="21"/>
          <w:szCs w:val="21"/>
          <w:lang w:val="ca-ES" w:eastAsia="ca-ES" w:bidi="ar-SA"/>
        </w:rPr>
        <w:t>),</w:t>
      </w:r>
    </w:p>
    <w:p w14:paraId="53955A0B" w14:textId="77777777" w:rsidR="00697946" w:rsidRPr="00697946" w:rsidRDefault="00697946" w:rsidP="00697946">
      <w:pPr>
        <w:shd w:val="clear" w:color="auto" w:fill="1E1E1E"/>
        <w:suppressAutoHyphens w:val="0"/>
        <w:spacing w:line="285" w:lineRule="atLeast"/>
        <w:rPr>
          <w:rFonts w:ascii="Consolas" w:eastAsia="Times New Roman" w:hAnsi="Consolas" w:cs="Times New Roman"/>
          <w:color w:val="D4D4D4"/>
          <w:sz w:val="21"/>
          <w:szCs w:val="21"/>
          <w:lang w:val="ca-ES" w:eastAsia="ca-ES" w:bidi="ar-SA"/>
        </w:rPr>
      </w:pP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'UAO572'</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'Maraton'</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'Cordoba'</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'01-04-2021'</w:t>
      </w:r>
      <w:r w:rsidRPr="00697946">
        <w:rPr>
          <w:rFonts w:ascii="Consolas" w:eastAsia="Times New Roman" w:hAnsi="Consolas" w:cs="Times New Roman"/>
          <w:color w:val="D4D4D4"/>
          <w:sz w:val="21"/>
          <w:szCs w:val="21"/>
          <w:lang w:val="ca-ES" w:eastAsia="ca-ES" w:bidi="ar-SA"/>
        </w:rPr>
        <w:t>,</w:t>
      </w:r>
      <w:r w:rsidRPr="00697946">
        <w:rPr>
          <w:rFonts w:ascii="Consolas" w:eastAsia="Times New Roman" w:hAnsi="Consolas" w:cs="Times New Roman"/>
          <w:color w:val="CE9178"/>
          <w:sz w:val="21"/>
          <w:szCs w:val="21"/>
          <w:lang w:val="ca-ES" w:eastAsia="ca-ES" w:bidi="ar-SA"/>
        </w:rPr>
        <w:t>'02h:37m:04s'</w:t>
      </w:r>
      <w:r w:rsidRPr="00697946">
        <w:rPr>
          <w:rFonts w:ascii="Consolas" w:eastAsia="Times New Roman" w:hAnsi="Consolas" w:cs="Times New Roman"/>
          <w:color w:val="D4D4D4"/>
          <w:sz w:val="21"/>
          <w:szCs w:val="21"/>
          <w:lang w:val="ca-ES" w:eastAsia="ca-ES" w:bidi="ar-SA"/>
        </w:rPr>
        <w:t>),]</w:t>
      </w:r>
    </w:p>
    <w:p w14:paraId="73E46F1D" w14:textId="77777777" w:rsidR="00697946" w:rsidRPr="00697946" w:rsidRDefault="00697946">
      <w:pPr>
        <w:pStyle w:val="LO-normal"/>
        <w:spacing w:line="240" w:lineRule="auto"/>
        <w:jc w:val="both"/>
        <w:rPr>
          <w:lang w:val="ca-ES"/>
        </w:rPr>
      </w:pPr>
    </w:p>
    <w:p w14:paraId="51B6D169" w14:textId="77777777" w:rsidR="00697946" w:rsidRPr="00697946" w:rsidRDefault="00697946">
      <w:pPr>
        <w:pStyle w:val="LO-normal"/>
        <w:spacing w:line="240" w:lineRule="auto"/>
        <w:jc w:val="both"/>
        <w:rPr>
          <w:lang w:val="ca-ES"/>
        </w:rPr>
      </w:pPr>
    </w:p>
    <w:p w14:paraId="4914A095" w14:textId="717B6CED" w:rsidR="00697946" w:rsidRDefault="00697946">
      <w:pPr>
        <w:pStyle w:val="LO-normal"/>
        <w:spacing w:line="240" w:lineRule="auto"/>
        <w:jc w:val="both"/>
      </w:pPr>
      <w:r>
        <w:t xml:space="preserve">La operación </w:t>
      </w:r>
      <w:proofErr w:type="spellStart"/>
      <w:r>
        <w:t>Map</w:t>
      </w:r>
      <w:proofErr w:type="spellEnd"/>
      <w:r>
        <w:t xml:space="preserve"> deberá procesar las dos listas que tomará como entrada. El resultado de procesar una tupla de las listas será que la función </w:t>
      </w:r>
      <w:proofErr w:type="spellStart"/>
      <w:r>
        <w:t>Map</w:t>
      </w:r>
      <w:proofErr w:type="spellEnd"/>
      <w:r>
        <w:t xml:space="preserve"> devuelve tuplas clave-valor, con el campo </w:t>
      </w:r>
      <w:r>
        <w:t>ID del chip</w:t>
      </w:r>
      <w:r>
        <w:t xml:space="preserve"> como clave y la tupla como el valor:</w:t>
      </w:r>
    </w:p>
    <w:p w14:paraId="2B497125" w14:textId="77777777" w:rsidR="00697946" w:rsidRDefault="00697946">
      <w:pPr>
        <w:pStyle w:val="LO-normal"/>
        <w:spacing w:line="240" w:lineRule="auto"/>
        <w:jc w:val="both"/>
      </w:pPr>
    </w:p>
    <w:p w14:paraId="618C1CC4" w14:textId="77777777" w:rsidR="00697946" w:rsidRPr="00697946" w:rsidRDefault="00697946" w:rsidP="00697946">
      <w:pPr>
        <w:pStyle w:val="LO-normal"/>
        <w:spacing w:line="240" w:lineRule="auto"/>
        <w:jc w:val="both"/>
        <w:rPr>
          <w:color w:val="auto"/>
        </w:rPr>
      </w:pPr>
      <w:r w:rsidRPr="00697946">
        <w:rPr>
          <w:color w:val="auto"/>
        </w:rPr>
        <w:t>('JGK309', ('JGK309', 'Alejandro', 'García', '</w:t>
      </w:r>
      <w:proofErr w:type="spellStart"/>
      <w:r w:rsidRPr="00697946">
        <w:rPr>
          <w:color w:val="auto"/>
        </w:rPr>
        <w:t>Rodriguez</w:t>
      </w:r>
      <w:proofErr w:type="spellEnd"/>
      <w:r w:rsidRPr="00697946">
        <w:rPr>
          <w:color w:val="auto"/>
        </w:rPr>
        <w:t>', 'Madrid'))</w:t>
      </w:r>
    </w:p>
    <w:p w14:paraId="57386424" w14:textId="77777777" w:rsidR="00697946" w:rsidRPr="00697946" w:rsidRDefault="00697946" w:rsidP="00697946">
      <w:pPr>
        <w:pStyle w:val="LO-normal"/>
        <w:spacing w:line="240" w:lineRule="auto"/>
        <w:jc w:val="both"/>
        <w:rPr>
          <w:color w:val="auto"/>
        </w:rPr>
      </w:pPr>
      <w:r w:rsidRPr="00697946">
        <w:rPr>
          <w:color w:val="auto"/>
        </w:rPr>
        <w:t>('QNR874', ('QNR874', '</w:t>
      </w:r>
      <w:proofErr w:type="spellStart"/>
      <w:r w:rsidRPr="00697946">
        <w:rPr>
          <w:color w:val="auto"/>
        </w:rPr>
        <w:t>Maria</w:t>
      </w:r>
      <w:proofErr w:type="spellEnd"/>
      <w:r w:rsidRPr="00697946">
        <w:rPr>
          <w:color w:val="auto"/>
        </w:rPr>
        <w:t>', '</w:t>
      </w:r>
      <w:proofErr w:type="spellStart"/>
      <w:r w:rsidRPr="00697946">
        <w:rPr>
          <w:color w:val="auto"/>
        </w:rPr>
        <w:t>Fernandez</w:t>
      </w:r>
      <w:proofErr w:type="spellEnd"/>
      <w:r w:rsidRPr="00697946">
        <w:rPr>
          <w:color w:val="auto"/>
        </w:rPr>
        <w:t>', '</w:t>
      </w:r>
      <w:proofErr w:type="spellStart"/>
      <w:r w:rsidRPr="00697946">
        <w:rPr>
          <w:color w:val="auto"/>
        </w:rPr>
        <w:t>Perez</w:t>
      </w:r>
      <w:proofErr w:type="spellEnd"/>
      <w:r w:rsidRPr="00697946">
        <w:rPr>
          <w:color w:val="auto"/>
        </w:rPr>
        <w:t>', 'Barcelona'))</w:t>
      </w:r>
    </w:p>
    <w:p w14:paraId="2966AA39" w14:textId="77777777" w:rsidR="00697946" w:rsidRPr="00697946" w:rsidRDefault="00697946" w:rsidP="00697946">
      <w:pPr>
        <w:pStyle w:val="LO-normal"/>
        <w:spacing w:line="240" w:lineRule="auto"/>
        <w:jc w:val="both"/>
        <w:rPr>
          <w:color w:val="auto"/>
        </w:rPr>
      </w:pPr>
      <w:r w:rsidRPr="00697946">
        <w:rPr>
          <w:color w:val="auto"/>
        </w:rPr>
        <w:t>('BDM752', ('BDM752', 'Pablo', '</w:t>
      </w:r>
      <w:proofErr w:type="spellStart"/>
      <w:r w:rsidRPr="00697946">
        <w:rPr>
          <w:color w:val="auto"/>
        </w:rPr>
        <w:t>Gonzalez</w:t>
      </w:r>
      <w:proofErr w:type="spellEnd"/>
      <w:r w:rsidRPr="00697946">
        <w:rPr>
          <w:color w:val="auto"/>
        </w:rPr>
        <w:t>', '</w:t>
      </w:r>
      <w:proofErr w:type="spellStart"/>
      <w:r w:rsidRPr="00697946">
        <w:rPr>
          <w:color w:val="auto"/>
        </w:rPr>
        <w:t>Sanchez</w:t>
      </w:r>
      <w:proofErr w:type="spellEnd"/>
      <w:r w:rsidRPr="00697946">
        <w:rPr>
          <w:color w:val="auto"/>
        </w:rPr>
        <w:t>', 'Valencia'))</w:t>
      </w:r>
    </w:p>
    <w:p w14:paraId="629D0AD2" w14:textId="77777777" w:rsidR="00697946" w:rsidRPr="00697946" w:rsidRDefault="00697946" w:rsidP="00697946">
      <w:pPr>
        <w:pStyle w:val="LO-normal"/>
        <w:spacing w:line="240" w:lineRule="auto"/>
        <w:jc w:val="both"/>
        <w:rPr>
          <w:color w:val="auto"/>
          <w:lang w:val="en-US"/>
        </w:rPr>
      </w:pPr>
      <w:r w:rsidRPr="00697946">
        <w:rPr>
          <w:color w:val="auto"/>
          <w:lang w:val="en-US"/>
        </w:rPr>
        <w:t>('TLF931', ('TLF931', 'Laura', 'Lopez', 'Martinez', 'Sevilla'))</w:t>
      </w:r>
    </w:p>
    <w:p w14:paraId="3DB50A62" w14:textId="77777777" w:rsidR="00697946" w:rsidRPr="00697946" w:rsidRDefault="00697946" w:rsidP="00697946">
      <w:pPr>
        <w:pStyle w:val="LO-normal"/>
        <w:spacing w:line="240" w:lineRule="auto"/>
        <w:jc w:val="both"/>
        <w:rPr>
          <w:color w:val="auto"/>
          <w:lang w:val="en-US"/>
        </w:rPr>
      </w:pPr>
      <w:r w:rsidRPr="00697946">
        <w:rPr>
          <w:color w:val="auto"/>
          <w:lang w:val="en-US"/>
        </w:rPr>
        <w:t>('WXP684', ('WXP684', 'Sergio', 'Torres', 'Gomez', 'Bilbao'))</w:t>
      </w:r>
    </w:p>
    <w:p w14:paraId="655C2140" w14:textId="77777777" w:rsidR="00697946" w:rsidRPr="00697946" w:rsidRDefault="00697946" w:rsidP="00697946">
      <w:pPr>
        <w:pStyle w:val="LO-normal"/>
        <w:spacing w:line="240" w:lineRule="auto"/>
        <w:jc w:val="both"/>
        <w:rPr>
          <w:color w:val="auto"/>
        </w:rPr>
      </w:pPr>
      <w:r w:rsidRPr="00697946">
        <w:rPr>
          <w:color w:val="auto"/>
        </w:rPr>
        <w:t>('HVF460', ('HVF460', 'Ana', 'Ruiz', '</w:t>
      </w:r>
      <w:proofErr w:type="spellStart"/>
      <w:r w:rsidRPr="00697946">
        <w:rPr>
          <w:color w:val="auto"/>
        </w:rPr>
        <w:t>Jimenez</w:t>
      </w:r>
      <w:proofErr w:type="spellEnd"/>
      <w:r w:rsidRPr="00697946">
        <w:rPr>
          <w:color w:val="auto"/>
        </w:rPr>
        <w:t>', 'Barcelona'))</w:t>
      </w:r>
    </w:p>
    <w:p w14:paraId="1A747150" w14:textId="77777777" w:rsidR="00697946" w:rsidRPr="00697946" w:rsidRDefault="00697946" w:rsidP="00697946">
      <w:pPr>
        <w:pStyle w:val="LO-normal"/>
        <w:spacing w:line="240" w:lineRule="auto"/>
        <w:jc w:val="both"/>
        <w:rPr>
          <w:color w:val="auto"/>
        </w:rPr>
      </w:pPr>
      <w:r w:rsidRPr="00697946">
        <w:rPr>
          <w:color w:val="auto"/>
        </w:rPr>
        <w:t>('YTK639', ('YTK639', 'Luis', 'Moreno', '</w:t>
      </w:r>
      <w:proofErr w:type="spellStart"/>
      <w:r w:rsidRPr="00697946">
        <w:rPr>
          <w:color w:val="auto"/>
        </w:rPr>
        <w:t>Alvarez</w:t>
      </w:r>
      <w:proofErr w:type="spellEnd"/>
      <w:r w:rsidRPr="00697946">
        <w:rPr>
          <w:color w:val="auto"/>
        </w:rPr>
        <w:t>', 'Murcia'))</w:t>
      </w:r>
    </w:p>
    <w:p w14:paraId="002BD478" w14:textId="77777777" w:rsidR="00697946" w:rsidRPr="00697946" w:rsidRDefault="00697946" w:rsidP="00697946">
      <w:pPr>
        <w:pStyle w:val="LO-normal"/>
        <w:spacing w:line="240" w:lineRule="auto"/>
        <w:jc w:val="both"/>
        <w:rPr>
          <w:color w:val="auto"/>
        </w:rPr>
      </w:pPr>
      <w:r w:rsidRPr="00697946">
        <w:rPr>
          <w:color w:val="auto"/>
        </w:rPr>
        <w:t>('EBN206', ('EBN206', 'Carmen', 'Castro', 'Romero', 'Barcelona'))</w:t>
      </w:r>
    </w:p>
    <w:p w14:paraId="2C82C13C" w14:textId="77777777" w:rsidR="00697946" w:rsidRPr="00697946" w:rsidRDefault="00697946" w:rsidP="00697946">
      <w:pPr>
        <w:pStyle w:val="LO-normal"/>
        <w:spacing w:line="240" w:lineRule="auto"/>
        <w:jc w:val="both"/>
        <w:rPr>
          <w:color w:val="auto"/>
        </w:rPr>
      </w:pPr>
      <w:r w:rsidRPr="00697946">
        <w:rPr>
          <w:color w:val="auto"/>
        </w:rPr>
        <w:t>('IJM125', ('IJM125', 'Javier', 'Morales', '</w:t>
      </w:r>
      <w:proofErr w:type="spellStart"/>
      <w:r w:rsidRPr="00697946">
        <w:rPr>
          <w:color w:val="auto"/>
        </w:rPr>
        <w:t>Gutierrez</w:t>
      </w:r>
      <w:proofErr w:type="spellEnd"/>
      <w:r w:rsidRPr="00697946">
        <w:rPr>
          <w:color w:val="auto"/>
        </w:rPr>
        <w:t>', '</w:t>
      </w:r>
      <w:proofErr w:type="spellStart"/>
      <w:r w:rsidRPr="00697946">
        <w:rPr>
          <w:color w:val="auto"/>
        </w:rPr>
        <w:t>Malaga</w:t>
      </w:r>
      <w:proofErr w:type="spellEnd"/>
      <w:r w:rsidRPr="00697946">
        <w:rPr>
          <w:color w:val="auto"/>
        </w:rPr>
        <w:t>'))</w:t>
      </w:r>
    </w:p>
    <w:p w14:paraId="2F3BD2C5" w14:textId="77777777" w:rsidR="00697946" w:rsidRPr="00697946" w:rsidRDefault="00697946" w:rsidP="00697946">
      <w:pPr>
        <w:pStyle w:val="LO-normal"/>
        <w:spacing w:line="240" w:lineRule="auto"/>
        <w:jc w:val="both"/>
        <w:rPr>
          <w:color w:val="auto"/>
        </w:rPr>
      </w:pPr>
      <w:r w:rsidRPr="00697946">
        <w:rPr>
          <w:color w:val="auto"/>
        </w:rPr>
        <w:lastRenderedPageBreak/>
        <w:t>('UAO572', ('UAO572', 'Marta', 'Navarro', '</w:t>
      </w:r>
      <w:proofErr w:type="spellStart"/>
      <w:r w:rsidRPr="00697946">
        <w:rPr>
          <w:color w:val="auto"/>
        </w:rPr>
        <w:t>Vazquez</w:t>
      </w:r>
      <w:proofErr w:type="spellEnd"/>
      <w:r w:rsidRPr="00697946">
        <w:rPr>
          <w:color w:val="auto"/>
        </w:rPr>
        <w:t>', '</w:t>
      </w:r>
      <w:proofErr w:type="spellStart"/>
      <w:r w:rsidRPr="00697946">
        <w:rPr>
          <w:color w:val="auto"/>
        </w:rPr>
        <w:t>Cordoba</w:t>
      </w:r>
      <w:proofErr w:type="spellEnd"/>
      <w:r w:rsidRPr="00697946">
        <w:rPr>
          <w:color w:val="auto"/>
        </w:rPr>
        <w:t>'))</w:t>
      </w:r>
    </w:p>
    <w:p w14:paraId="2511ABBB" w14:textId="77777777" w:rsidR="00697946" w:rsidRPr="00697946" w:rsidRDefault="00697946" w:rsidP="00697946">
      <w:pPr>
        <w:pStyle w:val="LO-normal"/>
        <w:spacing w:line="240" w:lineRule="auto"/>
        <w:jc w:val="both"/>
        <w:rPr>
          <w:color w:val="auto"/>
        </w:rPr>
      </w:pPr>
      <w:r w:rsidRPr="00697946">
        <w:rPr>
          <w:color w:val="auto"/>
        </w:rPr>
        <w:t>('JGK309', ('JGK309', '</w:t>
      </w:r>
      <w:proofErr w:type="spellStart"/>
      <w:r w:rsidRPr="00697946">
        <w:rPr>
          <w:color w:val="auto"/>
        </w:rPr>
        <w:t>Maraton</w:t>
      </w:r>
      <w:proofErr w:type="spellEnd"/>
      <w:r w:rsidRPr="00697946">
        <w:rPr>
          <w:color w:val="auto"/>
        </w:rPr>
        <w:t>', 'Madrid', '12-05-2020', '02h:43m:18s'))</w:t>
      </w:r>
    </w:p>
    <w:p w14:paraId="31F5E872" w14:textId="77777777" w:rsidR="00697946" w:rsidRPr="00697946" w:rsidRDefault="00697946" w:rsidP="00697946">
      <w:pPr>
        <w:pStyle w:val="LO-normal"/>
        <w:spacing w:line="240" w:lineRule="auto"/>
        <w:jc w:val="both"/>
        <w:rPr>
          <w:color w:val="auto"/>
        </w:rPr>
      </w:pPr>
      <w:r w:rsidRPr="00697946">
        <w:rPr>
          <w:color w:val="auto"/>
        </w:rPr>
        <w:t>('QNR874', ('QNR874', '10km', 'Barcelona', '23-09-2021', '01h:15m:59s'))</w:t>
      </w:r>
    </w:p>
    <w:p w14:paraId="41E32A24" w14:textId="77777777" w:rsidR="00697946" w:rsidRPr="00697946" w:rsidRDefault="00697946" w:rsidP="00697946">
      <w:pPr>
        <w:pStyle w:val="LO-normal"/>
        <w:spacing w:line="240" w:lineRule="auto"/>
        <w:jc w:val="both"/>
        <w:rPr>
          <w:color w:val="auto"/>
          <w:lang w:val="en-US"/>
        </w:rPr>
      </w:pPr>
      <w:r w:rsidRPr="00697946">
        <w:rPr>
          <w:color w:val="auto"/>
          <w:lang w:val="en-US"/>
        </w:rPr>
        <w:t>('BDM752', ('BDM752', '5km', 'Valencia', '04-07-2021', '00h:28m:27s'))</w:t>
      </w:r>
    </w:p>
    <w:p w14:paraId="42D480EB" w14:textId="77777777" w:rsidR="00697946" w:rsidRPr="00697946" w:rsidRDefault="00697946" w:rsidP="00697946">
      <w:pPr>
        <w:pStyle w:val="LO-normal"/>
        <w:spacing w:line="240" w:lineRule="auto"/>
        <w:jc w:val="both"/>
        <w:rPr>
          <w:color w:val="auto"/>
          <w:lang w:val="en-US"/>
        </w:rPr>
      </w:pPr>
      <w:r w:rsidRPr="00697946">
        <w:rPr>
          <w:color w:val="auto"/>
          <w:lang w:val="en-US"/>
        </w:rPr>
        <w:t>('TLF931', ('TLF931', '</w:t>
      </w:r>
      <w:proofErr w:type="spellStart"/>
      <w:r w:rsidRPr="00697946">
        <w:rPr>
          <w:color w:val="auto"/>
          <w:lang w:val="en-US"/>
        </w:rPr>
        <w:t>Maraton</w:t>
      </w:r>
      <w:proofErr w:type="spellEnd"/>
      <w:r w:rsidRPr="00697946">
        <w:rPr>
          <w:color w:val="auto"/>
          <w:lang w:val="en-US"/>
        </w:rPr>
        <w:t>', 'Sevilla', '19-02-2021', '03h:26m:45s'))</w:t>
      </w:r>
    </w:p>
    <w:p w14:paraId="6D62890A" w14:textId="77777777" w:rsidR="00697946" w:rsidRPr="00697946" w:rsidRDefault="00697946" w:rsidP="00697946">
      <w:pPr>
        <w:pStyle w:val="LO-normal"/>
        <w:spacing w:line="240" w:lineRule="auto"/>
        <w:jc w:val="both"/>
        <w:rPr>
          <w:color w:val="auto"/>
          <w:lang w:val="en-US"/>
        </w:rPr>
      </w:pPr>
      <w:r w:rsidRPr="00697946">
        <w:rPr>
          <w:color w:val="auto"/>
          <w:lang w:val="en-US"/>
        </w:rPr>
        <w:t>('WXP684', ('WXP684', '10km', 'Bilbao', '29-11-2022', '01h:02m:13s'))</w:t>
      </w:r>
    </w:p>
    <w:p w14:paraId="78304462" w14:textId="77777777" w:rsidR="00697946" w:rsidRPr="00697946" w:rsidRDefault="00697946" w:rsidP="00697946">
      <w:pPr>
        <w:pStyle w:val="LO-normal"/>
        <w:spacing w:line="240" w:lineRule="auto"/>
        <w:jc w:val="both"/>
        <w:rPr>
          <w:color w:val="auto"/>
          <w:lang w:val="en-US"/>
        </w:rPr>
      </w:pPr>
      <w:r w:rsidRPr="00697946">
        <w:rPr>
          <w:color w:val="auto"/>
          <w:lang w:val="en-US"/>
        </w:rPr>
        <w:t>('HVF460', ('HVF460', '</w:t>
      </w:r>
      <w:proofErr w:type="spellStart"/>
      <w:r w:rsidRPr="00697946">
        <w:rPr>
          <w:color w:val="auto"/>
          <w:lang w:val="en-US"/>
        </w:rPr>
        <w:t>Maraton</w:t>
      </w:r>
      <w:proofErr w:type="spellEnd"/>
      <w:r w:rsidRPr="00697946">
        <w:rPr>
          <w:color w:val="auto"/>
          <w:lang w:val="en-US"/>
        </w:rPr>
        <w:t>', 'Zaragoza', '08-08-2022', '03h:59m:38s'))</w:t>
      </w:r>
    </w:p>
    <w:p w14:paraId="6EBC5843" w14:textId="77777777" w:rsidR="00697946" w:rsidRPr="00697946" w:rsidRDefault="00697946" w:rsidP="00697946">
      <w:pPr>
        <w:pStyle w:val="LO-normal"/>
        <w:spacing w:line="240" w:lineRule="auto"/>
        <w:jc w:val="both"/>
        <w:rPr>
          <w:color w:val="auto"/>
          <w:lang w:val="en-US"/>
        </w:rPr>
      </w:pPr>
      <w:r w:rsidRPr="00697946">
        <w:rPr>
          <w:color w:val="auto"/>
          <w:lang w:val="en-US"/>
        </w:rPr>
        <w:t>('YTK639', ('YTK639', '</w:t>
      </w:r>
      <w:proofErr w:type="spellStart"/>
      <w:r w:rsidRPr="00697946">
        <w:rPr>
          <w:color w:val="auto"/>
          <w:lang w:val="en-US"/>
        </w:rPr>
        <w:t>Maraton</w:t>
      </w:r>
      <w:proofErr w:type="spellEnd"/>
      <w:r w:rsidRPr="00697946">
        <w:rPr>
          <w:color w:val="auto"/>
          <w:lang w:val="en-US"/>
        </w:rPr>
        <w:t>', 'Murcia', '27-01-2020', '03h:21m:49s'))</w:t>
      </w:r>
    </w:p>
    <w:p w14:paraId="4A92FB80" w14:textId="77777777" w:rsidR="00697946" w:rsidRPr="00697946" w:rsidRDefault="00697946" w:rsidP="00697946">
      <w:pPr>
        <w:pStyle w:val="LO-normal"/>
        <w:spacing w:line="240" w:lineRule="auto"/>
        <w:jc w:val="both"/>
        <w:rPr>
          <w:color w:val="auto"/>
        </w:rPr>
      </w:pPr>
      <w:r w:rsidRPr="00697946">
        <w:rPr>
          <w:color w:val="auto"/>
        </w:rPr>
        <w:t>('EBN206', ('EBN206', '</w:t>
      </w:r>
      <w:proofErr w:type="spellStart"/>
      <w:r w:rsidRPr="00697946">
        <w:rPr>
          <w:color w:val="auto"/>
        </w:rPr>
        <w:t>Maraton</w:t>
      </w:r>
      <w:proofErr w:type="spellEnd"/>
      <w:r w:rsidRPr="00697946">
        <w:rPr>
          <w:color w:val="auto"/>
        </w:rPr>
        <w:t>', 'Alicante', '05-10-2022', '03h:48m:02s'))</w:t>
      </w:r>
    </w:p>
    <w:p w14:paraId="03C72C67" w14:textId="77777777" w:rsidR="00697946" w:rsidRPr="00697946" w:rsidRDefault="00697946" w:rsidP="00697946">
      <w:pPr>
        <w:pStyle w:val="LO-normal"/>
        <w:spacing w:line="240" w:lineRule="auto"/>
        <w:jc w:val="both"/>
        <w:rPr>
          <w:color w:val="auto"/>
        </w:rPr>
      </w:pPr>
      <w:r w:rsidRPr="00697946">
        <w:rPr>
          <w:color w:val="auto"/>
        </w:rPr>
        <w:t>('IJM125', ('IJM125', '5km', '</w:t>
      </w:r>
      <w:proofErr w:type="spellStart"/>
      <w:r w:rsidRPr="00697946">
        <w:rPr>
          <w:color w:val="auto"/>
        </w:rPr>
        <w:t>Malaga</w:t>
      </w:r>
      <w:proofErr w:type="spellEnd"/>
      <w:r w:rsidRPr="00697946">
        <w:rPr>
          <w:color w:val="auto"/>
        </w:rPr>
        <w:t>', '17-06-2021', '00h:22m:56s'))</w:t>
      </w:r>
    </w:p>
    <w:p w14:paraId="79EEB2FF" w14:textId="0AFF292A" w:rsidR="00697946" w:rsidRDefault="00697946" w:rsidP="00697946">
      <w:pPr>
        <w:pStyle w:val="LO-normal"/>
        <w:spacing w:line="240" w:lineRule="auto"/>
        <w:jc w:val="both"/>
        <w:rPr>
          <w:color w:val="auto"/>
          <w:lang w:val="en-US"/>
        </w:rPr>
      </w:pPr>
      <w:r w:rsidRPr="00697946">
        <w:rPr>
          <w:color w:val="auto"/>
          <w:lang w:val="en-US"/>
        </w:rPr>
        <w:t>('UAO572', ('UAO572', '</w:t>
      </w:r>
      <w:proofErr w:type="spellStart"/>
      <w:r w:rsidRPr="00697946">
        <w:rPr>
          <w:color w:val="auto"/>
          <w:lang w:val="en-US"/>
        </w:rPr>
        <w:t>Maraton</w:t>
      </w:r>
      <w:proofErr w:type="spellEnd"/>
      <w:r w:rsidRPr="00697946">
        <w:rPr>
          <w:color w:val="auto"/>
          <w:lang w:val="en-US"/>
        </w:rPr>
        <w:t>', 'Cordoba', '01-04-2021', '02h:37m:04s'))</w:t>
      </w:r>
    </w:p>
    <w:p w14:paraId="5B7C8AB2" w14:textId="77777777" w:rsidR="00697946" w:rsidRDefault="00697946" w:rsidP="00697946">
      <w:pPr>
        <w:pStyle w:val="LO-normal"/>
        <w:spacing w:line="240" w:lineRule="auto"/>
        <w:jc w:val="both"/>
        <w:rPr>
          <w:color w:val="auto"/>
          <w:lang w:val="en-US"/>
        </w:rPr>
      </w:pPr>
    </w:p>
    <w:p w14:paraId="1343ABF4" w14:textId="3389D9B7" w:rsidR="00697946" w:rsidRDefault="00697946" w:rsidP="00697946">
      <w:pPr>
        <w:pStyle w:val="LO-normal"/>
        <w:spacing w:line="240" w:lineRule="auto"/>
        <w:jc w:val="both"/>
      </w:pPr>
      <w:r>
        <w:t xml:space="preserve">Antes de pasar la lista de tuplas a la operación Reduce, se agrupan los valores por clave (función </w:t>
      </w:r>
      <w:proofErr w:type="spellStart"/>
      <w:r>
        <w:t>Shuffle</w:t>
      </w:r>
      <w:proofErr w:type="spellEnd"/>
      <w:r>
        <w:t>) y se obtiene:</w:t>
      </w:r>
    </w:p>
    <w:p w14:paraId="3CBE132A" w14:textId="77777777" w:rsidR="00697946" w:rsidRDefault="00697946" w:rsidP="00697946">
      <w:pPr>
        <w:pStyle w:val="LO-normal"/>
        <w:spacing w:line="240" w:lineRule="auto"/>
        <w:jc w:val="both"/>
      </w:pPr>
    </w:p>
    <w:p w14:paraId="0666B503" w14:textId="77777777" w:rsidR="00BA105B" w:rsidRPr="00BA105B" w:rsidRDefault="00BA105B" w:rsidP="00BA105B">
      <w:pPr>
        <w:pStyle w:val="LO-normal"/>
        <w:spacing w:line="240" w:lineRule="auto"/>
        <w:jc w:val="both"/>
        <w:rPr>
          <w:color w:val="auto"/>
        </w:rPr>
      </w:pPr>
      <w:r w:rsidRPr="00BA105B">
        <w:rPr>
          <w:color w:val="auto"/>
        </w:rPr>
        <w:t>('JGK309', [('JGK309', 'Alejandro', 'García', '</w:t>
      </w:r>
      <w:proofErr w:type="spellStart"/>
      <w:r w:rsidRPr="00BA105B">
        <w:rPr>
          <w:color w:val="auto"/>
        </w:rPr>
        <w:t>Rodriguez</w:t>
      </w:r>
      <w:proofErr w:type="spellEnd"/>
      <w:r w:rsidRPr="00BA105B">
        <w:rPr>
          <w:color w:val="auto"/>
        </w:rPr>
        <w:t>', 'Madrid'), ('JGK309', '</w:t>
      </w:r>
      <w:proofErr w:type="spellStart"/>
      <w:r w:rsidRPr="00BA105B">
        <w:rPr>
          <w:color w:val="auto"/>
        </w:rPr>
        <w:t>Maraton</w:t>
      </w:r>
      <w:proofErr w:type="spellEnd"/>
      <w:r w:rsidRPr="00BA105B">
        <w:rPr>
          <w:color w:val="auto"/>
        </w:rPr>
        <w:t>', 'Madrid', '12-05-2020', '02h:43m:18s')])</w:t>
      </w:r>
    </w:p>
    <w:p w14:paraId="2D3AFA26" w14:textId="77777777" w:rsidR="00BA105B" w:rsidRPr="00BA105B" w:rsidRDefault="00BA105B" w:rsidP="00BA105B">
      <w:pPr>
        <w:pStyle w:val="LO-normal"/>
        <w:spacing w:line="240" w:lineRule="auto"/>
        <w:jc w:val="both"/>
        <w:rPr>
          <w:color w:val="auto"/>
        </w:rPr>
      </w:pPr>
      <w:r w:rsidRPr="00BA105B">
        <w:rPr>
          <w:color w:val="auto"/>
        </w:rPr>
        <w:t>('QNR874', [('QNR874', '</w:t>
      </w:r>
      <w:proofErr w:type="spellStart"/>
      <w:r w:rsidRPr="00BA105B">
        <w:rPr>
          <w:color w:val="auto"/>
        </w:rPr>
        <w:t>Maria</w:t>
      </w:r>
      <w:proofErr w:type="spellEnd"/>
      <w:r w:rsidRPr="00BA105B">
        <w:rPr>
          <w:color w:val="auto"/>
        </w:rPr>
        <w:t>', '</w:t>
      </w:r>
      <w:proofErr w:type="spellStart"/>
      <w:r w:rsidRPr="00BA105B">
        <w:rPr>
          <w:color w:val="auto"/>
        </w:rPr>
        <w:t>Fernandez</w:t>
      </w:r>
      <w:proofErr w:type="spellEnd"/>
      <w:r w:rsidRPr="00BA105B">
        <w:rPr>
          <w:color w:val="auto"/>
        </w:rPr>
        <w:t>', '</w:t>
      </w:r>
      <w:proofErr w:type="spellStart"/>
      <w:r w:rsidRPr="00BA105B">
        <w:rPr>
          <w:color w:val="auto"/>
        </w:rPr>
        <w:t>Perez</w:t>
      </w:r>
      <w:proofErr w:type="spellEnd"/>
      <w:r w:rsidRPr="00BA105B">
        <w:rPr>
          <w:color w:val="auto"/>
        </w:rPr>
        <w:t>', 'Barcelona'), ('QNR874', '10km', 'Barcelona', '23-09-2021', '01h:15m:59s')])</w:t>
      </w:r>
    </w:p>
    <w:p w14:paraId="4A9B5746" w14:textId="77777777" w:rsidR="00BA105B" w:rsidRPr="00BA105B" w:rsidRDefault="00BA105B" w:rsidP="00BA105B">
      <w:pPr>
        <w:pStyle w:val="LO-normal"/>
        <w:spacing w:line="240" w:lineRule="auto"/>
        <w:jc w:val="both"/>
        <w:rPr>
          <w:color w:val="auto"/>
        </w:rPr>
      </w:pPr>
      <w:r w:rsidRPr="00BA105B">
        <w:rPr>
          <w:color w:val="auto"/>
        </w:rPr>
        <w:t>('BDM752', [('BDM752', 'Pablo', '</w:t>
      </w:r>
      <w:proofErr w:type="spellStart"/>
      <w:r w:rsidRPr="00BA105B">
        <w:rPr>
          <w:color w:val="auto"/>
        </w:rPr>
        <w:t>Gonzalez</w:t>
      </w:r>
      <w:proofErr w:type="spellEnd"/>
      <w:r w:rsidRPr="00BA105B">
        <w:rPr>
          <w:color w:val="auto"/>
        </w:rPr>
        <w:t>', '</w:t>
      </w:r>
      <w:proofErr w:type="spellStart"/>
      <w:r w:rsidRPr="00BA105B">
        <w:rPr>
          <w:color w:val="auto"/>
        </w:rPr>
        <w:t>Sanchez</w:t>
      </w:r>
      <w:proofErr w:type="spellEnd"/>
      <w:r w:rsidRPr="00BA105B">
        <w:rPr>
          <w:color w:val="auto"/>
        </w:rPr>
        <w:t>', 'Valencia'), ('BDM752', '5km', 'Valencia', '04-07-2021', '00h:28m:27s')])</w:t>
      </w:r>
    </w:p>
    <w:p w14:paraId="446FFF9B" w14:textId="77777777" w:rsidR="00BA105B" w:rsidRPr="00BA105B" w:rsidRDefault="00BA105B" w:rsidP="00BA105B">
      <w:pPr>
        <w:pStyle w:val="LO-normal"/>
        <w:spacing w:line="240" w:lineRule="auto"/>
        <w:jc w:val="both"/>
        <w:rPr>
          <w:color w:val="auto"/>
          <w:lang w:val="en-US"/>
        </w:rPr>
      </w:pPr>
      <w:r w:rsidRPr="00BA105B">
        <w:rPr>
          <w:color w:val="auto"/>
          <w:lang w:val="en-US"/>
        </w:rPr>
        <w:t>('TLF931', [('TLF931', 'Laura', 'Lopez', 'Martinez', 'Sevilla'), ('TLF931', '</w:t>
      </w:r>
      <w:proofErr w:type="spellStart"/>
      <w:r w:rsidRPr="00BA105B">
        <w:rPr>
          <w:color w:val="auto"/>
          <w:lang w:val="en-US"/>
        </w:rPr>
        <w:t>Maraton</w:t>
      </w:r>
      <w:proofErr w:type="spellEnd"/>
      <w:r w:rsidRPr="00BA105B">
        <w:rPr>
          <w:color w:val="auto"/>
          <w:lang w:val="en-US"/>
        </w:rPr>
        <w:t>', 'Sevilla', '19-02-2021', '03h:26m:45s')])</w:t>
      </w:r>
    </w:p>
    <w:p w14:paraId="17ADBBB9" w14:textId="77777777" w:rsidR="00BA105B" w:rsidRPr="00BA105B" w:rsidRDefault="00BA105B" w:rsidP="00BA105B">
      <w:pPr>
        <w:pStyle w:val="LO-normal"/>
        <w:spacing w:line="240" w:lineRule="auto"/>
        <w:jc w:val="both"/>
        <w:rPr>
          <w:color w:val="auto"/>
          <w:lang w:val="en-US"/>
        </w:rPr>
      </w:pPr>
      <w:r w:rsidRPr="00BA105B">
        <w:rPr>
          <w:color w:val="auto"/>
          <w:lang w:val="en-US"/>
        </w:rPr>
        <w:t>('WXP684', [('WXP684', 'Sergio', 'Torres', 'Gomez', 'Bilbao'), ('WXP684', '10km', 'Bilbao', '29-11-2022', '01h:02m:13s')])</w:t>
      </w:r>
    </w:p>
    <w:p w14:paraId="7F075696" w14:textId="77777777" w:rsidR="00BA105B" w:rsidRPr="00BA105B" w:rsidRDefault="00BA105B" w:rsidP="00BA105B">
      <w:pPr>
        <w:pStyle w:val="LO-normal"/>
        <w:spacing w:line="240" w:lineRule="auto"/>
        <w:jc w:val="both"/>
        <w:rPr>
          <w:color w:val="auto"/>
          <w:lang w:val="en-US"/>
        </w:rPr>
      </w:pPr>
      <w:r w:rsidRPr="00BA105B">
        <w:rPr>
          <w:color w:val="auto"/>
          <w:lang w:val="en-US"/>
        </w:rPr>
        <w:t>('HVF460', [('HVF460', 'Ana', 'Ruiz', 'Jimenez', 'Barcelona'), ('HVF460', '</w:t>
      </w:r>
      <w:proofErr w:type="spellStart"/>
      <w:r w:rsidRPr="00BA105B">
        <w:rPr>
          <w:color w:val="auto"/>
          <w:lang w:val="en-US"/>
        </w:rPr>
        <w:t>Maraton</w:t>
      </w:r>
      <w:proofErr w:type="spellEnd"/>
      <w:r w:rsidRPr="00BA105B">
        <w:rPr>
          <w:color w:val="auto"/>
          <w:lang w:val="en-US"/>
        </w:rPr>
        <w:t>', 'Zaragoza', '08-08-2022', '03h:59m:38s')])</w:t>
      </w:r>
    </w:p>
    <w:p w14:paraId="5791A30A" w14:textId="77777777" w:rsidR="00BA105B" w:rsidRPr="00BA105B" w:rsidRDefault="00BA105B" w:rsidP="00BA105B">
      <w:pPr>
        <w:pStyle w:val="LO-normal"/>
        <w:spacing w:line="240" w:lineRule="auto"/>
        <w:jc w:val="both"/>
        <w:rPr>
          <w:color w:val="auto"/>
          <w:lang w:val="en-US"/>
        </w:rPr>
      </w:pPr>
      <w:r w:rsidRPr="00BA105B">
        <w:rPr>
          <w:color w:val="auto"/>
          <w:lang w:val="en-US"/>
        </w:rPr>
        <w:t>('YTK639', [('YTK639', 'Luis', 'Moreno', 'Alvarez', 'Murcia'), ('YTK639', '</w:t>
      </w:r>
      <w:proofErr w:type="spellStart"/>
      <w:r w:rsidRPr="00BA105B">
        <w:rPr>
          <w:color w:val="auto"/>
          <w:lang w:val="en-US"/>
        </w:rPr>
        <w:t>Maraton</w:t>
      </w:r>
      <w:proofErr w:type="spellEnd"/>
      <w:r w:rsidRPr="00BA105B">
        <w:rPr>
          <w:color w:val="auto"/>
          <w:lang w:val="en-US"/>
        </w:rPr>
        <w:t>', 'Murcia', '27-01-2020', '03h:21m:49s')])</w:t>
      </w:r>
    </w:p>
    <w:p w14:paraId="09289BDD" w14:textId="77777777" w:rsidR="00BA105B" w:rsidRPr="00BA105B" w:rsidRDefault="00BA105B" w:rsidP="00BA105B">
      <w:pPr>
        <w:pStyle w:val="LO-normal"/>
        <w:spacing w:line="240" w:lineRule="auto"/>
        <w:jc w:val="both"/>
        <w:rPr>
          <w:color w:val="auto"/>
        </w:rPr>
      </w:pPr>
      <w:r w:rsidRPr="00BA105B">
        <w:rPr>
          <w:color w:val="auto"/>
        </w:rPr>
        <w:t>('EBN206', [('EBN206', 'Carmen', 'Castro', 'Romero', 'Barcelona'), ('EBN206', '</w:t>
      </w:r>
      <w:proofErr w:type="spellStart"/>
      <w:r w:rsidRPr="00BA105B">
        <w:rPr>
          <w:color w:val="auto"/>
        </w:rPr>
        <w:t>Maraton</w:t>
      </w:r>
      <w:proofErr w:type="spellEnd"/>
      <w:r w:rsidRPr="00BA105B">
        <w:rPr>
          <w:color w:val="auto"/>
        </w:rPr>
        <w:t>', 'Alicante', '05-10-2022', '03h:48m:02s')])</w:t>
      </w:r>
    </w:p>
    <w:p w14:paraId="75F02FF8" w14:textId="77777777" w:rsidR="00BA105B" w:rsidRPr="00BA105B" w:rsidRDefault="00BA105B" w:rsidP="00BA105B">
      <w:pPr>
        <w:pStyle w:val="LO-normal"/>
        <w:spacing w:line="240" w:lineRule="auto"/>
        <w:jc w:val="both"/>
        <w:rPr>
          <w:color w:val="auto"/>
        </w:rPr>
      </w:pPr>
      <w:r w:rsidRPr="00BA105B">
        <w:rPr>
          <w:color w:val="auto"/>
        </w:rPr>
        <w:t>('IJM125', [('IJM125', 'Javier', 'Morales', '</w:t>
      </w:r>
      <w:proofErr w:type="spellStart"/>
      <w:r w:rsidRPr="00BA105B">
        <w:rPr>
          <w:color w:val="auto"/>
        </w:rPr>
        <w:t>Gutierrez</w:t>
      </w:r>
      <w:proofErr w:type="spellEnd"/>
      <w:r w:rsidRPr="00BA105B">
        <w:rPr>
          <w:color w:val="auto"/>
        </w:rPr>
        <w:t>', '</w:t>
      </w:r>
      <w:proofErr w:type="spellStart"/>
      <w:r w:rsidRPr="00BA105B">
        <w:rPr>
          <w:color w:val="auto"/>
        </w:rPr>
        <w:t>Malaga</w:t>
      </w:r>
      <w:proofErr w:type="spellEnd"/>
      <w:r w:rsidRPr="00BA105B">
        <w:rPr>
          <w:color w:val="auto"/>
        </w:rPr>
        <w:t>'), ('IJM125', '5km', '</w:t>
      </w:r>
      <w:proofErr w:type="spellStart"/>
      <w:r w:rsidRPr="00BA105B">
        <w:rPr>
          <w:color w:val="auto"/>
        </w:rPr>
        <w:t>Malaga</w:t>
      </w:r>
      <w:proofErr w:type="spellEnd"/>
      <w:r w:rsidRPr="00BA105B">
        <w:rPr>
          <w:color w:val="auto"/>
        </w:rPr>
        <w:t>', '17-06-2021', '00h:22m:56s')])</w:t>
      </w:r>
    </w:p>
    <w:p w14:paraId="2035A22B" w14:textId="1A6D3043" w:rsidR="00BA105B" w:rsidRPr="00BA105B" w:rsidRDefault="00BA105B" w:rsidP="00BA105B">
      <w:pPr>
        <w:pStyle w:val="LO-normal"/>
        <w:spacing w:line="240" w:lineRule="auto"/>
        <w:jc w:val="both"/>
        <w:rPr>
          <w:color w:val="auto"/>
        </w:rPr>
      </w:pPr>
      <w:r w:rsidRPr="00BA105B">
        <w:rPr>
          <w:color w:val="auto"/>
        </w:rPr>
        <w:t>('UAO572', [('UAO572', 'Marta', 'Navarro', '</w:t>
      </w:r>
      <w:proofErr w:type="spellStart"/>
      <w:r w:rsidRPr="00BA105B">
        <w:rPr>
          <w:color w:val="auto"/>
        </w:rPr>
        <w:t>Vazquez</w:t>
      </w:r>
      <w:proofErr w:type="spellEnd"/>
      <w:r w:rsidRPr="00BA105B">
        <w:rPr>
          <w:color w:val="auto"/>
        </w:rPr>
        <w:t>', '</w:t>
      </w:r>
      <w:proofErr w:type="spellStart"/>
      <w:r w:rsidRPr="00BA105B">
        <w:rPr>
          <w:color w:val="auto"/>
        </w:rPr>
        <w:t>Cordoba</w:t>
      </w:r>
      <w:proofErr w:type="spellEnd"/>
      <w:r w:rsidRPr="00BA105B">
        <w:rPr>
          <w:color w:val="auto"/>
        </w:rPr>
        <w:t>'), ('UAO572', '</w:t>
      </w:r>
      <w:proofErr w:type="spellStart"/>
      <w:r w:rsidRPr="00BA105B">
        <w:rPr>
          <w:color w:val="auto"/>
        </w:rPr>
        <w:t>Maraton</w:t>
      </w:r>
      <w:proofErr w:type="spellEnd"/>
      <w:r w:rsidRPr="00BA105B">
        <w:rPr>
          <w:color w:val="auto"/>
        </w:rPr>
        <w:t>', '</w:t>
      </w:r>
      <w:proofErr w:type="spellStart"/>
      <w:r w:rsidRPr="00BA105B">
        <w:rPr>
          <w:color w:val="auto"/>
        </w:rPr>
        <w:t>Cordoba</w:t>
      </w:r>
      <w:proofErr w:type="spellEnd"/>
      <w:r w:rsidRPr="00BA105B">
        <w:rPr>
          <w:color w:val="auto"/>
        </w:rPr>
        <w:t>', '01-04-2021', '02h:37m:04s')])</w:t>
      </w:r>
    </w:p>
    <w:p w14:paraId="78B6048C" w14:textId="77777777" w:rsidR="00697946" w:rsidRPr="00697946" w:rsidRDefault="00697946" w:rsidP="00697946">
      <w:pPr>
        <w:pStyle w:val="LO-normal"/>
        <w:spacing w:line="240" w:lineRule="auto"/>
        <w:jc w:val="both"/>
        <w:rPr>
          <w:color w:val="auto"/>
        </w:rPr>
      </w:pPr>
    </w:p>
    <w:p w14:paraId="454A0F89" w14:textId="15DE795B" w:rsidR="00697946" w:rsidRDefault="00BA105B">
      <w:pPr>
        <w:pStyle w:val="LO-normal"/>
        <w:spacing w:line="240" w:lineRule="auto"/>
        <w:jc w:val="both"/>
      </w:pPr>
      <w:r>
        <w:t xml:space="preserve">Operación Reduce: Recibe como argumentos una clave formada por el </w:t>
      </w:r>
      <w:r>
        <w:t>ID del chip</w:t>
      </w:r>
      <w:r>
        <w:t xml:space="preserve"> y una lista de las tuplas que comparten como valor del campo </w:t>
      </w:r>
      <w:r>
        <w:t>ID del chip</w:t>
      </w:r>
      <w:r>
        <w:t>, el valor de la clave. En la operación Reduce se filtran las tuplas que se reciben de acuerdo con las condiciones dadas.</w:t>
      </w:r>
    </w:p>
    <w:p w14:paraId="4040644A" w14:textId="77777777" w:rsidR="00BA105B" w:rsidRDefault="00BA105B">
      <w:pPr>
        <w:pStyle w:val="LO-normal"/>
        <w:spacing w:line="240" w:lineRule="auto"/>
        <w:jc w:val="both"/>
      </w:pPr>
    </w:p>
    <w:p w14:paraId="0AAD6A35" w14:textId="77777777" w:rsidR="00BA105B" w:rsidRDefault="00BA105B" w:rsidP="00BA105B">
      <w:pPr>
        <w:pStyle w:val="LO-normal"/>
        <w:spacing w:line="240" w:lineRule="auto"/>
        <w:jc w:val="both"/>
      </w:pPr>
      <w:r>
        <w:t>('HVF460', [('HVF460', 'Ana', 'Ruiz', '</w:t>
      </w:r>
      <w:proofErr w:type="spellStart"/>
      <w:r>
        <w:t>Jimenez</w:t>
      </w:r>
      <w:proofErr w:type="spellEnd"/>
      <w:r>
        <w:t>', 'Barcelona'), ('HVF460', '</w:t>
      </w:r>
      <w:proofErr w:type="spellStart"/>
      <w:r>
        <w:t>Maraton</w:t>
      </w:r>
      <w:proofErr w:type="spellEnd"/>
      <w:r>
        <w:t>', 'Zaragoza', '08-08-2022', '03h:59m:38s')])</w:t>
      </w:r>
    </w:p>
    <w:p w14:paraId="1598C484" w14:textId="39D031F8" w:rsidR="00BA105B" w:rsidRPr="00697946" w:rsidRDefault="00BA105B" w:rsidP="00BA105B">
      <w:pPr>
        <w:pStyle w:val="LO-normal"/>
        <w:spacing w:line="240" w:lineRule="auto"/>
        <w:jc w:val="both"/>
      </w:pPr>
      <w:r>
        <w:t>('EBN206', [('EBN206', 'Carmen', 'Castro', 'Romero', 'Barcelona'), ('EBN206', '</w:t>
      </w:r>
      <w:proofErr w:type="spellStart"/>
      <w:r>
        <w:t>Maraton</w:t>
      </w:r>
      <w:proofErr w:type="spellEnd"/>
      <w:r>
        <w:t>', 'Alicante', '05-10-2022', '03h:48m:02s')])</w:t>
      </w:r>
    </w:p>
    <w:p w14:paraId="2E004C12" w14:textId="77777777" w:rsidR="00697946" w:rsidRPr="00697946" w:rsidRDefault="00697946">
      <w:pPr>
        <w:pStyle w:val="LO-normal"/>
        <w:spacing w:line="240" w:lineRule="auto"/>
        <w:jc w:val="both"/>
      </w:pPr>
    </w:p>
    <w:p w14:paraId="5A8180A5" w14:textId="77777777" w:rsidR="00BA105B" w:rsidRDefault="00BA105B">
      <w:pPr>
        <w:pStyle w:val="Ttulo1"/>
        <w:jc w:val="both"/>
      </w:pPr>
      <w:bookmarkStart w:id="3" w:name="_heading=h.devpbf3vz5tk"/>
      <w:bookmarkEnd w:id="3"/>
    </w:p>
    <w:p w14:paraId="374C4BC5" w14:textId="77777777" w:rsidR="00BA105B" w:rsidRDefault="00BA105B">
      <w:pPr>
        <w:pStyle w:val="Ttulo1"/>
        <w:jc w:val="both"/>
      </w:pPr>
    </w:p>
    <w:p w14:paraId="73405739" w14:textId="77777777" w:rsidR="00BA105B" w:rsidRDefault="00BA105B">
      <w:pPr>
        <w:pStyle w:val="Ttulo1"/>
        <w:jc w:val="both"/>
      </w:pPr>
    </w:p>
    <w:p w14:paraId="096F624B" w14:textId="77777777" w:rsidR="00BA105B" w:rsidRDefault="00BA105B">
      <w:pPr>
        <w:pStyle w:val="Ttulo1"/>
        <w:jc w:val="both"/>
      </w:pPr>
    </w:p>
    <w:p w14:paraId="13556739" w14:textId="065F19DA" w:rsidR="0067179B" w:rsidRDefault="00000000">
      <w:pPr>
        <w:pStyle w:val="Ttulo1"/>
        <w:jc w:val="both"/>
      </w:pPr>
      <w:r>
        <w:t>Ejercicio 4 (20%)</w:t>
      </w:r>
    </w:p>
    <w:p w14:paraId="4E65B1E0" w14:textId="77777777" w:rsidR="0067179B" w:rsidRDefault="00000000">
      <w:pPr>
        <w:pStyle w:val="LO-normal"/>
        <w:jc w:val="both"/>
      </w:pPr>
      <w:r>
        <w:t>Considerar los siguientes sistemas:</w:t>
      </w:r>
    </w:p>
    <w:p w14:paraId="2E65B2BF" w14:textId="77777777" w:rsidR="0067179B" w:rsidRDefault="0067179B">
      <w:pPr>
        <w:pStyle w:val="LO-normal"/>
        <w:jc w:val="both"/>
      </w:pPr>
    </w:p>
    <w:p w14:paraId="0E871119" w14:textId="77777777" w:rsidR="0067179B" w:rsidRDefault="00000000">
      <w:pPr>
        <w:pStyle w:val="LO-normal"/>
        <w:numPr>
          <w:ilvl w:val="0"/>
          <w:numId w:val="5"/>
        </w:numPr>
        <w:jc w:val="both"/>
      </w:pPr>
      <w:r>
        <w:t>Un sistema de sensores de la calidad del aire de una ciudad (consistencia final en el tiempo, Escrituras más frecuentes que lecturas)</w:t>
      </w:r>
    </w:p>
    <w:p w14:paraId="6EA79909" w14:textId="77777777" w:rsidR="0067179B" w:rsidRDefault="00000000">
      <w:pPr>
        <w:pStyle w:val="LO-normal"/>
        <w:numPr>
          <w:ilvl w:val="0"/>
          <w:numId w:val="5"/>
        </w:numPr>
        <w:jc w:val="both"/>
      </w:pPr>
      <w:r>
        <w:t>Un periódico online que es visitado por lectores de diferentes lugares de un país (consistencia final en el tiempo, Lecturas más frecuentes que escrituras)</w:t>
      </w:r>
    </w:p>
    <w:p w14:paraId="2EA6EDE0" w14:textId="77777777" w:rsidR="0067179B" w:rsidRDefault="00000000">
      <w:pPr>
        <w:pStyle w:val="LO-normal"/>
        <w:numPr>
          <w:ilvl w:val="0"/>
          <w:numId w:val="5"/>
        </w:numPr>
        <w:jc w:val="both"/>
      </w:pPr>
      <w:r>
        <w:t>Un sistema de control aéreo (consistencia fuerte, Escrituras y lecturas de la misma importancia)</w:t>
      </w:r>
    </w:p>
    <w:p w14:paraId="55006ABD" w14:textId="77777777" w:rsidR="0067179B" w:rsidRDefault="00000000">
      <w:pPr>
        <w:pStyle w:val="LO-normal"/>
        <w:numPr>
          <w:ilvl w:val="0"/>
          <w:numId w:val="5"/>
        </w:numPr>
        <w:jc w:val="both"/>
      </w:pPr>
      <w:r>
        <w:t>Un sistema de banca online (consistencia fuerte, Lecturas más frecuentes que escrituras)</w:t>
      </w:r>
    </w:p>
    <w:p w14:paraId="0C0BAFA0" w14:textId="77777777" w:rsidR="0067179B" w:rsidRDefault="0067179B">
      <w:pPr>
        <w:pStyle w:val="LO-normal"/>
        <w:ind w:left="360"/>
        <w:jc w:val="both"/>
      </w:pPr>
    </w:p>
    <w:p w14:paraId="375D543C" w14:textId="77777777" w:rsidR="0067179B" w:rsidRDefault="00000000">
      <w:pPr>
        <w:pStyle w:val="LO-normal"/>
        <w:ind w:left="360"/>
        <w:jc w:val="both"/>
      </w:pPr>
      <w:r>
        <w:t xml:space="preserve">Se pide argumentar qué configuraciones de los valores W, R y N encajan mejor con cada caso con respecto al tipo de consistencia (fuerte/final en el tiempo) y al tipo de lecturas y escrituras que son necesarias realizar (Lecturas más frecuentes que escrituras, Escrituras más frecuentes que lecturas o Escrituras y lecturas de la misma importancia). </w:t>
      </w:r>
    </w:p>
    <w:p w14:paraId="127543BD" w14:textId="77777777" w:rsidR="0067179B" w:rsidRPr="00DE6667" w:rsidRDefault="00000000">
      <w:pPr>
        <w:pStyle w:val="LO-normal"/>
        <w:ind w:left="720"/>
        <w:jc w:val="both"/>
        <w:rPr>
          <w:lang w:val="en-US"/>
        </w:rPr>
      </w:pPr>
      <w:r w:rsidRPr="00DE6667">
        <w:rPr>
          <w:lang w:val="en-US"/>
        </w:rPr>
        <w:t>C1: N=3, W=1, R=1</w:t>
      </w:r>
    </w:p>
    <w:p w14:paraId="37B45724" w14:textId="77777777" w:rsidR="0067179B" w:rsidRPr="00DE6667" w:rsidRDefault="00000000">
      <w:pPr>
        <w:pStyle w:val="LO-normal"/>
        <w:ind w:left="720"/>
        <w:jc w:val="both"/>
        <w:rPr>
          <w:lang w:val="en-US"/>
        </w:rPr>
      </w:pPr>
      <w:r w:rsidRPr="00DE6667">
        <w:rPr>
          <w:lang w:val="en-US"/>
        </w:rPr>
        <w:t>C2: N=3, W=4, R=2</w:t>
      </w:r>
    </w:p>
    <w:p w14:paraId="1C7FE3BC" w14:textId="77777777" w:rsidR="0067179B" w:rsidRPr="00DE6667" w:rsidRDefault="00000000">
      <w:pPr>
        <w:pStyle w:val="LO-normal"/>
        <w:ind w:left="360"/>
        <w:jc w:val="both"/>
        <w:rPr>
          <w:lang w:val="en-US"/>
        </w:rPr>
      </w:pPr>
      <w:r w:rsidRPr="00DE6667">
        <w:rPr>
          <w:lang w:val="en-US"/>
        </w:rPr>
        <w:t xml:space="preserve">      C3: N=5, W=1, R=3</w:t>
      </w:r>
    </w:p>
    <w:p w14:paraId="71506D19" w14:textId="77777777" w:rsidR="0067179B" w:rsidRPr="00DE6667" w:rsidRDefault="00000000">
      <w:pPr>
        <w:pStyle w:val="LO-normal"/>
        <w:ind w:left="720"/>
        <w:jc w:val="both"/>
        <w:rPr>
          <w:lang w:val="en-US"/>
        </w:rPr>
      </w:pPr>
      <w:r w:rsidRPr="00DE6667">
        <w:rPr>
          <w:lang w:val="en-US"/>
        </w:rPr>
        <w:t>C4: N=5, W=3, R=1</w:t>
      </w:r>
    </w:p>
    <w:p w14:paraId="35765510" w14:textId="77777777" w:rsidR="0067179B" w:rsidRPr="00DE6667" w:rsidRDefault="00000000">
      <w:pPr>
        <w:pStyle w:val="LO-normal"/>
        <w:ind w:left="720"/>
        <w:jc w:val="both"/>
        <w:rPr>
          <w:lang w:val="en-US"/>
        </w:rPr>
      </w:pPr>
      <w:r w:rsidRPr="00DE6667">
        <w:rPr>
          <w:lang w:val="en-US"/>
        </w:rPr>
        <w:t>C5: N=7, W=4, R=5</w:t>
      </w:r>
    </w:p>
    <w:p w14:paraId="17AA1FC1" w14:textId="77777777" w:rsidR="0067179B" w:rsidRPr="00DE6667" w:rsidRDefault="00000000">
      <w:pPr>
        <w:pStyle w:val="LO-normal"/>
        <w:ind w:left="720"/>
        <w:jc w:val="both"/>
        <w:rPr>
          <w:lang w:val="en-US"/>
        </w:rPr>
      </w:pPr>
      <w:r w:rsidRPr="00DE6667">
        <w:rPr>
          <w:lang w:val="en-US"/>
        </w:rPr>
        <w:t>C6: N=7, W=5, R=4</w:t>
      </w:r>
    </w:p>
    <w:p w14:paraId="7490F9E4" w14:textId="77777777" w:rsidR="0067179B" w:rsidRDefault="00000000">
      <w:pPr>
        <w:pStyle w:val="LO-normal"/>
        <w:ind w:left="720"/>
        <w:jc w:val="both"/>
      </w:pPr>
      <w:r>
        <w:t>C7: N=5, W=5, R=1</w:t>
      </w:r>
    </w:p>
    <w:p w14:paraId="78CF844E" w14:textId="77777777" w:rsidR="0067179B" w:rsidRDefault="00000000">
      <w:pPr>
        <w:pStyle w:val="LO-normal"/>
        <w:jc w:val="both"/>
      </w:pPr>
      <w:r>
        <w:t>Para resolverlo:</w:t>
      </w:r>
    </w:p>
    <w:p w14:paraId="4C139481" w14:textId="77777777" w:rsidR="0067179B" w:rsidRDefault="00000000">
      <w:pPr>
        <w:pStyle w:val="LO-normal"/>
        <w:numPr>
          <w:ilvl w:val="0"/>
          <w:numId w:val="2"/>
        </w:numPr>
        <w:jc w:val="both"/>
      </w:pPr>
      <w:r>
        <w:t>Primero identificar y razonar tipo de consistencia, y tipo de lecturas y escrituras.</w:t>
      </w:r>
    </w:p>
    <w:p w14:paraId="2634EF8F" w14:textId="77777777" w:rsidR="0067179B" w:rsidRDefault="00000000">
      <w:pPr>
        <w:pStyle w:val="LO-normal"/>
        <w:numPr>
          <w:ilvl w:val="0"/>
          <w:numId w:val="2"/>
        </w:numPr>
        <w:jc w:val="both"/>
      </w:pPr>
      <w:r>
        <w:t>A continuación, analizar cuál de las configuraciones dadas encaja con el sistema propuesto.</w:t>
      </w:r>
    </w:p>
    <w:p w14:paraId="57D6FA7E" w14:textId="77777777" w:rsidR="0067179B" w:rsidRDefault="00000000">
      <w:pPr>
        <w:pStyle w:val="LO-normal"/>
        <w:shd w:val="clear" w:color="auto" w:fill="FFFFFF"/>
        <w:spacing w:line="240" w:lineRule="auto"/>
      </w:pPr>
      <w:r>
        <w:t>Los criterios de evaluación para evaluar este ejercicio son los siguientes:</w:t>
      </w:r>
    </w:p>
    <w:p w14:paraId="6D54A0CB" w14:textId="77777777" w:rsidR="0067179B" w:rsidRDefault="0067179B">
      <w:pPr>
        <w:pStyle w:val="LO-normal"/>
        <w:shd w:val="clear" w:color="auto" w:fill="FFFFFF"/>
        <w:spacing w:line="240" w:lineRule="auto"/>
        <w:rPr>
          <w:sz w:val="24"/>
          <w:szCs w:val="24"/>
        </w:rPr>
      </w:pPr>
    </w:p>
    <w:tbl>
      <w:tblPr>
        <w:tblW w:w="9225" w:type="dxa"/>
        <w:tblInd w:w="5" w:type="dxa"/>
        <w:tblLayout w:type="fixed"/>
        <w:tblLook w:val="0400" w:firstRow="0" w:lastRow="0" w:firstColumn="0" w:lastColumn="0" w:noHBand="0" w:noVBand="1"/>
      </w:tblPr>
      <w:tblGrid>
        <w:gridCol w:w="2821"/>
        <w:gridCol w:w="2010"/>
        <w:gridCol w:w="2204"/>
        <w:gridCol w:w="2190"/>
      </w:tblGrid>
      <w:tr w:rsidR="0067179B" w14:paraId="3733E3CF" w14:textId="77777777">
        <w:tc>
          <w:tcPr>
            <w:tcW w:w="2820" w:type="dxa"/>
            <w:tcBorders>
              <w:top w:val="single" w:sz="4" w:space="0" w:color="000000"/>
              <w:left w:val="single" w:sz="4" w:space="0" w:color="000000"/>
              <w:bottom w:val="single" w:sz="4" w:space="0" w:color="000000"/>
              <w:right w:val="single" w:sz="4" w:space="0" w:color="000000"/>
            </w:tcBorders>
          </w:tcPr>
          <w:p w14:paraId="62A97099"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14:paraId="19518A4E"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Mínimamente logrado (C+)</w:t>
            </w:r>
          </w:p>
        </w:tc>
        <w:tc>
          <w:tcPr>
            <w:tcW w:w="2204" w:type="dxa"/>
            <w:tcBorders>
              <w:top w:val="single" w:sz="4" w:space="0" w:color="000000"/>
              <w:left w:val="single" w:sz="4" w:space="0" w:color="000000"/>
              <w:bottom w:val="single" w:sz="4" w:space="0" w:color="000000"/>
              <w:right w:val="single" w:sz="4" w:space="0" w:color="000000"/>
            </w:tcBorders>
          </w:tcPr>
          <w:p w14:paraId="68339B50"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14:paraId="1EDA491F" w14:textId="77777777" w:rsidR="0067179B" w:rsidRDefault="00000000">
            <w:pPr>
              <w:pStyle w:val="LO-normal"/>
              <w:widowControl w:val="0"/>
              <w:spacing w:after="240" w:line="240" w:lineRule="auto"/>
              <w:rPr>
                <w:rFonts w:ascii="Calibri" w:eastAsia="Calibri" w:hAnsi="Calibri" w:cs="Calibri"/>
                <w:b/>
                <w:sz w:val="20"/>
                <w:szCs w:val="20"/>
              </w:rPr>
            </w:pPr>
            <w:r>
              <w:rPr>
                <w:rFonts w:ascii="Calibri" w:eastAsia="Calibri" w:hAnsi="Calibri" w:cs="Calibri"/>
                <w:b/>
                <w:sz w:val="20"/>
                <w:szCs w:val="20"/>
              </w:rPr>
              <w:t>Logrado de forma sobresaliente (A)</w:t>
            </w:r>
          </w:p>
        </w:tc>
      </w:tr>
      <w:tr w:rsidR="0067179B" w14:paraId="2B0B1445" w14:textId="77777777">
        <w:tc>
          <w:tcPr>
            <w:tcW w:w="2820" w:type="dxa"/>
            <w:tcBorders>
              <w:top w:val="single" w:sz="4" w:space="0" w:color="000000"/>
              <w:left w:val="single" w:sz="4" w:space="0" w:color="000000"/>
              <w:bottom w:val="single" w:sz="4" w:space="0" w:color="000000"/>
              <w:right w:val="single" w:sz="4" w:space="0" w:color="000000"/>
            </w:tcBorders>
          </w:tcPr>
          <w:p w14:paraId="5CB742DB"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t xml:space="preserve">La respuesta es incorrecta o no </w:t>
            </w:r>
            <w:r>
              <w:rPr>
                <w:rFonts w:ascii="Calibri" w:eastAsia="Calibri" w:hAnsi="Calibri" w:cs="Calibri"/>
                <w:sz w:val="20"/>
                <w:szCs w:val="20"/>
              </w:rPr>
              <w:lastRenderedPageBreak/>
              <w:t>está justificada.</w:t>
            </w:r>
          </w:p>
        </w:tc>
        <w:tc>
          <w:tcPr>
            <w:tcW w:w="2010" w:type="dxa"/>
            <w:tcBorders>
              <w:top w:val="single" w:sz="4" w:space="0" w:color="000000"/>
              <w:left w:val="single" w:sz="4" w:space="0" w:color="000000"/>
              <w:bottom w:val="single" w:sz="4" w:space="0" w:color="000000"/>
              <w:right w:val="single" w:sz="4" w:space="0" w:color="000000"/>
            </w:tcBorders>
          </w:tcPr>
          <w:p w14:paraId="7D8CB069"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lastRenderedPageBreak/>
              <w:t xml:space="preserve">La respuesta es </w:t>
            </w:r>
            <w:r>
              <w:rPr>
                <w:rFonts w:ascii="Calibri" w:eastAsia="Calibri" w:hAnsi="Calibri" w:cs="Calibri"/>
                <w:sz w:val="20"/>
                <w:szCs w:val="20"/>
              </w:rPr>
              <w:lastRenderedPageBreak/>
              <w:t>incorrecta en algún aspecto, pero la justificación es correcta, demuestra conocimiento sobre el tema y está referenciada.</w:t>
            </w:r>
          </w:p>
        </w:tc>
        <w:tc>
          <w:tcPr>
            <w:tcW w:w="2204" w:type="dxa"/>
            <w:tcBorders>
              <w:top w:val="single" w:sz="4" w:space="0" w:color="000000"/>
              <w:left w:val="single" w:sz="4" w:space="0" w:color="000000"/>
              <w:bottom w:val="single" w:sz="4" w:space="0" w:color="000000"/>
              <w:right w:val="single" w:sz="4" w:space="0" w:color="000000"/>
            </w:tcBorders>
          </w:tcPr>
          <w:p w14:paraId="195898B8"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lastRenderedPageBreak/>
              <w:t xml:space="preserve">La respuesta es correcta </w:t>
            </w:r>
            <w:r>
              <w:rPr>
                <w:rFonts w:ascii="Calibri" w:eastAsia="Calibri" w:hAnsi="Calibri" w:cs="Calibri"/>
                <w:sz w:val="20"/>
                <w:szCs w:val="20"/>
              </w:rPr>
              <w:lastRenderedPageBreak/>
              <w:t>y está convenientemente justificada, pero sólo justifica la configuración ganadora o bien el análisis de alguna de las configuraciones es incorrecta.</w:t>
            </w:r>
          </w:p>
        </w:tc>
        <w:tc>
          <w:tcPr>
            <w:tcW w:w="2190" w:type="dxa"/>
            <w:tcBorders>
              <w:top w:val="single" w:sz="4" w:space="0" w:color="000000"/>
              <w:left w:val="single" w:sz="4" w:space="0" w:color="000000"/>
              <w:bottom w:val="single" w:sz="4" w:space="0" w:color="000000"/>
              <w:right w:val="single" w:sz="4" w:space="0" w:color="000000"/>
            </w:tcBorders>
          </w:tcPr>
          <w:p w14:paraId="76E785F6" w14:textId="77777777" w:rsidR="0067179B" w:rsidRDefault="00000000">
            <w:pPr>
              <w:pStyle w:val="LO-normal"/>
              <w:widowControl w:val="0"/>
              <w:spacing w:after="240" w:line="240" w:lineRule="auto"/>
              <w:rPr>
                <w:rFonts w:ascii="Calibri" w:eastAsia="Calibri" w:hAnsi="Calibri" w:cs="Calibri"/>
                <w:sz w:val="20"/>
                <w:szCs w:val="20"/>
              </w:rPr>
            </w:pPr>
            <w:r>
              <w:rPr>
                <w:rFonts w:ascii="Calibri" w:eastAsia="Calibri" w:hAnsi="Calibri" w:cs="Calibri"/>
                <w:sz w:val="20"/>
                <w:szCs w:val="20"/>
              </w:rPr>
              <w:lastRenderedPageBreak/>
              <w:t xml:space="preserve">La respuesta es </w:t>
            </w:r>
            <w:r>
              <w:rPr>
                <w:rFonts w:ascii="Calibri" w:eastAsia="Calibri" w:hAnsi="Calibri" w:cs="Calibri"/>
                <w:sz w:val="20"/>
                <w:szCs w:val="20"/>
              </w:rPr>
              <w:lastRenderedPageBreak/>
              <w:t>correcta, está correctamente justificada y aborda todas las configuraciones posibles, indicando para cada una de ellas, su adecuación al problema planteado y el porqué.</w:t>
            </w:r>
          </w:p>
        </w:tc>
      </w:tr>
    </w:tbl>
    <w:p w14:paraId="6315761A" w14:textId="77777777" w:rsidR="0067179B" w:rsidRDefault="0067179B">
      <w:pPr>
        <w:pStyle w:val="LO-normal"/>
        <w:jc w:val="both"/>
      </w:pPr>
    </w:p>
    <w:p w14:paraId="6D57C8EE" w14:textId="23F4BDDD" w:rsidR="0067179B" w:rsidRDefault="0067179B">
      <w:pPr>
        <w:pStyle w:val="LO-normal"/>
        <w:jc w:val="both"/>
      </w:pPr>
      <w:bookmarkStart w:id="4" w:name="_heading=h.lnxbz9"/>
      <w:bookmarkEnd w:id="4"/>
    </w:p>
    <w:sectPr w:rsidR="0067179B">
      <w:headerReference w:type="default" r:id="rId10"/>
      <w:footerReference w:type="default" r:id="rId11"/>
      <w:pgSz w:w="11906" w:h="16838"/>
      <w:pgMar w:top="680" w:right="1133" w:bottom="1440" w:left="2265" w:header="0" w:footer="720" w:gutter="0"/>
      <w:pgNumType w:start="1"/>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2DAC" w14:textId="77777777" w:rsidR="00A80FC7" w:rsidRDefault="00A80FC7">
      <w:pPr>
        <w:spacing w:line="240" w:lineRule="auto"/>
      </w:pPr>
      <w:r>
        <w:separator/>
      </w:r>
    </w:p>
  </w:endnote>
  <w:endnote w:type="continuationSeparator" w:id="0">
    <w:p w14:paraId="7C627AD0" w14:textId="77777777" w:rsidR="00A80FC7" w:rsidRDefault="00A80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1"/>
    <w:family w:val="swiss"/>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A9D0" w14:textId="77777777" w:rsidR="0067179B" w:rsidRDefault="0067179B">
    <w:pPr>
      <w:pStyle w:val="LO-normal"/>
      <w:spacing w:line="240" w:lineRule="auto"/>
      <w:ind w:left="-83"/>
      <w:jc w:val="center"/>
      <w:rPr>
        <w:color w:val="232747"/>
        <w:sz w:val="18"/>
        <w:szCs w:val="18"/>
      </w:rPr>
    </w:pPr>
  </w:p>
  <w:tbl>
    <w:tblPr>
      <w:tblW w:w="8790" w:type="dxa"/>
      <w:tblInd w:w="15" w:type="dxa"/>
      <w:tblLayout w:type="fixed"/>
      <w:tblCellMar>
        <w:top w:w="100" w:type="dxa"/>
        <w:left w:w="100" w:type="dxa"/>
        <w:bottom w:w="100" w:type="dxa"/>
        <w:right w:w="100" w:type="dxa"/>
      </w:tblCellMar>
      <w:tblLook w:val="0600" w:firstRow="0" w:lastRow="0" w:firstColumn="0" w:lastColumn="0" w:noHBand="1" w:noVBand="1"/>
    </w:tblPr>
    <w:tblGrid>
      <w:gridCol w:w="5250"/>
      <w:gridCol w:w="1845"/>
      <w:gridCol w:w="1695"/>
    </w:tblGrid>
    <w:tr w:rsidR="0067179B" w14:paraId="073B62AD" w14:textId="77777777">
      <w:tc>
        <w:tcPr>
          <w:tcW w:w="5250" w:type="dxa"/>
          <w:tcBorders>
            <w:top w:val="single" w:sz="18" w:space="0" w:color="73EDFF"/>
            <w:bottom w:val="single" w:sz="18" w:space="0" w:color="FFFFFF"/>
            <w:right w:val="single" w:sz="36" w:space="0" w:color="FFFFFF"/>
          </w:tcBorders>
          <w:shd w:val="clear" w:color="auto" w:fill="auto"/>
        </w:tcPr>
        <w:p w14:paraId="76817A5C" w14:textId="77777777" w:rsidR="0067179B" w:rsidRDefault="00000000">
          <w:pPr>
            <w:pStyle w:val="LO-normal"/>
            <w:widowControl w:val="0"/>
            <w:ind w:left="-83"/>
            <w:rPr>
              <w:sz w:val="16"/>
              <w:szCs w:val="16"/>
            </w:rPr>
          </w:pPr>
          <w:r>
            <w:rPr>
              <w:sz w:val="16"/>
              <w:szCs w:val="16"/>
            </w:rPr>
            <w:t>PEC 2 - M2.852 Arquitecturas de bases de datos no tradicionales</w:t>
          </w:r>
        </w:p>
      </w:tc>
      <w:tc>
        <w:tcPr>
          <w:tcW w:w="1845" w:type="dxa"/>
          <w:tcBorders>
            <w:top w:val="single" w:sz="18" w:space="0" w:color="73EDFF"/>
            <w:left w:val="single" w:sz="36" w:space="0" w:color="FFFFFF"/>
            <w:bottom w:val="single" w:sz="18" w:space="0" w:color="FFFFFF"/>
            <w:right w:val="single" w:sz="36" w:space="0" w:color="FFFFFF"/>
          </w:tcBorders>
          <w:shd w:val="clear" w:color="auto" w:fill="auto"/>
        </w:tcPr>
        <w:p w14:paraId="6040078B" w14:textId="77777777" w:rsidR="0067179B" w:rsidRDefault="00000000">
          <w:pPr>
            <w:pStyle w:val="LO-normal"/>
            <w:widowControl w:val="0"/>
            <w:ind w:left="-83"/>
            <w:rPr>
              <w:sz w:val="16"/>
              <w:szCs w:val="16"/>
            </w:rPr>
          </w:pPr>
          <w:r>
            <w:rPr>
              <w:sz w:val="16"/>
              <w:szCs w:val="16"/>
            </w:rPr>
            <w:t xml:space="preserve"> Marzo 2023</w:t>
          </w:r>
        </w:p>
      </w:tc>
      <w:tc>
        <w:tcPr>
          <w:tcW w:w="1695" w:type="dxa"/>
          <w:tcBorders>
            <w:top w:val="single" w:sz="18" w:space="0" w:color="73EDFF"/>
            <w:left w:val="single" w:sz="36" w:space="0" w:color="FFFFFF"/>
            <w:bottom w:val="single" w:sz="18" w:space="0" w:color="FFFFFF"/>
          </w:tcBorders>
        </w:tcPr>
        <w:p w14:paraId="136E3D89" w14:textId="77777777" w:rsidR="0067179B" w:rsidRDefault="00000000">
          <w:pPr>
            <w:pStyle w:val="LO-normal"/>
            <w:widowControl w:val="0"/>
            <w:ind w:left="-83" w:right="-111"/>
            <w:rPr>
              <w:b/>
              <w:sz w:val="16"/>
              <w:szCs w:val="16"/>
            </w:rPr>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 xml:space="preserve"> PAGE </w:instrText>
          </w:r>
          <w:r>
            <w:fldChar w:fldCharType="separate"/>
          </w:r>
          <w:r>
            <w:t>8</w:t>
          </w:r>
          <w:r>
            <w:fldChar w:fldCharType="end"/>
          </w:r>
        </w:p>
      </w:tc>
    </w:tr>
  </w:tbl>
  <w:p w14:paraId="0C453947" w14:textId="77777777" w:rsidR="0067179B" w:rsidRDefault="0067179B">
    <w:pPr>
      <w:pStyle w:val="LO-normal"/>
      <w:jc w:val="right"/>
      <w:rPr>
        <w:color w:val="232747"/>
        <w:sz w:val="16"/>
        <w:szCs w:val="16"/>
      </w:rPr>
    </w:pPr>
  </w:p>
  <w:p w14:paraId="56B315A2" w14:textId="77777777" w:rsidR="0067179B" w:rsidRDefault="0067179B">
    <w:pPr>
      <w:pStyle w:val="LO-normal"/>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A96C" w14:textId="77777777" w:rsidR="00A80FC7" w:rsidRDefault="00A80FC7">
      <w:pPr>
        <w:spacing w:line="240" w:lineRule="auto"/>
      </w:pPr>
      <w:r>
        <w:separator/>
      </w:r>
    </w:p>
  </w:footnote>
  <w:footnote w:type="continuationSeparator" w:id="0">
    <w:p w14:paraId="6AA58FD9" w14:textId="77777777" w:rsidR="00A80FC7" w:rsidRDefault="00A80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4768" w14:textId="77777777" w:rsidR="0067179B" w:rsidRDefault="00000000">
    <w:pPr>
      <w:pStyle w:val="LO-normal"/>
      <w:spacing w:line="240" w:lineRule="auto"/>
      <w:jc w:val="center"/>
      <w:rPr>
        <w:sz w:val="12"/>
        <w:szCs w:val="12"/>
      </w:rPr>
    </w:pPr>
    <w:r>
      <w:rPr>
        <w:noProof/>
        <w:sz w:val="12"/>
        <w:szCs w:val="12"/>
      </w:rPr>
      <w:drawing>
        <wp:anchor distT="228600" distB="228600" distL="228600" distR="228600" simplePos="0" relativeHeight="10" behindDoc="0" locked="0" layoutInCell="0" allowOverlap="1" wp14:anchorId="5E648A4B" wp14:editId="521A3F3A">
          <wp:simplePos x="0" y="0"/>
          <wp:positionH relativeFrom="column">
            <wp:posOffset>-1095375</wp:posOffset>
          </wp:positionH>
          <wp:positionV relativeFrom="paragraph">
            <wp:posOffset>200025</wp:posOffset>
          </wp:positionV>
          <wp:extent cx="6496050" cy="628650"/>
          <wp:effectExtent l="0" t="0" r="0" b="0"/>
          <wp:wrapSquare wrapText="bothSides"/>
          <wp:docPr id="3" name="image3.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plantilla word_2.jpg"/>
                  <pic:cNvPicPr>
                    <a:picLocks noChangeAspect="1" noChangeArrowheads="1"/>
                  </pic:cNvPicPr>
                </pic:nvPicPr>
                <pic:blipFill>
                  <a:blip r:embed="rId1"/>
                  <a:srcRect l="119" r="28390"/>
                  <a:stretch>
                    <a:fillRect/>
                  </a:stretch>
                </pic:blipFill>
                <pic:spPr bwMode="auto">
                  <a:xfrm>
                    <a:off x="0" y="0"/>
                    <a:ext cx="6496050" cy="628650"/>
                  </a:xfrm>
                  <a:prstGeom prst="rect">
                    <a:avLst/>
                  </a:prstGeom>
                </pic:spPr>
              </pic:pic>
            </a:graphicData>
          </a:graphic>
        </wp:anchor>
      </w:drawing>
    </w:r>
    <w:r>
      <w:rPr>
        <w:noProof/>
        <w:sz w:val="12"/>
        <w:szCs w:val="12"/>
      </w:rPr>
      <mc:AlternateContent>
        <mc:Choice Requires="wps">
          <w:drawing>
            <wp:anchor distT="0" distB="0" distL="0" distR="0" simplePos="0" relativeHeight="25" behindDoc="0" locked="0" layoutInCell="0" allowOverlap="1" wp14:anchorId="53F8880F" wp14:editId="00888830">
              <wp:simplePos x="0" y="0"/>
              <wp:positionH relativeFrom="column">
                <wp:posOffset>-1270000</wp:posOffset>
              </wp:positionH>
              <wp:positionV relativeFrom="paragraph">
                <wp:posOffset>-50800</wp:posOffset>
              </wp:positionV>
              <wp:extent cx="7829550" cy="347980"/>
              <wp:effectExtent l="0" t="0" r="0" b="0"/>
              <wp:wrapTopAndBottom/>
              <wp:docPr id="4" name="Shape 2"/>
              <wp:cNvGraphicFramePr/>
              <a:graphic xmlns:a="http://schemas.openxmlformats.org/drawingml/2006/main">
                <a:graphicData uri="http://schemas.microsoft.com/office/word/2010/wordprocessingShape">
                  <wps:wsp>
                    <wps:cNvSpPr/>
                    <wps:spPr>
                      <a:xfrm>
                        <a:off x="0" y="0"/>
                        <a:ext cx="7829640" cy="348120"/>
                      </a:xfrm>
                      <a:prstGeom prst="rect">
                        <a:avLst/>
                      </a:prstGeom>
                      <a:noFill/>
                      <a:ln w="0">
                        <a:noFill/>
                      </a:ln>
                    </wps:spPr>
                    <wps:style>
                      <a:lnRef idx="0">
                        <a:scrgbClr r="0" g="0" b="0"/>
                      </a:lnRef>
                      <a:fillRef idx="0">
                        <a:scrgbClr r="0" g="0" b="0"/>
                      </a:fillRef>
                      <a:effectRef idx="0">
                        <a:scrgbClr r="0" g="0" b="0"/>
                      </a:effectRef>
                      <a:fontRef idx="minor"/>
                    </wps:style>
                    <wps:txbx>
                      <w:txbxContent>
                        <w:p w14:paraId="10DD39A9" w14:textId="77777777" w:rsidR="0067179B" w:rsidRDefault="0067179B">
                          <w:pPr>
                            <w:pStyle w:val="Contenidodelmarco"/>
                            <w:spacing w:line="240" w:lineRule="exact"/>
                          </w:pPr>
                        </w:p>
                      </w:txbxContent>
                    </wps:txbx>
                    <wps:bodyPr tIns="365760" bIns="365760" anchor="ctr">
                      <a:noAutofit/>
                    </wps:bodyPr>
                  </wps:wsp>
                </a:graphicData>
              </a:graphic>
            </wp:anchor>
          </w:drawing>
        </mc:Choice>
        <mc:Fallback>
          <w:pict>
            <v:rect w14:anchorId="53F8880F" id="Shape 2" o:spid="_x0000_s1026" style="position:absolute;left:0;text-align:left;margin-left:-100pt;margin-top:-4pt;width:616.5pt;height:27.4pt;z-index:2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" o:allowincell="f" filled="f" stroked="f" strokeweight="0">
              <v:textbox inset=",28.8pt,,28.8pt">
                <w:txbxContent>
                  <w:p w14:paraId="10DD39A9" w14:textId="77777777" w:rsidR="0067179B" w:rsidRDefault="0067179B">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6ED"/>
    <w:multiLevelType w:val="multilevel"/>
    <w:tmpl w:val="465CB7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F5C08F6"/>
    <w:multiLevelType w:val="hybridMultilevel"/>
    <w:tmpl w:val="EA9E3D1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6DC6587"/>
    <w:multiLevelType w:val="multilevel"/>
    <w:tmpl w:val="953A5780"/>
    <w:lvl w:ilvl="0">
      <w:start w:val="1"/>
      <w:numFmt w:val="bullet"/>
      <w:lvlText w:val="●"/>
      <w:lvlJc w:val="left"/>
      <w:pPr>
        <w:tabs>
          <w:tab w:val="num" w:pos="0"/>
        </w:tabs>
        <w:ind w:left="780" w:hanging="360"/>
      </w:pPr>
      <w:rPr>
        <w:rFonts w:ascii="Noto Sans" w:hAnsi="Noto Sans" w:cs="Noto San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w:hAnsi="Noto Sans" w:cs="Noto Sans" w:hint="default"/>
      </w:rPr>
    </w:lvl>
    <w:lvl w:ilvl="3">
      <w:start w:val="1"/>
      <w:numFmt w:val="bullet"/>
      <w:lvlText w:val="●"/>
      <w:lvlJc w:val="left"/>
      <w:pPr>
        <w:tabs>
          <w:tab w:val="num" w:pos="0"/>
        </w:tabs>
        <w:ind w:left="2940" w:hanging="360"/>
      </w:pPr>
      <w:rPr>
        <w:rFonts w:ascii="Noto Sans" w:hAnsi="Noto Sans" w:cs="Noto San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w:hAnsi="Noto Sans" w:cs="Noto Sans" w:hint="default"/>
      </w:rPr>
    </w:lvl>
    <w:lvl w:ilvl="6">
      <w:start w:val="1"/>
      <w:numFmt w:val="bullet"/>
      <w:lvlText w:val="●"/>
      <w:lvlJc w:val="left"/>
      <w:pPr>
        <w:tabs>
          <w:tab w:val="num" w:pos="0"/>
        </w:tabs>
        <w:ind w:left="5100" w:hanging="360"/>
      </w:pPr>
      <w:rPr>
        <w:rFonts w:ascii="Noto Sans" w:hAnsi="Noto Sans" w:cs="Noto San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w:hAnsi="Noto Sans" w:cs="Noto Sans" w:hint="default"/>
      </w:rPr>
    </w:lvl>
  </w:abstractNum>
  <w:abstractNum w:abstractNumId="3" w15:restartNumberingAfterBreak="0">
    <w:nsid w:val="3E323433"/>
    <w:multiLevelType w:val="multilevel"/>
    <w:tmpl w:val="7430DC50"/>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4" w15:restartNumberingAfterBreak="0">
    <w:nsid w:val="40997C45"/>
    <w:multiLevelType w:val="multilevel"/>
    <w:tmpl w:val="80C22E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416040DB"/>
    <w:multiLevelType w:val="multilevel"/>
    <w:tmpl w:val="C07E548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0EE0D07"/>
    <w:multiLevelType w:val="multilevel"/>
    <w:tmpl w:val="018E19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21413555">
    <w:abstractNumId w:val="4"/>
  </w:num>
  <w:num w:numId="2" w16cid:durableId="995187464">
    <w:abstractNumId w:val="3"/>
  </w:num>
  <w:num w:numId="3" w16cid:durableId="534002223">
    <w:abstractNumId w:val="5"/>
  </w:num>
  <w:num w:numId="4" w16cid:durableId="1519808754">
    <w:abstractNumId w:val="2"/>
  </w:num>
  <w:num w:numId="5" w16cid:durableId="1223563711">
    <w:abstractNumId w:val="0"/>
  </w:num>
  <w:num w:numId="6" w16cid:durableId="863054584">
    <w:abstractNumId w:val="6"/>
  </w:num>
  <w:num w:numId="7" w16cid:durableId="1818719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9B"/>
    <w:rsid w:val="00370572"/>
    <w:rsid w:val="004F19DB"/>
    <w:rsid w:val="00642265"/>
    <w:rsid w:val="0067179B"/>
    <w:rsid w:val="00697946"/>
    <w:rsid w:val="006C4578"/>
    <w:rsid w:val="0071489B"/>
    <w:rsid w:val="00772BD6"/>
    <w:rsid w:val="008A6336"/>
    <w:rsid w:val="008E2EEA"/>
    <w:rsid w:val="00905E0A"/>
    <w:rsid w:val="009E5D90"/>
    <w:rsid w:val="00A62CDE"/>
    <w:rsid w:val="00A80FC7"/>
    <w:rsid w:val="00BA105B"/>
    <w:rsid w:val="00BD0CD8"/>
    <w:rsid w:val="00DE6667"/>
    <w:rsid w:val="00F554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881F"/>
  <w15:docId w15:val="{06BA2954-FE79-4F09-9145-A81F3DE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uiPriority w:val="9"/>
    <w:qFormat/>
    <w:pPr>
      <w:keepNext/>
      <w:keepLines/>
      <w:spacing w:before="280" w:after="80"/>
      <w:outlineLvl w:val="0"/>
    </w:pPr>
    <w:rPr>
      <w:b/>
      <w:sz w:val="36"/>
      <w:szCs w:val="36"/>
    </w:rPr>
  </w:style>
  <w:style w:type="paragraph" w:styleId="Ttulo2">
    <w:name w:val="heading 2"/>
    <w:basedOn w:val="LO-normal"/>
    <w:next w:val="LO-normal"/>
    <w:uiPriority w:val="9"/>
    <w:semiHidden/>
    <w:unhideWhenUsed/>
    <w:qFormat/>
    <w:pPr>
      <w:spacing w:before="520"/>
      <w:outlineLvl w:val="1"/>
    </w:pPr>
    <w:rPr>
      <w:sz w:val="36"/>
      <w:szCs w:val="36"/>
    </w:rPr>
  </w:style>
  <w:style w:type="paragraph" w:styleId="Ttulo3">
    <w:name w:val="heading 3"/>
    <w:basedOn w:val="LO-normal"/>
    <w:next w:val="LO-normal"/>
    <w:uiPriority w:val="9"/>
    <w:semiHidden/>
    <w:unhideWhenUsed/>
    <w:qFormat/>
    <w:pPr>
      <w:outlineLvl w:val="2"/>
    </w:pPr>
    <w:rPr>
      <w:sz w:val="30"/>
      <w:szCs w:val="30"/>
    </w:rPr>
  </w:style>
  <w:style w:type="paragraph" w:styleId="Ttulo4">
    <w:name w:val="heading 4"/>
    <w:basedOn w:val="LO-normal"/>
    <w:next w:val="LO-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LO-normal"/>
    <w:next w:val="LO-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EB2205"/>
    <w:rPr>
      <w:color w:val="808080"/>
    </w:rPr>
  </w:style>
  <w:style w:type="character" w:styleId="nfasisintenso">
    <w:name w:val="Intense Emphasis"/>
    <w:basedOn w:val="Fuentedeprrafopredeter"/>
    <w:uiPriority w:val="21"/>
    <w:qFormat/>
    <w:rsid w:val="00EB2205"/>
    <w:rPr>
      <w:i/>
      <w:iCs/>
      <w:color w:val="4F81BD" w:themeColor="accent1"/>
    </w:rPr>
  </w:style>
  <w:style w:type="character" w:customStyle="1" w:styleId="EncabezadoCar">
    <w:name w:val="Encabezado Car"/>
    <w:basedOn w:val="Fuentedeprrafopredeter"/>
    <w:link w:val="Encabezado"/>
    <w:uiPriority w:val="99"/>
    <w:qFormat/>
    <w:rsid w:val="00B150F3"/>
  </w:style>
  <w:style w:type="character" w:customStyle="1" w:styleId="PiedepginaCar">
    <w:name w:val="Pie de página Car"/>
    <w:basedOn w:val="Fuentedeprrafopredeter"/>
    <w:link w:val="Piedepgina"/>
    <w:uiPriority w:val="99"/>
    <w:qFormat/>
    <w:rsid w:val="00B150F3"/>
  </w:style>
  <w:style w:type="character" w:styleId="Refdecomentario">
    <w:name w:val="annotation reference"/>
    <w:basedOn w:val="Fuentedeprrafopredeter"/>
    <w:uiPriority w:val="99"/>
    <w:semiHidden/>
    <w:unhideWhenUsed/>
    <w:qFormat/>
    <w:rsid w:val="003B0554"/>
    <w:rPr>
      <w:sz w:val="16"/>
      <w:szCs w:val="16"/>
    </w:rPr>
  </w:style>
  <w:style w:type="character" w:customStyle="1" w:styleId="TextocomentarioCar">
    <w:name w:val="Texto comentario Car"/>
    <w:basedOn w:val="Fuentedeprrafopredeter"/>
    <w:link w:val="Textocomentario"/>
    <w:uiPriority w:val="99"/>
    <w:qFormat/>
    <w:rsid w:val="003B0554"/>
    <w:rPr>
      <w:sz w:val="20"/>
      <w:szCs w:val="20"/>
    </w:rPr>
  </w:style>
  <w:style w:type="character" w:customStyle="1" w:styleId="AsuntodelcomentarioCar">
    <w:name w:val="Asunto del comentario Car"/>
    <w:basedOn w:val="TextocomentarioCar"/>
    <w:link w:val="Asuntodelcomentario"/>
    <w:uiPriority w:val="99"/>
    <w:semiHidden/>
    <w:qFormat/>
    <w:rsid w:val="003B0554"/>
    <w:rPr>
      <w:b/>
      <w:bCs/>
      <w:sz w:val="20"/>
      <w:szCs w:val="20"/>
    </w:rPr>
  </w:style>
  <w:style w:type="character" w:customStyle="1" w:styleId="TextodegloboCar">
    <w:name w:val="Texto de globo Car"/>
    <w:basedOn w:val="Fuentedeprrafopredeter"/>
    <w:link w:val="Textodeglobo"/>
    <w:uiPriority w:val="99"/>
    <w:semiHidden/>
    <w:qFormat/>
    <w:rsid w:val="003B0554"/>
    <w:rPr>
      <w:rFonts w:ascii="Segoe UI" w:hAnsi="Segoe UI" w:cs="Segoe UI"/>
      <w:sz w:val="18"/>
      <w:szCs w:val="18"/>
    </w:rPr>
  </w:style>
  <w:style w:type="character" w:customStyle="1" w:styleId="Vietas">
    <w:name w:val="Viñetas"/>
    <w:qFormat/>
    <w:rPr>
      <w:rFonts w:ascii="OpenSymbol" w:eastAsia="OpenSymbol" w:hAnsi="OpenSymbol" w:cs="OpenSymbol"/>
    </w:rPr>
  </w:style>
  <w:style w:type="paragraph" w:styleId="Ttulo">
    <w:name w:val="Title"/>
    <w:basedOn w:val="LO-normal"/>
    <w:next w:val="Textoindependiente"/>
    <w:uiPriority w:val="10"/>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line="276" w:lineRule="auto"/>
    </w:pPr>
  </w:style>
  <w:style w:type="paragraph" w:styleId="Subttulo">
    <w:name w:val="Subtitle"/>
    <w:basedOn w:val="LO-normal"/>
    <w:next w:val="LO-normal"/>
    <w:uiPriority w:val="11"/>
    <w:qFormat/>
    <w:rPr>
      <w:sz w:val="52"/>
      <w:szCs w:val="52"/>
    </w:rPr>
  </w:style>
  <w:style w:type="paragraph" w:styleId="Prrafodelista">
    <w:name w:val="List Paragraph"/>
    <w:basedOn w:val="LO-normal"/>
    <w:uiPriority w:val="34"/>
    <w:qFormat/>
    <w:rsid w:val="00A54E9D"/>
    <w:pPr>
      <w:ind w:left="720"/>
      <w:contextualSpacing/>
    </w:pPr>
  </w:style>
  <w:style w:type="paragraph" w:customStyle="1" w:styleId="Cabeceraypie">
    <w:name w:val="Cabecera y pie"/>
    <w:basedOn w:val="Normal"/>
    <w:qFormat/>
  </w:style>
  <w:style w:type="paragraph" w:styleId="Encabezado">
    <w:name w:val="header"/>
    <w:basedOn w:val="LO-normal"/>
    <w:link w:val="EncabezadoCar"/>
    <w:uiPriority w:val="99"/>
    <w:unhideWhenUsed/>
    <w:rsid w:val="00B150F3"/>
    <w:pPr>
      <w:tabs>
        <w:tab w:val="center" w:pos="4252"/>
        <w:tab w:val="right" w:pos="8504"/>
      </w:tabs>
      <w:spacing w:line="240" w:lineRule="auto"/>
    </w:pPr>
  </w:style>
  <w:style w:type="paragraph" w:styleId="Piedepgina">
    <w:name w:val="footer"/>
    <w:basedOn w:val="LO-normal"/>
    <w:link w:val="PiedepginaCar"/>
    <w:uiPriority w:val="99"/>
    <w:unhideWhenUsed/>
    <w:rsid w:val="00B150F3"/>
    <w:pPr>
      <w:tabs>
        <w:tab w:val="center" w:pos="4252"/>
        <w:tab w:val="right" w:pos="8504"/>
      </w:tabs>
      <w:spacing w:line="240" w:lineRule="auto"/>
    </w:pPr>
  </w:style>
  <w:style w:type="paragraph" w:styleId="Textocomentario">
    <w:name w:val="annotation text"/>
    <w:basedOn w:val="LO-normal"/>
    <w:link w:val="TextocomentarioCar"/>
    <w:uiPriority w:val="99"/>
    <w:unhideWhenUsed/>
    <w:qFormat/>
    <w:rsid w:val="003B0554"/>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3B0554"/>
    <w:rPr>
      <w:b/>
      <w:bCs/>
    </w:rPr>
  </w:style>
  <w:style w:type="paragraph" w:styleId="Textodeglobo">
    <w:name w:val="Balloon Text"/>
    <w:basedOn w:val="LO-normal"/>
    <w:link w:val="TextodegloboCar"/>
    <w:uiPriority w:val="99"/>
    <w:semiHidden/>
    <w:unhideWhenUsed/>
    <w:qFormat/>
    <w:rsid w:val="003B0554"/>
    <w:pPr>
      <w:spacing w:line="240" w:lineRule="auto"/>
    </w:pPr>
    <w:rPr>
      <w:rFonts w:ascii="Segoe UI" w:hAnsi="Segoe UI" w:cs="Segoe UI"/>
      <w:sz w:val="18"/>
      <w:szCs w:val="18"/>
    </w:rPr>
  </w:style>
  <w:style w:type="paragraph" w:styleId="Revisin">
    <w:name w:val="Revision"/>
    <w:uiPriority w:val="99"/>
    <w:semiHidden/>
    <w:qFormat/>
    <w:rsid w:val="00AF7397"/>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2">
    <w:name w:val="Table Normal1"/>
    <w:tblPr>
      <w:tblCellMar>
        <w:top w:w="0" w:type="dxa"/>
        <w:left w:w="0" w:type="dxa"/>
        <w:bottom w:w="0" w:type="dxa"/>
        <w:right w:w="0" w:type="dxa"/>
      </w:tblCellMar>
    </w:tblPr>
  </w:style>
  <w:style w:type="table" w:customStyle="1" w:styleId="3">
    <w:name w:val="3"/>
    <w:basedOn w:val="TableNormal12"/>
    <w:tblPr>
      <w:tblStyleRowBandSize w:val="1"/>
      <w:tblStyleColBandSize w:val="1"/>
      <w:tblCellMar>
        <w:top w:w="100" w:type="dxa"/>
        <w:left w:w="100" w:type="dxa"/>
        <w:bottom w:w="100" w:type="dxa"/>
        <w:right w:w="100" w:type="dxa"/>
      </w:tblCellMar>
    </w:tblPr>
  </w:style>
  <w:style w:type="table" w:customStyle="1" w:styleId="2">
    <w:name w:val="2"/>
    <w:basedOn w:val="TableNormal12"/>
    <w:tblPr>
      <w:tblStyleRowBandSize w:val="1"/>
      <w:tblStyleColBandSize w:val="1"/>
      <w:tblCellMar>
        <w:top w:w="100" w:type="dxa"/>
        <w:left w:w="100" w:type="dxa"/>
        <w:bottom w:w="100" w:type="dxa"/>
        <w:right w:w="100" w:type="dxa"/>
      </w:tblCellMar>
    </w:tblPr>
  </w:style>
  <w:style w:type="table" w:customStyle="1" w:styleId="1">
    <w:name w:val="1"/>
    <w:basedOn w:val="TableNormal1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B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3096">
      <w:bodyDiv w:val="1"/>
      <w:marLeft w:val="0"/>
      <w:marRight w:val="0"/>
      <w:marTop w:val="0"/>
      <w:marBottom w:val="0"/>
      <w:divBdr>
        <w:top w:val="none" w:sz="0" w:space="0" w:color="auto"/>
        <w:left w:val="none" w:sz="0" w:space="0" w:color="auto"/>
        <w:bottom w:val="none" w:sz="0" w:space="0" w:color="auto"/>
        <w:right w:val="none" w:sz="0" w:space="0" w:color="auto"/>
      </w:divBdr>
      <w:divsChild>
        <w:div w:id="1712922416">
          <w:marLeft w:val="0"/>
          <w:marRight w:val="0"/>
          <w:marTop w:val="0"/>
          <w:marBottom w:val="0"/>
          <w:divBdr>
            <w:top w:val="none" w:sz="0" w:space="0" w:color="auto"/>
            <w:left w:val="none" w:sz="0" w:space="0" w:color="auto"/>
            <w:bottom w:val="none" w:sz="0" w:space="0" w:color="auto"/>
            <w:right w:val="none" w:sz="0" w:space="0" w:color="auto"/>
          </w:divBdr>
          <w:divsChild>
            <w:div w:id="870728848">
              <w:marLeft w:val="0"/>
              <w:marRight w:val="0"/>
              <w:marTop w:val="0"/>
              <w:marBottom w:val="0"/>
              <w:divBdr>
                <w:top w:val="none" w:sz="0" w:space="0" w:color="auto"/>
                <w:left w:val="none" w:sz="0" w:space="0" w:color="auto"/>
                <w:bottom w:val="none" w:sz="0" w:space="0" w:color="auto"/>
                <w:right w:val="none" w:sz="0" w:space="0" w:color="auto"/>
              </w:divBdr>
            </w:div>
            <w:div w:id="1710766161">
              <w:marLeft w:val="0"/>
              <w:marRight w:val="0"/>
              <w:marTop w:val="0"/>
              <w:marBottom w:val="0"/>
              <w:divBdr>
                <w:top w:val="none" w:sz="0" w:space="0" w:color="auto"/>
                <w:left w:val="none" w:sz="0" w:space="0" w:color="auto"/>
                <w:bottom w:val="none" w:sz="0" w:space="0" w:color="auto"/>
                <w:right w:val="none" w:sz="0" w:space="0" w:color="auto"/>
              </w:divBdr>
            </w:div>
            <w:div w:id="391125021">
              <w:marLeft w:val="0"/>
              <w:marRight w:val="0"/>
              <w:marTop w:val="0"/>
              <w:marBottom w:val="0"/>
              <w:divBdr>
                <w:top w:val="none" w:sz="0" w:space="0" w:color="auto"/>
                <w:left w:val="none" w:sz="0" w:space="0" w:color="auto"/>
                <w:bottom w:val="none" w:sz="0" w:space="0" w:color="auto"/>
                <w:right w:val="none" w:sz="0" w:space="0" w:color="auto"/>
              </w:divBdr>
            </w:div>
            <w:div w:id="705638848">
              <w:marLeft w:val="0"/>
              <w:marRight w:val="0"/>
              <w:marTop w:val="0"/>
              <w:marBottom w:val="0"/>
              <w:divBdr>
                <w:top w:val="none" w:sz="0" w:space="0" w:color="auto"/>
                <w:left w:val="none" w:sz="0" w:space="0" w:color="auto"/>
                <w:bottom w:val="none" w:sz="0" w:space="0" w:color="auto"/>
                <w:right w:val="none" w:sz="0" w:space="0" w:color="auto"/>
              </w:divBdr>
            </w:div>
            <w:div w:id="540559368">
              <w:marLeft w:val="0"/>
              <w:marRight w:val="0"/>
              <w:marTop w:val="0"/>
              <w:marBottom w:val="0"/>
              <w:divBdr>
                <w:top w:val="none" w:sz="0" w:space="0" w:color="auto"/>
                <w:left w:val="none" w:sz="0" w:space="0" w:color="auto"/>
                <w:bottom w:val="none" w:sz="0" w:space="0" w:color="auto"/>
                <w:right w:val="none" w:sz="0" w:space="0" w:color="auto"/>
              </w:divBdr>
            </w:div>
            <w:div w:id="1943757005">
              <w:marLeft w:val="0"/>
              <w:marRight w:val="0"/>
              <w:marTop w:val="0"/>
              <w:marBottom w:val="0"/>
              <w:divBdr>
                <w:top w:val="none" w:sz="0" w:space="0" w:color="auto"/>
                <w:left w:val="none" w:sz="0" w:space="0" w:color="auto"/>
                <w:bottom w:val="none" w:sz="0" w:space="0" w:color="auto"/>
                <w:right w:val="none" w:sz="0" w:space="0" w:color="auto"/>
              </w:divBdr>
            </w:div>
            <w:div w:id="729380430">
              <w:marLeft w:val="0"/>
              <w:marRight w:val="0"/>
              <w:marTop w:val="0"/>
              <w:marBottom w:val="0"/>
              <w:divBdr>
                <w:top w:val="none" w:sz="0" w:space="0" w:color="auto"/>
                <w:left w:val="none" w:sz="0" w:space="0" w:color="auto"/>
                <w:bottom w:val="none" w:sz="0" w:space="0" w:color="auto"/>
                <w:right w:val="none" w:sz="0" w:space="0" w:color="auto"/>
              </w:divBdr>
            </w:div>
            <w:div w:id="666060211">
              <w:marLeft w:val="0"/>
              <w:marRight w:val="0"/>
              <w:marTop w:val="0"/>
              <w:marBottom w:val="0"/>
              <w:divBdr>
                <w:top w:val="none" w:sz="0" w:space="0" w:color="auto"/>
                <w:left w:val="none" w:sz="0" w:space="0" w:color="auto"/>
                <w:bottom w:val="none" w:sz="0" w:space="0" w:color="auto"/>
                <w:right w:val="none" w:sz="0" w:space="0" w:color="auto"/>
              </w:divBdr>
            </w:div>
            <w:div w:id="136148217">
              <w:marLeft w:val="0"/>
              <w:marRight w:val="0"/>
              <w:marTop w:val="0"/>
              <w:marBottom w:val="0"/>
              <w:divBdr>
                <w:top w:val="none" w:sz="0" w:space="0" w:color="auto"/>
                <w:left w:val="none" w:sz="0" w:space="0" w:color="auto"/>
                <w:bottom w:val="none" w:sz="0" w:space="0" w:color="auto"/>
                <w:right w:val="none" w:sz="0" w:space="0" w:color="auto"/>
              </w:divBdr>
            </w:div>
            <w:div w:id="497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093">
      <w:bodyDiv w:val="1"/>
      <w:marLeft w:val="0"/>
      <w:marRight w:val="0"/>
      <w:marTop w:val="0"/>
      <w:marBottom w:val="0"/>
      <w:divBdr>
        <w:top w:val="none" w:sz="0" w:space="0" w:color="auto"/>
        <w:left w:val="none" w:sz="0" w:space="0" w:color="auto"/>
        <w:bottom w:val="none" w:sz="0" w:space="0" w:color="auto"/>
        <w:right w:val="none" w:sz="0" w:space="0" w:color="auto"/>
      </w:divBdr>
      <w:divsChild>
        <w:div w:id="268052085">
          <w:marLeft w:val="0"/>
          <w:marRight w:val="0"/>
          <w:marTop w:val="0"/>
          <w:marBottom w:val="0"/>
          <w:divBdr>
            <w:top w:val="none" w:sz="0" w:space="0" w:color="auto"/>
            <w:left w:val="none" w:sz="0" w:space="0" w:color="auto"/>
            <w:bottom w:val="none" w:sz="0" w:space="0" w:color="auto"/>
            <w:right w:val="none" w:sz="0" w:space="0" w:color="auto"/>
          </w:divBdr>
          <w:divsChild>
            <w:div w:id="580915066">
              <w:marLeft w:val="0"/>
              <w:marRight w:val="0"/>
              <w:marTop w:val="0"/>
              <w:marBottom w:val="0"/>
              <w:divBdr>
                <w:top w:val="none" w:sz="0" w:space="0" w:color="auto"/>
                <w:left w:val="none" w:sz="0" w:space="0" w:color="auto"/>
                <w:bottom w:val="none" w:sz="0" w:space="0" w:color="auto"/>
                <w:right w:val="none" w:sz="0" w:space="0" w:color="auto"/>
              </w:divBdr>
            </w:div>
            <w:div w:id="1156724010">
              <w:marLeft w:val="0"/>
              <w:marRight w:val="0"/>
              <w:marTop w:val="0"/>
              <w:marBottom w:val="0"/>
              <w:divBdr>
                <w:top w:val="none" w:sz="0" w:space="0" w:color="auto"/>
                <w:left w:val="none" w:sz="0" w:space="0" w:color="auto"/>
                <w:bottom w:val="none" w:sz="0" w:space="0" w:color="auto"/>
                <w:right w:val="none" w:sz="0" w:space="0" w:color="auto"/>
              </w:divBdr>
            </w:div>
            <w:div w:id="733044751">
              <w:marLeft w:val="0"/>
              <w:marRight w:val="0"/>
              <w:marTop w:val="0"/>
              <w:marBottom w:val="0"/>
              <w:divBdr>
                <w:top w:val="none" w:sz="0" w:space="0" w:color="auto"/>
                <w:left w:val="none" w:sz="0" w:space="0" w:color="auto"/>
                <w:bottom w:val="none" w:sz="0" w:space="0" w:color="auto"/>
                <w:right w:val="none" w:sz="0" w:space="0" w:color="auto"/>
              </w:divBdr>
            </w:div>
            <w:div w:id="1460539227">
              <w:marLeft w:val="0"/>
              <w:marRight w:val="0"/>
              <w:marTop w:val="0"/>
              <w:marBottom w:val="0"/>
              <w:divBdr>
                <w:top w:val="none" w:sz="0" w:space="0" w:color="auto"/>
                <w:left w:val="none" w:sz="0" w:space="0" w:color="auto"/>
                <w:bottom w:val="none" w:sz="0" w:space="0" w:color="auto"/>
                <w:right w:val="none" w:sz="0" w:space="0" w:color="auto"/>
              </w:divBdr>
            </w:div>
            <w:div w:id="549001759">
              <w:marLeft w:val="0"/>
              <w:marRight w:val="0"/>
              <w:marTop w:val="0"/>
              <w:marBottom w:val="0"/>
              <w:divBdr>
                <w:top w:val="none" w:sz="0" w:space="0" w:color="auto"/>
                <w:left w:val="none" w:sz="0" w:space="0" w:color="auto"/>
                <w:bottom w:val="none" w:sz="0" w:space="0" w:color="auto"/>
                <w:right w:val="none" w:sz="0" w:space="0" w:color="auto"/>
              </w:divBdr>
            </w:div>
            <w:div w:id="898594275">
              <w:marLeft w:val="0"/>
              <w:marRight w:val="0"/>
              <w:marTop w:val="0"/>
              <w:marBottom w:val="0"/>
              <w:divBdr>
                <w:top w:val="none" w:sz="0" w:space="0" w:color="auto"/>
                <w:left w:val="none" w:sz="0" w:space="0" w:color="auto"/>
                <w:bottom w:val="none" w:sz="0" w:space="0" w:color="auto"/>
                <w:right w:val="none" w:sz="0" w:space="0" w:color="auto"/>
              </w:divBdr>
            </w:div>
            <w:div w:id="1003169983">
              <w:marLeft w:val="0"/>
              <w:marRight w:val="0"/>
              <w:marTop w:val="0"/>
              <w:marBottom w:val="0"/>
              <w:divBdr>
                <w:top w:val="none" w:sz="0" w:space="0" w:color="auto"/>
                <w:left w:val="none" w:sz="0" w:space="0" w:color="auto"/>
                <w:bottom w:val="none" w:sz="0" w:space="0" w:color="auto"/>
                <w:right w:val="none" w:sz="0" w:space="0" w:color="auto"/>
              </w:divBdr>
            </w:div>
            <w:div w:id="999383571">
              <w:marLeft w:val="0"/>
              <w:marRight w:val="0"/>
              <w:marTop w:val="0"/>
              <w:marBottom w:val="0"/>
              <w:divBdr>
                <w:top w:val="none" w:sz="0" w:space="0" w:color="auto"/>
                <w:left w:val="none" w:sz="0" w:space="0" w:color="auto"/>
                <w:bottom w:val="none" w:sz="0" w:space="0" w:color="auto"/>
                <w:right w:val="none" w:sz="0" w:space="0" w:color="auto"/>
              </w:divBdr>
            </w:div>
            <w:div w:id="197553809">
              <w:marLeft w:val="0"/>
              <w:marRight w:val="0"/>
              <w:marTop w:val="0"/>
              <w:marBottom w:val="0"/>
              <w:divBdr>
                <w:top w:val="none" w:sz="0" w:space="0" w:color="auto"/>
                <w:left w:val="none" w:sz="0" w:space="0" w:color="auto"/>
                <w:bottom w:val="none" w:sz="0" w:space="0" w:color="auto"/>
                <w:right w:val="none" w:sz="0" w:space="0" w:color="auto"/>
              </w:divBdr>
            </w:div>
            <w:div w:id="14423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lULPqPRysZueNr/Q3ljZjt+gBRw==">AMUW2mVz5GIaPU6/BU16Dq3EFRfjWuWWjAorPDJpjnSB/CbQ6k3MUIlHkx+F1rwdKvVusSRYi1WjXj45vUeB+hBckai/pC0cEo0Ia0kMbisjpo7Iq8NQsD0Nkrgt17CJ1qOQT/HcSCngCWPuIArRqpKQBZs6N/q9ZaafaVXKqdVs9CQDe2Lqtsw3TUhFx8+GT1objFMjAhreDKxvEst7rzZ5hpKb9cM+wKAa3rQhsGHgmVLLsDNudxc=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14114</TotalTime>
  <Pages>11</Pages>
  <Words>2950</Words>
  <Characters>16815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asarasa</dc:creator>
  <dc:description/>
  <cp:lastModifiedBy>kev kev</cp:lastModifiedBy>
  <cp:revision>8</cp:revision>
  <dcterms:created xsi:type="dcterms:W3CDTF">2021-09-19T17:15:00Z</dcterms:created>
  <dcterms:modified xsi:type="dcterms:W3CDTF">2023-05-02T15:50:00Z</dcterms:modified>
  <dc:language>es-ES</dc:language>
</cp:coreProperties>
</file>