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A5E45" w14:textId="2FFCD5F1" w:rsidR="00800566" w:rsidRDefault="00F545B9">
      <w:hyperlink r:id="rId4" w:history="1">
        <w:r w:rsidRPr="008C6A77">
          <w:rPr>
            <w:rStyle w:val="Hyperlink"/>
          </w:rPr>
          <w:t>https://youtu.be/hP33LG5KqjY</w:t>
        </w:r>
      </w:hyperlink>
    </w:p>
    <w:p w14:paraId="0DC93F4B" w14:textId="77777777" w:rsidR="00F545B9" w:rsidRDefault="00F545B9"/>
    <w:sectPr w:rsidR="00F5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38"/>
    <w:rsid w:val="00800566"/>
    <w:rsid w:val="00E04D38"/>
    <w:rsid w:val="00F5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681FF"/>
  <w15:chartTrackingRefBased/>
  <w15:docId w15:val="{33992A23-6FA5-BE45-9C22-8FDEE0D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P33LG5Kq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Henok</dc:creator>
  <cp:keywords/>
  <dc:description/>
  <cp:lastModifiedBy>Assefa, Henok</cp:lastModifiedBy>
  <cp:revision>2</cp:revision>
  <dcterms:created xsi:type="dcterms:W3CDTF">2021-04-13T14:54:00Z</dcterms:created>
  <dcterms:modified xsi:type="dcterms:W3CDTF">2021-04-13T14:55:00Z</dcterms:modified>
</cp:coreProperties>
</file>