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7916D" w14:textId="40C8301D" w:rsidR="00734E1F" w:rsidRDefault="00791938" w:rsidP="00F32968">
      <w:pPr>
        <w:spacing w:line="360" w:lineRule="auto"/>
        <w:jc w:val="center"/>
      </w:pPr>
      <w:r>
        <w:rPr>
          <w:rFonts w:hint="eastAsia"/>
        </w:rPr>
        <w:t>机器人跟随运动</w:t>
      </w:r>
    </w:p>
    <w:p w14:paraId="41C7987C" w14:textId="3F979577" w:rsidR="005B5C07" w:rsidRPr="00B57D55" w:rsidRDefault="00FE7392" w:rsidP="00F32968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上位机向机器人不定期发送位置姿态</w:t>
      </w:r>
      <w:r w:rsidR="00A55ACB">
        <w:rPr>
          <w:rFonts w:hint="eastAsia"/>
        </w:rPr>
        <w:t>(间隔时间通常大于机器人的控制周期，但并不显著大。位姿数据到达时间不确定</w:t>
      </w:r>
      <w:r w:rsidR="00A55ACB">
        <w:t>)</w:t>
      </w:r>
      <w:r>
        <w:rPr>
          <w:rFonts w:hint="eastAsia"/>
        </w:rPr>
        <w:t>，机器人</w:t>
      </w:r>
      <w:r w:rsidR="006C41AA">
        <w:rPr>
          <w:rFonts w:hint="eastAsia"/>
        </w:rPr>
        <w:t>规划连续轨迹跟踪上位机所要求的位姿。</w:t>
      </w:r>
      <w:r w:rsidR="005B5C07">
        <w:rPr>
          <w:rFonts w:hint="eastAsia"/>
        </w:rPr>
        <w:t>机器人规划每个电缸的速度-时间轨迹，定义为</w:t>
      </w:r>
      <w:r w:rsidR="00B57D55">
        <w:rPr>
          <w:rFonts w:hint="eastAsia"/>
        </w:rPr>
        <w:t>三次曲线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57D55">
        <w:rPr>
          <w:rFonts w:hint="eastAsia"/>
        </w:rPr>
        <w:t>，从而使多段轨迹可以实现电缸长度、速度连续。</w:t>
      </w:r>
    </w:p>
    <w:p w14:paraId="078333A9" w14:textId="77777777" w:rsidR="005B5C07" w:rsidRDefault="005B5C07" w:rsidP="00F32968">
      <w:pPr>
        <w:spacing w:line="360" w:lineRule="auto"/>
      </w:pPr>
    </w:p>
    <w:p w14:paraId="6BDA3DB3" w14:textId="6931B811" w:rsidR="005B5C07" w:rsidRDefault="00F32968" w:rsidP="00917820">
      <w:pPr>
        <w:spacing w:line="360" w:lineRule="auto"/>
        <w:ind w:firstLineChars="200" w:firstLine="420"/>
      </w:pPr>
      <w:r>
        <w:rPr>
          <w:rFonts w:hint="eastAsia"/>
        </w:rPr>
        <w:t>机器人收到新的</w:t>
      </w:r>
      <w:r w:rsidR="00126684">
        <w:rPr>
          <w:rFonts w:hint="eastAsia"/>
        </w:rPr>
        <w:t>位姿数据时，需要重新规划该运动轨迹。</w:t>
      </w:r>
      <w:r w:rsidR="00917820">
        <w:rPr>
          <w:rFonts w:hint="eastAsia"/>
        </w:rPr>
        <w:t>假设机器人在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17820">
        <w:rPr>
          <w:rFonts w:hint="eastAsia"/>
        </w:rPr>
        <w:t>时刻收到了新的位姿数据，此时电缸的位置和姿态可以由轨迹曲线计算出来</w:t>
      </w:r>
    </w:p>
    <w:p w14:paraId="336F4E0D" w14:textId="73A42A81" w:rsidR="00917820" w:rsidRPr="00165F7F" w:rsidRDefault="00165F7F" w:rsidP="00917820">
      <w:pPr>
        <w:spacing w:line="360" w:lineRule="auto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7BFF8E85" w14:textId="0F04DE43" w:rsidR="00165F7F" w:rsidRDefault="00165F7F" w:rsidP="00917820">
      <w:pPr>
        <w:spacing w:line="360" w:lineRule="auto"/>
        <w:rPr>
          <w:rFonts w:hint="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1FAD1CE" w14:textId="1341421A" w:rsidR="00F32968" w:rsidRDefault="00331566" w:rsidP="00F32968">
      <w:pPr>
        <w:spacing w:line="360" w:lineRule="auto"/>
        <w:rPr>
          <w:rFonts w:hint="eastAsia"/>
        </w:rPr>
      </w:pPr>
      <w:r>
        <w:rPr>
          <w:rFonts w:hint="eastAsia"/>
        </w:rPr>
        <w:t>通过对位姿做逆向运动学计算，得到</w:t>
      </w:r>
      <w:bookmarkStart w:id="0" w:name="_GoBack"/>
      <w:bookmarkEnd w:id="0"/>
    </w:p>
    <w:p w14:paraId="0345907C" w14:textId="77777777" w:rsidR="00F32968" w:rsidRPr="00F32968" w:rsidRDefault="00F32968" w:rsidP="00F32968">
      <w:pPr>
        <w:spacing w:line="360" w:lineRule="auto"/>
        <w:rPr>
          <w:rFonts w:hint="eastAsia"/>
        </w:rPr>
      </w:pPr>
    </w:p>
    <w:p w14:paraId="5A4102E9" w14:textId="4F618939" w:rsidR="006475F7" w:rsidRDefault="006475F7" w:rsidP="00F32968">
      <w:pPr>
        <w:spacing w:line="360" w:lineRule="auto"/>
        <w:rPr>
          <w:rFonts w:hint="eastAsia"/>
        </w:rPr>
      </w:pPr>
      <w:r>
        <w:rPr>
          <w:rFonts w:hint="eastAsia"/>
        </w:rPr>
        <w:t>机器人收到位姿数据时，每个电缸的</w:t>
      </w:r>
      <w:r w:rsidR="00D430CC">
        <w:rPr>
          <w:rFonts w:hint="eastAsia"/>
        </w:rPr>
        <w:t>当前长度和速度已知，假设为</w:t>
      </w:r>
      <m:oMath>
        <m:r>
          <w:rPr>
            <w:rFonts w:ascii="Cambria Math" w:hAnsi="Cambria Math"/>
          </w:rPr>
          <m:t>L(0)=(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(0))</m:t>
        </m:r>
      </m:oMath>
      <w:r w:rsidR="00D430CC">
        <w:rPr>
          <w:rFonts w:hint="eastAsia"/>
        </w:rPr>
        <w:t>，</w:t>
      </w:r>
      <w:r w:rsidR="00BB4E50">
        <w:rPr>
          <w:rFonts w:hint="eastAsia"/>
        </w:rPr>
        <w:t>电缸速度为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-L(-1)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D21E4C">
        <w:rPr>
          <w:rFonts w:hint="eastAsia"/>
        </w:rPr>
        <w:t>(即每个电缸前一控制时刻</w:t>
      </w:r>
      <w:r w:rsidR="00D21E4C">
        <w:t>)</w:t>
      </w:r>
    </w:p>
    <w:p w14:paraId="6C89278B" w14:textId="77777777" w:rsidR="006475F7" w:rsidRDefault="006475F7" w:rsidP="00F32968">
      <w:pPr>
        <w:spacing w:line="360" w:lineRule="auto"/>
      </w:pPr>
    </w:p>
    <w:p w14:paraId="0C9E1C36" w14:textId="77777777" w:rsidR="006475F7" w:rsidRDefault="006475F7" w:rsidP="00F32968">
      <w:pPr>
        <w:spacing w:line="360" w:lineRule="auto"/>
      </w:pPr>
    </w:p>
    <w:p w14:paraId="5AEAB003" w14:textId="64BEF3DC" w:rsidR="00791938" w:rsidRDefault="006475F7" w:rsidP="00F32968">
      <w:pPr>
        <w:spacing w:line="360" w:lineRule="auto"/>
        <w:rPr>
          <w:rFonts w:hint="eastAsia"/>
        </w:rPr>
      </w:pPr>
      <w:r>
        <w:rPr>
          <w:rFonts w:hint="eastAsia"/>
        </w:rPr>
        <w:t>由于并联机器人的逆向运动学计算较简单高效，因此</w:t>
      </w:r>
    </w:p>
    <w:sectPr w:rsidR="00791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6E"/>
    <w:rsid w:val="00126684"/>
    <w:rsid w:val="00165F7F"/>
    <w:rsid w:val="003243B5"/>
    <w:rsid w:val="00331566"/>
    <w:rsid w:val="005B5C07"/>
    <w:rsid w:val="005F3D9D"/>
    <w:rsid w:val="006475F7"/>
    <w:rsid w:val="006C41AA"/>
    <w:rsid w:val="00734E1F"/>
    <w:rsid w:val="00791938"/>
    <w:rsid w:val="00917820"/>
    <w:rsid w:val="00A55ACB"/>
    <w:rsid w:val="00B57D55"/>
    <w:rsid w:val="00BB4E50"/>
    <w:rsid w:val="00C2076E"/>
    <w:rsid w:val="00D21E4C"/>
    <w:rsid w:val="00D430CC"/>
    <w:rsid w:val="00F32968"/>
    <w:rsid w:val="00F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309E"/>
  <w15:chartTrackingRefBased/>
  <w15:docId w15:val="{2AF3C717-3F1C-4D11-8DEB-1CCA1654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30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2023-03-05T04:25:00Z</dcterms:created>
  <dcterms:modified xsi:type="dcterms:W3CDTF">2023-03-05T04:55:00Z</dcterms:modified>
</cp:coreProperties>
</file>