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85C2B" w14:textId="5784B07E" w:rsidR="009A47E7" w:rsidRDefault="00037B97" w:rsidP="009A47E7">
      <w:pPr>
        <w:spacing w:after="0" w:line="360" w:lineRule="exact"/>
        <w:rPr>
          <w:rFonts w:ascii="Times New Roman" w:hAnsi="Times New Roman" w:cs="Times New Roman"/>
          <w:b/>
          <w:bCs/>
        </w:rPr>
      </w:pPr>
      <w:r w:rsidRPr="009A47E7">
        <w:rPr>
          <w:rFonts w:ascii="Times New Roman" w:hAnsi="Times New Roman" w:cs="Times New Roman"/>
          <w:b/>
          <w:bCs/>
        </w:rPr>
        <w:t>Supplementary Material</w:t>
      </w:r>
    </w:p>
    <w:p w14:paraId="3AB1722C" w14:textId="77777777" w:rsidR="009A47E7" w:rsidRPr="009A47E7" w:rsidRDefault="009A47E7" w:rsidP="009A47E7">
      <w:pPr>
        <w:spacing w:after="0" w:line="360" w:lineRule="exact"/>
        <w:rPr>
          <w:rFonts w:ascii="Times New Roman" w:hAnsi="Times New Roman" w:cs="Times New Roman"/>
          <w:b/>
          <w:bCs/>
        </w:rPr>
      </w:pPr>
    </w:p>
    <w:p w14:paraId="63D2170C" w14:textId="77777777" w:rsidR="00037B97" w:rsidRDefault="00037B97" w:rsidP="009A47E7">
      <w:pPr>
        <w:spacing w:after="0" w:line="360" w:lineRule="exact"/>
        <w:jc w:val="center"/>
        <w:rPr>
          <w:rFonts w:ascii="Times New Roman" w:hAnsi="Times New Roman" w:cs="Times New Roman"/>
          <w:b/>
          <w:bCs/>
        </w:rPr>
      </w:pPr>
      <w:r w:rsidRPr="009A47E7">
        <w:rPr>
          <w:rFonts w:ascii="Times New Roman" w:hAnsi="Times New Roman" w:cs="Times New Roman"/>
          <w:b/>
          <w:bCs/>
        </w:rPr>
        <w:t>Expanding Digital Physics Experiments for Student Inquiry with Generative AI: A Modular Framework</w:t>
      </w:r>
    </w:p>
    <w:p w14:paraId="27F03EB1" w14:textId="77777777" w:rsidR="009A47E7" w:rsidRDefault="009A47E7" w:rsidP="009A47E7">
      <w:pPr>
        <w:spacing w:after="0" w:line="360" w:lineRule="exact"/>
        <w:rPr>
          <w:rFonts w:ascii="Times New Roman" w:hAnsi="Times New Roman" w:cs="Times New Roman"/>
          <w:b/>
          <w:bCs/>
        </w:rPr>
      </w:pPr>
    </w:p>
    <w:p w14:paraId="4AD052B8" w14:textId="77777777" w:rsidR="009A47E7" w:rsidRPr="009A47E7" w:rsidRDefault="009A47E7" w:rsidP="009A47E7">
      <w:pPr>
        <w:spacing w:after="0" w:line="360" w:lineRule="exact"/>
        <w:rPr>
          <w:rFonts w:ascii="Times New Roman" w:hAnsi="Times New Roman" w:cs="Times New Roman"/>
          <w:b/>
          <w:bCs/>
        </w:rPr>
      </w:pPr>
    </w:p>
    <w:p w14:paraId="0DCB0D91" w14:textId="77777777" w:rsidR="00037B97" w:rsidRPr="009A47E7" w:rsidRDefault="00037B97" w:rsidP="009A47E7">
      <w:pPr>
        <w:spacing w:after="0" w:line="360" w:lineRule="exact"/>
        <w:rPr>
          <w:rFonts w:ascii="Times New Roman" w:hAnsi="Times New Roman" w:cs="Times New Roman"/>
          <w:b/>
          <w:bCs/>
        </w:rPr>
      </w:pPr>
      <w:r w:rsidRPr="009A47E7">
        <w:rPr>
          <w:rFonts w:ascii="Times New Roman" w:hAnsi="Times New Roman" w:cs="Times New Roman"/>
          <w:b/>
          <w:bCs/>
        </w:rPr>
        <w:t>S1. Framework Overview and Source Files</w:t>
      </w:r>
    </w:p>
    <w:p w14:paraId="41D41DDC" w14:textId="77777777" w:rsidR="00037B97" w:rsidRPr="009A47E7" w:rsidRDefault="00037B97" w:rsidP="009A47E7">
      <w:pPr>
        <w:spacing w:after="0" w:line="360" w:lineRule="exact"/>
        <w:ind w:firstLineChars="200" w:firstLine="440"/>
        <w:jc w:val="both"/>
        <w:rPr>
          <w:rFonts w:ascii="Times New Roman" w:hAnsi="Times New Roman" w:cs="Times New Roman"/>
        </w:rPr>
      </w:pPr>
      <w:r w:rsidRPr="009A47E7">
        <w:rPr>
          <w:rFonts w:ascii="Times New Roman" w:hAnsi="Times New Roman" w:cs="Times New Roman"/>
        </w:rPr>
        <w:t>This supplementary material provides the files and procedures needed to reproduce the modular digital-laboratory framework described in the main text. The framework uses a Raspberry Pi Pico W to acquire sensor data and serves a browser-based interface for displaying measurements, plotting graphs, and exporting data.</w:t>
      </w:r>
    </w:p>
    <w:p w14:paraId="018A64E1" w14:textId="77777777" w:rsidR="00037B97" w:rsidRPr="009A47E7" w:rsidRDefault="00037B97" w:rsidP="009A47E7">
      <w:pPr>
        <w:spacing w:after="0" w:line="360" w:lineRule="exact"/>
        <w:ind w:firstLineChars="200" w:firstLine="440"/>
        <w:jc w:val="both"/>
        <w:rPr>
          <w:rFonts w:ascii="Times New Roman" w:hAnsi="Times New Roman" w:cs="Times New Roman"/>
        </w:rPr>
      </w:pPr>
      <w:r w:rsidRPr="009A47E7">
        <w:rPr>
          <w:rFonts w:ascii="Times New Roman" w:hAnsi="Times New Roman" w:cs="Times New Roman"/>
        </w:rPr>
        <w:t>The software separates shared components from sensor-specific functions. The shared program structure manages data acquisition, processing, and communication with the interface. Sensor-specific code initializes the hardware, reads measurements, applies calibration or conversion procedures, and supplies data in the format expected by the interface.</w:t>
      </w:r>
    </w:p>
    <w:p w14:paraId="354CCB0E" w14:textId="77777777" w:rsidR="00037B97" w:rsidRPr="009A47E7" w:rsidRDefault="00037B97" w:rsidP="009A47E7">
      <w:pPr>
        <w:spacing w:after="0" w:line="360" w:lineRule="exact"/>
        <w:ind w:firstLineChars="200" w:firstLine="440"/>
        <w:jc w:val="both"/>
        <w:rPr>
          <w:rFonts w:ascii="Times New Roman" w:hAnsi="Times New Roman" w:cs="Times New Roman"/>
        </w:rPr>
      </w:pPr>
      <w:r w:rsidRPr="009A47E7">
        <w:rPr>
          <w:rFonts w:ascii="Times New Roman" w:hAnsi="Times New Roman" w:cs="Times New Roman"/>
        </w:rPr>
        <w:t>The repository contains the following resources:</w:t>
      </w:r>
    </w:p>
    <w:tbl>
      <w:tblPr>
        <w:tblStyle w:val="21"/>
        <w:tblW w:w="0" w:type="auto"/>
        <w:tblLook w:val="04A0" w:firstRow="1" w:lastRow="0" w:firstColumn="1" w:lastColumn="0" w:noHBand="0" w:noVBand="1"/>
      </w:tblPr>
      <w:tblGrid>
        <w:gridCol w:w="2552"/>
        <w:gridCol w:w="7194"/>
      </w:tblGrid>
      <w:tr w:rsidR="00037B97" w:rsidRPr="009A47E7" w14:paraId="0F37ABE7" w14:textId="77777777" w:rsidTr="009A47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5E169E38" w14:textId="77777777" w:rsidR="00037B97" w:rsidRPr="009A47E7" w:rsidRDefault="00037B97" w:rsidP="009A47E7">
            <w:pPr>
              <w:spacing w:line="320" w:lineRule="exact"/>
              <w:jc w:val="center"/>
              <w:rPr>
                <w:rFonts w:ascii="Times New Roman" w:hAnsi="Times New Roman" w:cs="Times New Roman"/>
              </w:rPr>
            </w:pPr>
            <w:r w:rsidRPr="009A47E7">
              <w:rPr>
                <w:rFonts w:ascii="Times New Roman" w:hAnsi="Times New Roman" w:cs="Times New Roman"/>
              </w:rPr>
              <w:t>File or resource</w:t>
            </w:r>
          </w:p>
        </w:tc>
        <w:tc>
          <w:tcPr>
            <w:tcW w:w="7194" w:type="dxa"/>
            <w:vAlign w:val="center"/>
            <w:hideMark/>
          </w:tcPr>
          <w:p w14:paraId="24C0B049" w14:textId="77777777" w:rsidR="00037B97" w:rsidRPr="009A47E7" w:rsidRDefault="00037B97" w:rsidP="009A47E7">
            <w:pPr>
              <w:spacing w:line="320" w:lineRule="exact"/>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Purpose</w:t>
            </w:r>
          </w:p>
        </w:tc>
      </w:tr>
      <w:tr w:rsidR="00037B97" w:rsidRPr="009A47E7" w14:paraId="19274844" w14:textId="77777777" w:rsidTr="009A47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65CA660D"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main.py template</w:t>
            </w:r>
          </w:p>
        </w:tc>
        <w:tc>
          <w:tcPr>
            <w:tcW w:w="7194" w:type="dxa"/>
            <w:vAlign w:val="center"/>
            <w:hideMark/>
          </w:tcPr>
          <w:p w14:paraId="20B9F636"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Shared MicroPython program structure for data acquisition and processing</w:t>
            </w:r>
          </w:p>
        </w:tc>
      </w:tr>
      <w:tr w:rsidR="00037B97" w:rsidRPr="009A47E7" w14:paraId="46D61D6B" w14:textId="77777777" w:rsidTr="009A47E7">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130C1998"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index.html template</w:t>
            </w:r>
          </w:p>
        </w:tc>
        <w:tc>
          <w:tcPr>
            <w:tcW w:w="7194" w:type="dxa"/>
            <w:vAlign w:val="center"/>
            <w:hideMark/>
          </w:tcPr>
          <w:p w14:paraId="523E9B3C"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Browser-based interface for displaying measurements, plotting graphs, and exporting data</w:t>
            </w:r>
          </w:p>
        </w:tc>
      </w:tr>
      <w:tr w:rsidR="00037B97" w:rsidRPr="009A47E7" w14:paraId="6D39CBD7" w14:textId="77777777" w:rsidTr="009A47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1F337CCC"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HC-SR04 module</w:t>
            </w:r>
          </w:p>
        </w:tc>
        <w:tc>
          <w:tcPr>
            <w:tcW w:w="7194" w:type="dxa"/>
            <w:vAlign w:val="center"/>
            <w:hideMark/>
          </w:tcPr>
          <w:p w14:paraId="1547594E"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Distance measurement using an ultrasonic sensor</w:t>
            </w:r>
          </w:p>
        </w:tc>
      </w:tr>
      <w:tr w:rsidR="00037B97" w:rsidRPr="009A47E7" w14:paraId="69D7EB2A" w14:textId="77777777" w:rsidTr="009A47E7">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5D4DF462"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HX711 module</w:t>
            </w:r>
          </w:p>
        </w:tc>
        <w:tc>
          <w:tcPr>
            <w:tcW w:w="7194" w:type="dxa"/>
            <w:vAlign w:val="center"/>
            <w:hideMark/>
          </w:tcPr>
          <w:p w14:paraId="12A5486B"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Force measurement using an HX711-based load-cell system</w:t>
            </w:r>
          </w:p>
        </w:tc>
      </w:tr>
      <w:tr w:rsidR="00037B97" w:rsidRPr="009A47E7" w14:paraId="1F45BBCB" w14:textId="77777777" w:rsidTr="009A47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1B65903D" w14:textId="77777777" w:rsidR="00037B97" w:rsidRPr="009A47E7" w:rsidRDefault="00037B97" w:rsidP="009A47E7">
            <w:pPr>
              <w:spacing w:line="320" w:lineRule="exact"/>
              <w:rPr>
                <w:rFonts w:ascii="Times New Roman" w:hAnsi="Times New Roman" w:cs="Times New Roman"/>
              </w:rPr>
            </w:pPr>
            <w:bookmarkStart w:id="0" w:name="OLE_LINK1"/>
            <w:r w:rsidRPr="009A47E7">
              <w:rPr>
                <w:rFonts w:ascii="Times New Roman" w:hAnsi="Times New Roman" w:cs="Times New Roman"/>
              </w:rPr>
              <w:t>BH1750</w:t>
            </w:r>
            <w:bookmarkEnd w:id="0"/>
            <w:r w:rsidRPr="009A47E7">
              <w:rPr>
                <w:rFonts w:ascii="Times New Roman" w:hAnsi="Times New Roman" w:cs="Times New Roman"/>
              </w:rPr>
              <w:t xml:space="preserve"> module</w:t>
            </w:r>
          </w:p>
        </w:tc>
        <w:tc>
          <w:tcPr>
            <w:tcW w:w="7194" w:type="dxa"/>
            <w:vAlign w:val="center"/>
            <w:hideMark/>
          </w:tcPr>
          <w:p w14:paraId="225B2FCE"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Light-intensity measurement using a digital light sensor</w:t>
            </w:r>
          </w:p>
        </w:tc>
      </w:tr>
      <w:tr w:rsidR="00037B97" w:rsidRPr="009A47E7" w14:paraId="3A0DF2FE" w14:textId="77777777" w:rsidTr="009A47E7">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514218F0"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Wiring information</w:t>
            </w:r>
          </w:p>
        </w:tc>
        <w:tc>
          <w:tcPr>
            <w:tcW w:w="7194" w:type="dxa"/>
            <w:vAlign w:val="center"/>
            <w:hideMark/>
          </w:tcPr>
          <w:p w14:paraId="6FC37FE2"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Connections required for each implemented configuration</w:t>
            </w:r>
          </w:p>
        </w:tc>
      </w:tr>
      <w:tr w:rsidR="00037B97" w:rsidRPr="009A47E7" w14:paraId="2ED25B66" w14:textId="77777777" w:rsidTr="009A47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442FD7B6"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AI adaptation prompt</w:t>
            </w:r>
          </w:p>
        </w:tc>
        <w:tc>
          <w:tcPr>
            <w:tcW w:w="7194" w:type="dxa"/>
            <w:vAlign w:val="center"/>
            <w:hideMark/>
          </w:tcPr>
          <w:p w14:paraId="7A7327FF"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Reusable instructions for adapting the software to a new sensor</w:t>
            </w:r>
          </w:p>
        </w:tc>
      </w:tr>
      <w:tr w:rsidR="00037B97" w:rsidRPr="009A47E7" w14:paraId="27919541" w14:textId="77777777" w:rsidTr="009A47E7">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570911F9"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Verification checklist</w:t>
            </w:r>
          </w:p>
        </w:tc>
        <w:tc>
          <w:tcPr>
            <w:tcW w:w="7194" w:type="dxa"/>
            <w:vAlign w:val="center"/>
            <w:hideMark/>
          </w:tcPr>
          <w:p w14:paraId="120366F6"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Checks to complete before using an adapted module in class</w:t>
            </w:r>
          </w:p>
        </w:tc>
      </w:tr>
    </w:tbl>
    <w:p w14:paraId="1717A6B2" w14:textId="226E14B6" w:rsidR="00037B97" w:rsidRPr="009A47E7" w:rsidRDefault="00037B97" w:rsidP="009A47E7">
      <w:pPr>
        <w:spacing w:after="0" w:line="360" w:lineRule="exact"/>
        <w:ind w:firstLineChars="200" w:firstLine="440"/>
        <w:rPr>
          <w:rFonts w:ascii="Times New Roman" w:hAnsi="Times New Roman" w:cs="Times New Roman"/>
        </w:rPr>
      </w:pPr>
      <w:r w:rsidRPr="009A47E7">
        <w:rPr>
          <w:rFonts w:ascii="Times New Roman" w:hAnsi="Times New Roman" w:cs="Times New Roman"/>
        </w:rPr>
        <w:t xml:space="preserve">Repository: </w:t>
      </w:r>
      <w:r w:rsidR="00511F47" w:rsidRPr="00511F47">
        <w:rPr>
          <w:rFonts w:ascii="Times New Roman" w:hAnsi="Times New Roman" w:cs="Times New Roman"/>
        </w:rPr>
        <w:t>https://github.com/klyangBUAS/A-Modular-Framework</w:t>
      </w:r>
    </w:p>
    <w:p w14:paraId="0162CA78" w14:textId="77777777" w:rsidR="00037B97" w:rsidRPr="009A47E7" w:rsidRDefault="00037B97" w:rsidP="009A47E7">
      <w:pPr>
        <w:spacing w:after="0" w:line="360" w:lineRule="exact"/>
        <w:ind w:firstLineChars="200" w:firstLine="440"/>
        <w:rPr>
          <w:rFonts w:ascii="Times New Roman" w:hAnsi="Times New Roman" w:cs="Times New Roman"/>
        </w:rPr>
      </w:pPr>
      <w:r w:rsidRPr="009A47E7">
        <w:rPr>
          <w:rFonts w:ascii="Times New Roman" w:hAnsi="Times New Roman" w:cs="Times New Roman"/>
        </w:rPr>
        <w:t>The templates should be retained as the starting point for new adaptations. Users should save a copy of the working files before making changes and record any hardware, software, or calibration modifications.</w:t>
      </w:r>
    </w:p>
    <w:p w14:paraId="45FDFBDD" w14:textId="77777777" w:rsidR="00037B97" w:rsidRPr="009A47E7" w:rsidRDefault="00037B97" w:rsidP="009A47E7">
      <w:pPr>
        <w:spacing w:after="0" w:line="360" w:lineRule="exact"/>
        <w:rPr>
          <w:rFonts w:ascii="Times New Roman" w:hAnsi="Times New Roman" w:cs="Times New Roman"/>
          <w:b/>
          <w:bCs/>
        </w:rPr>
      </w:pPr>
      <w:r w:rsidRPr="009A47E7">
        <w:rPr>
          <w:rFonts w:ascii="Times New Roman" w:hAnsi="Times New Roman" w:cs="Times New Roman"/>
          <w:b/>
          <w:bCs/>
        </w:rPr>
        <w:t>S2. Hardware Configurations and Wiring</w:t>
      </w:r>
    </w:p>
    <w:p w14:paraId="3BB435D0" w14:textId="77777777" w:rsidR="00037B97" w:rsidRPr="009A47E7" w:rsidRDefault="00037B97" w:rsidP="009A47E7">
      <w:pPr>
        <w:spacing w:after="0" w:line="360" w:lineRule="exact"/>
        <w:ind w:firstLineChars="200" w:firstLine="440"/>
        <w:jc w:val="both"/>
        <w:rPr>
          <w:rFonts w:ascii="Times New Roman" w:hAnsi="Times New Roman" w:cs="Times New Roman"/>
        </w:rPr>
      </w:pPr>
      <w:r w:rsidRPr="009A47E7">
        <w:rPr>
          <w:rFonts w:ascii="Times New Roman" w:hAnsi="Times New Roman" w:cs="Times New Roman"/>
        </w:rPr>
        <w:t>The framework was implemented using a Raspberry Pi Pico W and three additional sensor configurations. The required connections depend on the selected sensor, the particular module board, and the pin assignments used in the corresponding source code.</w:t>
      </w:r>
    </w:p>
    <w:p w14:paraId="0B813A6B" w14:textId="77777777" w:rsidR="00037B97" w:rsidRPr="009A47E7" w:rsidRDefault="00037B97" w:rsidP="009A47E7">
      <w:pPr>
        <w:spacing w:after="0" w:line="360" w:lineRule="exact"/>
        <w:jc w:val="center"/>
        <w:rPr>
          <w:rFonts w:ascii="Times New Roman" w:hAnsi="Times New Roman" w:cs="Times New Roman"/>
        </w:rPr>
      </w:pPr>
      <w:r w:rsidRPr="009A47E7">
        <w:rPr>
          <w:rFonts w:ascii="Times New Roman" w:hAnsi="Times New Roman" w:cs="Times New Roman"/>
          <w:b/>
          <w:bCs/>
        </w:rPr>
        <w:t>Table S1. Hardware configurations and required connection information.</w:t>
      </w:r>
    </w:p>
    <w:tbl>
      <w:tblPr>
        <w:tblStyle w:val="21"/>
        <w:tblW w:w="0" w:type="auto"/>
        <w:tblLook w:val="04A0" w:firstRow="1" w:lastRow="0" w:firstColumn="1" w:lastColumn="0" w:noHBand="0" w:noVBand="1"/>
      </w:tblPr>
      <w:tblGrid>
        <w:gridCol w:w="2594"/>
        <w:gridCol w:w="1910"/>
        <w:gridCol w:w="5242"/>
      </w:tblGrid>
      <w:tr w:rsidR="00037B97" w:rsidRPr="009A47E7" w14:paraId="0C0E7EB3" w14:textId="77777777" w:rsidTr="009A47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AAC3C7" w14:textId="77777777" w:rsidR="00037B97" w:rsidRPr="009A47E7" w:rsidRDefault="00037B97" w:rsidP="009A47E7">
            <w:pPr>
              <w:spacing w:line="360" w:lineRule="exact"/>
              <w:rPr>
                <w:rFonts w:ascii="Times New Roman" w:hAnsi="Times New Roman" w:cs="Times New Roman"/>
              </w:rPr>
            </w:pPr>
            <w:r w:rsidRPr="009A47E7">
              <w:rPr>
                <w:rFonts w:ascii="Times New Roman" w:hAnsi="Times New Roman" w:cs="Times New Roman"/>
              </w:rPr>
              <w:t>Configuration</w:t>
            </w:r>
          </w:p>
        </w:tc>
        <w:tc>
          <w:tcPr>
            <w:tcW w:w="0" w:type="auto"/>
            <w:vAlign w:val="center"/>
            <w:hideMark/>
          </w:tcPr>
          <w:p w14:paraId="6D25B03D" w14:textId="77777777" w:rsidR="00037B97" w:rsidRPr="009A47E7" w:rsidRDefault="00037B97" w:rsidP="009A47E7">
            <w:pPr>
              <w:spacing w:line="360" w:lineRule="exac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Measurement</w:t>
            </w:r>
          </w:p>
        </w:tc>
        <w:tc>
          <w:tcPr>
            <w:tcW w:w="0" w:type="auto"/>
            <w:vAlign w:val="center"/>
            <w:hideMark/>
          </w:tcPr>
          <w:p w14:paraId="59E6F33E" w14:textId="77777777" w:rsidR="00037B97" w:rsidRPr="009A47E7" w:rsidRDefault="00037B97" w:rsidP="009A47E7">
            <w:pPr>
              <w:spacing w:line="360" w:lineRule="exac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Connection information to provide</w:t>
            </w:r>
          </w:p>
        </w:tc>
      </w:tr>
      <w:tr w:rsidR="00037B97" w:rsidRPr="009A47E7" w14:paraId="45856DD3" w14:textId="77777777" w:rsidTr="009A47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1F3F18" w14:textId="77777777" w:rsidR="00037B97" w:rsidRPr="009A47E7" w:rsidRDefault="00037B97" w:rsidP="009A47E7">
            <w:pPr>
              <w:spacing w:line="360" w:lineRule="exact"/>
              <w:rPr>
                <w:rFonts w:ascii="Times New Roman" w:hAnsi="Times New Roman" w:cs="Times New Roman"/>
              </w:rPr>
            </w:pPr>
            <w:r w:rsidRPr="009A47E7">
              <w:rPr>
                <w:rFonts w:ascii="Times New Roman" w:hAnsi="Times New Roman" w:cs="Times New Roman"/>
              </w:rPr>
              <w:t>Raspberry Pi Pico W template</w:t>
            </w:r>
          </w:p>
        </w:tc>
        <w:tc>
          <w:tcPr>
            <w:tcW w:w="0" w:type="auto"/>
            <w:vAlign w:val="center"/>
            <w:hideMark/>
          </w:tcPr>
          <w:p w14:paraId="00C439B0" w14:textId="77777777" w:rsidR="00037B97" w:rsidRPr="009A47E7" w:rsidRDefault="00037B97" w:rsidP="009A47E7">
            <w:pPr>
              <w:spacing w:line="36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Onboard temperature</w:t>
            </w:r>
          </w:p>
        </w:tc>
        <w:tc>
          <w:tcPr>
            <w:tcW w:w="0" w:type="auto"/>
            <w:vAlign w:val="center"/>
            <w:hideMark/>
          </w:tcPr>
          <w:p w14:paraId="02E5D0BC" w14:textId="77777777" w:rsidR="00037B97" w:rsidRPr="009A47E7" w:rsidRDefault="00037B97" w:rsidP="009A47E7">
            <w:pPr>
              <w:spacing w:line="36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Pico W board and MicroPython configuration</w:t>
            </w:r>
          </w:p>
        </w:tc>
      </w:tr>
      <w:tr w:rsidR="00037B97" w:rsidRPr="009A47E7" w14:paraId="049BA965" w14:textId="77777777" w:rsidTr="009A47E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D31F77" w14:textId="77777777" w:rsidR="00037B97" w:rsidRPr="009A47E7" w:rsidRDefault="00037B97" w:rsidP="009A47E7">
            <w:pPr>
              <w:spacing w:line="360" w:lineRule="exact"/>
              <w:rPr>
                <w:rFonts w:ascii="Times New Roman" w:hAnsi="Times New Roman" w:cs="Times New Roman"/>
              </w:rPr>
            </w:pPr>
            <w:r w:rsidRPr="009A47E7">
              <w:rPr>
                <w:rFonts w:ascii="Times New Roman" w:hAnsi="Times New Roman" w:cs="Times New Roman"/>
              </w:rPr>
              <w:t>HC-SR04</w:t>
            </w:r>
          </w:p>
        </w:tc>
        <w:tc>
          <w:tcPr>
            <w:tcW w:w="0" w:type="auto"/>
            <w:vAlign w:val="center"/>
            <w:hideMark/>
          </w:tcPr>
          <w:p w14:paraId="006AE15D" w14:textId="77777777" w:rsidR="00037B97" w:rsidRPr="009A47E7" w:rsidRDefault="00037B97" w:rsidP="009A47E7">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Distance</w:t>
            </w:r>
          </w:p>
        </w:tc>
        <w:tc>
          <w:tcPr>
            <w:tcW w:w="0" w:type="auto"/>
            <w:vAlign w:val="center"/>
            <w:hideMark/>
          </w:tcPr>
          <w:p w14:paraId="1F546B0E" w14:textId="77777777" w:rsidR="00037B97" w:rsidRPr="009A47E7" w:rsidRDefault="00037B97" w:rsidP="009A47E7">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Trigger pin, echo pin, power supply, and ground</w:t>
            </w:r>
          </w:p>
        </w:tc>
      </w:tr>
      <w:tr w:rsidR="00037B97" w:rsidRPr="009A47E7" w14:paraId="397A90C0" w14:textId="77777777" w:rsidTr="009A47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BE343C" w14:textId="77777777" w:rsidR="00037B97" w:rsidRPr="009A47E7" w:rsidRDefault="00037B97" w:rsidP="009A47E7">
            <w:pPr>
              <w:spacing w:line="360" w:lineRule="exact"/>
              <w:rPr>
                <w:rFonts w:ascii="Times New Roman" w:hAnsi="Times New Roman" w:cs="Times New Roman"/>
              </w:rPr>
            </w:pPr>
            <w:r w:rsidRPr="009A47E7">
              <w:rPr>
                <w:rFonts w:ascii="Times New Roman" w:hAnsi="Times New Roman" w:cs="Times New Roman"/>
              </w:rPr>
              <w:t>HX711 with load cell</w:t>
            </w:r>
          </w:p>
        </w:tc>
        <w:tc>
          <w:tcPr>
            <w:tcW w:w="0" w:type="auto"/>
            <w:vAlign w:val="center"/>
            <w:hideMark/>
          </w:tcPr>
          <w:p w14:paraId="35E6CE42" w14:textId="77777777" w:rsidR="00037B97" w:rsidRPr="009A47E7" w:rsidRDefault="00037B97" w:rsidP="009A47E7">
            <w:pPr>
              <w:spacing w:line="36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Force</w:t>
            </w:r>
          </w:p>
        </w:tc>
        <w:tc>
          <w:tcPr>
            <w:tcW w:w="0" w:type="auto"/>
            <w:vAlign w:val="center"/>
            <w:hideMark/>
          </w:tcPr>
          <w:p w14:paraId="72837DB5" w14:textId="77777777" w:rsidR="00037B97" w:rsidRPr="009A47E7" w:rsidRDefault="00037B97" w:rsidP="009A47E7">
            <w:pPr>
              <w:spacing w:line="36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HX711 data and clock pins, load-cell connections, power supply, and ground</w:t>
            </w:r>
          </w:p>
        </w:tc>
      </w:tr>
      <w:tr w:rsidR="00037B97" w:rsidRPr="009A47E7" w14:paraId="203C804C" w14:textId="77777777" w:rsidTr="009A47E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0FE34D" w14:textId="77777777" w:rsidR="00037B97" w:rsidRPr="009A47E7" w:rsidRDefault="00037B97" w:rsidP="009A47E7">
            <w:pPr>
              <w:spacing w:line="360" w:lineRule="exact"/>
              <w:rPr>
                <w:rFonts w:ascii="Times New Roman" w:hAnsi="Times New Roman" w:cs="Times New Roman"/>
              </w:rPr>
            </w:pPr>
            <w:r w:rsidRPr="009A47E7">
              <w:rPr>
                <w:rFonts w:ascii="Times New Roman" w:hAnsi="Times New Roman" w:cs="Times New Roman"/>
              </w:rPr>
              <w:lastRenderedPageBreak/>
              <w:t>BH1750</w:t>
            </w:r>
          </w:p>
        </w:tc>
        <w:tc>
          <w:tcPr>
            <w:tcW w:w="0" w:type="auto"/>
            <w:vAlign w:val="center"/>
            <w:hideMark/>
          </w:tcPr>
          <w:p w14:paraId="328FDABD" w14:textId="77777777" w:rsidR="00037B97" w:rsidRPr="009A47E7" w:rsidRDefault="00037B97" w:rsidP="009A47E7">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Light intensity</w:t>
            </w:r>
          </w:p>
        </w:tc>
        <w:tc>
          <w:tcPr>
            <w:tcW w:w="0" w:type="auto"/>
            <w:vAlign w:val="center"/>
            <w:hideMark/>
          </w:tcPr>
          <w:p w14:paraId="53C74F5D" w14:textId="77777777" w:rsidR="00037B97" w:rsidRPr="009A47E7" w:rsidRDefault="00037B97" w:rsidP="009A47E7">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I²C data and clock pins, power supply, and ground</w:t>
            </w:r>
          </w:p>
        </w:tc>
      </w:tr>
    </w:tbl>
    <w:p w14:paraId="4C12B176" w14:textId="77777777" w:rsidR="00037B97" w:rsidRPr="009A47E7" w:rsidRDefault="00037B97" w:rsidP="009A47E7">
      <w:pPr>
        <w:spacing w:after="0" w:line="360" w:lineRule="exact"/>
        <w:ind w:firstLineChars="200" w:firstLine="440"/>
        <w:jc w:val="both"/>
        <w:rPr>
          <w:rFonts w:ascii="Times New Roman" w:hAnsi="Times New Roman" w:cs="Times New Roman"/>
        </w:rPr>
      </w:pPr>
      <w:r w:rsidRPr="009A47E7">
        <w:rPr>
          <w:rFonts w:ascii="Times New Roman" w:hAnsi="Times New Roman" w:cs="Times New Roman"/>
        </w:rPr>
        <w:t>For reproduction, use the pin assignments documented in the corresponding repository program and wiring diagram. Do not assume that the pin assignments are interchangeable between modules.</w:t>
      </w:r>
    </w:p>
    <w:p w14:paraId="042ECB25" w14:textId="77777777" w:rsidR="00037B97" w:rsidRPr="009A47E7" w:rsidRDefault="00037B97" w:rsidP="009A47E7">
      <w:pPr>
        <w:spacing w:after="0" w:line="360" w:lineRule="exact"/>
        <w:ind w:firstLineChars="200" w:firstLine="440"/>
        <w:jc w:val="both"/>
        <w:rPr>
          <w:rFonts w:ascii="Times New Roman" w:hAnsi="Times New Roman" w:cs="Times New Roman"/>
        </w:rPr>
      </w:pPr>
      <w:r w:rsidRPr="009A47E7">
        <w:rPr>
          <w:rFonts w:ascii="Times New Roman" w:hAnsi="Times New Roman" w:cs="Times New Roman"/>
        </w:rPr>
        <w:t>Before powering the circuit, check the module supply requirements and the Pico W input-voltage limits. In particular, verify that the HC-SR04 echo signal is compatible with the Pico W's 3.3-V GPIO inputs; use appropriate level conversion when required by the specific module. Confirm the load-cell wiring and the HX711 connections before applying loads. For the BH1750, verify the I²C connections and address configuration where applicable.</w:t>
      </w:r>
    </w:p>
    <w:p w14:paraId="123404AA" w14:textId="77777777" w:rsidR="00037B97" w:rsidRPr="009A47E7" w:rsidRDefault="00037B97" w:rsidP="009A47E7">
      <w:pPr>
        <w:spacing w:after="0" w:line="360" w:lineRule="exact"/>
        <w:jc w:val="center"/>
        <w:rPr>
          <w:rFonts w:ascii="Times New Roman" w:hAnsi="Times New Roman" w:cs="Times New Roman"/>
        </w:rPr>
      </w:pPr>
      <w:r w:rsidRPr="009A47E7">
        <w:rPr>
          <w:rFonts w:ascii="Times New Roman" w:hAnsi="Times New Roman" w:cs="Times New Roman"/>
          <w:b/>
          <w:bCs/>
        </w:rPr>
        <w:t>Table S2. Wiring record for the published implementation.</w:t>
      </w:r>
    </w:p>
    <w:tbl>
      <w:tblPr>
        <w:tblStyle w:val="21"/>
        <w:tblW w:w="0" w:type="auto"/>
        <w:jc w:val="center"/>
        <w:tblLook w:val="04A0" w:firstRow="1" w:lastRow="0" w:firstColumn="1" w:lastColumn="0" w:noHBand="0" w:noVBand="1"/>
      </w:tblPr>
      <w:tblGrid>
        <w:gridCol w:w="1823"/>
        <w:gridCol w:w="2137"/>
      </w:tblGrid>
      <w:tr w:rsidR="00037B97" w:rsidRPr="009A47E7" w14:paraId="4515FB84" w14:textId="77777777" w:rsidTr="009A47E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A3A667" w14:textId="77777777" w:rsidR="00037B97" w:rsidRPr="009A47E7" w:rsidRDefault="00037B97" w:rsidP="009A47E7">
            <w:pPr>
              <w:spacing w:line="360" w:lineRule="exact"/>
              <w:rPr>
                <w:rFonts w:ascii="Times New Roman" w:hAnsi="Times New Roman" w:cs="Times New Roman"/>
              </w:rPr>
            </w:pPr>
            <w:r w:rsidRPr="009A47E7">
              <w:rPr>
                <w:rFonts w:ascii="Times New Roman" w:hAnsi="Times New Roman" w:cs="Times New Roman"/>
              </w:rPr>
              <w:t>Connection</w:t>
            </w:r>
          </w:p>
        </w:tc>
        <w:tc>
          <w:tcPr>
            <w:tcW w:w="0" w:type="auto"/>
            <w:hideMark/>
          </w:tcPr>
          <w:p w14:paraId="5133A38B" w14:textId="77777777" w:rsidR="00037B97" w:rsidRPr="009A47E7" w:rsidRDefault="00037B97" w:rsidP="009A47E7">
            <w:pPr>
              <w:spacing w:line="360" w:lineRule="exac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Pin or terminal used</w:t>
            </w:r>
          </w:p>
        </w:tc>
      </w:tr>
      <w:tr w:rsidR="00037B97" w:rsidRPr="009A47E7" w14:paraId="28E4A260" w14:textId="77777777" w:rsidTr="009A47E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EBFA1" w14:textId="77777777" w:rsidR="00037B97" w:rsidRPr="009A47E7" w:rsidRDefault="00037B97" w:rsidP="009A47E7">
            <w:pPr>
              <w:spacing w:line="360" w:lineRule="exact"/>
              <w:rPr>
                <w:rFonts w:ascii="Times New Roman" w:hAnsi="Times New Roman" w:cs="Times New Roman"/>
              </w:rPr>
            </w:pPr>
            <w:r w:rsidRPr="009A47E7">
              <w:rPr>
                <w:rFonts w:ascii="Times New Roman" w:hAnsi="Times New Roman" w:cs="Times New Roman"/>
              </w:rPr>
              <w:t>HC-SR04 trigger</w:t>
            </w:r>
          </w:p>
        </w:tc>
        <w:tc>
          <w:tcPr>
            <w:tcW w:w="0" w:type="auto"/>
            <w:hideMark/>
          </w:tcPr>
          <w:p w14:paraId="08EA8B0A" w14:textId="484C09E7" w:rsidR="00037B97" w:rsidRPr="009A47E7" w:rsidRDefault="006106B5" w:rsidP="009A47E7">
            <w:pPr>
              <w:spacing w:line="36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GPIO pin</w:t>
            </w:r>
            <w:r>
              <w:rPr>
                <w:rFonts w:ascii="Times New Roman" w:hAnsi="Times New Roman" w:cs="Times New Roman" w:hint="eastAsia"/>
              </w:rPr>
              <w:t xml:space="preserve"> </w:t>
            </w:r>
            <w:r>
              <w:rPr>
                <w:rFonts w:ascii="Times New Roman" w:hAnsi="Times New Roman" w:cs="Times New Roman" w:hint="eastAsia"/>
              </w:rPr>
              <w:t>1</w:t>
            </w:r>
            <w:r>
              <w:rPr>
                <w:rFonts w:ascii="Times New Roman" w:hAnsi="Times New Roman" w:cs="Times New Roman" w:hint="eastAsia"/>
              </w:rPr>
              <w:t>6</w:t>
            </w:r>
          </w:p>
        </w:tc>
      </w:tr>
      <w:tr w:rsidR="00037B97" w:rsidRPr="009A47E7" w14:paraId="3644CB91" w14:textId="77777777" w:rsidTr="009A47E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360900" w14:textId="77777777" w:rsidR="00037B97" w:rsidRPr="009A47E7" w:rsidRDefault="00037B97" w:rsidP="009A47E7">
            <w:pPr>
              <w:spacing w:line="360" w:lineRule="exact"/>
              <w:rPr>
                <w:rFonts w:ascii="Times New Roman" w:hAnsi="Times New Roman" w:cs="Times New Roman"/>
              </w:rPr>
            </w:pPr>
            <w:r w:rsidRPr="009A47E7">
              <w:rPr>
                <w:rFonts w:ascii="Times New Roman" w:hAnsi="Times New Roman" w:cs="Times New Roman"/>
              </w:rPr>
              <w:t>HC-SR04 echo</w:t>
            </w:r>
          </w:p>
        </w:tc>
        <w:tc>
          <w:tcPr>
            <w:tcW w:w="0" w:type="auto"/>
            <w:hideMark/>
          </w:tcPr>
          <w:p w14:paraId="420433D2" w14:textId="49C79E13" w:rsidR="00037B97" w:rsidRPr="009A47E7" w:rsidRDefault="006106B5" w:rsidP="009A47E7">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GPIO pin</w:t>
            </w:r>
            <w:r>
              <w:rPr>
                <w:rFonts w:ascii="Times New Roman" w:hAnsi="Times New Roman" w:cs="Times New Roman" w:hint="eastAsia"/>
              </w:rPr>
              <w:t xml:space="preserve"> </w:t>
            </w:r>
            <w:r>
              <w:rPr>
                <w:rFonts w:ascii="Times New Roman" w:hAnsi="Times New Roman" w:cs="Times New Roman" w:hint="eastAsia"/>
              </w:rPr>
              <w:t>17</w:t>
            </w:r>
          </w:p>
        </w:tc>
      </w:tr>
      <w:tr w:rsidR="00037B97" w:rsidRPr="009A47E7" w14:paraId="5C658C8B" w14:textId="77777777" w:rsidTr="009A47E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425012" w14:textId="77777777" w:rsidR="00037B97" w:rsidRPr="009A47E7" w:rsidRDefault="00037B97" w:rsidP="009A47E7">
            <w:pPr>
              <w:spacing w:line="360" w:lineRule="exact"/>
              <w:rPr>
                <w:rFonts w:ascii="Times New Roman" w:hAnsi="Times New Roman" w:cs="Times New Roman"/>
              </w:rPr>
            </w:pPr>
            <w:r w:rsidRPr="009A47E7">
              <w:rPr>
                <w:rFonts w:ascii="Times New Roman" w:hAnsi="Times New Roman" w:cs="Times New Roman"/>
              </w:rPr>
              <w:t>HX711 data</w:t>
            </w:r>
          </w:p>
        </w:tc>
        <w:tc>
          <w:tcPr>
            <w:tcW w:w="0" w:type="auto"/>
            <w:hideMark/>
          </w:tcPr>
          <w:p w14:paraId="73068692" w14:textId="3BDE92C0" w:rsidR="00037B97" w:rsidRPr="009A47E7" w:rsidRDefault="006106B5" w:rsidP="009A47E7">
            <w:pPr>
              <w:spacing w:line="36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GPIO pin</w:t>
            </w:r>
            <w:r>
              <w:rPr>
                <w:rFonts w:ascii="Times New Roman" w:hAnsi="Times New Roman" w:cs="Times New Roman" w:hint="eastAsia"/>
              </w:rPr>
              <w:t xml:space="preserve"> </w:t>
            </w:r>
            <w:r>
              <w:rPr>
                <w:rFonts w:ascii="Times New Roman" w:hAnsi="Times New Roman" w:cs="Times New Roman" w:hint="eastAsia"/>
              </w:rPr>
              <w:t>1</w:t>
            </w:r>
            <w:r>
              <w:rPr>
                <w:rFonts w:ascii="Times New Roman" w:hAnsi="Times New Roman" w:cs="Times New Roman" w:hint="eastAsia"/>
              </w:rPr>
              <w:t>6</w:t>
            </w:r>
          </w:p>
        </w:tc>
      </w:tr>
      <w:tr w:rsidR="00037B97" w:rsidRPr="009A47E7" w14:paraId="6BB69A66" w14:textId="77777777" w:rsidTr="009A47E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CD93ED" w14:textId="77777777" w:rsidR="00037B97" w:rsidRPr="009A47E7" w:rsidRDefault="00037B97" w:rsidP="009A47E7">
            <w:pPr>
              <w:spacing w:line="360" w:lineRule="exact"/>
              <w:rPr>
                <w:rFonts w:ascii="Times New Roman" w:hAnsi="Times New Roman" w:cs="Times New Roman"/>
              </w:rPr>
            </w:pPr>
            <w:r w:rsidRPr="009A47E7">
              <w:rPr>
                <w:rFonts w:ascii="Times New Roman" w:hAnsi="Times New Roman" w:cs="Times New Roman"/>
              </w:rPr>
              <w:t>HX711 clock</w:t>
            </w:r>
          </w:p>
        </w:tc>
        <w:tc>
          <w:tcPr>
            <w:tcW w:w="0" w:type="auto"/>
            <w:hideMark/>
          </w:tcPr>
          <w:p w14:paraId="6FB0C65C" w14:textId="2B7678D0" w:rsidR="00037B97" w:rsidRPr="009A47E7" w:rsidRDefault="006106B5" w:rsidP="009A47E7">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GPIO pin</w:t>
            </w:r>
            <w:r>
              <w:rPr>
                <w:rFonts w:ascii="Times New Roman" w:hAnsi="Times New Roman" w:cs="Times New Roman" w:hint="eastAsia"/>
              </w:rPr>
              <w:t xml:space="preserve"> </w:t>
            </w:r>
            <w:r>
              <w:rPr>
                <w:rFonts w:ascii="Times New Roman" w:hAnsi="Times New Roman" w:cs="Times New Roman" w:hint="eastAsia"/>
              </w:rPr>
              <w:t>17</w:t>
            </w:r>
          </w:p>
        </w:tc>
      </w:tr>
      <w:tr w:rsidR="00037B97" w:rsidRPr="009A47E7" w14:paraId="711AEC68" w14:textId="77777777" w:rsidTr="009A47E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4E394F" w14:textId="77777777" w:rsidR="00037B97" w:rsidRPr="009A47E7" w:rsidRDefault="00037B97" w:rsidP="009A47E7">
            <w:pPr>
              <w:spacing w:line="360" w:lineRule="exact"/>
              <w:rPr>
                <w:rFonts w:ascii="Times New Roman" w:hAnsi="Times New Roman" w:cs="Times New Roman"/>
              </w:rPr>
            </w:pPr>
            <w:r w:rsidRPr="009A47E7">
              <w:rPr>
                <w:rFonts w:ascii="Times New Roman" w:hAnsi="Times New Roman" w:cs="Times New Roman"/>
              </w:rPr>
              <w:t>BH1750 SDA</w:t>
            </w:r>
          </w:p>
        </w:tc>
        <w:tc>
          <w:tcPr>
            <w:tcW w:w="0" w:type="auto"/>
            <w:hideMark/>
          </w:tcPr>
          <w:p w14:paraId="6EF96815" w14:textId="72E96B5B" w:rsidR="00037B97" w:rsidRPr="009A47E7" w:rsidRDefault="006106B5" w:rsidP="009A47E7">
            <w:pPr>
              <w:spacing w:line="36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GPIO pin</w:t>
            </w:r>
            <w:r>
              <w:rPr>
                <w:rFonts w:ascii="Times New Roman" w:hAnsi="Times New Roman" w:cs="Times New Roman" w:hint="eastAsia"/>
              </w:rPr>
              <w:t xml:space="preserve"> </w:t>
            </w:r>
            <w:r>
              <w:rPr>
                <w:rFonts w:ascii="Times New Roman" w:hAnsi="Times New Roman" w:cs="Times New Roman" w:hint="eastAsia"/>
              </w:rPr>
              <w:t>1</w:t>
            </w:r>
            <w:r>
              <w:rPr>
                <w:rFonts w:ascii="Times New Roman" w:hAnsi="Times New Roman" w:cs="Times New Roman" w:hint="eastAsia"/>
              </w:rPr>
              <w:t>6</w:t>
            </w:r>
          </w:p>
        </w:tc>
      </w:tr>
      <w:tr w:rsidR="00037B97" w:rsidRPr="009A47E7" w14:paraId="596A34C7" w14:textId="77777777" w:rsidTr="009A47E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EC3882" w14:textId="77777777" w:rsidR="00037B97" w:rsidRPr="009A47E7" w:rsidRDefault="00037B97" w:rsidP="009A47E7">
            <w:pPr>
              <w:spacing w:line="360" w:lineRule="exact"/>
              <w:rPr>
                <w:rFonts w:ascii="Times New Roman" w:hAnsi="Times New Roman" w:cs="Times New Roman"/>
              </w:rPr>
            </w:pPr>
            <w:r w:rsidRPr="009A47E7">
              <w:rPr>
                <w:rFonts w:ascii="Times New Roman" w:hAnsi="Times New Roman" w:cs="Times New Roman"/>
              </w:rPr>
              <w:t>BH1750 SCL</w:t>
            </w:r>
          </w:p>
        </w:tc>
        <w:tc>
          <w:tcPr>
            <w:tcW w:w="0" w:type="auto"/>
            <w:hideMark/>
          </w:tcPr>
          <w:p w14:paraId="7140AE43" w14:textId="1D9255E9" w:rsidR="00037B97" w:rsidRPr="009A47E7" w:rsidRDefault="006106B5" w:rsidP="009A47E7">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GPIO pin</w:t>
            </w:r>
            <w:r>
              <w:rPr>
                <w:rFonts w:ascii="Times New Roman" w:hAnsi="Times New Roman" w:cs="Times New Roman" w:hint="eastAsia"/>
              </w:rPr>
              <w:t xml:space="preserve"> </w:t>
            </w:r>
            <w:r>
              <w:rPr>
                <w:rFonts w:ascii="Times New Roman" w:hAnsi="Times New Roman" w:cs="Times New Roman" w:hint="eastAsia"/>
              </w:rPr>
              <w:t>17</w:t>
            </w:r>
          </w:p>
        </w:tc>
      </w:tr>
      <w:tr w:rsidR="00385F34" w:rsidRPr="009A47E7" w14:paraId="7FC8C4A5" w14:textId="77777777" w:rsidTr="009A47E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01FB608" w14:textId="6F3B1FA3" w:rsidR="00385F34" w:rsidRPr="009A47E7" w:rsidRDefault="00385F34" w:rsidP="009A47E7">
            <w:pPr>
              <w:spacing w:line="360" w:lineRule="exact"/>
              <w:rPr>
                <w:rFonts w:ascii="Times New Roman" w:hAnsi="Times New Roman" w:cs="Times New Roman" w:hint="eastAsia"/>
              </w:rPr>
            </w:pPr>
            <w:r w:rsidRPr="009A47E7">
              <w:rPr>
                <w:rFonts w:ascii="Times New Roman" w:hAnsi="Times New Roman" w:cs="Times New Roman"/>
              </w:rPr>
              <w:t>BH1750</w:t>
            </w:r>
            <w:r>
              <w:rPr>
                <w:rFonts w:ascii="Times New Roman" w:hAnsi="Times New Roman" w:cs="Times New Roman" w:hint="eastAsia"/>
              </w:rPr>
              <w:t xml:space="preserve"> </w:t>
            </w:r>
            <w:r w:rsidRPr="00385F34">
              <w:rPr>
                <w:rFonts w:ascii="Times New Roman" w:hAnsi="Times New Roman" w:cs="Times New Roman"/>
              </w:rPr>
              <w:t>ADDR</w:t>
            </w:r>
          </w:p>
        </w:tc>
        <w:tc>
          <w:tcPr>
            <w:tcW w:w="0" w:type="auto"/>
          </w:tcPr>
          <w:p w14:paraId="4B97208E" w14:textId="37195074" w:rsidR="00385F34" w:rsidRPr="009A47E7" w:rsidRDefault="00385F34" w:rsidP="009A47E7">
            <w:pPr>
              <w:spacing w:line="36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GPIO pin</w:t>
            </w:r>
            <w:r>
              <w:rPr>
                <w:rFonts w:ascii="Times New Roman" w:hAnsi="Times New Roman" w:cs="Times New Roman" w:hint="eastAsia"/>
              </w:rPr>
              <w:t xml:space="preserve"> </w:t>
            </w:r>
            <w:r>
              <w:rPr>
                <w:rFonts w:ascii="Times New Roman" w:hAnsi="Times New Roman" w:cs="Times New Roman" w:hint="eastAsia"/>
              </w:rPr>
              <w:t>GND</w:t>
            </w:r>
          </w:p>
        </w:tc>
      </w:tr>
      <w:tr w:rsidR="00037B97" w:rsidRPr="009A47E7" w14:paraId="24FDBA44" w14:textId="77777777" w:rsidTr="009A47E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779A9F" w14:textId="7DFF0C2D" w:rsidR="00037B97" w:rsidRPr="009A47E7" w:rsidRDefault="00037B97" w:rsidP="009A47E7">
            <w:pPr>
              <w:spacing w:line="360" w:lineRule="exact"/>
              <w:rPr>
                <w:rFonts w:ascii="Times New Roman" w:hAnsi="Times New Roman" w:cs="Times New Roman"/>
              </w:rPr>
            </w:pPr>
            <w:r w:rsidRPr="009A47E7">
              <w:rPr>
                <w:rFonts w:ascii="Times New Roman" w:hAnsi="Times New Roman" w:cs="Times New Roman"/>
              </w:rPr>
              <w:t>Sensor power</w:t>
            </w:r>
          </w:p>
        </w:tc>
        <w:tc>
          <w:tcPr>
            <w:tcW w:w="0" w:type="auto"/>
            <w:hideMark/>
          </w:tcPr>
          <w:p w14:paraId="3973A7EB" w14:textId="4B20C8B3" w:rsidR="00037B97" w:rsidRPr="009A47E7" w:rsidRDefault="006106B5" w:rsidP="009A47E7">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GPIO pin</w:t>
            </w:r>
            <w:r>
              <w:rPr>
                <w:rFonts w:ascii="Times New Roman" w:hAnsi="Times New Roman" w:cs="Times New Roman" w:hint="eastAsia"/>
              </w:rPr>
              <w:t xml:space="preserve"> 36</w:t>
            </w:r>
          </w:p>
        </w:tc>
      </w:tr>
      <w:tr w:rsidR="006106B5" w:rsidRPr="009A47E7" w14:paraId="24A2C6F8" w14:textId="77777777" w:rsidTr="009A47E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CA3108D" w14:textId="3C8322A5" w:rsidR="006106B5" w:rsidRPr="009A47E7" w:rsidRDefault="006106B5" w:rsidP="006106B5">
            <w:pPr>
              <w:spacing w:line="360" w:lineRule="exact"/>
              <w:rPr>
                <w:rFonts w:ascii="Times New Roman" w:hAnsi="Times New Roman" w:cs="Times New Roman"/>
              </w:rPr>
            </w:pPr>
            <w:r w:rsidRPr="009A47E7">
              <w:rPr>
                <w:rFonts w:ascii="Times New Roman" w:hAnsi="Times New Roman" w:cs="Times New Roman"/>
              </w:rPr>
              <w:t>Sensor ground</w:t>
            </w:r>
          </w:p>
        </w:tc>
        <w:tc>
          <w:tcPr>
            <w:tcW w:w="0" w:type="auto"/>
          </w:tcPr>
          <w:p w14:paraId="46BEE6A3" w14:textId="429ED02D" w:rsidR="006106B5" w:rsidRPr="009A47E7" w:rsidRDefault="006106B5" w:rsidP="006106B5">
            <w:pPr>
              <w:spacing w:line="36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rPr>
            </w:pPr>
            <w:r w:rsidRPr="009A47E7">
              <w:rPr>
                <w:rFonts w:ascii="Times New Roman" w:hAnsi="Times New Roman" w:cs="Times New Roman"/>
              </w:rPr>
              <w:t>GPIO pin</w:t>
            </w:r>
            <w:r>
              <w:rPr>
                <w:rFonts w:ascii="Times New Roman" w:hAnsi="Times New Roman" w:cs="Times New Roman" w:hint="eastAsia"/>
              </w:rPr>
              <w:t xml:space="preserve"> 38</w:t>
            </w:r>
          </w:p>
        </w:tc>
      </w:tr>
    </w:tbl>
    <w:p w14:paraId="34DF78A7" w14:textId="77777777" w:rsidR="00037B97" w:rsidRPr="009A47E7" w:rsidRDefault="00037B97" w:rsidP="009A47E7">
      <w:pPr>
        <w:spacing w:after="0" w:line="360" w:lineRule="exact"/>
        <w:ind w:firstLineChars="200" w:firstLine="440"/>
        <w:jc w:val="both"/>
        <w:rPr>
          <w:rFonts w:ascii="Times New Roman" w:hAnsi="Times New Roman" w:cs="Times New Roman"/>
        </w:rPr>
      </w:pPr>
      <w:r w:rsidRPr="009A47E7">
        <w:rPr>
          <w:rFonts w:ascii="Times New Roman" w:hAnsi="Times New Roman" w:cs="Times New Roman"/>
        </w:rPr>
        <w:t>The table above should be completed from the actual working circuits and repository code before publication. The published wiring diagrams and source files should agree with one another.</w:t>
      </w:r>
    </w:p>
    <w:p w14:paraId="7C24701D" w14:textId="77777777" w:rsidR="00037B97" w:rsidRPr="009A47E7" w:rsidRDefault="00037B97" w:rsidP="009A47E7">
      <w:pPr>
        <w:spacing w:after="0" w:line="360" w:lineRule="exact"/>
        <w:rPr>
          <w:rFonts w:ascii="Times New Roman" w:hAnsi="Times New Roman" w:cs="Times New Roman"/>
          <w:b/>
          <w:bCs/>
        </w:rPr>
      </w:pPr>
      <w:r w:rsidRPr="009A47E7">
        <w:rPr>
          <w:rFonts w:ascii="Times New Roman" w:hAnsi="Times New Roman" w:cs="Times New Roman"/>
          <w:b/>
          <w:bCs/>
        </w:rPr>
        <w:t>S3. Reusable AI Adaptation Prompt</w:t>
      </w:r>
    </w:p>
    <w:p w14:paraId="1CEDF363" w14:textId="77777777" w:rsidR="00037B97" w:rsidRPr="009A47E7" w:rsidRDefault="00037B97" w:rsidP="009A47E7">
      <w:pPr>
        <w:spacing w:after="0" w:line="360" w:lineRule="exact"/>
        <w:rPr>
          <w:rFonts w:ascii="Times New Roman" w:hAnsi="Times New Roman" w:cs="Times New Roman"/>
        </w:rPr>
      </w:pPr>
      <w:r w:rsidRPr="009A47E7">
        <w:rPr>
          <w:rFonts w:ascii="Times New Roman" w:hAnsi="Times New Roman" w:cs="Times New Roman"/>
        </w:rPr>
        <w:t>The following prompt template can be used to request a sensor-specific adaptation of the existing framework. Replace the bracketed fields with information for the new sensor and investigation.</w:t>
      </w:r>
    </w:p>
    <w:p w14:paraId="6F9ED156" w14:textId="77777777" w:rsidR="00037B97" w:rsidRPr="009A47E7" w:rsidRDefault="00037B97" w:rsidP="009A47E7">
      <w:pPr>
        <w:spacing w:after="0" w:line="360" w:lineRule="exact"/>
        <w:rPr>
          <w:rFonts w:ascii="Times New Roman" w:hAnsi="Times New Roman" w:cs="Times New Roman"/>
        </w:rPr>
      </w:pPr>
      <w:r w:rsidRPr="009A47E7">
        <w:rPr>
          <w:rFonts w:ascii="Times New Roman" w:hAnsi="Times New Roman" w:cs="Times New Roman"/>
          <w:b/>
          <w:bCs/>
        </w:rPr>
        <w:t>Prompt template</w:t>
      </w:r>
    </w:p>
    <w:p w14:paraId="3AD1CF2C" w14:textId="77777777" w:rsidR="00037B97" w:rsidRPr="009A47E7" w:rsidRDefault="00037B97" w:rsidP="009A47E7">
      <w:pPr>
        <w:spacing w:after="0" w:line="360" w:lineRule="exact"/>
        <w:rPr>
          <w:rFonts w:ascii="Times New Roman" w:hAnsi="Times New Roman" w:cs="Times New Roman"/>
          <w:i/>
          <w:iCs/>
        </w:rPr>
      </w:pPr>
      <w:r w:rsidRPr="009A47E7">
        <w:rPr>
          <w:rFonts w:ascii="Times New Roman" w:hAnsi="Times New Roman" w:cs="Times New Roman"/>
          <w:i/>
          <w:iCs/>
        </w:rPr>
        <w:t>I am adapting an existing Raspberry Pi Pico W digital-physics laboratory for a new sensor. Please modify the existing software rather than creating an unrelated standalone program.</w:t>
      </w:r>
    </w:p>
    <w:p w14:paraId="1E059970" w14:textId="77777777" w:rsidR="00037B97" w:rsidRPr="009A47E7" w:rsidRDefault="00037B97" w:rsidP="009A47E7">
      <w:pPr>
        <w:spacing w:after="0" w:line="360" w:lineRule="exact"/>
        <w:rPr>
          <w:rFonts w:ascii="Times New Roman" w:hAnsi="Times New Roman" w:cs="Times New Roman"/>
          <w:i/>
          <w:iCs/>
        </w:rPr>
      </w:pPr>
      <w:r w:rsidRPr="009A47E7">
        <w:rPr>
          <w:rFonts w:ascii="Times New Roman" w:hAnsi="Times New Roman" w:cs="Times New Roman"/>
          <w:b/>
          <w:bCs/>
          <w:i/>
          <w:iCs/>
        </w:rPr>
        <w:t>Existing files</w:t>
      </w:r>
    </w:p>
    <w:p w14:paraId="57DC17FB" w14:textId="77777777" w:rsidR="00037B97" w:rsidRPr="009A47E7" w:rsidRDefault="00037B97" w:rsidP="009A47E7">
      <w:pPr>
        <w:numPr>
          <w:ilvl w:val="0"/>
          <w:numId w:val="1"/>
        </w:numPr>
        <w:spacing w:after="0" w:line="360" w:lineRule="exact"/>
        <w:rPr>
          <w:rFonts w:ascii="Times New Roman" w:hAnsi="Times New Roman" w:cs="Times New Roman"/>
          <w:i/>
          <w:iCs/>
        </w:rPr>
      </w:pPr>
      <w:r w:rsidRPr="009A47E7">
        <w:rPr>
          <w:rFonts w:ascii="Times New Roman" w:hAnsi="Times New Roman" w:cs="Times New Roman"/>
          <w:i/>
          <w:iCs/>
        </w:rPr>
        <w:t>main.py: [Describe the current acquisition and processing structure.]</w:t>
      </w:r>
    </w:p>
    <w:p w14:paraId="3190DE2A" w14:textId="77777777" w:rsidR="00037B97" w:rsidRPr="009A47E7" w:rsidRDefault="00037B97" w:rsidP="009A47E7">
      <w:pPr>
        <w:numPr>
          <w:ilvl w:val="0"/>
          <w:numId w:val="1"/>
        </w:numPr>
        <w:spacing w:after="0" w:line="360" w:lineRule="exact"/>
        <w:rPr>
          <w:rFonts w:ascii="Times New Roman" w:hAnsi="Times New Roman" w:cs="Times New Roman"/>
          <w:i/>
          <w:iCs/>
        </w:rPr>
      </w:pPr>
      <w:r w:rsidRPr="009A47E7">
        <w:rPr>
          <w:rFonts w:ascii="Times New Roman" w:hAnsi="Times New Roman" w:cs="Times New Roman"/>
          <w:i/>
          <w:iCs/>
        </w:rPr>
        <w:t>index.html: [Describe the existing display, graphing, and data-export functions.]</w:t>
      </w:r>
    </w:p>
    <w:p w14:paraId="1DA7ACE7" w14:textId="77777777" w:rsidR="00037B97" w:rsidRPr="009A47E7" w:rsidRDefault="00037B97" w:rsidP="009A47E7">
      <w:pPr>
        <w:spacing w:after="0" w:line="360" w:lineRule="exact"/>
        <w:rPr>
          <w:rFonts w:ascii="Times New Roman" w:hAnsi="Times New Roman" w:cs="Times New Roman"/>
          <w:i/>
          <w:iCs/>
        </w:rPr>
      </w:pPr>
      <w:r w:rsidRPr="009A47E7">
        <w:rPr>
          <w:rFonts w:ascii="Times New Roman" w:hAnsi="Times New Roman" w:cs="Times New Roman"/>
          <w:b/>
          <w:bCs/>
          <w:i/>
          <w:iCs/>
        </w:rPr>
        <w:t>New sensor</w:t>
      </w:r>
    </w:p>
    <w:p w14:paraId="44A0E3DF" w14:textId="77777777" w:rsidR="00037B97" w:rsidRPr="009A47E7" w:rsidRDefault="00037B97" w:rsidP="009A47E7">
      <w:pPr>
        <w:numPr>
          <w:ilvl w:val="0"/>
          <w:numId w:val="2"/>
        </w:numPr>
        <w:spacing w:after="0" w:line="360" w:lineRule="exact"/>
        <w:rPr>
          <w:rFonts w:ascii="Times New Roman" w:hAnsi="Times New Roman" w:cs="Times New Roman"/>
          <w:i/>
          <w:iCs/>
        </w:rPr>
      </w:pPr>
      <w:r w:rsidRPr="009A47E7">
        <w:rPr>
          <w:rFonts w:ascii="Times New Roman" w:hAnsi="Times New Roman" w:cs="Times New Roman"/>
          <w:i/>
          <w:iCs/>
        </w:rPr>
        <w:t>Sensor model: [Insert model]</w:t>
      </w:r>
    </w:p>
    <w:p w14:paraId="6B52C690" w14:textId="77777777" w:rsidR="00037B97" w:rsidRPr="009A47E7" w:rsidRDefault="00037B97" w:rsidP="009A47E7">
      <w:pPr>
        <w:numPr>
          <w:ilvl w:val="0"/>
          <w:numId w:val="2"/>
        </w:numPr>
        <w:spacing w:after="0" w:line="360" w:lineRule="exact"/>
        <w:rPr>
          <w:rFonts w:ascii="Times New Roman" w:hAnsi="Times New Roman" w:cs="Times New Roman"/>
          <w:i/>
          <w:iCs/>
        </w:rPr>
      </w:pPr>
      <w:r w:rsidRPr="009A47E7">
        <w:rPr>
          <w:rFonts w:ascii="Times New Roman" w:hAnsi="Times New Roman" w:cs="Times New Roman"/>
          <w:i/>
          <w:iCs/>
        </w:rPr>
        <w:t>Physical quantity: [Insert quantity and SI unit]</w:t>
      </w:r>
    </w:p>
    <w:p w14:paraId="6198795F" w14:textId="77777777" w:rsidR="00037B97" w:rsidRPr="009A47E7" w:rsidRDefault="00037B97" w:rsidP="009A47E7">
      <w:pPr>
        <w:numPr>
          <w:ilvl w:val="0"/>
          <w:numId w:val="2"/>
        </w:numPr>
        <w:spacing w:after="0" w:line="360" w:lineRule="exact"/>
        <w:rPr>
          <w:rFonts w:ascii="Times New Roman" w:hAnsi="Times New Roman" w:cs="Times New Roman"/>
          <w:i/>
          <w:iCs/>
        </w:rPr>
      </w:pPr>
      <w:r w:rsidRPr="009A47E7">
        <w:rPr>
          <w:rFonts w:ascii="Times New Roman" w:hAnsi="Times New Roman" w:cs="Times New Roman"/>
          <w:i/>
          <w:iCs/>
        </w:rPr>
        <w:t>Communication protocol: [Insert protocol]</w:t>
      </w:r>
    </w:p>
    <w:p w14:paraId="3175237B" w14:textId="77777777" w:rsidR="00037B97" w:rsidRPr="009A47E7" w:rsidRDefault="00037B97" w:rsidP="009A47E7">
      <w:pPr>
        <w:numPr>
          <w:ilvl w:val="0"/>
          <w:numId w:val="2"/>
        </w:numPr>
        <w:spacing w:after="0" w:line="360" w:lineRule="exact"/>
        <w:rPr>
          <w:rFonts w:ascii="Times New Roman" w:hAnsi="Times New Roman" w:cs="Times New Roman"/>
          <w:i/>
          <w:iCs/>
        </w:rPr>
      </w:pPr>
      <w:r w:rsidRPr="009A47E7">
        <w:rPr>
          <w:rFonts w:ascii="Times New Roman" w:hAnsi="Times New Roman" w:cs="Times New Roman"/>
          <w:i/>
          <w:iCs/>
        </w:rPr>
        <w:t>Pin assignments and wiring: [Insert verified information]</w:t>
      </w:r>
    </w:p>
    <w:p w14:paraId="75DEE3B9" w14:textId="77777777" w:rsidR="00037B97" w:rsidRPr="009A47E7" w:rsidRDefault="00037B97" w:rsidP="009A47E7">
      <w:pPr>
        <w:numPr>
          <w:ilvl w:val="0"/>
          <w:numId w:val="2"/>
        </w:numPr>
        <w:spacing w:after="0" w:line="360" w:lineRule="exact"/>
        <w:rPr>
          <w:rFonts w:ascii="Times New Roman" w:hAnsi="Times New Roman" w:cs="Times New Roman"/>
          <w:i/>
          <w:iCs/>
        </w:rPr>
      </w:pPr>
      <w:r w:rsidRPr="009A47E7">
        <w:rPr>
          <w:rFonts w:ascii="Times New Roman" w:hAnsi="Times New Roman" w:cs="Times New Roman"/>
          <w:i/>
          <w:iCs/>
        </w:rPr>
        <w:t>Power and logic-level requirements: [Insert specifications]</w:t>
      </w:r>
    </w:p>
    <w:p w14:paraId="02D31956" w14:textId="77777777" w:rsidR="00037B97" w:rsidRPr="009A47E7" w:rsidRDefault="00037B97" w:rsidP="009A47E7">
      <w:pPr>
        <w:numPr>
          <w:ilvl w:val="0"/>
          <w:numId w:val="2"/>
        </w:numPr>
        <w:spacing w:after="0" w:line="360" w:lineRule="exact"/>
        <w:rPr>
          <w:rFonts w:ascii="Times New Roman" w:hAnsi="Times New Roman" w:cs="Times New Roman"/>
          <w:i/>
          <w:iCs/>
        </w:rPr>
      </w:pPr>
      <w:r w:rsidRPr="009A47E7">
        <w:rPr>
          <w:rFonts w:ascii="Times New Roman" w:hAnsi="Times New Roman" w:cs="Times New Roman"/>
          <w:i/>
          <w:iCs/>
        </w:rPr>
        <w:t>Measurement range and resolution: [Insert specifications]</w:t>
      </w:r>
    </w:p>
    <w:p w14:paraId="777FA5B8" w14:textId="77777777" w:rsidR="00037B97" w:rsidRPr="009A47E7" w:rsidRDefault="00037B97" w:rsidP="009A47E7">
      <w:pPr>
        <w:numPr>
          <w:ilvl w:val="0"/>
          <w:numId w:val="2"/>
        </w:numPr>
        <w:spacing w:after="0" w:line="360" w:lineRule="exact"/>
        <w:rPr>
          <w:rFonts w:ascii="Times New Roman" w:hAnsi="Times New Roman" w:cs="Times New Roman"/>
          <w:i/>
          <w:iCs/>
        </w:rPr>
      </w:pPr>
      <w:r w:rsidRPr="009A47E7">
        <w:rPr>
          <w:rFonts w:ascii="Times New Roman" w:hAnsi="Times New Roman" w:cs="Times New Roman"/>
          <w:i/>
          <w:iCs/>
        </w:rPr>
        <w:t>Calibration or conversion procedure: [Insert known procedure or reference]</w:t>
      </w:r>
    </w:p>
    <w:p w14:paraId="77058DDC" w14:textId="77777777" w:rsidR="00037B97" w:rsidRPr="009A47E7" w:rsidRDefault="00037B97" w:rsidP="009A47E7">
      <w:pPr>
        <w:numPr>
          <w:ilvl w:val="0"/>
          <w:numId w:val="2"/>
        </w:numPr>
        <w:spacing w:after="0" w:line="360" w:lineRule="exact"/>
        <w:rPr>
          <w:rFonts w:ascii="Times New Roman" w:hAnsi="Times New Roman" w:cs="Times New Roman"/>
          <w:i/>
          <w:iCs/>
        </w:rPr>
      </w:pPr>
      <w:r w:rsidRPr="009A47E7">
        <w:rPr>
          <w:rFonts w:ascii="Times New Roman" w:hAnsi="Times New Roman" w:cs="Times New Roman"/>
          <w:i/>
          <w:iCs/>
        </w:rPr>
        <w:lastRenderedPageBreak/>
        <w:t>Required sampling interval: [Insert requirement]</w:t>
      </w:r>
    </w:p>
    <w:p w14:paraId="2B20382B" w14:textId="77777777" w:rsidR="00037B97" w:rsidRPr="009A47E7" w:rsidRDefault="00037B97" w:rsidP="009A47E7">
      <w:pPr>
        <w:numPr>
          <w:ilvl w:val="0"/>
          <w:numId w:val="2"/>
        </w:numPr>
        <w:spacing w:after="0" w:line="360" w:lineRule="exact"/>
        <w:rPr>
          <w:rFonts w:ascii="Times New Roman" w:hAnsi="Times New Roman" w:cs="Times New Roman"/>
          <w:i/>
          <w:iCs/>
        </w:rPr>
      </w:pPr>
      <w:r w:rsidRPr="009A47E7">
        <w:rPr>
          <w:rFonts w:ascii="Times New Roman" w:hAnsi="Times New Roman" w:cs="Times New Roman"/>
          <w:i/>
          <w:iCs/>
        </w:rPr>
        <w:t>Required graph and data-export format: [Insert requirements]</w:t>
      </w:r>
    </w:p>
    <w:p w14:paraId="0E179E38" w14:textId="77777777" w:rsidR="00037B97" w:rsidRPr="009A47E7" w:rsidRDefault="00037B97" w:rsidP="009A47E7">
      <w:pPr>
        <w:spacing w:after="0" w:line="360" w:lineRule="exact"/>
        <w:rPr>
          <w:rFonts w:ascii="Times New Roman" w:hAnsi="Times New Roman" w:cs="Times New Roman"/>
          <w:i/>
          <w:iCs/>
        </w:rPr>
      </w:pPr>
      <w:r w:rsidRPr="009A47E7">
        <w:rPr>
          <w:rFonts w:ascii="Times New Roman" w:hAnsi="Times New Roman" w:cs="Times New Roman"/>
          <w:i/>
          <w:iCs/>
        </w:rPr>
        <w:t>Please:</w:t>
      </w:r>
    </w:p>
    <w:p w14:paraId="3B1D8098" w14:textId="77777777" w:rsidR="00037B97" w:rsidRPr="009A47E7" w:rsidRDefault="00037B97" w:rsidP="009A47E7">
      <w:pPr>
        <w:numPr>
          <w:ilvl w:val="0"/>
          <w:numId w:val="3"/>
        </w:numPr>
        <w:spacing w:after="0" w:line="360" w:lineRule="exact"/>
        <w:rPr>
          <w:rFonts w:ascii="Times New Roman" w:hAnsi="Times New Roman" w:cs="Times New Roman"/>
          <w:i/>
          <w:iCs/>
        </w:rPr>
      </w:pPr>
      <w:r w:rsidRPr="009A47E7">
        <w:rPr>
          <w:rFonts w:ascii="Times New Roman" w:hAnsi="Times New Roman" w:cs="Times New Roman"/>
          <w:i/>
          <w:iCs/>
        </w:rPr>
        <w:t>Identify the sensor-specific functions that need to be added or modified.</w:t>
      </w:r>
    </w:p>
    <w:p w14:paraId="75DB0E2C" w14:textId="77777777" w:rsidR="00037B97" w:rsidRPr="009A47E7" w:rsidRDefault="00037B97" w:rsidP="009A47E7">
      <w:pPr>
        <w:numPr>
          <w:ilvl w:val="0"/>
          <w:numId w:val="3"/>
        </w:numPr>
        <w:spacing w:after="0" w:line="360" w:lineRule="exact"/>
        <w:rPr>
          <w:rFonts w:ascii="Times New Roman" w:hAnsi="Times New Roman" w:cs="Times New Roman"/>
          <w:i/>
          <w:iCs/>
        </w:rPr>
      </w:pPr>
      <w:r w:rsidRPr="009A47E7">
        <w:rPr>
          <w:rFonts w:ascii="Times New Roman" w:hAnsi="Times New Roman" w:cs="Times New Roman"/>
          <w:i/>
          <w:iCs/>
        </w:rPr>
        <w:t>Preserve the shared data-handling structure and existing interface wherever possible.</w:t>
      </w:r>
    </w:p>
    <w:p w14:paraId="6FBBAEB5" w14:textId="77777777" w:rsidR="00037B97" w:rsidRPr="009A47E7" w:rsidRDefault="00037B97" w:rsidP="009A47E7">
      <w:pPr>
        <w:numPr>
          <w:ilvl w:val="0"/>
          <w:numId w:val="3"/>
        </w:numPr>
        <w:spacing w:after="0" w:line="360" w:lineRule="exact"/>
        <w:rPr>
          <w:rFonts w:ascii="Times New Roman" w:hAnsi="Times New Roman" w:cs="Times New Roman"/>
          <w:i/>
          <w:iCs/>
        </w:rPr>
      </w:pPr>
      <w:r w:rsidRPr="009A47E7">
        <w:rPr>
          <w:rFonts w:ascii="Times New Roman" w:hAnsi="Times New Roman" w:cs="Times New Roman"/>
          <w:i/>
          <w:iCs/>
        </w:rPr>
        <w:t>Provide code compatible with the specified MicroPython environment and hardware.</w:t>
      </w:r>
    </w:p>
    <w:p w14:paraId="0E2A585B" w14:textId="77777777" w:rsidR="00037B97" w:rsidRPr="009A47E7" w:rsidRDefault="00037B97" w:rsidP="009A47E7">
      <w:pPr>
        <w:numPr>
          <w:ilvl w:val="0"/>
          <w:numId w:val="3"/>
        </w:numPr>
        <w:spacing w:after="0" w:line="360" w:lineRule="exact"/>
        <w:rPr>
          <w:rFonts w:ascii="Times New Roman" w:hAnsi="Times New Roman" w:cs="Times New Roman"/>
          <w:i/>
          <w:iCs/>
        </w:rPr>
      </w:pPr>
      <w:r w:rsidRPr="009A47E7">
        <w:rPr>
          <w:rFonts w:ascii="Times New Roman" w:hAnsi="Times New Roman" w:cs="Times New Roman"/>
          <w:i/>
          <w:iCs/>
        </w:rPr>
        <w:t>Explain sensor initialization, data acquisition, error handling, calibration, and conversion to the required physical quantity.</w:t>
      </w:r>
    </w:p>
    <w:p w14:paraId="098C659E" w14:textId="77777777" w:rsidR="00037B97" w:rsidRPr="009A47E7" w:rsidRDefault="00037B97" w:rsidP="009A47E7">
      <w:pPr>
        <w:numPr>
          <w:ilvl w:val="0"/>
          <w:numId w:val="3"/>
        </w:numPr>
        <w:spacing w:after="0" w:line="360" w:lineRule="exact"/>
        <w:rPr>
          <w:rFonts w:ascii="Times New Roman" w:hAnsi="Times New Roman" w:cs="Times New Roman"/>
          <w:i/>
          <w:iCs/>
        </w:rPr>
      </w:pPr>
      <w:r w:rsidRPr="009A47E7">
        <w:rPr>
          <w:rFonts w:ascii="Times New Roman" w:hAnsi="Times New Roman" w:cs="Times New Roman"/>
          <w:i/>
          <w:iCs/>
        </w:rPr>
        <w:t>State the units and assumptions used in the calculations.</w:t>
      </w:r>
    </w:p>
    <w:p w14:paraId="6A23079B" w14:textId="77777777" w:rsidR="00037B97" w:rsidRPr="009A47E7" w:rsidRDefault="00037B97" w:rsidP="009A47E7">
      <w:pPr>
        <w:numPr>
          <w:ilvl w:val="0"/>
          <w:numId w:val="3"/>
        </w:numPr>
        <w:spacing w:after="0" w:line="360" w:lineRule="exact"/>
        <w:rPr>
          <w:rFonts w:ascii="Times New Roman" w:hAnsi="Times New Roman" w:cs="Times New Roman"/>
          <w:i/>
          <w:iCs/>
        </w:rPr>
      </w:pPr>
      <w:r w:rsidRPr="009A47E7">
        <w:rPr>
          <w:rFonts w:ascii="Times New Roman" w:hAnsi="Times New Roman" w:cs="Times New Roman"/>
          <w:i/>
          <w:iCs/>
        </w:rPr>
        <w:t>Identify any missing hardware information or uncertain assumptions instead of inventing specifications.</w:t>
      </w:r>
    </w:p>
    <w:p w14:paraId="5CE7C1C3" w14:textId="77777777" w:rsidR="00037B97" w:rsidRPr="009A47E7" w:rsidRDefault="00037B97" w:rsidP="009A47E7">
      <w:pPr>
        <w:numPr>
          <w:ilvl w:val="0"/>
          <w:numId w:val="3"/>
        </w:numPr>
        <w:spacing w:after="0" w:line="360" w:lineRule="exact"/>
        <w:rPr>
          <w:rFonts w:ascii="Times New Roman" w:hAnsi="Times New Roman" w:cs="Times New Roman"/>
          <w:i/>
          <w:iCs/>
        </w:rPr>
      </w:pPr>
      <w:r w:rsidRPr="009A47E7">
        <w:rPr>
          <w:rFonts w:ascii="Times New Roman" w:hAnsi="Times New Roman" w:cs="Times New Roman"/>
          <w:i/>
          <w:iCs/>
        </w:rPr>
        <w:t>Provide wiring instructions consistent with the proposed code.</w:t>
      </w:r>
    </w:p>
    <w:p w14:paraId="42014ABA" w14:textId="77777777" w:rsidR="00037B97" w:rsidRPr="009A47E7" w:rsidRDefault="00037B97" w:rsidP="009A47E7">
      <w:pPr>
        <w:numPr>
          <w:ilvl w:val="0"/>
          <w:numId w:val="3"/>
        </w:numPr>
        <w:spacing w:after="0" w:line="360" w:lineRule="exact"/>
        <w:rPr>
          <w:rFonts w:ascii="Times New Roman" w:hAnsi="Times New Roman" w:cs="Times New Roman"/>
          <w:i/>
          <w:iCs/>
        </w:rPr>
      </w:pPr>
      <w:r w:rsidRPr="009A47E7">
        <w:rPr>
          <w:rFonts w:ascii="Times New Roman" w:hAnsi="Times New Roman" w:cs="Times New Roman"/>
          <w:i/>
          <w:iCs/>
        </w:rPr>
        <w:t>Explain how to test the module and identify plausible failure modes.</w:t>
      </w:r>
    </w:p>
    <w:p w14:paraId="469CA932" w14:textId="77777777" w:rsidR="00037B97" w:rsidRPr="009A47E7" w:rsidRDefault="00037B97" w:rsidP="009A47E7">
      <w:pPr>
        <w:numPr>
          <w:ilvl w:val="0"/>
          <w:numId w:val="3"/>
        </w:numPr>
        <w:spacing w:after="0" w:line="360" w:lineRule="exact"/>
        <w:rPr>
          <w:rFonts w:ascii="Times New Roman" w:hAnsi="Times New Roman" w:cs="Times New Roman"/>
          <w:i/>
          <w:iCs/>
        </w:rPr>
      </w:pPr>
      <w:r w:rsidRPr="009A47E7">
        <w:rPr>
          <w:rFonts w:ascii="Times New Roman" w:hAnsi="Times New Roman" w:cs="Times New Roman"/>
          <w:i/>
          <w:iCs/>
        </w:rPr>
        <w:t>List all files that must be changed and provide the complete revised contents of those files when needed.</w:t>
      </w:r>
    </w:p>
    <w:p w14:paraId="0313C506" w14:textId="77777777" w:rsidR="00037B97" w:rsidRPr="009A47E7" w:rsidRDefault="00037B97" w:rsidP="009A47E7">
      <w:pPr>
        <w:spacing w:after="0" w:line="360" w:lineRule="exact"/>
        <w:rPr>
          <w:rFonts w:ascii="Times New Roman" w:hAnsi="Times New Roman" w:cs="Times New Roman"/>
          <w:i/>
          <w:iCs/>
        </w:rPr>
      </w:pPr>
      <w:r w:rsidRPr="009A47E7">
        <w:rPr>
          <w:rFonts w:ascii="Times New Roman" w:hAnsi="Times New Roman" w:cs="Times New Roman"/>
          <w:i/>
          <w:iCs/>
        </w:rPr>
        <w:t>Do not claim that the module has been tested on physical hardware unless such testing has actually been performed. Distinguish code-generation suggestions from verified results.</w:t>
      </w:r>
    </w:p>
    <w:p w14:paraId="287A3333" w14:textId="77777777" w:rsidR="00037B97" w:rsidRPr="009A47E7" w:rsidRDefault="00037B97" w:rsidP="009A47E7">
      <w:pPr>
        <w:spacing w:after="0" w:line="360" w:lineRule="exact"/>
        <w:rPr>
          <w:rFonts w:ascii="Times New Roman" w:hAnsi="Times New Roman" w:cs="Times New Roman"/>
          <w:b/>
          <w:bCs/>
        </w:rPr>
      </w:pPr>
      <w:r w:rsidRPr="009A47E7">
        <w:rPr>
          <w:rFonts w:ascii="Times New Roman" w:hAnsi="Times New Roman" w:cs="Times New Roman"/>
          <w:b/>
          <w:bCs/>
        </w:rPr>
        <w:t>S4. Deployment and Verification Checklist</w:t>
      </w:r>
    </w:p>
    <w:p w14:paraId="730AF1F6" w14:textId="77777777" w:rsidR="00037B97" w:rsidRPr="009A47E7" w:rsidRDefault="00037B97" w:rsidP="009A47E7">
      <w:pPr>
        <w:spacing w:after="0" w:line="360" w:lineRule="exact"/>
        <w:ind w:firstLineChars="200" w:firstLine="440"/>
        <w:jc w:val="both"/>
        <w:rPr>
          <w:rFonts w:ascii="Times New Roman" w:hAnsi="Times New Roman" w:cs="Times New Roman"/>
        </w:rPr>
      </w:pPr>
      <w:r w:rsidRPr="009A47E7">
        <w:rPr>
          <w:rFonts w:ascii="Times New Roman" w:hAnsi="Times New Roman" w:cs="Times New Roman"/>
        </w:rPr>
        <w:t>AI-generated code should be treated as a candidate implementation, not as evidence that an experiment is ready for classroom use. The teacher should complete the following checks after adapting a module.</w:t>
      </w:r>
    </w:p>
    <w:p w14:paraId="05F15153" w14:textId="77777777" w:rsidR="00037B97" w:rsidRPr="009A47E7" w:rsidRDefault="00037B97" w:rsidP="009A47E7">
      <w:pPr>
        <w:spacing w:after="0" w:line="360" w:lineRule="exact"/>
        <w:jc w:val="center"/>
        <w:rPr>
          <w:rFonts w:ascii="Times New Roman" w:hAnsi="Times New Roman" w:cs="Times New Roman"/>
        </w:rPr>
      </w:pPr>
      <w:r w:rsidRPr="009A47E7">
        <w:rPr>
          <w:rFonts w:ascii="Times New Roman" w:hAnsi="Times New Roman" w:cs="Times New Roman"/>
          <w:b/>
          <w:bCs/>
        </w:rPr>
        <w:t>Table S3. Verification checklist.</w:t>
      </w:r>
    </w:p>
    <w:tbl>
      <w:tblPr>
        <w:tblStyle w:val="21"/>
        <w:tblW w:w="0" w:type="auto"/>
        <w:jc w:val="center"/>
        <w:tblLook w:val="04A0" w:firstRow="1" w:lastRow="0" w:firstColumn="1" w:lastColumn="0" w:noHBand="0" w:noVBand="1"/>
      </w:tblPr>
      <w:tblGrid>
        <w:gridCol w:w="2121"/>
        <w:gridCol w:w="5579"/>
        <w:gridCol w:w="2046"/>
      </w:tblGrid>
      <w:tr w:rsidR="00037B97" w:rsidRPr="009A47E7" w14:paraId="346A2B06" w14:textId="77777777" w:rsidTr="009A47E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C98072"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Check</w:t>
            </w:r>
          </w:p>
        </w:tc>
        <w:tc>
          <w:tcPr>
            <w:tcW w:w="0" w:type="auto"/>
            <w:vAlign w:val="center"/>
            <w:hideMark/>
          </w:tcPr>
          <w:p w14:paraId="6E515E18" w14:textId="77777777" w:rsidR="00037B97" w:rsidRPr="009A47E7" w:rsidRDefault="00037B97" w:rsidP="009A47E7">
            <w:pPr>
              <w:spacing w:line="320" w:lineRule="exac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Verification action</w:t>
            </w:r>
          </w:p>
        </w:tc>
        <w:tc>
          <w:tcPr>
            <w:tcW w:w="0" w:type="auto"/>
            <w:vAlign w:val="center"/>
            <w:hideMark/>
          </w:tcPr>
          <w:p w14:paraId="42939FE7" w14:textId="77777777" w:rsidR="00037B97" w:rsidRPr="009A47E7" w:rsidRDefault="00037B97" w:rsidP="009A47E7">
            <w:pPr>
              <w:spacing w:line="320" w:lineRule="exac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Record</w:t>
            </w:r>
          </w:p>
        </w:tc>
      </w:tr>
      <w:tr w:rsidR="00037B97" w:rsidRPr="009A47E7" w14:paraId="2201A998" w14:textId="77777777" w:rsidTr="009A47E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01514E"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Hardware connections</w:t>
            </w:r>
          </w:p>
        </w:tc>
        <w:tc>
          <w:tcPr>
            <w:tcW w:w="0" w:type="auto"/>
            <w:vAlign w:val="center"/>
            <w:hideMark/>
          </w:tcPr>
          <w:p w14:paraId="15990C28"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Compare wiring with the sensor specifications and program pin assignments</w:t>
            </w:r>
          </w:p>
        </w:tc>
        <w:tc>
          <w:tcPr>
            <w:tcW w:w="0" w:type="auto"/>
            <w:vAlign w:val="center"/>
            <w:hideMark/>
          </w:tcPr>
          <w:p w14:paraId="2B7426CF"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[Pass / Revise]</w:t>
            </w:r>
          </w:p>
        </w:tc>
      </w:tr>
      <w:tr w:rsidR="00037B97" w:rsidRPr="009A47E7" w14:paraId="75AAE6E3" w14:textId="77777777" w:rsidTr="009A47E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D3F041"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Electrical compatibility</w:t>
            </w:r>
          </w:p>
        </w:tc>
        <w:tc>
          <w:tcPr>
            <w:tcW w:w="0" w:type="auto"/>
            <w:vAlign w:val="center"/>
            <w:hideMark/>
          </w:tcPr>
          <w:p w14:paraId="41B4C4C1"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Verify supply voltage and signal-level requirements</w:t>
            </w:r>
          </w:p>
        </w:tc>
        <w:tc>
          <w:tcPr>
            <w:tcW w:w="0" w:type="auto"/>
            <w:vAlign w:val="center"/>
            <w:hideMark/>
          </w:tcPr>
          <w:p w14:paraId="4EED0378"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[Pass / Revise]</w:t>
            </w:r>
          </w:p>
        </w:tc>
      </w:tr>
      <w:tr w:rsidR="00037B97" w:rsidRPr="009A47E7" w14:paraId="38E1BD04" w14:textId="77777777" w:rsidTr="009A47E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687991"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Communication</w:t>
            </w:r>
          </w:p>
        </w:tc>
        <w:tc>
          <w:tcPr>
            <w:tcW w:w="0" w:type="auto"/>
            <w:vAlign w:val="center"/>
            <w:hideMark/>
          </w:tcPr>
          <w:p w14:paraId="1B0C871F"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Confirm that the sensor initializes and returns readings without communication errors</w:t>
            </w:r>
          </w:p>
        </w:tc>
        <w:tc>
          <w:tcPr>
            <w:tcW w:w="0" w:type="auto"/>
            <w:vAlign w:val="center"/>
            <w:hideMark/>
          </w:tcPr>
          <w:p w14:paraId="4AA862C3"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[Pass / Revise]</w:t>
            </w:r>
          </w:p>
        </w:tc>
      </w:tr>
      <w:tr w:rsidR="00037B97" w:rsidRPr="009A47E7" w14:paraId="3EC3B132" w14:textId="77777777" w:rsidTr="009A47E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1D04B1"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Data acquisition</w:t>
            </w:r>
          </w:p>
        </w:tc>
        <w:tc>
          <w:tcPr>
            <w:tcW w:w="0" w:type="auto"/>
            <w:vAlign w:val="center"/>
            <w:hideMark/>
          </w:tcPr>
          <w:p w14:paraId="3F49C3A8"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Check that readings update and that failures or invalid readings are handled appropriately</w:t>
            </w:r>
          </w:p>
        </w:tc>
        <w:tc>
          <w:tcPr>
            <w:tcW w:w="0" w:type="auto"/>
            <w:vAlign w:val="center"/>
            <w:hideMark/>
          </w:tcPr>
          <w:p w14:paraId="0BE3D735"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[Pass / Revise]</w:t>
            </w:r>
          </w:p>
        </w:tc>
      </w:tr>
      <w:tr w:rsidR="00037B97" w:rsidRPr="009A47E7" w14:paraId="7747BDA6" w14:textId="77777777" w:rsidTr="009A47E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7193B1"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Physical quantity</w:t>
            </w:r>
          </w:p>
        </w:tc>
        <w:tc>
          <w:tcPr>
            <w:tcW w:w="0" w:type="auto"/>
            <w:vAlign w:val="center"/>
            <w:hideMark/>
          </w:tcPr>
          <w:p w14:paraId="443BE6E9"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Confirm that raw sensor values are converted to the intended quantity</w:t>
            </w:r>
          </w:p>
        </w:tc>
        <w:tc>
          <w:tcPr>
            <w:tcW w:w="0" w:type="auto"/>
            <w:vAlign w:val="center"/>
            <w:hideMark/>
          </w:tcPr>
          <w:p w14:paraId="49164AFE"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[Pass / Revise]</w:t>
            </w:r>
          </w:p>
        </w:tc>
      </w:tr>
      <w:tr w:rsidR="00037B97" w:rsidRPr="009A47E7" w14:paraId="1E35A90D" w14:textId="77777777" w:rsidTr="009A47E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437F2B"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Units</w:t>
            </w:r>
          </w:p>
        </w:tc>
        <w:tc>
          <w:tcPr>
            <w:tcW w:w="0" w:type="auto"/>
            <w:vAlign w:val="center"/>
            <w:hideMark/>
          </w:tcPr>
          <w:p w14:paraId="367263D2"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Check displayed labels, graph axes, and exported data units</w:t>
            </w:r>
          </w:p>
        </w:tc>
        <w:tc>
          <w:tcPr>
            <w:tcW w:w="0" w:type="auto"/>
            <w:vAlign w:val="center"/>
            <w:hideMark/>
          </w:tcPr>
          <w:p w14:paraId="5D6C48E7"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[Pass / Revise]</w:t>
            </w:r>
          </w:p>
        </w:tc>
      </w:tr>
      <w:tr w:rsidR="00037B97" w:rsidRPr="009A47E7" w14:paraId="1C8B1BD7" w14:textId="77777777" w:rsidTr="009A47E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A3171E"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Calibration</w:t>
            </w:r>
          </w:p>
        </w:tc>
        <w:tc>
          <w:tcPr>
            <w:tcW w:w="0" w:type="auto"/>
            <w:vAlign w:val="center"/>
            <w:hideMark/>
          </w:tcPr>
          <w:p w14:paraId="0ABA80A4"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Apply the documented calibration procedure or compare with an appropriate reference</w:t>
            </w:r>
          </w:p>
        </w:tc>
        <w:tc>
          <w:tcPr>
            <w:tcW w:w="0" w:type="auto"/>
            <w:vAlign w:val="center"/>
            <w:hideMark/>
          </w:tcPr>
          <w:p w14:paraId="2FE5C389"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[Pass / Revise / Not assessed]</w:t>
            </w:r>
          </w:p>
        </w:tc>
      </w:tr>
      <w:tr w:rsidR="00037B97" w:rsidRPr="009A47E7" w14:paraId="02013C5E" w14:textId="77777777" w:rsidTr="009A47E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FB7BC02"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Measurement range</w:t>
            </w:r>
          </w:p>
        </w:tc>
        <w:tc>
          <w:tcPr>
            <w:tcW w:w="0" w:type="auto"/>
            <w:vAlign w:val="center"/>
            <w:hideMark/>
          </w:tcPr>
          <w:p w14:paraId="66B45557"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Check whether readings remain within the intended operating range</w:t>
            </w:r>
          </w:p>
        </w:tc>
        <w:tc>
          <w:tcPr>
            <w:tcW w:w="0" w:type="auto"/>
            <w:vAlign w:val="center"/>
            <w:hideMark/>
          </w:tcPr>
          <w:p w14:paraId="2F3AE8C9"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[Pass / Revise]</w:t>
            </w:r>
          </w:p>
        </w:tc>
      </w:tr>
      <w:tr w:rsidR="00037B97" w:rsidRPr="009A47E7" w14:paraId="63B2687D" w14:textId="77777777" w:rsidTr="009A47E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75915B"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Physical plausibility</w:t>
            </w:r>
          </w:p>
        </w:tc>
        <w:tc>
          <w:tcPr>
            <w:tcW w:w="0" w:type="auto"/>
            <w:vAlign w:val="center"/>
            <w:hideMark/>
          </w:tcPr>
          <w:p w14:paraId="2D56142C"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Vary the experimental conditions and determine whether the readings respond as expected</w:t>
            </w:r>
          </w:p>
        </w:tc>
        <w:tc>
          <w:tcPr>
            <w:tcW w:w="0" w:type="auto"/>
            <w:vAlign w:val="center"/>
            <w:hideMark/>
          </w:tcPr>
          <w:p w14:paraId="5A50AAB9"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[Pass / Revise]</w:t>
            </w:r>
          </w:p>
        </w:tc>
      </w:tr>
      <w:tr w:rsidR="00037B97" w:rsidRPr="009A47E7" w14:paraId="065409DB" w14:textId="77777777" w:rsidTr="009A47E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5F6D82"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Visualization</w:t>
            </w:r>
          </w:p>
        </w:tc>
        <w:tc>
          <w:tcPr>
            <w:tcW w:w="0" w:type="auto"/>
            <w:vAlign w:val="center"/>
            <w:hideMark/>
          </w:tcPr>
          <w:p w14:paraId="3DF8F5DC"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 xml:space="preserve">Confirm that the displayed values and graph correspond to </w:t>
            </w:r>
            <w:r w:rsidRPr="009A47E7">
              <w:rPr>
                <w:rFonts w:ascii="Times New Roman" w:hAnsi="Times New Roman" w:cs="Times New Roman"/>
              </w:rPr>
              <w:lastRenderedPageBreak/>
              <w:t>the acquired data</w:t>
            </w:r>
          </w:p>
        </w:tc>
        <w:tc>
          <w:tcPr>
            <w:tcW w:w="0" w:type="auto"/>
            <w:vAlign w:val="center"/>
            <w:hideMark/>
          </w:tcPr>
          <w:p w14:paraId="12FCC667"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lastRenderedPageBreak/>
              <w:t>[Pass / Revise]</w:t>
            </w:r>
          </w:p>
        </w:tc>
      </w:tr>
      <w:tr w:rsidR="00037B97" w:rsidRPr="009A47E7" w14:paraId="35D3281F" w14:textId="77777777" w:rsidTr="009A47E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0ABF05"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Data export</w:t>
            </w:r>
          </w:p>
        </w:tc>
        <w:tc>
          <w:tcPr>
            <w:tcW w:w="0" w:type="auto"/>
            <w:vAlign w:val="center"/>
            <w:hideMark/>
          </w:tcPr>
          <w:p w14:paraId="744EFFF3"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Export a data file and check its contents and units</w:t>
            </w:r>
          </w:p>
        </w:tc>
        <w:tc>
          <w:tcPr>
            <w:tcW w:w="0" w:type="auto"/>
            <w:vAlign w:val="center"/>
            <w:hideMark/>
          </w:tcPr>
          <w:p w14:paraId="15BE0504" w14:textId="77777777" w:rsidR="00037B97" w:rsidRPr="009A47E7" w:rsidRDefault="00037B97" w:rsidP="009A47E7">
            <w:pPr>
              <w:spacing w:line="320" w:lineRule="ex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[Pass / Revise]</w:t>
            </w:r>
          </w:p>
        </w:tc>
      </w:tr>
      <w:tr w:rsidR="00037B97" w:rsidRPr="009A47E7" w14:paraId="0CECF5B0" w14:textId="77777777" w:rsidTr="009A47E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B6F38C" w14:textId="77777777" w:rsidR="00037B97" w:rsidRPr="009A47E7" w:rsidRDefault="00037B97" w:rsidP="009A47E7">
            <w:pPr>
              <w:spacing w:line="320" w:lineRule="exact"/>
              <w:rPr>
                <w:rFonts w:ascii="Times New Roman" w:hAnsi="Times New Roman" w:cs="Times New Roman"/>
              </w:rPr>
            </w:pPr>
            <w:r w:rsidRPr="009A47E7">
              <w:rPr>
                <w:rFonts w:ascii="Times New Roman" w:hAnsi="Times New Roman" w:cs="Times New Roman"/>
              </w:rPr>
              <w:t>Classroom readiness</w:t>
            </w:r>
          </w:p>
        </w:tc>
        <w:tc>
          <w:tcPr>
            <w:tcW w:w="0" w:type="auto"/>
            <w:vAlign w:val="center"/>
            <w:hideMark/>
          </w:tcPr>
          <w:p w14:paraId="05AA03E0"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Confirm that limitations, operating instructions, and relevant safety precautions are documented</w:t>
            </w:r>
          </w:p>
        </w:tc>
        <w:tc>
          <w:tcPr>
            <w:tcW w:w="0" w:type="auto"/>
            <w:vAlign w:val="center"/>
            <w:hideMark/>
          </w:tcPr>
          <w:p w14:paraId="66635CD3" w14:textId="77777777" w:rsidR="00037B97" w:rsidRPr="009A47E7" w:rsidRDefault="00037B97" w:rsidP="009A47E7">
            <w:pPr>
              <w:spacing w:line="320" w:lineRule="ex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47E7">
              <w:rPr>
                <w:rFonts w:ascii="Times New Roman" w:hAnsi="Times New Roman" w:cs="Times New Roman"/>
              </w:rPr>
              <w:t>[Pass / Revise]</w:t>
            </w:r>
          </w:p>
        </w:tc>
      </w:tr>
    </w:tbl>
    <w:p w14:paraId="799A0BCB" w14:textId="77777777" w:rsidR="00037B97" w:rsidRPr="009A47E7" w:rsidRDefault="00037B97" w:rsidP="009A47E7">
      <w:pPr>
        <w:spacing w:after="0" w:line="360" w:lineRule="exact"/>
        <w:ind w:firstLineChars="200" w:firstLine="440"/>
        <w:jc w:val="both"/>
        <w:rPr>
          <w:rFonts w:ascii="Times New Roman" w:hAnsi="Times New Roman" w:cs="Times New Roman"/>
        </w:rPr>
      </w:pPr>
      <w:r w:rsidRPr="009A47E7">
        <w:rPr>
          <w:rFonts w:ascii="Times New Roman" w:hAnsi="Times New Roman" w:cs="Times New Roman"/>
        </w:rPr>
        <w:t>If a check fails, the teacher should identify whether the problem arises from the wiring, sensor configuration, acquisition code, calibration, conversion, or interface. Revise the relevant component and repeat the affected checks. A module should not be used for quantitative classroom investigations until the checks relevant to its intended use have been completed.</w:t>
      </w:r>
    </w:p>
    <w:p w14:paraId="0D62ABA2" w14:textId="1AFB8A10" w:rsidR="004E0E69" w:rsidRPr="009A47E7" w:rsidRDefault="00037B97" w:rsidP="00B60F17">
      <w:pPr>
        <w:spacing w:after="0" w:line="360" w:lineRule="exact"/>
        <w:ind w:firstLineChars="200" w:firstLine="440"/>
        <w:jc w:val="both"/>
        <w:rPr>
          <w:rFonts w:ascii="Times New Roman" w:hAnsi="Times New Roman" w:cs="Times New Roman"/>
        </w:rPr>
      </w:pPr>
      <w:r w:rsidRPr="009A47E7">
        <w:rPr>
          <w:rFonts w:ascii="Times New Roman" w:hAnsi="Times New Roman" w:cs="Times New Roman"/>
        </w:rPr>
        <w:t>A successful response to changing experimental conditions establishes basic functionality, but does not by itself establish measurement accuracy. Quantitative accuracy claims require comparison with an appropriate reference or another documented validation procedure.</w:t>
      </w:r>
    </w:p>
    <w:sectPr w:rsidR="004E0E69" w:rsidRPr="009A47E7" w:rsidSect="009A47E7">
      <w:pgSz w:w="11906" w:h="16838"/>
      <w:pgMar w:top="1440" w:right="1080" w:bottom="1440" w:left="108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715D8"/>
    <w:multiLevelType w:val="multilevel"/>
    <w:tmpl w:val="4AE23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1E5197"/>
    <w:multiLevelType w:val="multilevel"/>
    <w:tmpl w:val="8F1E1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E043E6"/>
    <w:multiLevelType w:val="multilevel"/>
    <w:tmpl w:val="3DCAD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8C3810"/>
    <w:multiLevelType w:val="multilevel"/>
    <w:tmpl w:val="17EC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05945">
    <w:abstractNumId w:val="3"/>
  </w:num>
  <w:num w:numId="2" w16cid:durableId="1593394934">
    <w:abstractNumId w:val="1"/>
  </w:num>
  <w:num w:numId="3" w16cid:durableId="611327171">
    <w:abstractNumId w:val="0"/>
  </w:num>
  <w:num w:numId="4" w16cid:durableId="20045054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E69"/>
    <w:rsid w:val="00037B97"/>
    <w:rsid w:val="00385F34"/>
    <w:rsid w:val="004E0E69"/>
    <w:rsid w:val="00511F47"/>
    <w:rsid w:val="006106B5"/>
    <w:rsid w:val="00724689"/>
    <w:rsid w:val="009A47E7"/>
    <w:rsid w:val="00B60F17"/>
    <w:rsid w:val="00E61E37"/>
    <w:rsid w:val="00F879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67026"/>
  <w15:chartTrackingRefBased/>
  <w15:docId w15:val="{68221D78-5D32-44D6-B8E6-1BE93D8D5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E0E69"/>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E0E69"/>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E0E69"/>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E0E69"/>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E0E69"/>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E0E69"/>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E0E6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E0E6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E0E6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E0E6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E0E6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E0E6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E0E69"/>
    <w:rPr>
      <w:rFonts w:cstheme="majorBidi"/>
      <w:color w:val="2F5496" w:themeColor="accent1" w:themeShade="BF"/>
      <w:sz w:val="28"/>
      <w:szCs w:val="28"/>
    </w:rPr>
  </w:style>
  <w:style w:type="character" w:customStyle="1" w:styleId="50">
    <w:name w:val="标题 5 字符"/>
    <w:basedOn w:val="a0"/>
    <w:link w:val="5"/>
    <w:uiPriority w:val="9"/>
    <w:semiHidden/>
    <w:rsid w:val="004E0E69"/>
    <w:rPr>
      <w:rFonts w:cstheme="majorBidi"/>
      <w:color w:val="2F5496" w:themeColor="accent1" w:themeShade="BF"/>
      <w:sz w:val="24"/>
    </w:rPr>
  </w:style>
  <w:style w:type="character" w:customStyle="1" w:styleId="60">
    <w:name w:val="标题 6 字符"/>
    <w:basedOn w:val="a0"/>
    <w:link w:val="6"/>
    <w:uiPriority w:val="9"/>
    <w:semiHidden/>
    <w:rsid w:val="004E0E69"/>
    <w:rPr>
      <w:rFonts w:cstheme="majorBidi"/>
      <w:b/>
      <w:bCs/>
      <w:color w:val="2F5496" w:themeColor="accent1" w:themeShade="BF"/>
    </w:rPr>
  </w:style>
  <w:style w:type="character" w:customStyle="1" w:styleId="70">
    <w:name w:val="标题 7 字符"/>
    <w:basedOn w:val="a0"/>
    <w:link w:val="7"/>
    <w:uiPriority w:val="9"/>
    <w:semiHidden/>
    <w:rsid w:val="004E0E69"/>
    <w:rPr>
      <w:rFonts w:cstheme="majorBidi"/>
      <w:b/>
      <w:bCs/>
      <w:color w:val="595959" w:themeColor="text1" w:themeTint="A6"/>
    </w:rPr>
  </w:style>
  <w:style w:type="character" w:customStyle="1" w:styleId="80">
    <w:name w:val="标题 8 字符"/>
    <w:basedOn w:val="a0"/>
    <w:link w:val="8"/>
    <w:uiPriority w:val="9"/>
    <w:semiHidden/>
    <w:rsid w:val="004E0E69"/>
    <w:rPr>
      <w:rFonts w:cstheme="majorBidi"/>
      <w:color w:val="595959" w:themeColor="text1" w:themeTint="A6"/>
    </w:rPr>
  </w:style>
  <w:style w:type="character" w:customStyle="1" w:styleId="90">
    <w:name w:val="标题 9 字符"/>
    <w:basedOn w:val="a0"/>
    <w:link w:val="9"/>
    <w:uiPriority w:val="9"/>
    <w:semiHidden/>
    <w:rsid w:val="004E0E69"/>
    <w:rPr>
      <w:rFonts w:eastAsiaTheme="majorEastAsia" w:cstheme="majorBidi"/>
      <w:color w:val="595959" w:themeColor="text1" w:themeTint="A6"/>
    </w:rPr>
  </w:style>
  <w:style w:type="paragraph" w:styleId="a3">
    <w:name w:val="Title"/>
    <w:basedOn w:val="a"/>
    <w:next w:val="a"/>
    <w:link w:val="a4"/>
    <w:uiPriority w:val="10"/>
    <w:qFormat/>
    <w:rsid w:val="004E0E6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E0E6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0E6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E0E6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E0E69"/>
    <w:pPr>
      <w:spacing w:before="160"/>
      <w:jc w:val="center"/>
    </w:pPr>
    <w:rPr>
      <w:i/>
      <w:iCs/>
      <w:color w:val="404040" w:themeColor="text1" w:themeTint="BF"/>
    </w:rPr>
  </w:style>
  <w:style w:type="character" w:customStyle="1" w:styleId="a8">
    <w:name w:val="引用 字符"/>
    <w:basedOn w:val="a0"/>
    <w:link w:val="a7"/>
    <w:uiPriority w:val="29"/>
    <w:rsid w:val="004E0E69"/>
    <w:rPr>
      <w:i/>
      <w:iCs/>
      <w:color w:val="404040" w:themeColor="text1" w:themeTint="BF"/>
    </w:rPr>
  </w:style>
  <w:style w:type="paragraph" w:styleId="a9">
    <w:name w:val="List Paragraph"/>
    <w:basedOn w:val="a"/>
    <w:uiPriority w:val="34"/>
    <w:qFormat/>
    <w:rsid w:val="004E0E69"/>
    <w:pPr>
      <w:ind w:left="720"/>
      <w:contextualSpacing/>
    </w:pPr>
  </w:style>
  <w:style w:type="character" w:styleId="aa">
    <w:name w:val="Intense Emphasis"/>
    <w:basedOn w:val="a0"/>
    <w:uiPriority w:val="21"/>
    <w:qFormat/>
    <w:rsid w:val="004E0E69"/>
    <w:rPr>
      <w:i/>
      <w:iCs/>
      <w:color w:val="2F5496" w:themeColor="accent1" w:themeShade="BF"/>
    </w:rPr>
  </w:style>
  <w:style w:type="paragraph" w:styleId="ab">
    <w:name w:val="Intense Quote"/>
    <w:basedOn w:val="a"/>
    <w:next w:val="a"/>
    <w:link w:val="ac"/>
    <w:uiPriority w:val="30"/>
    <w:qFormat/>
    <w:rsid w:val="004E0E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E0E69"/>
    <w:rPr>
      <w:i/>
      <w:iCs/>
      <w:color w:val="2F5496" w:themeColor="accent1" w:themeShade="BF"/>
    </w:rPr>
  </w:style>
  <w:style w:type="character" w:styleId="ad">
    <w:name w:val="Intense Reference"/>
    <w:basedOn w:val="a0"/>
    <w:uiPriority w:val="32"/>
    <w:qFormat/>
    <w:rsid w:val="004E0E69"/>
    <w:rPr>
      <w:b/>
      <w:bCs/>
      <w:smallCaps/>
      <w:color w:val="2F5496" w:themeColor="accent1" w:themeShade="BF"/>
      <w:spacing w:val="5"/>
    </w:rPr>
  </w:style>
  <w:style w:type="table" w:styleId="21">
    <w:name w:val="Plain Table 2"/>
    <w:basedOn w:val="a1"/>
    <w:uiPriority w:val="42"/>
    <w:rsid w:val="009A47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4</Pages>
  <Words>1198</Words>
  <Characters>6830</Characters>
  <Application>Microsoft Office Word</Application>
  <DocSecurity>0</DocSecurity>
  <Lines>56</Lines>
  <Paragraphs>16</Paragraphs>
  <ScaleCrop>false</ScaleCrop>
  <Company/>
  <LinksUpToDate>false</LinksUpToDate>
  <CharactersWithSpaces>8012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6</cp:revision>
  <dcterms:created xsi:type="dcterms:W3CDTF">2026-10-14T02:15:00Z</dcterms:created>
  <dcterms:modified xsi:type="dcterms:W3CDTF">2026-10-14T03:19:00Z</dcterms:modified>
</cp:coreProperties>
</file>