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066" w:rsidRDefault="00CF4066" w:rsidP="00CF4066">
      <w:pPr>
        <w:jc w:val="center"/>
      </w:pPr>
    </w:p>
    <w:p w:rsidR="00622650" w:rsidRDefault="005C109C" w:rsidP="005C109C">
      <w:pPr>
        <w:pStyle w:val="ListParagraph"/>
        <w:numPr>
          <w:ilvl w:val="0"/>
          <w:numId w:val="33"/>
        </w:numPr>
      </w:pPr>
      <w:r>
        <w:t xml:space="preserve">Preciso de uma tela que seja possível cancelar uma compra parcelada onde uma </w:t>
      </w:r>
      <w:r w:rsidR="00B37074">
        <w:t xml:space="preserve">ou mais </w:t>
      </w:r>
      <w:r>
        <w:t>parcelas já fo</w:t>
      </w:r>
      <w:r w:rsidR="00B37074">
        <w:t>ram</w:t>
      </w:r>
      <w:r>
        <w:t xml:space="preserve"> paga</w:t>
      </w:r>
    </w:p>
    <w:p w:rsidR="005C109C" w:rsidRDefault="00B37074" w:rsidP="005C109C">
      <w:pPr>
        <w:pStyle w:val="ListParagraph"/>
        <w:numPr>
          <w:ilvl w:val="0"/>
          <w:numId w:val="33"/>
        </w:numPr>
      </w:pPr>
      <w:r>
        <w:t>Devemos i</w:t>
      </w:r>
      <w:r w:rsidR="005C109C">
        <w:t xml:space="preserve">nformar ao cliente quanto do valor total </w:t>
      </w:r>
      <w:r>
        <w:t xml:space="preserve">pago </w:t>
      </w:r>
      <w:r w:rsidR="005C109C">
        <w:t>deverá ser devolvido</w:t>
      </w:r>
    </w:p>
    <w:p w:rsidR="005C109C" w:rsidRDefault="00B37074" w:rsidP="005C109C">
      <w:pPr>
        <w:pStyle w:val="ListParagraph"/>
        <w:numPr>
          <w:ilvl w:val="1"/>
          <w:numId w:val="33"/>
        </w:numPr>
      </w:pPr>
      <w:r>
        <w:t>10% da dívida deverá ser retida como multa</w:t>
      </w:r>
    </w:p>
    <w:p w:rsidR="00B37074" w:rsidRDefault="00B37074" w:rsidP="00B37074">
      <w:pPr>
        <w:pStyle w:val="ListParagraph"/>
        <w:numPr>
          <w:ilvl w:val="0"/>
          <w:numId w:val="33"/>
        </w:numPr>
      </w:pPr>
      <w:r>
        <w:t>O cancelamento somente acontecerá mediante a devolução do produto.</w:t>
      </w:r>
    </w:p>
    <w:p w:rsidR="00B37074" w:rsidRDefault="00B37074" w:rsidP="00B37074">
      <w:pPr>
        <w:pStyle w:val="ListParagraph"/>
        <w:numPr>
          <w:ilvl w:val="0"/>
          <w:numId w:val="33"/>
        </w:numPr>
      </w:pPr>
      <w:r>
        <w:t>O cliente deverá receber o comprovante de estorno da compra e o termo de nada consta por e-mail.</w:t>
      </w:r>
    </w:p>
    <w:p w:rsidR="00B37074" w:rsidRDefault="00B37074" w:rsidP="00B37074">
      <w:pPr>
        <w:pStyle w:val="ListParagraph"/>
        <w:numPr>
          <w:ilvl w:val="0"/>
          <w:numId w:val="33"/>
        </w:numPr>
      </w:pPr>
      <w:r>
        <w:t>Caso o cliente tenha saldo em atraso o valor a receber deverá abater da sua dívida.</w:t>
      </w:r>
    </w:p>
    <w:p w:rsidR="00B37074" w:rsidRDefault="00B37074" w:rsidP="00B37074">
      <w:r>
        <w:t>Financeiro</w:t>
      </w:r>
    </w:p>
    <w:p w:rsidR="00B37074" w:rsidRDefault="00CF4066" w:rsidP="00B37074">
      <w:pPr>
        <w:pStyle w:val="ListParagraph"/>
        <w:numPr>
          <w:ilvl w:val="0"/>
          <w:numId w:val="34"/>
        </w:numPr>
      </w:pPr>
      <w:r>
        <w:t xml:space="preserve">Deverá cancelar todas as duplicatas </w:t>
      </w:r>
      <w:r w:rsidRPr="00CD1774">
        <w:t>do pedido</w:t>
      </w:r>
    </w:p>
    <w:p w:rsidR="00CD1774" w:rsidRDefault="00CD1774" w:rsidP="00B37074">
      <w:pPr>
        <w:pStyle w:val="ListParagraph"/>
        <w:numPr>
          <w:ilvl w:val="0"/>
          <w:numId w:val="34"/>
        </w:numPr>
      </w:pPr>
      <w:r>
        <w:t>O cliente ficará com o crédito no valor das que já foram pagas</w:t>
      </w:r>
    </w:p>
    <w:p w:rsidR="00CD1774" w:rsidRDefault="00CD1774" w:rsidP="00B37074">
      <w:pPr>
        <w:pStyle w:val="ListParagraph"/>
        <w:numPr>
          <w:ilvl w:val="0"/>
          <w:numId w:val="34"/>
        </w:numPr>
      </w:pPr>
      <w:r>
        <w:t xml:space="preserve">Gerar </w:t>
      </w:r>
      <w:proofErr w:type="gramStart"/>
      <w:r>
        <w:t xml:space="preserve">um </w:t>
      </w:r>
      <w:r w:rsidR="00164706">
        <w:t>“</w:t>
      </w:r>
      <w:r>
        <w:t>contas</w:t>
      </w:r>
      <w:proofErr w:type="gramEnd"/>
      <w:r>
        <w:t xml:space="preserve"> a receber</w:t>
      </w:r>
      <w:r w:rsidR="00164706">
        <w:t>”</w:t>
      </w:r>
      <w:bookmarkStart w:id="0" w:name="_GoBack"/>
      <w:bookmarkEnd w:id="0"/>
      <w:r>
        <w:t xml:space="preserve"> com o valor da multa</w:t>
      </w:r>
    </w:p>
    <w:p w:rsidR="00CF4066" w:rsidRDefault="00CF4066" w:rsidP="00BB09D5">
      <w:pPr>
        <w:pStyle w:val="ListParagraph"/>
        <w:numPr>
          <w:ilvl w:val="0"/>
          <w:numId w:val="34"/>
        </w:numPr>
      </w:pPr>
      <w:r>
        <w:t xml:space="preserve">Gerar </w:t>
      </w:r>
      <w:proofErr w:type="gramStart"/>
      <w:r>
        <w:t>um “contas</w:t>
      </w:r>
      <w:proofErr w:type="gramEnd"/>
      <w:r>
        <w:t xml:space="preserve"> a pagar” do valor que deverá ser devolvido</w:t>
      </w:r>
    </w:p>
    <w:p w:rsidR="00CF4066" w:rsidRDefault="00CF4066">
      <w:r>
        <w:br w:type="page"/>
      </w:r>
    </w:p>
    <w:p w:rsidR="00CF4066" w:rsidRDefault="00F02AD6" w:rsidP="00F02AD6">
      <w:pPr>
        <w:pStyle w:val="ListParagraph"/>
        <w:numPr>
          <w:ilvl w:val="0"/>
          <w:numId w:val="35"/>
        </w:numPr>
      </w:pPr>
      <w:r>
        <w:lastRenderedPageBreak/>
        <w:t>Tirar dúvidas</w:t>
      </w:r>
    </w:p>
    <w:p w:rsidR="00F02AD6" w:rsidRDefault="00F02AD6" w:rsidP="00F02AD6">
      <w:pPr>
        <w:pStyle w:val="ListParagraph"/>
        <w:numPr>
          <w:ilvl w:val="0"/>
          <w:numId w:val="35"/>
        </w:numPr>
      </w:pPr>
      <w:r>
        <w:t>Definir telas que serão impactadas</w:t>
      </w:r>
    </w:p>
    <w:p w:rsidR="00F02AD6" w:rsidRDefault="00F02AD6" w:rsidP="00F02AD6">
      <w:pPr>
        <w:pStyle w:val="ListParagraph"/>
        <w:numPr>
          <w:ilvl w:val="0"/>
          <w:numId w:val="35"/>
        </w:numPr>
      </w:pPr>
    </w:p>
    <w:sectPr w:rsidR="00F02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7CE5"/>
    <w:multiLevelType w:val="multilevel"/>
    <w:tmpl w:val="AB8C8ED0"/>
    <w:lvl w:ilvl="0">
      <w:start w:val="1"/>
      <w:numFmt w:val="decimal"/>
      <w:pStyle w:val="UCHeader1"/>
      <w:lvlText w:val="%1."/>
      <w:lvlJc w:val="left"/>
      <w:pPr>
        <w:ind w:left="360" w:hanging="360"/>
      </w:pPr>
    </w:lvl>
    <w:lvl w:ilvl="1">
      <w:start w:val="1"/>
      <w:numFmt w:val="decimal"/>
      <w:pStyle w:val="UCHeader2"/>
      <w:lvlText w:val="%1.%2."/>
      <w:lvlJc w:val="left"/>
      <w:pPr>
        <w:ind w:left="792" w:hanging="432"/>
      </w:pPr>
    </w:lvl>
    <w:lvl w:ilvl="2">
      <w:start w:val="1"/>
      <w:numFmt w:val="decimal"/>
      <w:pStyle w:val="UCNormal3"/>
      <w:lvlText w:val="%1.%2.%3."/>
      <w:lvlJc w:val="left"/>
      <w:pPr>
        <w:ind w:left="3482" w:hanging="504"/>
      </w:pPr>
    </w:lvl>
    <w:lvl w:ilvl="3">
      <w:start w:val="1"/>
      <w:numFmt w:val="decimal"/>
      <w:pStyle w:val="UCNormal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265B7E"/>
    <w:multiLevelType w:val="hybridMultilevel"/>
    <w:tmpl w:val="95A08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D18A3"/>
    <w:multiLevelType w:val="hybridMultilevel"/>
    <w:tmpl w:val="D0E228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04361"/>
    <w:multiLevelType w:val="hybridMultilevel"/>
    <w:tmpl w:val="444C9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163AE"/>
    <w:multiLevelType w:val="hybridMultilevel"/>
    <w:tmpl w:val="7B001D82"/>
    <w:lvl w:ilvl="0" w:tplc="86E6C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02910"/>
    <w:multiLevelType w:val="multilevel"/>
    <w:tmpl w:val="030404C8"/>
    <w:lvl w:ilvl="0">
      <w:start w:val="1"/>
      <w:numFmt w:val="decimal"/>
      <w:pStyle w:val="UCHead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27A3DFB"/>
    <w:multiLevelType w:val="multilevel"/>
    <w:tmpl w:val="CFC42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"/>
  </w:num>
  <w:num w:numId="34">
    <w:abstractNumId w:val="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9C"/>
    <w:rsid w:val="001223E7"/>
    <w:rsid w:val="00164706"/>
    <w:rsid w:val="001C566E"/>
    <w:rsid w:val="003430B8"/>
    <w:rsid w:val="004556A3"/>
    <w:rsid w:val="005C109C"/>
    <w:rsid w:val="009D75AF"/>
    <w:rsid w:val="00B37074"/>
    <w:rsid w:val="00CD1774"/>
    <w:rsid w:val="00CF4066"/>
    <w:rsid w:val="00F0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CC5F4-C7FB-4D6C-9C3A-22060C1D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CHeader">
    <w:name w:val="UC_Header"/>
    <w:basedOn w:val="Heading1"/>
    <w:link w:val="UCHeaderChar"/>
    <w:qFormat/>
    <w:rsid w:val="001223E7"/>
    <w:pPr>
      <w:numPr>
        <w:numId w:val="2"/>
      </w:numPr>
      <w:ind w:left="360" w:hanging="360"/>
    </w:pPr>
    <w:rPr>
      <w:color w:val="1F4E79" w:themeColor="accent1" w:themeShade="80"/>
    </w:rPr>
  </w:style>
  <w:style w:type="character" w:customStyle="1" w:styleId="UCHeaderChar">
    <w:name w:val="UC_Header Char"/>
    <w:basedOn w:val="Heading1Char"/>
    <w:link w:val="UCHeader"/>
    <w:rsid w:val="001223E7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22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UCHeader1">
    <w:name w:val="UC Header 1"/>
    <w:basedOn w:val="Heading1"/>
    <w:next w:val="UCNormal2"/>
    <w:link w:val="UCHeader1Char"/>
    <w:qFormat/>
    <w:rsid w:val="009D75AF"/>
    <w:pPr>
      <w:numPr>
        <w:numId w:val="5"/>
      </w:numPr>
      <w:ind w:left="357" w:hanging="357"/>
    </w:pPr>
    <w:rPr>
      <w:color w:val="1F4E79" w:themeColor="accent1" w:themeShade="80"/>
      <w:sz w:val="36"/>
      <w:szCs w:val="36"/>
    </w:rPr>
  </w:style>
  <w:style w:type="character" w:customStyle="1" w:styleId="UCHeader1Char">
    <w:name w:val="UC Header 1 Char"/>
    <w:basedOn w:val="DefaultParagraphFont"/>
    <w:link w:val="UCHeader1"/>
    <w:rsid w:val="009D75A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UCHeader3">
    <w:name w:val="UC Header 3"/>
    <w:basedOn w:val="Heading3"/>
    <w:next w:val="UCNormal4"/>
    <w:qFormat/>
    <w:rsid w:val="009D75AF"/>
    <w:pPr>
      <w:spacing w:before="0" w:after="20" w:line="240" w:lineRule="auto"/>
      <w:ind w:left="1224" w:hanging="504"/>
    </w:pPr>
    <w:rPr>
      <w:b/>
      <w:color w:val="1F4E79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5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UCHeader2">
    <w:name w:val="UC Header 2"/>
    <w:basedOn w:val="Heading2"/>
    <w:next w:val="UCNormal3"/>
    <w:qFormat/>
    <w:rsid w:val="009D75AF"/>
    <w:pPr>
      <w:numPr>
        <w:ilvl w:val="1"/>
        <w:numId w:val="32"/>
      </w:numPr>
      <w:spacing w:before="20" w:after="20" w:line="240" w:lineRule="auto"/>
    </w:pPr>
    <w:rPr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5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UCHeader4">
    <w:name w:val="UC Header 4"/>
    <w:basedOn w:val="UCHeader3"/>
    <w:qFormat/>
    <w:rsid w:val="009D75AF"/>
    <w:rPr>
      <w:b w:val="0"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5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UCNormal">
    <w:name w:val="UC_Normal"/>
    <w:basedOn w:val="ListParagraph"/>
    <w:autoRedefine/>
    <w:qFormat/>
    <w:rsid w:val="009D75AF"/>
    <w:pPr>
      <w:spacing w:after="0"/>
      <w:ind w:left="788" w:hanging="431"/>
    </w:pPr>
  </w:style>
  <w:style w:type="paragraph" w:styleId="ListParagraph">
    <w:name w:val="List Paragraph"/>
    <w:basedOn w:val="Normal"/>
    <w:uiPriority w:val="34"/>
    <w:qFormat/>
    <w:rsid w:val="009D75AF"/>
    <w:pPr>
      <w:ind w:left="720"/>
      <w:contextualSpacing/>
    </w:pPr>
  </w:style>
  <w:style w:type="paragraph" w:customStyle="1" w:styleId="UCNormal2">
    <w:name w:val="UC Normal 2"/>
    <w:qFormat/>
    <w:rsid w:val="009D75AF"/>
    <w:pPr>
      <w:spacing w:after="20"/>
      <w:ind w:left="788" w:hanging="431"/>
    </w:pPr>
    <w:rPr>
      <w:rFonts w:asciiTheme="majorHAnsi" w:eastAsiaTheme="majorEastAsia" w:hAnsiTheme="majorHAnsi" w:cstheme="majorBidi"/>
      <w:color w:val="000000"/>
      <w:szCs w:val="32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UCNormal3">
    <w:name w:val="UC Normal 3"/>
    <w:qFormat/>
    <w:rsid w:val="009D75AF"/>
    <w:pPr>
      <w:numPr>
        <w:ilvl w:val="2"/>
        <w:numId w:val="32"/>
      </w:numPr>
      <w:spacing w:after="20"/>
    </w:pPr>
    <w:rPr>
      <w:rFonts w:asciiTheme="majorHAnsi" w:eastAsiaTheme="majorEastAsia" w:hAnsiTheme="majorHAnsi" w:cstheme="majorBidi"/>
      <w:color w:val="000000"/>
      <w:szCs w:val="32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UCNormal0">
    <w:name w:val="UC Normal"/>
    <w:qFormat/>
    <w:rsid w:val="009D75AF"/>
    <w:pPr>
      <w:ind w:left="1985" w:hanging="905"/>
    </w:pPr>
    <w:rPr>
      <w:rFonts w:asciiTheme="majorHAnsi" w:eastAsiaTheme="majorEastAsia" w:hAnsiTheme="majorHAnsi" w:cstheme="majorBidi"/>
    </w:rPr>
  </w:style>
  <w:style w:type="paragraph" w:customStyle="1" w:styleId="UCNormal4">
    <w:name w:val="UC Normal 4"/>
    <w:qFormat/>
    <w:rsid w:val="009D75AF"/>
    <w:pPr>
      <w:numPr>
        <w:ilvl w:val="3"/>
        <w:numId w:val="32"/>
      </w:numPr>
      <w:spacing w:after="20" w:line="240" w:lineRule="auto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F3M Soluções em Tecnologia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Moraes</dc:creator>
  <cp:keywords/>
  <dc:description/>
  <cp:lastModifiedBy>Renato Moraes</cp:lastModifiedBy>
  <cp:revision>3</cp:revision>
  <dcterms:created xsi:type="dcterms:W3CDTF">2016-06-28T12:21:00Z</dcterms:created>
  <dcterms:modified xsi:type="dcterms:W3CDTF">2016-06-28T16:11:00Z</dcterms:modified>
</cp:coreProperties>
</file>