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6"/>
        <w:gridCol w:w="6502"/>
      </w:tblGrid>
      <w:tr w:rsidR="003205D6" w14:paraId="7A53DE58" w14:textId="77777777" w:rsidTr="003205D6">
        <w:tc>
          <w:tcPr>
            <w:tcW w:w="3256" w:type="dxa"/>
          </w:tcPr>
          <w:p w14:paraId="083CD6C1" w14:textId="0A71CBFE" w:rsidR="003205D6" w:rsidRDefault="00E775A0">
            <w:pPr>
              <w:rPr>
                <w:rStyle w:val="fontstyle01"/>
              </w:rPr>
            </w:pPr>
            <w:r>
              <w:rPr>
                <w:noProof/>
              </w:rPr>
              <w:drawing>
                <wp:inline distT="0" distB="0" distL="0" distR="0" wp14:anchorId="3C36B023" wp14:editId="3205C2F0">
                  <wp:extent cx="2298700" cy="1390650"/>
                  <wp:effectExtent l="0" t="0" r="6350" b="0"/>
                  <wp:docPr id="1388033800" name="Imagem 2" descr="Escola Superior de Ciências Empresariais - ESCE/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cola Superior de Ciências Empresariais - ESCE/IP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750"/>
                          <a:stretch/>
                        </pic:blipFill>
                        <pic:spPr bwMode="auto">
                          <a:xfrm>
                            <a:off x="0" y="0"/>
                            <a:ext cx="22987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A1C610" w14:textId="03940FED" w:rsidR="003205D6" w:rsidRDefault="003205D6">
            <w:pPr>
              <w:rPr>
                <w:rStyle w:val="fontstyle01"/>
              </w:rPr>
            </w:pPr>
          </w:p>
        </w:tc>
        <w:tc>
          <w:tcPr>
            <w:tcW w:w="7082" w:type="dxa"/>
          </w:tcPr>
          <w:p w14:paraId="2DA5D4A7" w14:textId="73B94286" w:rsidR="003205D6" w:rsidRDefault="004C5829" w:rsidP="003205D6">
            <w:pPr>
              <w:spacing w:after="240"/>
              <w:jc w:val="center"/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M</w:t>
            </w:r>
            <w:r w:rsidRPr="004C5829">
              <w:rPr>
                <w:rStyle w:val="fontstyle01"/>
                <w:rFonts w:asciiTheme="minorHAnsi" w:hAnsiTheme="minorHAnsi" w:cstheme="minorHAnsi"/>
              </w:rPr>
              <w:t>estrado Ciência de Dados para Empresas</w:t>
            </w:r>
          </w:p>
          <w:p w14:paraId="4DDBD2F9" w14:textId="78DE9888" w:rsidR="003205D6" w:rsidRDefault="004C5829" w:rsidP="003205D6">
            <w:pPr>
              <w:spacing w:after="240"/>
              <w:jc w:val="center"/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Fundamentos </w:t>
            </w:r>
            <w:r w:rsidR="00CA3942">
              <w:rPr>
                <w:rStyle w:val="fontstyle01"/>
                <w:rFonts w:asciiTheme="minorHAnsi" w:hAnsiTheme="minorHAnsi" w:cstheme="minorHAnsi"/>
              </w:rPr>
              <w:t>Estatísticos</w:t>
            </w:r>
          </w:p>
          <w:p w14:paraId="05397F2A" w14:textId="18014734" w:rsidR="003205D6" w:rsidRDefault="003205D6" w:rsidP="003205D6">
            <w:pPr>
              <w:spacing w:after="240"/>
              <w:jc w:val="center"/>
              <w:rPr>
                <w:rStyle w:val="fontstyle01"/>
                <w:rFonts w:asciiTheme="minorHAnsi" w:hAnsiTheme="minorHAnsi" w:cstheme="minorHAnsi"/>
              </w:rPr>
            </w:pPr>
            <w:r w:rsidRPr="00696DD4">
              <w:rPr>
                <w:rStyle w:val="fontstyle01"/>
                <w:rFonts w:asciiTheme="minorHAnsi" w:hAnsiTheme="minorHAnsi" w:cstheme="minorHAnsi"/>
              </w:rPr>
              <w:t>Profs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. </w:t>
            </w:r>
            <w:r w:rsidR="004C5829">
              <w:rPr>
                <w:rStyle w:val="fontstyle01"/>
                <w:rFonts w:asciiTheme="minorHAnsi" w:hAnsiTheme="minorHAnsi" w:cstheme="minorHAnsi"/>
              </w:rPr>
              <w:t xml:space="preserve">Sandra Nunes &amp; 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Sandra Oliveira </w:t>
            </w:r>
          </w:p>
          <w:p w14:paraId="58381393" w14:textId="547FC5C7" w:rsidR="003205D6" w:rsidRPr="004C5829" w:rsidRDefault="003205D6" w:rsidP="003205D6">
            <w:pPr>
              <w:jc w:val="center"/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202</w:t>
            </w:r>
            <w:r w:rsidR="000838CE">
              <w:rPr>
                <w:rStyle w:val="fontstyle01"/>
                <w:rFonts w:asciiTheme="minorHAnsi" w:hAnsiTheme="minorHAnsi" w:cstheme="minorHAnsi"/>
              </w:rPr>
              <w:t>3</w:t>
            </w:r>
            <w:r>
              <w:rPr>
                <w:rStyle w:val="fontstyle01"/>
                <w:rFonts w:asciiTheme="minorHAnsi" w:hAnsiTheme="minorHAnsi" w:cstheme="minorHAnsi"/>
              </w:rPr>
              <w:t>/202</w:t>
            </w:r>
            <w:r w:rsidR="000838CE">
              <w:rPr>
                <w:rStyle w:val="fontstyle01"/>
                <w:rFonts w:asciiTheme="minorHAnsi" w:hAnsiTheme="minorHAnsi" w:cstheme="minorHAnsi"/>
              </w:rPr>
              <w:t>4</w:t>
            </w:r>
          </w:p>
        </w:tc>
      </w:tr>
    </w:tbl>
    <w:p w14:paraId="1232D3B6" w14:textId="77777777" w:rsidR="00A03201" w:rsidRDefault="00A03201" w:rsidP="00696DD4">
      <w:pPr>
        <w:jc w:val="center"/>
        <w:rPr>
          <w:rStyle w:val="fontstyle01"/>
          <w:rFonts w:asciiTheme="minorHAnsi" w:hAnsiTheme="minorHAnsi" w:cstheme="minorHAnsi"/>
          <w:sz w:val="26"/>
        </w:rPr>
      </w:pPr>
    </w:p>
    <w:p w14:paraId="1752675F" w14:textId="4DB3F37B" w:rsidR="003205D6" w:rsidRDefault="00696DD4" w:rsidP="00696DD4">
      <w:pPr>
        <w:jc w:val="center"/>
        <w:rPr>
          <w:rStyle w:val="fontstyle01"/>
          <w:rFonts w:asciiTheme="minorHAnsi" w:hAnsiTheme="minorHAnsi" w:cstheme="minorHAnsi"/>
          <w:sz w:val="26"/>
        </w:rPr>
      </w:pPr>
      <w:r>
        <w:rPr>
          <w:rStyle w:val="fontstyle01"/>
          <w:rFonts w:asciiTheme="minorHAnsi" w:hAnsiTheme="minorHAnsi" w:cstheme="minorHAnsi"/>
          <w:sz w:val="26"/>
        </w:rPr>
        <w:t>CASO PRÁTICO</w:t>
      </w:r>
      <w:r w:rsidR="001866DB">
        <w:rPr>
          <w:rStyle w:val="fontstyle01"/>
          <w:rFonts w:asciiTheme="minorHAnsi" w:hAnsiTheme="minorHAnsi" w:cstheme="minorHAnsi"/>
          <w:sz w:val="26"/>
        </w:rPr>
        <w:t xml:space="preserve"> </w:t>
      </w:r>
      <w:r w:rsidR="004D0562">
        <w:rPr>
          <w:rStyle w:val="fontstyle01"/>
          <w:rFonts w:asciiTheme="minorHAnsi" w:hAnsiTheme="minorHAnsi" w:cstheme="minorHAnsi"/>
          <w:sz w:val="26"/>
        </w:rPr>
        <w:t>3</w:t>
      </w:r>
    </w:p>
    <w:p w14:paraId="267DA5FC" w14:textId="7560A2CC" w:rsidR="00696DD4" w:rsidRDefault="002E1F63" w:rsidP="00696DD4">
      <w:pPr>
        <w:jc w:val="center"/>
        <w:rPr>
          <w:rStyle w:val="fontstyle01"/>
          <w:rFonts w:asciiTheme="minorHAnsi" w:hAnsiTheme="minorHAnsi" w:cstheme="minorHAnsi"/>
          <w:sz w:val="26"/>
        </w:rPr>
      </w:pPr>
      <w:r>
        <w:rPr>
          <w:rStyle w:val="fontstyle01"/>
          <w:rFonts w:asciiTheme="minorHAnsi" w:hAnsiTheme="minorHAnsi" w:cstheme="minorHAnsi"/>
          <w:sz w:val="26"/>
        </w:rPr>
        <w:t>Estatística Descritiva</w:t>
      </w:r>
    </w:p>
    <w:p w14:paraId="41257417" w14:textId="54E36B06" w:rsidR="00AB7616" w:rsidRDefault="00696DD4" w:rsidP="002E1F63">
      <w:pPr>
        <w:rPr>
          <w:b/>
          <w:sz w:val="24"/>
        </w:rPr>
      </w:pPr>
      <w:r w:rsidRPr="00696DD4">
        <w:rPr>
          <w:b/>
          <w:sz w:val="24"/>
        </w:rPr>
        <w:t xml:space="preserve">Exercício </w:t>
      </w:r>
      <w:r w:rsidR="000527C4">
        <w:rPr>
          <w:b/>
          <w:sz w:val="24"/>
        </w:rPr>
        <w:t>1</w:t>
      </w:r>
      <w:r w:rsidRPr="00696DD4">
        <w:rPr>
          <w:b/>
          <w:sz w:val="24"/>
        </w:rPr>
        <w:t>:</w:t>
      </w:r>
    </w:p>
    <w:p w14:paraId="40EEAEAD" w14:textId="5FC67EE1" w:rsidR="00F428AD" w:rsidRDefault="00F428AD" w:rsidP="00074A5E">
      <w:pPr>
        <w:spacing w:after="120"/>
        <w:ind w:right="425"/>
        <w:jc w:val="both"/>
        <w:rPr>
          <w:bCs/>
          <w:sz w:val="24"/>
        </w:rPr>
      </w:pPr>
      <w:r>
        <w:rPr>
          <w:bCs/>
          <w:sz w:val="24"/>
        </w:rPr>
        <w:t xml:space="preserve">Para analisar </w:t>
      </w:r>
      <w:r w:rsidRPr="00E73F4B">
        <w:rPr>
          <w:bCs/>
          <w:sz w:val="24"/>
        </w:rPr>
        <w:t>o comportamento de compra de seus clientes</w:t>
      </w:r>
      <w:r>
        <w:rPr>
          <w:bCs/>
          <w:sz w:val="24"/>
        </w:rPr>
        <w:t>, u</w:t>
      </w:r>
      <w:r w:rsidRPr="00E73F4B">
        <w:rPr>
          <w:bCs/>
          <w:sz w:val="24"/>
        </w:rPr>
        <w:t xml:space="preserve">ma empresa </w:t>
      </w:r>
      <w:r>
        <w:rPr>
          <w:bCs/>
          <w:sz w:val="24"/>
        </w:rPr>
        <w:t xml:space="preserve">selecionou aleatoriamente </w:t>
      </w:r>
      <w:r w:rsidR="002E1C0E">
        <w:rPr>
          <w:bCs/>
          <w:sz w:val="24"/>
        </w:rPr>
        <w:t>vários</w:t>
      </w:r>
      <w:r w:rsidRPr="00E73F4B">
        <w:rPr>
          <w:bCs/>
          <w:sz w:val="24"/>
        </w:rPr>
        <w:t xml:space="preserve"> clientes e </w:t>
      </w:r>
      <w:r>
        <w:rPr>
          <w:bCs/>
          <w:sz w:val="24"/>
        </w:rPr>
        <w:t>recolheu informação</w:t>
      </w:r>
      <w:r w:rsidRPr="00E73F4B">
        <w:rPr>
          <w:bCs/>
          <w:sz w:val="24"/>
        </w:rPr>
        <w:t xml:space="preserve"> sobre </w:t>
      </w:r>
      <w:r>
        <w:rPr>
          <w:bCs/>
          <w:sz w:val="24"/>
        </w:rPr>
        <w:t xml:space="preserve">as </w:t>
      </w:r>
      <w:r w:rsidRPr="00E73F4B">
        <w:rPr>
          <w:bCs/>
          <w:sz w:val="24"/>
        </w:rPr>
        <w:t>suas compras recentes.</w:t>
      </w:r>
      <w:r>
        <w:rPr>
          <w:bCs/>
          <w:sz w:val="24"/>
        </w:rPr>
        <w:t xml:space="preserve"> Duas das características analisadas foram a idade e o sexo. Analise e compare o comportamento dos clientes tendo em conta </w:t>
      </w:r>
      <w:r w:rsidR="007A1D08">
        <w:rPr>
          <w:bCs/>
          <w:sz w:val="24"/>
        </w:rPr>
        <w:t>as duas características</w:t>
      </w:r>
      <w:r w:rsidR="009B2001">
        <w:rPr>
          <w:bCs/>
          <w:sz w:val="24"/>
        </w:rPr>
        <w:t xml:space="preserve"> e</w:t>
      </w:r>
      <w:r>
        <w:rPr>
          <w:bCs/>
          <w:sz w:val="24"/>
        </w:rPr>
        <w:t xml:space="preserve"> considerando a</w:t>
      </w:r>
      <w:r w:rsidR="0070021D">
        <w:rPr>
          <w:bCs/>
          <w:sz w:val="24"/>
        </w:rPr>
        <w:t>s</w:t>
      </w:r>
      <w:r>
        <w:rPr>
          <w:bCs/>
          <w:sz w:val="24"/>
        </w:rPr>
        <w:t xml:space="preserve"> seguinte</w:t>
      </w:r>
      <w:r w:rsidR="0070021D">
        <w:rPr>
          <w:bCs/>
          <w:sz w:val="24"/>
        </w:rPr>
        <w:t>s</w:t>
      </w:r>
      <w:r>
        <w:rPr>
          <w:bCs/>
          <w:sz w:val="24"/>
        </w:rPr>
        <w:t xml:space="preserve"> tabela</w:t>
      </w:r>
      <w:r w:rsidR="0070021D">
        <w:rPr>
          <w:bCs/>
          <w:sz w:val="24"/>
        </w:rPr>
        <w:t>s</w:t>
      </w:r>
      <w:r>
        <w:rPr>
          <w:bCs/>
          <w:sz w:val="24"/>
        </w:rPr>
        <w:t>.</w:t>
      </w:r>
    </w:p>
    <w:p w14:paraId="368E8C19" w14:textId="0CBB7D07" w:rsidR="002D1A1C" w:rsidRDefault="002B0098" w:rsidP="00074A5E">
      <w:pPr>
        <w:spacing w:after="120"/>
        <w:ind w:right="425"/>
        <w:jc w:val="both"/>
        <w:rPr>
          <w:b/>
          <w:sz w:val="24"/>
        </w:rPr>
      </w:pPr>
      <w:r>
        <w:rPr>
          <w:b/>
          <w:sz w:val="24"/>
        </w:rPr>
        <w:t>Dados disponíveis no moodle, Caso Prático 3</w:t>
      </w:r>
      <w:r w:rsidR="00FF5B96">
        <w:rPr>
          <w:b/>
          <w:sz w:val="24"/>
        </w:rPr>
        <w:t>,</w:t>
      </w:r>
      <w:r w:rsidR="00B908E5" w:rsidRPr="00B908E5">
        <w:rPr>
          <w:b/>
          <w:sz w:val="24"/>
        </w:rPr>
        <w:t xml:space="preserve"> </w:t>
      </w:r>
      <w:r w:rsidR="002E1C0E">
        <w:rPr>
          <w:b/>
          <w:sz w:val="24"/>
        </w:rPr>
        <w:t xml:space="preserve">nos ficheiros </w:t>
      </w:r>
      <w:r w:rsidR="00B908E5">
        <w:rPr>
          <w:b/>
          <w:sz w:val="24"/>
        </w:rPr>
        <w:t>CP3.xlsx</w:t>
      </w:r>
      <w:r w:rsidR="00FF5B96">
        <w:rPr>
          <w:b/>
          <w:sz w:val="24"/>
        </w:rPr>
        <w:t xml:space="preserve"> (Exerc1)</w:t>
      </w:r>
      <w:r w:rsidR="002E1C0E">
        <w:rPr>
          <w:b/>
          <w:sz w:val="24"/>
        </w:rPr>
        <w:t xml:space="preserve"> e</w:t>
      </w:r>
      <w:r>
        <w:rPr>
          <w:b/>
          <w:sz w:val="24"/>
        </w:rPr>
        <w:t xml:space="preserve"> </w:t>
      </w:r>
      <w:proofErr w:type="spellStart"/>
      <w:r w:rsidR="00CC243D">
        <w:rPr>
          <w:b/>
          <w:sz w:val="24"/>
        </w:rPr>
        <w:t>R</w:t>
      </w:r>
      <w:r>
        <w:rPr>
          <w:b/>
          <w:sz w:val="24"/>
        </w:rPr>
        <w:t>Script</w:t>
      </w:r>
      <w:proofErr w:type="spellEnd"/>
      <w:r>
        <w:rPr>
          <w:b/>
          <w:sz w:val="24"/>
        </w:rPr>
        <w:t xml:space="preserve"> CP3_1</w:t>
      </w:r>
    </w:p>
    <w:p w14:paraId="7F04F3E8" w14:textId="77777777" w:rsidR="002B0098" w:rsidRDefault="002B0098" w:rsidP="00074A5E">
      <w:pPr>
        <w:spacing w:after="120"/>
        <w:ind w:right="425"/>
        <w:jc w:val="both"/>
        <w:rPr>
          <w:bCs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961"/>
      </w:tblGrid>
      <w:tr w:rsidR="00945E6F" w14:paraId="4A5A32BE" w14:textId="77777777" w:rsidTr="00837643">
        <w:tc>
          <w:tcPr>
            <w:tcW w:w="4957" w:type="dxa"/>
          </w:tcPr>
          <w:p w14:paraId="208612A2" w14:textId="77777777" w:rsidR="00945E6F" w:rsidRDefault="00945E6F" w:rsidP="00945E6F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6B7C84E5" w14:textId="1BA0EF0C" w:rsidR="004501C4" w:rsidRDefault="00945E6F" w:rsidP="004501C4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 </w:t>
            </w:r>
            <w:proofErr w:type="gramStart"/>
            <w:r w:rsid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Categoria  </w:t>
            </w:r>
            <w:proofErr w:type="spellStart"/>
            <w:r w:rsid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Freq</w:t>
            </w:r>
            <w:proofErr w:type="gramEnd"/>
            <w:r w:rsid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_Abs</w:t>
            </w:r>
            <w:proofErr w:type="spellEnd"/>
            <w:r w:rsid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Percentagem</w:t>
            </w:r>
          </w:p>
          <w:p w14:paraId="23032B78" w14:textId="5F045E8E" w:rsidR="004501C4" w:rsidRDefault="004501C4" w:rsidP="004501C4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837643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18-34 anos    237        47.4</w:t>
            </w:r>
          </w:p>
          <w:p w14:paraId="4BA7722F" w14:textId="5378DEB3" w:rsidR="004501C4" w:rsidRDefault="004501C4" w:rsidP="004501C4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837643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35-54 anos    124        24.8</w:t>
            </w:r>
          </w:p>
          <w:p w14:paraId="71D45BE0" w14:textId="7905180F" w:rsidR="004501C4" w:rsidRDefault="00837643" w:rsidP="004501C4">
            <w:pPr>
              <w:pStyle w:val="HTMLpr-formatad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55 ou mais    139        27.8</w:t>
            </w:r>
          </w:p>
          <w:p w14:paraId="5874EA5D" w14:textId="7AD5824E" w:rsidR="00945E6F" w:rsidRPr="006946FB" w:rsidRDefault="00945E6F" w:rsidP="002D1A1C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4961" w:type="dxa"/>
          </w:tcPr>
          <w:p w14:paraId="43FFFF1F" w14:textId="77777777" w:rsidR="00945E6F" w:rsidRDefault="00945E6F" w:rsidP="00945E6F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4C2A22A1" w14:textId="04A36288" w:rsidR="004501C4" w:rsidRDefault="00945E6F" w:rsidP="004501C4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gnd-iwgdh3b"/>
                <w:bdr w:val="none" w:sz="0" w:space="0" w:color="auto" w:frame="1"/>
              </w:rPr>
              <w:t xml:space="preserve"> </w:t>
            </w:r>
            <w:proofErr w:type="gramStart"/>
            <w:r w:rsid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Categoria  </w:t>
            </w:r>
            <w:proofErr w:type="spellStart"/>
            <w:r w:rsid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Freq</w:t>
            </w:r>
            <w:proofErr w:type="gramEnd"/>
            <w:r w:rsid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_Abs</w:t>
            </w:r>
            <w:proofErr w:type="spellEnd"/>
            <w:r w:rsid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 Percentagem</w:t>
            </w:r>
          </w:p>
          <w:p w14:paraId="077F5BF9" w14:textId="1E421643" w:rsidR="004501C4" w:rsidRDefault="00837643" w:rsidP="004501C4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Feminino     240         </w:t>
            </w:r>
            <w:r w:rsidR="002E1C0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4</w:t>
            </w:r>
            <w:r w:rsid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8</w:t>
            </w:r>
          </w:p>
          <w:p w14:paraId="3BF81EFF" w14:textId="75417270" w:rsidR="004501C4" w:rsidRDefault="00837643" w:rsidP="004501C4">
            <w:pPr>
              <w:pStyle w:val="HTMLpr-formatad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Masculino    260         52</w:t>
            </w:r>
          </w:p>
          <w:p w14:paraId="184FD990" w14:textId="38C9F7AD" w:rsidR="00945E6F" w:rsidRPr="00945E6F" w:rsidRDefault="00945E6F" w:rsidP="002D1A1C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</w:rPr>
            </w:pPr>
          </w:p>
        </w:tc>
      </w:tr>
      <w:tr w:rsidR="001D0328" w14:paraId="67689226" w14:textId="77777777" w:rsidTr="00837643">
        <w:tc>
          <w:tcPr>
            <w:tcW w:w="4957" w:type="dxa"/>
          </w:tcPr>
          <w:p w14:paraId="78265090" w14:textId="77777777" w:rsidR="001D0328" w:rsidRDefault="001D0328" w:rsidP="00945E6F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4961" w:type="dxa"/>
          </w:tcPr>
          <w:p w14:paraId="70EDA1E4" w14:textId="77777777" w:rsidR="001D0328" w:rsidRDefault="001D0328" w:rsidP="00945E6F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  <w:tr w:rsidR="00837643" w14:paraId="5D3DE2EA" w14:textId="77777777" w:rsidTr="00837643">
        <w:tc>
          <w:tcPr>
            <w:tcW w:w="4957" w:type="dxa"/>
          </w:tcPr>
          <w:p w14:paraId="5DD71CB8" w14:textId="77777777" w:rsidR="00837643" w:rsidRDefault="00837643" w:rsidP="00945E6F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4961" w:type="dxa"/>
          </w:tcPr>
          <w:p w14:paraId="2075AB6B" w14:textId="77777777" w:rsidR="00837643" w:rsidRDefault="00837643" w:rsidP="00945E6F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  <w:tr w:rsidR="002D1A1C" w14:paraId="5A06C792" w14:textId="77777777" w:rsidTr="00837643">
        <w:tc>
          <w:tcPr>
            <w:tcW w:w="4957" w:type="dxa"/>
          </w:tcPr>
          <w:p w14:paraId="7E526075" w14:textId="77777777" w:rsidR="002D1A1C" w:rsidRPr="004501C4" w:rsidRDefault="002D1A1C" w:rsidP="002D1A1C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6946FB">
              <w:rPr>
                <w:rStyle w:val="gnd-iwgdh3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 xml:space="preserve">             </w:t>
            </w:r>
            <w:r w:rsidRP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Feminino Masculino</w:t>
            </w:r>
          </w:p>
          <w:p w14:paraId="394B529A" w14:textId="77777777" w:rsidR="002D1A1C" w:rsidRPr="004501C4" w:rsidRDefault="002D1A1C" w:rsidP="002D1A1C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18-34 anos      131       106</w:t>
            </w:r>
          </w:p>
          <w:p w14:paraId="19ACBF94" w14:textId="77777777" w:rsidR="002D1A1C" w:rsidRPr="004501C4" w:rsidRDefault="002D1A1C" w:rsidP="002D1A1C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35-54 anos       43        81</w:t>
            </w:r>
          </w:p>
          <w:p w14:paraId="566D38BC" w14:textId="175A48C4" w:rsidR="002D1A1C" w:rsidRPr="002D1A1C" w:rsidRDefault="002D1A1C" w:rsidP="002D1A1C">
            <w:pPr>
              <w:pStyle w:val="HTMLpr-formatado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  <w:r w:rsidRP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55 ou mais       66        73</w:t>
            </w:r>
          </w:p>
        </w:tc>
        <w:tc>
          <w:tcPr>
            <w:tcW w:w="4961" w:type="dxa"/>
          </w:tcPr>
          <w:p w14:paraId="06FED723" w14:textId="77777777" w:rsidR="002D1A1C" w:rsidRPr="004501C4" w:rsidRDefault="002D1A1C" w:rsidP="002D1A1C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6946FB">
              <w:rPr>
                <w:rStyle w:val="gnd-iwgdh3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 xml:space="preserve">           </w:t>
            </w:r>
            <w:r>
              <w:rPr>
                <w:rStyle w:val="gnd-iwgdh3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 xml:space="preserve">   </w:t>
            </w:r>
            <w:r w:rsidRP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Feminino Masculino</w:t>
            </w:r>
          </w:p>
          <w:p w14:paraId="7990028C" w14:textId="77777777" w:rsidR="002D1A1C" w:rsidRPr="004501C4" w:rsidRDefault="002D1A1C" w:rsidP="002D1A1C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18-34 anos     26.2      21.2</w:t>
            </w:r>
          </w:p>
          <w:p w14:paraId="24BEB4D7" w14:textId="77777777" w:rsidR="002D1A1C" w:rsidRPr="004501C4" w:rsidRDefault="002D1A1C" w:rsidP="002D1A1C">
            <w:pPr>
              <w:pStyle w:val="HTMLpr-formatado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35-54 anos      8.6      16.2</w:t>
            </w:r>
          </w:p>
          <w:p w14:paraId="37267943" w14:textId="7DA6544D" w:rsidR="002D1A1C" w:rsidRPr="002D1A1C" w:rsidRDefault="002D1A1C" w:rsidP="002D1A1C">
            <w:pPr>
              <w:pStyle w:val="HTMLpr-formatado"/>
              <w:shd w:val="clear" w:color="auto" w:fill="FFFFFF"/>
              <w:wordWrap w:val="0"/>
              <w:rPr>
                <w:sz w:val="22"/>
                <w:szCs w:val="22"/>
                <w:bdr w:val="none" w:sz="0" w:space="0" w:color="auto" w:frame="1"/>
              </w:rPr>
            </w:pPr>
            <w:r w:rsidRPr="004501C4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55 ou mais     13.2      14.6</w:t>
            </w:r>
          </w:p>
        </w:tc>
      </w:tr>
    </w:tbl>
    <w:p w14:paraId="745689B7" w14:textId="77777777" w:rsidR="002D1A1C" w:rsidRDefault="002D1A1C" w:rsidP="00696DD4">
      <w:pPr>
        <w:jc w:val="both"/>
        <w:rPr>
          <w:b/>
          <w:sz w:val="24"/>
        </w:rPr>
      </w:pPr>
    </w:p>
    <w:p w14:paraId="4AF6B97A" w14:textId="0946FE52" w:rsidR="00235A67" w:rsidRPr="00ED60F3" w:rsidRDefault="00235A67" w:rsidP="00ED60F3">
      <w:pPr>
        <w:rPr>
          <w:b/>
          <w:sz w:val="24"/>
        </w:rPr>
      </w:pPr>
      <w:r w:rsidRPr="00ED60F3">
        <w:rPr>
          <w:b/>
          <w:sz w:val="24"/>
        </w:rPr>
        <w:br w:type="page"/>
      </w:r>
    </w:p>
    <w:p w14:paraId="5D1EB8F2" w14:textId="68DEEB53" w:rsidR="00423F97" w:rsidRDefault="00423F97" w:rsidP="00696DD4">
      <w:pPr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Exercício </w:t>
      </w:r>
      <w:r w:rsidR="00BA381A">
        <w:rPr>
          <w:b/>
          <w:sz w:val="24"/>
        </w:rPr>
        <w:t>2</w:t>
      </w:r>
      <w:r>
        <w:rPr>
          <w:b/>
          <w:sz w:val="24"/>
        </w:rPr>
        <w:t>:</w:t>
      </w:r>
    </w:p>
    <w:p w14:paraId="7BD9BE30" w14:textId="138DA2ED" w:rsidR="00935A40" w:rsidRDefault="000E13E6" w:rsidP="005F1363">
      <w:pPr>
        <w:ind w:right="425"/>
        <w:jc w:val="both"/>
        <w:rPr>
          <w:bCs/>
          <w:sz w:val="24"/>
        </w:rPr>
      </w:pPr>
      <w:r>
        <w:rPr>
          <w:bCs/>
          <w:sz w:val="24"/>
        </w:rPr>
        <w:t xml:space="preserve">Considerando o gráfico de barras seguinte, </w:t>
      </w:r>
      <w:r w:rsidR="00935A40">
        <w:rPr>
          <w:bCs/>
          <w:sz w:val="24"/>
        </w:rPr>
        <w:t>analis</w:t>
      </w:r>
      <w:r>
        <w:rPr>
          <w:bCs/>
          <w:sz w:val="24"/>
        </w:rPr>
        <w:t>e</w:t>
      </w:r>
      <w:r w:rsidR="00935A40">
        <w:rPr>
          <w:bCs/>
          <w:sz w:val="24"/>
        </w:rPr>
        <w:t xml:space="preserve"> a preferência dos alunos </w:t>
      </w:r>
      <w:r w:rsidR="00DB4C68">
        <w:rPr>
          <w:bCs/>
          <w:sz w:val="24"/>
        </w:rPr>
        <w:t xml:space="preserve">de uma escola </w:t>
      </w:r>
      <w:r w:rsidR="00935A40">
        <w:rPr>
          <w:bCs/>
          <w:sz w:val="24"/>
        </w:rPr>
        <w:t>relativamente ao tipo de bebida (Cola/Sumo/Água) que geralmente consomem ao almoço.</w:t>
      </w:r>
    </w:p>
    <w:p w14:paraId="6D26A6E2" w14:textId="13624E64" w:rsidR="003B6132" w:rsidRDefault="003B6132" w:rsidP="005F1363">
      <w:pPr>
        <w:ind w:right="425"/>
        <w:jc w:val="both"/>
        <w:rPr>
          <w:b/>
          <w:sz w:val="24"/>
        </w:rPr>
      </w:pPr>
      <w:r>
        <w:rPr>
          <w:b/>
          <w:sz w:val="24"/>
        </w:rPr>
        <w:t>Dados disponíveis no moodle, Caso Prático 3,</w:t>
      </w:r>
      <w:r w:rsidR="00CC3D6B">
        <w:rPr>
          <w:b/>
          <w:sz w:val="24"/>
        </w:rPr>
        <w:t xml:space="preserve"> </w:t>
      </w:r>
      <w:proofErr w:type="gramStart"/>
      <w:r w:rsidR="00CC3D6B">
        <w:rPr>
          <w:b/>
          <w:sz w:val="24"/>
        </w:rPr>
        <w:t xml:space="preserve">nos </w:t>
      </w:r>
      <w:r>
        <w:rPr>
          <w:b/>
          <w:sz w:val="24"/>
        </w:rPr>
        <w:t xml:space="preserve"> </w:t>
      </w:r>
      <w:r w:rsidR="00B908E5">
        <w:rPr>
          <w:b/>
          <w:sz w:val="24"/>
        </w:rPr>
        <w:t>ficheiro</w:t>
      </w:r>
      <w:proofErr w:type="gramEnd"/>
      <w:r w:rsidR="00B908E5">
        <w:rPr>
          <w:b/>
          <w:sz w:val="24"/>
        </w:rPr>
        <w:t xml:space="preserve"> CP3.xlsx</w:t>
      </w:r>
      <w:r w:rsidR="00787AAE">
        <w:rPr>
          <w:b/>
          <w:sz w:val="24"/>
        </w:rPr>
        <w:t xml:space="preserve"> (Exerc2) </w:t>
      </w:r>
      <w:r w:rsidR="00CC3D6B">
        <w:rPr>
          <w:b/>
          <w:sz w:val="24"/>
        </w:rPr>
        <w:t xml:space="preserve"> e</w:t>
      </w:r>
      <w:r>
        <w:rPr>
          <w:b/>
          <w:sz w:val="24"/>
        </w:rPr>
        <w:t xml:space="preserve"> </w:t>
      </w:r>
      <w:proofErr w:type="spellStart"/>
      <w:r w:rsidR="00CC3D6B">
        <w:rPr>
          <w:b/>
          <w:sz w:val="24"/>
        </w:rPr>
        <w:t>R</w:t>
      </w:r>
      <w:r>
        <w:rPr>
          <w:b/>
          <w:sz w:val="24"/>
        </w:rPr>
        <w:t>Script</w:t>
      </w:r>
      <w:proofErr w:type="spellEnd"/>
      <w:r>
        <w:rPr>
          <w:b/>
          <w:sz w:val="24"/>
        </w:rPr>
        <w:t xml:space="preserve"> CP3_2</w:t>
      </w:r>
    </w:p>
    <w:p w14:paraId="2F196C92" w14:textId="77777777" w:rsidR="003A454F" w:rsidRDefault="003A454F" w:rsidP="005F1363">
      <w:pPr>
        <w:ind w:right="425"/>
        <w:jc w:val="both"/>
        <w:rPr>
          <w:bCs/>
          <w:sz w:val="24"/>
        </w:rPr>
      </w:pPr>
    </w:p>
    <w:p w14:paraId="7029F6EE" w14:textId="0DD530AB" w:rsidR="008F22E4" w:rsidRDefault="00BD2BE6" w:rsidP="00BD2BE6">
      <w:pPr>
        <w:tabs>
          <w:tab w:val="left" w:pos="2710"/>
        </w:tabs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034EC3A" wp14:editId="4E14C4F8">
            <wp:extent cx="3175635" cy="2984100"/>
            <wp:effectExtent l="0" t="0" r="5715" b="6985"/>
            <wp:docPr id="1850991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7" b="3735"/>
                    <a:stretch/>
                  </pic:blipFill>
                  <pic:spPr bwMode="auto">
                    <a:xfrm>
                      <a:off x="0" y="0"/>
                      <a:ext cx="3187135" cy="299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BB722" w14:textId="77777777" w:rsidR="00015B60" w:rsidRDefault="00015B60" w:rsidP="00015B60">
      <w:pPr>
        <w:tabs>
          <w:tab w:val="left" w:pos="2710"/>
        </w:tabs>
        <w:jc w:val="both"/>
        <w:rPr>
          <w:sz w:val="24"/>
        </w:rPr>
      </w:pPr>
    </w:p>
    <w:p w14:paraId="09DB39FF" w14:textId="5D0703ED" w:rsidR="00BA381A" w:rsidRDefault="00BA381A" w:rsidP="00BA381A">
      <w:pPr>
        <w:rPr>
          <w:b/>
          <w:sz w:val="24"/>
        </w:rPr>
      </w:pPr>
      <w:r w:rsidRPr="000527C4">
        <w:rPr>
          <w:b/>
          <w:sz w:val="24"/>
        </w:rPr>
        <w:t xml:space="preserve">Exercício </w:t>
      </w:r>
      <w:r>
        <w:rPr>
          <w:b/>
          <w:sz w:val="24"/>
        </w:rPr>
        <w:t>3</w:t>
      </w:r>
      <w:r w:rsidRPr="000527C4">
        <w:rPr>
          <w:b/>
          <w:sz w:val="24"/>
        </w:rPr>
        <w:t>:</w:t>
      </w:r>
    </w:p>
    <w:p w14:paraId="0F568708" w14:textId="7D8D971F" w:rsidR="00BD2BE6" w:rsidRDefault="007A1605" w:rsidP="007A1605">
      <w:pPr>
        <w:ind w:right="425"/>
        <w:jc w:val="both"/>
        <w:rPr>
          <w:bCs/>
          <w:sz w:val="24"/>
        </w:rPr>
      </w:pPr>
      <w:r>
        <w:rPr>
          <w:bCs/>
          <w:sz w:val="24"/>
        </w:rPr>
        <w:t>U</w:t>
      </w:r>
      <w:r w:rsidRPr="004E0502">
        <w:rPr>
          <w:bCs/>
          <w:sz w:val="24"/>
        </w:rPr>
        <w:t>ma empresa analis</w:t>
      </w:r>
      <w:r>
        <w:rPr>
          <w:bCs/>
          <w:sz w:val="24"/>
        </w:rPr>
        <w:t>ou</w:t>
      </w:r>
      <w:r w:rsidRPr="004E0502">
        <w:rPr>
          <w:bCs/>
          <w:sz w:val="24"/>
        </w:rPr>
        <w:t xml:space="preserve"> a eficácia d</w:t>
      </w:r>
      <w:r>
        <w:rPr>
          <w:bCs/>
          <w:sz w:val="24"/>
        </w:rPr>
        <w:t>e uma</w:t>
      </w:r>
      <w:r w:rsidRPr="004E0502">
        <w:rPr>
          <w:bCs/>
          <w:sz w:val="24"/>
        </w:rPr>
        <w:t xml:space="preserve"> campanha de marketing </w:t>
      </w:r>
      <w:proofErr w:type="spellStart"/>
      <w:r>
        <w:rPr>
          <w:bCs/>
          <w:sz w:val="24"/>
        </w:rPr>
        <w:t>efectuada</w:t>
      </w:r>
      <w:proofErr w:type="spellEnd"/>
      <w:r>
        <w:rPr>
          <w:bCs/>
          <w:sz w:val="24"/>
        </w:rPr>
        <w:t xml:space="preserve"> </w:t>
      </w:r>
      <w:r w:rsidRPr="004E0502">
        <w:rPr>
          <w:bCs/>
          <w:sz w:val="24"/>
        </w:rPr>
        <w:t xml:space="preserve">por e-mail em termos </w:t>
      </w:r>
      <w:r>
        <w:rPr>
          <w:bCs/>
          <w:sz w:val="24"/>
        </w:rPr>
        <w:t xml:space="preserve">do número de </w:t>
      </w:r>
      <w:r w:rsidRPr="004E0502">
        <w:rPr>
          <w:bCs/>
          <w:sz w:val="24"/>
        </w:rPr>
        <w:t>cliques</w:t>
      </w:r>
      <w:r>
        <w:rPr>
          <w:bCs/>
          <w:sz w:val="24"/>
        </w:rPr>
        <w:t xml:space="preserve"> num link (Clica/Não clica) </w:t>
      </w:r>
      <w:r w:rsidRPr="004E0502">
        <w:rPr>
          <w:bCs/>
          <w:sz w:val="24"/>
        </w:rPr>
        <w:t>e o tipo de conteúdo do e-mail (promocional</w:t>
      </w:r>
      <w:r w:rsidR="00BC5228">
        <w:rPr>
          <w:bCs/>
          <w:sz w:val="24"/>
        </w:rPr>
        <w:t>/</w:t>
      </w:r>
      <w:r w:rsidRPr="004E0502">
        <w:rPr>
          <w:bCs/>
          <w:sz w:val="24"/>
        </w:rPr>
        <w:t>informativo). A empresa env</w:t>
      </w:r>
      <w:r>
        <w:rPr>
          <w:bCs/>
          <w:sz w:val="24"/>
        </w:rPr>
        <w:t>iou</w:t>
      </w:r>
      <w:r w:rsidRPr="004E0502">
        <w:rPr>
          <w:bCs/>
          <w:sz w:val="24"/>
        </w:rPr>
        <w:t xml:space="preserve"> 100 e-mails promocionais e 100 e-mails informativos e regist</w:t>
      </w:r>
      <w:r>
        <w:rPr>
          <w:bCs/>
          <w:sz w:val="24"/>
        </w:rPr>
        <w:t>ou</w:t>
      </w:r>
      <w:r w:rsidRPr="004E0502">
        <w:rPr>
          <w:bCs/>
          <w:sz w:val="24"/>
        </w:rPr>
        <w:t xml:space="preserve"> o número de destinatários que clicaram </w:t>
      </w:r>
      <w:r>
        <w:rPr>
          <w:bCs/>
          <w:sz w:val="24"/>
        </w:rPr>
        <w:t>n</w:t>
      </w:r>
      <w:r w:rsidRPr="004E0502">
        <w:rPr>
          <w:bCs/>
          <w:sz w:val="24"/>
        </w:rPr>
        <w:t>um link do e-mail.</w:t>
      </w:r>
    </w:p>
    <w:p w14:paraId="151063BF" w14:textId="3FD6A15F" w:rsidR="007A1605" w:rsidRDefault="007A1605" w:rsidP="005E14DE">
      <w:pPr>
        <w:pStyle w:val="PargrafodaLista"/>
        <w:numPr>
          <w:ilvl w:val="0"/>
          <w:numId w:val="13"/>
        </w:numPr>
        <w:ind w:right="425"/>
        <w:jc w:val="both"/>
        <w:rPr>
          <w:bCs/>
          <w:sz w:val="24"/>
        </w:rPr>
      </w:pPr>
      <w:r w:rsidRPr="005E14DE">
        <w:rPr>
          <w:bCs/>
          <w:sz w:val="24"/>
        </w:rPr>
        <w:t xml:space="preserve">Obtenha a tabela de contingência e o </w:t>
      </w:r>
      <w:proofErr w:type="spellStart"/>
      <w:r w:rsidR="00230708">
        <w:rPr>
          <w:bCs/>
          <w:sz w:val="24"/>
        </w:rPr>
        <w:t>respectivo</w:t>
      </w:r>
      <w:proofErr w:type="spellEnd"/>
      <w:r w:rsidR="00230708">
        <w:rPr>
          <w:bCs/>
          <w:sz w:val="24"/>
        </w:rPr>
        <w:t xml:space="preserve"> </w:t>
      </w:r>
      <w:r w:rsidRPr="005E14DE">
        <w:rPr>
          <w:bCs/>
          <w:sz w:val="24"/>
        </w:rPr>
        <w:t>gráfico e barras para as duas variáveis.</w:t>
      </w:r>
    </w:p>
    <w:p w14:paraId="2B845A00" w14:textId="083685DD" w:rsidR="005E14DE" w:rsidRPr="005E14DE" w:rsidRDefault="005E14DE" w:rsidP="005E14DE">
      <w:pPr>
        <w:pStyle w:val="PargrafodaLista"/>
        <w:numPr>
          <w:ilvl w:val="0"/>
          <w:numId w:val="13"/>
        </w:numPr>
        <w:ind w:right="425"/>
        <w:jc w:val="both"/>
        <w:rPr>
          <w:bCs/>
          <w:sz w:val="24"/>
        </w:rPr>
      </w:pPr>
      <w:r>
        <w:rPr>
          <w:bCs/>
          <w:sz w:val="24"/>
        </w:rPr>
        <w:t>Analise a tabela de contingência e o gráfico de barras</w:t>
      </w:r>
      <w:r w:rsidR="00BC5228">
        <w:rPr>
          <w:bCs/>
          <w:sz w:val="24"/>
        </w:rPr>
        <w:t xml:space="preserve"> obtidos.</w:t>
      </w:r>
    </w:p>
    <w:p w14:paraId="1D795C21" w14:textId="48A64420" w:rsidR="007A1605" w:rsidRPr="000527C4" w:rsidRDefault="0086514C" w:rsidP="00BA381A">
      <w:pPr>
        <w:rPr>
          <w:b/>
          <w:sz w:val="24"/>
        </w:rPr>
      </w:pPr>
      <w:r>
        <w:rPr>
          <w:b/>
          <w:sz w:val="24"/>
        </w:rPr>
        <w:t>Dados disponíveis no moodle, Caso Prático 3, ficheiro</w:t>
      </w:r>
      <w:r w:rsidR="00B11D71">
        <w:rPr>
          <w:b/>
          <w:sz w:val="24"/>
        </w:rPr>
        <w:t xml:space="preserve"> CP3.</w:t>
      </w:r>
      <w:r w:rsidR="00B908E5">
        <w:rPr>
          <w:b/>
          <w:sz w:val="24"/>
        </w:rPr>
        <w:t>xlsx (Exerc3).</w:t>
      </w:r>
    </w:p>
    <w:p w14:paraId="163063EB" w14:textId="2F044E62" w:rsidR="00A93A6A" w:rsidRDefault="00A93A6A">
      <w:pPr>
        <w:rPr>
          <w:b/>
          <w:sz w:val="24"/>
        </w:rPr>
      </w:pPr>
      <w:r>
        <w:rPr>
          <w:b/>
          <w:sz w:val="24"/>
        </w:rPr>
        <w:br w:type="page"/>
      </w:r>
    </w:p>
    <w:p w14:paraId="5A37708B" w14:textId="630A1E11" w:rsidR="005E14DE" w:rsidRDefault="004C0186" w:rsidP="005E14DE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0527C4">
        <w:rPr>
          <w:b/>
          <w:sz w:val="24"/>
        </w:rPr>
        <w:lastRenderedPageBreak/>
        <w:t xml:space="preserve">Exercício </w:t>
      </w:r>
      <w:r w:rsidR="001B1546">
        <w:rPr>
          <w:b/>
          <w:sz w:val="24"/>
        </w:rPr>
        <w:t>4</w:t>
      </w:r>
      <w:r w:rsidRPr="000527C4">
        <w:rPr>
          <w:b/>
          <w:sz w:val="24"/>
        </w:rPr>
        <w:t>:</w:t>
      </w:r>
    </w:p>
    <w:p w14:paraId="40A66A13" w14:textId="77777777" w:rsidR="00804431" w:rsidRPr="001768AA" w:rsidRDefault="00804431" w:rsidP="00ED2150">
      <w:pPr>
        <w:spacing w:after="120"/>
        <w:ind w:right="425"/>
        <w:jc w:val="both"/>
        <w:rPr>
          <w:bCs/>
          <w:sz w:val="24"/>
        </w:rPr>
      </w:pPr>
      <w:r w:rsidRPr="001768AA">
        <w:rPr>
          <w:bCs/>
          <w:sz w:val="24"/>
        </w:rPr>
        <w:t xml:space="preserve">Uma instituição do ensino superior realizou um </w:t>
      </w:r>
      <w:r>
        <w:rPr>
          <w:bCs/>
          <w:sz w:val="24"/>
        </w:rPr>
        <w:t>estudo</w:t>
      </w:r>
      <w:r w:rsidRPr="001768AA">
        <w:rPr>
          <w:bCs/>
          <w:sz w:val="24"/>
        </w:rPr>
        <w:t xml:space="preserve"> com o objetivo de analisar algumas características</w:t>
      </w:r>
      <w:r>
        <w:rPr>
          <w:bCs/>
          <w:sz w:val="24"/>
        </w:rPr>
        <w:t xml:space="preserve"> </w:t>
      </w:r>
      <w:r w:rsidRPr="001768AA">
        <w:rPr>
          <w:bCs/>
          <w:sz w:val="24"/>
        </w:rPr>
        <w:t>dos alunos que concluíram o 1º ciclo. Algumas das variáveis analisadas foram</w:t>
      </w:r>
      <w:r>
        <w:rPr>
          <w:bCs/>
          <w:sz w:val="24"/>
        </w:rPr>
        <w:t>:</w:t>
      </w:r>
    </w:p>
    <w:p w14:paraId="4B402DD9" w14:textId="062350FA" w:rsidR="00804431" w:rsidRPr="001768AA" w:rsidRDefault="00804431" w:rsidP="00ED2150">
      <w:pPr>
        <w:spacing w:after="120"/>
        <w:ind w:right="425"/>
        <w:jc w:val="both"/>
        <w:rPr>
          <w:bCs/>
          <w:sz w:val="24"/>
        </w:rPr>
      </w:pPr>
      <w:r w:rsidRPr="001768AA">
        <w:rPr>
          <w:bCs/>
          <w:sz w:val="24"/>
        </w:rPr>
        <w:t>OFERTA Maior salário oferecido para o primeiro trabalho após a conclusão do curso (em euros)</w:t>
      </w:r>
    </w:p>
    <w:p w14:paraId="782BBA97" w14:textId="58EFD514" w:rsidR="00804431" w:rsidRDefault="00804431" w:rsidP="00ED2150">
      <w:pPr>
        <w:spacing w:after="120"/>
        <w:ind w:right="425"/>
        <w:jc w:val="both"/>
        <w:rPr>
          <w:bCs/>
          <w:sz w:val="24"/>
        </w:rPr>
      </w:pPr>
      <w:r w:rsidRPr="001768AA">
        <w:rPr>
          <w:bCs/>
          <w:sz w:val="24"/>
        </w:rPr>
        <w:t>CURSO (Curso A/Curso B/Curso C/ Curso D).</w:t>
      </w:r>
      <w:r w:rsidR="00064013">
        <w:rPr>
          <w:bCs/>
          <w:sz w:val="24"/>
        </w:rPr>
        <w:t xml:space="preserve"> Analise a</w:t>
      </w:r>
      <w:r w:rsidR="00D022C0">
        <w:rPr>
          <w:bCs/>
          <w:sz w:val="24"/>
        </w:rPr>
        <w:t>s Box-</w:t>
      </w:r>
      <w:proofErr w:type="spellStart"/>
      <w:r w:rsidR="00D022C0">
        <w:rPr>
          <w:bCs/>
          <w:sz w:val="24"/>
        </w:rPr>
        <w:t>plot</w:t>
      </w:r>
      <w:proofErr w:type="spellEnd"/>
      <w:r w:rsidR="00D022C0">
        <w:rPr>
          <w:bCs/>
          <w:sz w:val="24"/>
        </w:rPr>
        <w:t>.</w:t>
      </w:r>
    </w:p>
    <w:p w14:paraId="1EFCCC7F" w14:textId="25B2D884" w:rsidR="00B11D71" w:rsidRPr="000527C4" w:rsidRDefault="00B11D71" w:rsidP="00B11D71">
      <w:pPr>
        <w:rPr>
          <w:b/>
          <w:sz w:val="24"/>
        </w:rPr>
      </w:pPr>
      <w:r>
        <w:rPr>
          <w:b/>
          <w:sz w:val="24"/>
        </w:rPr>
        <w:t xml:space="preserve">Dados disponíveis no moodle, Caso Prático 3, </w:t>
      </w:r>
      <w:r w:rsidR="009B284A">
        <w:rPr>
          <w:b/>
          <w:sz w:val="24"/>
        </w:rPr>
        <w:t xml:space="preserve">nos </w:t>
      </w:r>
      <w:r w:rsidR="00B908E5">
        <w:rPr>
          <w:b/>
          <w:sz w:val="24"/>
        </w:rPr>
        <w:t>ficheiro</w:t>
      </w:r>
      <w:r w:rsidR="009B284A">
        <w:rPr>
          <w:b/>
          <w:sz w:val="24"/>
        </w:rPr>
        <w:t>s</w:t>
      </w:r>
      <w:r w:rsidR="00B908E5">
        <w:rPr>
          <w:b/>
          <w:sz w:val="24"/>
        </w:rPr>
        <w:t xml:space="preserve"> CP3.xlsx</w:t>
      </w:r>
      <w:r w:rsidR="009B284A">
        <w:rPr>
          <w:b/>
          <w:sz w:val="24"/>
        </w:rPr>
        <w:t xml:space="preserve"> (Exerc4) e </w:t>
      </w:r>
      <w:proofErr w:type="spellStart"/>
      <w:r w:rsidR="009B284A">
        <w:rPr>
          <w:b/>
          <w:sz w:val="24"/>
        </w:rPr>
        <w:t>RScript</w:t>
      </w:r>
      <w:proofErr w:type="spellEnd"/>
      <w:r w:rsidR="009B284A">
        <w:rPr>
          <w:b/>
          <w:sz w:val="24"/>
        </w:rPr>
        <w:t xml:space="preserve"> CP3_4</w:t>
      </w:r>
      <w:r>
        <w:rPr>
          <w:b/>
          <w:sz w:val="24"/>
        </w:rPr>
        <w:t>.</w:t>
      </w:r>
    </w:p>
    <w:p w14:paraId="7CD553CD" w14:textId="77777777" w:rsidR="00B11D71" w:rsidRPr="0000518C" w:rsidRDefault="00B11D71" w:rsidP="00ED2150">
      <w:pPr>
        <w:spacing w:after="120"/>
        <w:ind w:right="425"/>
        <w:jc w:val="both"/>
        <w:rPr>
          <w:bCs/>
          <w:sz w:val="24"/>
        </w:rPr>
      </w:pPr>
    </w:p>
    <w:p w14:paraId="4B4984EE" w14:textId="2C8942C1" w:rsidR="005E14DE" w:rsidRDefault="000845AC" w:rsidP="000845AC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8CCEA89" wp14:editId="0CB5C388">
            <wp:extent cx="3661715" cy="3698248"/>
            <wp:effectExtent l="0" t="0" r="0" b="0"/>
            <wp:docPr id="13965864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8" r="7136" b="4066"/>
                    <a:stretch/>
                  </pic:blipFill>
                  <pic:spPr bwMode="auto">
                    <a:xfrm>
                      <a:off x="0" y="0"/>
                      <a:ext cx="3679981" cy="371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64964" w14:textId="40DE3716" w:rsidR="003E088D" w:rsidRDefault="003E0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AE210C" w14:textId="5AC532B7" w:rsidR="0026368E" w:rsidRDefault="0026368E" w:rsidP="005E14DE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b/>
          <w:sz w:val="24"/>
        </w:rPr>
        <w:lastRenderedPageBreak/>
        <w:t xml:space="preserve">Exercício </w:t>
      </w:r>
      <w:r w:rsidR="00E95DDC">
        <w:rPr>
          <w:b/>
          <w:sz w:val="24"/>
        </w:rPr>
        <w:t>5</w:t>
      </w:r>
      <w:r>
        <w:rPr>
          <w:b/>
          <w:sz w:val="24"/>
        </w:rPr>
        <w:t xml:space="preserve">: </w:t>
      </w:r>
    </w:p>
    <w:p w14:paraId="4091D060" w14:textId="10DB74B3" w:rsidR="00645A83" w:rsidRPr="00FE22A7" w:rsidRDefault="00645A83" w:rsidP="00FE22A7">
      <w:pPr>
        <w:spacing w:after="120"/>
        <w:ind w:right="425"/>
        <w:jc w:val="both"/>
        <w:rPr>
          <w:bCs/>
          <w:sz w:val="24"/>
        </w:rPr>
      </w:pPr>
      <w:r w:rsidRPr="00FE22A7">
        <w:rPr>
          <w:bCs/>
          <w:sz w:val="24"/>
        </w:rPr>
        <w:t>Uma empresa pretende investigar a relação entre a produtividade e o tempo de formação (horas) dos seus funcionários. A empresa mede a produtividade dos funcionários pelo número de unidades produzidas por hora e regista o tempo que cada funcionário gast</w:t>
      </w:r>
      <w:r w:rsidR="00776BF8">
        <w:rPr>
          <w:bCs/>
          <w:sz w:val="24"/>
        </w:rPr>
        <w:t>a</w:t>
      </w:r>
      <w:r w:rsidRPr="00FE22A7">
        <w:rPr>
          <w:bCs/>
          <w:sz w:val="24"/>
        </w:rPr>
        <w:t xml:space="preserve"> em programas de formação durante um período de três meses. Os resultados obtidos foram os que seguintes:</w:t>
      </w:r>
    </w:p>
    <w:p w14:paraId="4316596F" w14:textId="77777777" w:rsidR="008871F7" w:rsidRPr="00FE22A7" w:rsidRDefault="008871F7" w:rsidP="008871F7">
      <w:pPr>
        <w:pStyle w:val="PargrafodaLista"/>
        <w:numPr>
          <w:ilvl w:val="0"/>
          <w:numId w:val="12"/>
        </w:numPr>
        <w:jc w:val="both"/>
        <w:rPr>
          <w:bCs/>
          <w:sz w:val="24"/>
          <w:szCs w:val="24"/>
        </w:rPr>
      </w:pPr>
      <w:r w:rsidRPr="00FE22A7">
        <w:rPr>
          <w:bCs/>
          <w:sz w:val="24"/>
          <w:szCs w:val="24"/>
        </w:rPr>
        <w:t>Identifique e classifique as variáveis.</w:t>
      </w:r>
    </w:p>
    <w:p w14:paraId="6328D2EF" w14:textId="7A13B7B6" w:rsidR="008871F7" w:rsidRPr="00A93A6A" w:rsidRDefault="008871F7" w:rsidP="008871F7">
      <w:pPr>
        <w:pStyle w:val="PargrafodaLista"/>
        <w:numPr>
          <w:ilvl w:val="0"/>
          <w:numId w:val="12"/>
        </w:numPr>
        <w:jc w:val="both"/>
        <w:rPr>
          <w:bCs/>
          <w:sz w:val="24"/>
          <w:szCs w:val="24"/>
        </w:rPr>
      </w:pPr>
      <w:r w:rsidRPr="00FE22A7">
        <w:rPr>
          <w:bCs/>
          <w:sz w:val="24"/>
          <w:szCs w:val="24"/>
        </w:rPr>
        <w:t>Analise o gráfico de dispersão</w:t>
      </w:r>
      <w:r w:rsidR="00A00903" w:rsidRPr="00FE22A7">
        <w:rPr>
          <w:bCs/>
          <w:sz w:val="24"/>
          <w:szCs w:val="24"/>
        </w:rPr>
        <w:t xml:space="preserve"> e o valor do coeficiente de </w:t>
      </w:r>
      <w:proofErr w:type="spellStart"/>
      <w:r w:rsidR="00A00903" w:rsidRPr="00FE22A7">
        <w:rPr>
          <w:bCs/>
          <w:i/>
          <w:iCs/>
          <w:sz w:val="24"/>
          <w:szCs w:val="24"/>
        </w:rPr>
        <w:t>Pearson</w:t>
      </w:r>
      <w:proofErr w:type="spellEnd"/>
    </w:p>
    <w:p w14:paraId="5503B56B" w14:textId="246B95FC" w:rsidR="00A93A6A" w:rsidRPr="00A93A6A" w:rsidRDefault="00A93A6A" w:rsidP="00A93A6A">
      <w:pPr>
        <w:ind w:left="-15"/>
        <w:rPr>
          <w:b/>
          <w:sz w:val="24"/>
        </w:rPr>
      </w:pPr>
      <w:r w:rsidRPr="00A93A6A">
        <w:rPr>
          <w:b/>
          <w:sz w:val="24"/>
        </w:rPr>
        <w:t xml:space="preserve">Dados disponíveis no moodle, Caso Prático 3, </w:t>
      </w:r>
      <w:r w:rsidR="003C66FD">
        <w:rPr>
          <w:b/>
          <w:sz w:val="24"/>
        </w:rPr>
        <w:t xml:space="preserve">no ficheiro </w:t>
      </w:r>
      <w:r>
        <w:rPr>
          <w:b/>
          <w:sz w:val="24"/>
        </w:rPr>
        <w:t>Script CP3_5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3063"/>
      </w:tblGrid>
      <w:tr w:rsidR="000016B5" w14:paraId="1D16291F" w14:textId="77777777" w:rsidTr="00F54517">
        <w:trPr>
          <w:jc w:val="center"/>
        </w:trPr>
        <w:tc>
          <w:tcPr>
            <w:tcW w:w="5169" w:type="dxa"/>
          </w:tcPr>
          <w:p w14:paraId="11F398DC" w14:textId="77D90908" w:rsidR="000016B5" w:rsidRDefault="000016B5" w:rsidP="00A93A6A">
            <w:pPr>
              <w:rPr>
                <w:b/>
                <w:sz w:val="24"/>
              </w:rPr>
            </w:pPr>
            <w:r>
              <w:rPr>
                <w:bCs/>
                <w:noProof/>
              </w:rPr>
              <w:drawing>
                <wp:inline distT="0" distB="0" distL="0" distR="0" wp14:anchorId="5C3C62D4" wp14:editId="13A840A6">
                  <wp:extent cx="2986916" cy="2533650"/>
                  <wp:effectExtent l="0" t="0" r="4445" b="0"/>
                  <wp:docPr id="758186668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41" r="5877" b="3427"/>
                          <a:stretch/>
                        </pic:blipFill>
                        <pic:spPr bwMode="auto">
                          <a:xfrm>
                            <a:off x="0" y="0"/>
                            <a:ext cx="3000397" cy="254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</w:tcPr>
          <w:p w14:paraId="53A795B2" w14:textId="77777777" w:rsidR="000016B5" w:rsidRDefault="000016B5" w:rsidP="00A93A6A">
            <w:pPr>
              <w:rPr>
                <w:b/>
                <w:sz w:val="24"/>
              </w:rPr>
            </w:pPr>
          </w:p>
          <w:p w14:paraId="69AFA920" w14:textId="77777777" w:rsidR="000016B5" w:rsidRDefault="000016B5" w:rsidP="00A93A6A">
            <w:pPr>
              <w:rPr>
                <w:b/>
                <w:sz w:val="24"/>
              </w:rPr>
            </w:pPr>
          </w:p>
          <w:p w14:paraId="567EA64C" w14:textId="77777777" w:rsidR="000016B5" w:rsidRDefault="000016B5" w:rsidP="00A93A6A">
            <w:pPr>
              <w:rPr>
                <w:b/>
                <w:sz w:val="24"/>
              </w:rPr>
            </w:pPr>
          </w:p>
          <w:p w14:paraId="53CCC059" w14:textId="77777777" w:rsidR="000016B5" w:rsidRDefault="000016B5" w:rsidP="00A93A6A">
            <w:pPr>
              <w:rPr>
                <w:b/>
                <w:sz w:val="24"/>
              </w:rPr>
            </w:pPr>
          </w:p>
          <w:p w14:paraId="3E8F8170" w14:textId="77777777" w:rsidR="000016B5" w:rsidRDefault="000016B5" w:rsidP="00A93A6A">
            <w:pPr>
              <w:rPr>
                <w:b/>
                <w:sz w:val="24"/>
              </w:rPr>
            </w:pPr>
          </w:p>
          <w:p w14:paraId="2265750A" w14:textId="77777777" w:rsidR="000016B5" w:rsidRDefault="000016B5" w:rsidP="000016B5">
            <w:pPr>
              <w:pStyle w:val="HTMLpr-formatado"/>
              <w:shd w:val="clear" w:color="auto" w:fill="FFFFFF"/>
              <w:wordWrap w:val="0"/>
              <w:ind w:left="345"/>
              <w:rPr>
                <w:rStyle w:val="gnd-iwgdn2b"/>
                <w:rFonts w:ascii="Lucida Console" w:hAnsi="Lucida Console"/>
                <w:color w:val="0000FF"/>
              </w:rPr>
            </w:pPr>
            <w:proofErr w:type="gramStart"/>
            <w:r>
              <w:rPr>
                <w:rStyle w:val="gnd-iwgdn2b"/>
                <w:rFonts w:ascii="Lucida Console" w:hAnsi="Lucida Console"/>
                <w:color w:val="0000FF"/>
              </w:rPr>
              <w:t>cor(</w:t>
            </w:r>
            <w:proofErr w:type="spellStart"/>
            <w:proofErr w:type="gramEnd"/>
            <w:r>
              <w:rPr>
                <w:rStyle w:val="gnd-iwgdn2b"/>
                <w:rFonts w:ascii="Lucida Console" w:hAnsi="Lucida Console"/>
                <w:color w:val="0000FF"/>
              </w:rPr>
              <w:t>produt</w:t>
            </w:r>
            <w:proofErr w:type="spellEnd"/>
            <w:r>
              <w:rPr>
                <w:rStyle w:val="gnd-iwgdn2b"/>
                <w:rFonts w:ascii="Lucida Console" w:hAnsi="Lucida Console"/>
                <w:color w:val="0000FF"/>
              </w:rPr>
              <w:t>, tempo)</w:t>
            </w:r>
          </w:p>
          <w:p w14:paraId="2947C1D2" w14:textId="77777777" w:rsidR="000016B5" w:rsidRDefault="000016B5" w:rsidP="000016B5">
            <w:pPr>
              <w:pStyle w:val="HTMLpr-formatado"/>
              <w:shd w:val="clear" w:color="auto" w:fill="FFFFFF"/>
              <w:wordWrap w:val="0"/>
              <w:ind w:left="345"/>
              <w:rPr>
                <w:rFonts w:ascii="Lucida Console" w:hAnsi="Lucida Console"/>
                <w:color w:val="000000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[1] 0.9530015</w:t>
            </w:r>
          </w:p>
          <w:p w14:paraId="40E3702D" w14:textId="77777777" w:rsidR="000016B5" w:rsidRDefault="000016B5" w:rsidP="000016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BFAED" w14:textId="77777777" w:rsidR="000016B5" w:rsidRDefault="000016B5" w:rsidP="00A93A6A">
            <w:pPr>
              <w:rPr>
                <w:b/>
                <w:sz w:val="24"/>
              </w:rPr>
            </w:pPr>
          </w:p>
        </w:tc>
      </w:tr>
    </w:tbl>
    <w:p w14:paraId="75C9A4EF" w14:textId="77777777" w:rsidR="004950DF" w:rsidRDefault="004950DF" w:rsidP="00360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4121E5" w14:textId="59CAB200" w:rsidR="003E088D" w:rsidRDefault="003E0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A9F86C" w14:textId="489DB304" w:rsidR="00BC697F" w:rsidRPr="005074A4" w:rsidRDefault="00BC697F" w:rsidP="00BC697F">
      <w:pPr>
        <w:spacing w:after="120"/>
        <w:rPr>
          <w:bCs/>
          <w:sz w:val="24"/>
        </w:rPr>
      </w:pPr>
      <w:r>
        <w:rPr>
          <w:b/>
          <w:sz w:val="24"/>
        </w:rPr>
        <w:lastRenderedPageBreak/>
        <w:t xml:space="preserve">Exercício </w:t>
      </w:r>
      <w:r w:rsidR="00E95DDC">
        <w:rPr>
          <w:b/>
          <w:sz w:val="24"/>
        </w:rPr>
        <w:t>6</w:t>
      </w:r>
      <w:r>
        <w:rPr>
          <w:b/>
          <w:sz w:val="24"/>
        </w:rPr>
        <w:t xml:space="preserve">: </w:t>
      </w:r>
    </w:p>
    <w:p w14:paraId="6F74F7E1" w14:textId="092F5922" w:rsidR="004950DF" w:rsidRDefault="004950DF" w:rsidP="004950DF">
      <w:pPr>
        <w:ind w:right="425"/>
        <w:jc w:val="both"/>
        <w:rPr>
          <w:rFonts w:eastAsia="DengXian" w:cs="Times New Roman"/>
          <w:kern w:val="2"/>
          <w:sz w:val="24"/>
          <w:szCs w:val="24"/>
          <w14:ligatures w14:val="standardContextual"/>
        </w:rPr>
      </w:pPr>
      <w:r w:rsidRPr="00DF26EB">
        <w:rPr>
          <w:rFonts w:eastAsia="DengXian" w:cs="Times New Roman"/>
          <w:kern w:val="2"/>
          <w:sz w:val="24"/>
          <w:szCs w:val="24"/>
          <w14:ligatures w14:val="standardContextual"/>
        </w:rPr>
        <w:t xml:space="preserve">Uma empresa pretende investigar a relação entre o envolvimento dos funcionários com a empresa e o absentismo ao trabalho. O envolvimento dos funcionários é medido numa escala ordinal (de 1=nada envolvido até </w:t>
      </w:r>
      <w:r w:rsidR="00C34FAD">
        <w:rPr>
          <w:rFonts w:eastAsia="DengXian" w:cs="Times New Roman"/>
          <w:kern w:val="2"/>
          <w:sz w:val="24"/>
          <w:szCs w:val="24"/>
          <w14:ligatures w14:val="standardContextual"/>
        </w:rPr>
        <w:t>7</w:t>
      </w:r>
      <w:r w:rsidRPr="00DF26EB">
        <w:rPr>
          <w:rFonts w:eastAsia="DengXian" w:cs="Times New Roman"/>
          <w:kern w:val="2"/>
          <w:sz w:val="24"/>
          <w:szCs w:val="24"/>
          <w14:ligatures w14:val="standardContextual"/>
        </w:rPr>
        <w:t>=completamente envolvido) tendo em conta a motivação, o compromisso com a empresa, etc. O absentismo é registado através do número de dias que cada funcionário está ausente devido a doença ou motivos pessoais. Para o efeito, foram recolhidos dados das duas variáveis durante um período de seis meses e obtiveram-se os seguintes resultados.</w:t>
      </w:r>
    </w:p>
    <w:p w14:paraId="0EC2DEF0" w14:textId="4C04BAC8" w:rsidR="00A86FB6" w:rsidRPr="00A93A6A" w:rsidRDefault="00A86FB6" w:rsidP="00A86FB6">
      <w:pPr>
        <w:ind w:left="-15"/>
        <w:rPr>
          <w:b/>
          <w:sz w:val="24"/>
        </w:rPr>
      </w:pPr>
      <w:r w:rsidRPr="00A93A6A">
        <w:rPr>
          <w:b/>
          <w:sz w:val="24"/>
        </w:rPr>
        <w:t xml:space="preserve">Dados disponíveis no moodle, Caso Prático 3, </w:t>
      </w:r>
      <w:r>
        <w:rPr>
          <w:b/>
          <w:sz w:val="24"/>
        </w:rPr>
        <w:t>no ficheiro Script CP3_6</w:t>
      </w:r>
    </w:p>
    <w:p w14:paraId="4A5DE263" w14:textId="77777777" w:rsidR="00A86FB6" w:rsidRPr="00DF26EB" w:rsidRDefault="00A86FB6" w:rsidP="004950DF">
      <w:pPr>
        <w:ind w:right="425"/>
        <w:jc w:val="both"/>
        <w:rPr>
          <w:rFonts w:eastAsia="DengXian" w:cs="Times New Roman"/>
          <w:kern w:val="2"/>
          <w:sz w:val="24"/>
          <w:szCs w:val="24"/>
          <w14:ligatures w14:val="standardContextual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111"/>
      </w:tblGrid>
      <w:tr w:rsidR="00B501E2" w14:paraId="3871101B" w14:textId="77777777" w:rsidTr="000522A5">
        <w:trPr>
          <w:jc w:val="center"/>
        </w:trPr>
        <w:tc>
          <w:tcPr>
            <w:tcW w:w="4673" w:type="dxa"/>
          </w:tcPr>
          <w:p w14:paraId="0547251C" w14:textId="1D17D61A" w:rsidR="00B501E2" w:rsidRDefault="00B501E2" w:rsidP="00B501E2">
            <w:pPr>
              <w:spacing w:after="120"/>
              <w:jc w:val="both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367D6D07" wp14:editId="04CC6742">
                  <wp:extent cx="2771464" cy="2885410"/>
                  <wp:effectExtent l="0" t="0" r="0" b="0"/>
                  <wp:docPr id="190266226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61" cy="2902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235B2DB" w14:textId="77777777" w:rsidR="00B501E2" w:rsidRDefault="00B501E2" w:rsidP="00B501E2">
            <w:pPr>
              <w:spacing w:after="120"/>
              <w:jc w:val="both"/>
              <w:rPr>
                <w:b/>
                <w:sz w:val="24"/>
              </w:rPr>
            </w:pPr>
          </w:p>
          <w:p w14:paraId="534E5D34" w14:textId="77777777" w:rsidR="00B501E2" w:rsidRDefault="00B501E2" w:rsidP="00B501E2">
            <w:pPr>
              <w:spacing w:after="120"/>
              <w:jc w:val="both"/>
              <w:rPr>
                <w:b/>
                <w:sz w:val="24"/>
              </w:rPr>
            </w:pPr>
          </w:p>
          <w:p w14:paraId="2BD98672" w14:textId="77777777" w:rsidR="00B501E2" w:rsidRDefault="00B501E2" w:rsidP="00B501E2">
            <w:pPr>
              <w:spacing w:after="120"/>
              <w:jc w:val="both"/>
              <w:rPr>
                <w:b/>
                <w:sz w:val="24"/>
              </w:rPr>
            </w:pPr>
          </w:p>
          <w:p w14:paraId="2B2C71A0" w14:textId="77777777" w:rsidR="00B501E2" w:rsidRDefault="00B501E2" w:rsidP="00B501E2">
            <w:pPr>
              <w:spacing w:after="120"/>
              <w:jc w:val="both"/>
              <w:rPr>
                <w:b/>
                <w:sz w:val="24"/>
              </w:rPr>
            </w:pPr>
          </w:p>
          <w:p w14:paraId="65FAA8BD" w14:textId="77777777" w:rsidR="00B501E2" w:rsidRDefault="00B501E2" w:rsidP="00B501E2">
            <w:pPr>
              <w:spacing w:after="120"/>
              <w:jc w:val="both"/>
              <w:rPr>
                <w:b/>
                <w:sz w:val="24"/>
              </w:rPr>
            </w:pPr>
          </w:p>
          <w:p w14:paraId="699F88CA" w14:textId="77777777" w:rsidR="00B501E2" w:rsidRPr="00356DDF" w:rsidRDefault="00B501E2" w:rsidP="00B501E2">
            <w:pPr>
              <w:pStyle w:val="HTMLpr-formatado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  <w:lang w:val="en-GB"/>
              </w:rPr>
            </w:pPr>
            <w:proofErr w:type="spellStart"/>
            <w:proofErr w:type="gramStart"/>
            <w:r w:rsidRPr="00356DDF">
              <w:rPr>
                <w:rStyle w:val="gnd-iwgdn2b"/>
                <w:rFonts w:ascii="Lucida Console" w:hAnsi="Lucida Console"/>
                <w:color w:val="0000FF"/>
                <w:lang w:val="en-GB"/>
              </w:rPr>
              <w:t>cor</w:t>
            </w:r>
            <w:proofErr w:type="spellEnd"/>
            <w:r w:rsidRPr="00356DDF">
              <w:rPr>
                <w:rStyle w:val="gnd-iwgdn2b"/>
                <w:rFonts w:ascii="Lucida Console" w:hAnsi="Lucida Console"/>
                <w:color w:val="0000FF"/>
                <w:lang w:val="en-GB"/>
              </w:rPr>
              <w:t>(</w:t>
            </w:r>
            <w:proofErr w:type="gramEnd"/>
            <w:r w:rsidRPr="00356DDF">
              <w:rPr>
                <w:rStyle w:val="gnd-iwgdn2b"/>
                <w:rFonts w:ascii="Lucida Console" w:hAnsi="Lucida Console"/>
                <w:color w:val="0000FF"/>
                <w:lang w:val="en-GB"/>
              </w:rPr>
              <w:t>A, E, method = "spearman")</w:t>
            </w:r>
          </w:p>
          <w:p w14:paraId="284F9E87" w14:textId="77777777" w:rsidR="00B501E2" w:rsidRDefault="00B501E2" w:rsidP="00B501E2">
            <w:pPr>
              <w:pStyle w:val="HTMLpr-formatad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[1] -0.9518386</w:t>
            </w:r>
          </w:p>
          <w:p w14:paraId="15675693" w14:textId="77777777" w:rsidR="00B501E2" w:rsidRDefault="00B501E2" w:rsidP="00B501E2">
            <w:pPr>
              <w:spacing w:after="120"/>
              <w:jc w:val="both"/>
              <w:rPr>
                <w:b/>
                <w:sz w:val="24"/>
              </w:rPr>
            </w:pPr>
          </w:p>
        </w:tc>
      </w:tr>
    </w:tbl>
    <w:p w14:paraId="6124D2E2" w14:textId="77777777" w:rsidR="00DF26EB" w:rsidRDefault="00DF26EB" w:rsidP="00B501E2">
      <w:pPr>
        <w:spacing w:after="120"/>
        <w:jc w:val="both"/>
        <w:rPr>
          <w:b/>
          <w:sz w:val="24"/>
        </w:rPr>
      </w:pPr>
    </w:p>
    <w:p w14:paraId="0C53A1FA" w14:textId="272D9ED6" w:rsidR="00C812AF" w:rsidRDefault="00DF26EB" w:rsidP="00C812AF">
      <w:pPr>
        <w:spacing w:after="120"/>
        <w:rPr>
          <w:b/>
          <w:sz w:val="24"/>
        </w:rPr>
      </w:pPr>
      <w:r>
        <w:rPr>
          <w:b/>
          <w:sz w:val="24"/>
        </w:rPr>
        <w:t>E</w:t>
      </w:r>
      <w:r w:rsidR="00C812AF">
        <w:rPr>
          <w:b/>
          <w:sz w:val="24"/>
        </w:rPr>
        <w:t xml:space="preserve">xercício </w:t>
      </w:r>
      <w:r w:rsidR="00E95DDC">
        <w:rPr>
          <w:b/>
          <w:sz w:val="24"/>
        </w:rPr>
        <w:t>7</w:t>
      </w:r>
      <w:r w:rsidR="00C812AF">
        <w:rPr>
          <w:b/>
          <w:sz w:val="24"/>
        </w:rPr>
        <w:t xml:space="preserve">: </w:t>
      </w:r>
    </w:p>
    <w:p w14:paraId="13C89B8D" w14:textId="6F6B423A" w:rsidR="00334504" w:rsidRPr="00DF26EB" w:rsidRDefault="00334504" w:rsidP="00ED2150">
      <w:pPr>
        <w:ind w:right="425"/>
        <w:jc w:val="both"/>
        <w:rPr>
          <w:rFonts w:eastAsia="DengXian" w:cs="Times New Roman"/>
          <w:kern w:val="2"/>
          <w:sz w:val="24"/>
          <w:szCs w:val="24"/>
          <w14:ligatures w14:val="standardContextual"/>
        </w:rPr>
      </w:pPr>
      <w:r w:rsidRPr="00DF26EB">
        <w:rPr>
          <w:rFonts w:eastAsia="DengXian" w:cs="Times New Roman"/>
          <w:kern w:val="2"/>
          <w:sz w:val="24"/>
          <w:szCs w:val="24"/>
          <w14:ligatures w14:val="standardContextual"/>
        </w:rPr>
        <w:t xml:space="preserve">Foi realizado um estudo com o </w:t>
      </w:r>
      <w:proofErr w:type="spellStart"/>
      <w:r w:rsidRPr="00DF26EB">
        <w:rPr>
          <w:rFonts w:eastAsia="DengXian" w:cs="Times New Roman"/>
          <w:kern w:val="2"/>
          <w:sz w:val="24"/>
          <w:szCs w:val="24"/>
          <w14:ligatures w14:val="standardContextual"/>
        </w:rPr>
        <w:t>objectivo</w:t>
      </w:r>
      <w:proofErr w:type="spellEnd"/>
      <w:r w:rsidRPr="00DF26EB">
        <w:rPr>
          <w:rFonts w:eastAsia="DengXian" w:cs="Times New Roman"/>
          <w:kern w:val="2"/>
          <w:sz w:val="24"/>
          <w:szCs w:val="24"/>
          <w14:ligatures w14:val="standardContextual"/>
        </w:rPr>
        <w:t xml:space="preserve"> de analisar se existe associação linear entre os gastos das empresas com publicidade (em TV, anúncios </w:t>
      </w:r>
      <w:proofErr w:type="gramStart"/>
      <w:r w:rsidRPr="00DF26EB">
        <w:rPr>
          <w:rFonts w:eastAsia="DengXian" w:cs="Times New Roman"/>
          <w:kern w:val="2"/>
          <w:sz w:val="24"/>
          <w:szCs w:val="24"/>
          <w14:ligatures w14:val="standardContextual"/>
        </w:rPr>
        <w:t>online,…</w:t>
      </w:r>
      <w:proofErr w:type="gramEnd"/>
      <w:r w:rsidRPr="00DF26EB">
        <w:rPr>
          <w:rFonts w:eastAsia="DengXian" w:cs="Times New Roman"/>
          <w:kern w:val="2"/>
          <w:sz w:val="24"/>
          <w:szCs w:val="24"/>
          <w14:ligatures w14:val="standardContextual"/>
        </w:rPr>
        <w:t xml:space="preserve">) e a receita das vendas. </w:t>
      </w:r>
      <w:r w:rsidR="00DF26EB" w:rsidRPr="00DF26EB">
        <w:rPr>
          <w:rFonts w:eastAsia="DengXian" w:cs="Times New Roman"/>
          <w:kern w:val="2"/>
          <w:sz w:val="24"/>
          <w:szCs w:val="24"/>
          <w14:ligatures w14:val="standardContextual"/>
        </w:rPr>
        <w:t>Utilize as ferramentas estatísticas adequadas para a</w:t>
      </w:r>
      <w:r w:rsidR="0086514C" w:rsidRPr="00DF26EB">
        <w:rPr>
          <w:rFonts w:eastAsia="DengXian" w:cs="Times New Roman"/>
          <w:kern w:val="2"/>
          <w:sz w:val="24"/>
          <w:szCs w:val="24"/>
          <w14:ligatures w14:val="standardContextual"/>
        </w:rPr>
        <w:t>nalis</w:t>
      </w:r>
      <w:r w:rsidR="00DF26EB" w:rsidRPr="00DF26EB">
        <w:rPr>
          <w:rFonts w:eastAsia="DengXian" w:cs="Times New Roman"/>
          <w:kern w:val="2"/>
          <w:sz w:val="24"/>
          <w:szCs w:val="24"/>
          <w14:ligatures w14:val="standardContextual"/>
        </w:rPr>
        <w:t>ar</w:t>
      </w:r>
      <w:r w:rsidR="0086514C" w:rsidRPr="00DF26EB">
        <w:rPr>
          <w:rFonts w:eastAsia="DengXian" w:cs="Times New Roman"/>
          <w:kern w:val="2"/>
          <w:sz w:val="24"/>
          <w:szCs w:val="24"/>
          <w14:ligatures w14:val="standardContextual"/>
        </w:rPr>
        <w:t xml:space="preserve"> o problema.</w:t>
      </w:r>
    </w:p>
    <w:p w14:paraId="48D6787D" w14:textId="100D13A7" w:rsidR="00DF26EB" w:rsidRPr="00DF26EB" w:rsidRDefault="0086514C" w:rsidP="00DF26EB">
      <w:pPr>
        <w:ind w:left="-15"/>
        <w:rPr>
          <w:b/>
          <w:sz w:val="24"/>
        </w:rPr>
      </w:pPr>
      <w:r w:rsidRPr="00DF26EB">
        <w:rPr>
          <w:b/>
          <w:sz w:val="24"/>
        </w:rPr>
        <w:t xml:space="preserve">Dados disponíveis no moodle, Caso Prático 3, </w:t>
      </w:r>
      <w:r w:rsidR="00DF26EB">
        <w:rPr>
          <w:b/>
          <w:sz w:val="24"/>
        </w:rPr>
        <w:t xml:space="preserve">no </w:t>
      </w:r>
      <w:r w:rsidRPr="00DF26EB">
        <w:rPr>
          <w:b/>
          <w:sz w:val="24"/>
        </w:rPr>
        <w:t>ficheiro</w:t>
      </w:r>
      <w:r w:rsidR="00DF26EB">
        <w:rPr>
          <w:b/>
          <w:sz w:val="24"/>
        </w:rPr>
        <w:t xml:space="preserve"> </w:t>
      </w:r>
      <w:r w:rsidR="00712D43">
        <w:rPr>
          <w:b/>
          <w:sz w:val="24"/>
        </w:rPr>
        <w:t>Script CP3_7</w:t>
      </w:r>
    </w:p>
    <w:p w14:paraId="364A8F2C" w14:textId="77777777" w:rsidR="00DF26EB" w:rsidRDefault="00DF26EB" w:rsidP="0086514C">
      <w:pPr>
        <w:ind w:right="425"/>
        <w:jc w:val="both"/>
        <w:rPr>
          <w:rFonts w:ascii="Times New Roman" w:hAnsi="Times New Roman" w:cs="Times New Roman"/>
          <w:sz w:val="24"/>
          <w:szCs w:val="24"/>
        </w:rPr>
      </w:pPr>
    </w:p>
    <w:p w14:paraId="36E79E8B" w14:textId="0851D949" w:rsidR="00EF54D1" w:rsidRPr="004D0562" w:rsidRDefault="00EF54D1" w:rsidP="0086514C">
      <w:pPr>
        <w:ind w:right="425"/>
        <w:jc w:val="both"/>
        <w:rPr>
          <w:rFonts w:ascii="Times New Roman" w:hAnsi="Times New Roman" w:cs="Times New Roman"/>
          <w:sz w:val="24"/>
          <w:szCs w:val="24"/>
        </w:rPr>
      </w:pPr>
    </w:p>
    <w:p w14:paraId="3ED20F8B" w14:textId="33A4799C" w:rsidR="00F51794" w:rsidRDefault="00F51794" w:rsidP="00F51794">
      <w:pPr>
        <w:spacing w:after="120"/>
        <w:rPr>
          <w:b/>
          <w:sz w:val="24"/>
        </w:rPr>
      </w:pPr>
      <w:r>
        <w:rPr>
          <w:b/>
          <w:sz w:val="24"/>
        </w:rPr>
        <w:t xml:space="preserve">Exercício </w:t>
      </w:r>
      <w:r w:rsidR="00E95DDC">
        <w:rPr>
          <w:b/>
          <w:sz w:val="24"/>
        </w:rPr>
        <w:t>8</w:t>
      </w:r>
      <w:r>
        <w:rPr>
          <w:b/>
          <w:sz w:val="24"/>
        </w:rPr>
        <w:t>:</w:t>
      </w:r>
    </w:p>
    <w:p w14:paraId="16695CC4" w14:textId="2FA025C6" w:rsidR="00ED2150" w:rsidRDefault="00ED2150" w:rsidP="00ED2150">
      <w:pPr>
        <w:tabs>
          <w:tab w:val="left" w:pos="9923"/>
        </w:tabs>
        <w:spacing w:after="120"/>
        <w:ind w:right="425"/>
        <w:rPr>
          <w:rFonts w:eastAsia="DengXian" w:cs="Times New Roman"/>
          <w:kern w:val="2"/>
          <w14:ligatures w14:val="standardContextual"/>
        </w:rPr>
      </w:pPr>
      <w:r w:rsidRPr="00901F9C">
        <w:rPr>
          <w:rFonts w:eastAsia="DengXian" w:cs="Times New Roman"/>
          <w:kern w:val="2"/>
          <w14:ligatures w14:val="standardContextual"/>
        </w:rPr>
        <w:t>Uma empresa que comercializa um refrigerante pretende analisar a relação entre o consumo deste refrigerante (litros) e a idade do consumidor (anos).</w:t>
      </w:r>
      <w:r w:rsidR="00DF26EB">
        <w:rPr>
          <w:rFonts w:eastAsia="DengXian" w:cs="Times New Roman"/>
          <w:kern w:val="2"/>
          <w14:ligatures w14:val="standardContextual"/>
        </w:rPr>
        <w:t xml:space="preserve"> Analise o problema.</w:t>
      </w:r>
    </w:p>
    <w:p w14:paraId="38A1FF9D" w14:textId="3D2D2184" w:rsidR="0086514C" w:rsidRPr="00DF26EB" w:rsidRDefault="0086514C" w:rsidP="00DF26EB">
      <w:pPr>
        <w:ind w:left="-15"/>
        <w:rPr>
          <w:b/>
          <w:sz w:val="24"/>
        </w:rPr>
      </w:pPr>
      <w:r w:rsidRPr="00DF26EB">
        <w:rPr>
          <w:b/>
          <w:sz w:val="24"/>
        </w:rPr>
        <w:t xml:space="preserve">Dados disponíveis no moodle, Caso Prático3, ficheiro </w:t>
      </w:r>
      <w:r w:rsidR="00712D43">
        <w:rPr>
          <w:b/>
          <w:sz w:val="24"/>
        </w:rPr>
        <w:t>Script CP3_8</w:t>
      </w:r>
    </w:p>
    <w:p w14:paraId="5AD38EBE" w14:textId="77777777" w:rsidR="00DF26EB" w:rsidRDefault="00DF26EB" w:rsidP="00ED2150">
      <w:pPr>
        <w:tabs>
          <w:tab w:val="left" w:pos="9923"/>
        </w:tabs>
        <w:spacing w:after="120"/>
        <w:ind w:right="425"/>
        <w:rPr>
          <w:sz w:val="24"/>
        </w:rPr>
      </w:pPr>
    </w:p>
    <w:p w14:paraId="5579BE3F" w14:textId="2B2A1740" w:rsidR="00AC2572" w:rsidRDefault="00AC2572" w:rsidP="004D056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C418747" w14:textId="5C1885F0" w:rsidR="00DF5428" w:rsidRDefault="00A14EB1" w:rsidP="004D056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172AAAD" wp14:editId="255229C1">
                <wp:extent cx="304800" cy="304800"/>
                <wp:effectExtent l="0" t="0" r="0" b="0"/>
                <wp:docPr id="1557478697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799BA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DF5428" w:rsidSect="0074081F">
      <w:footerReference w:type="default" r:id="rId12"/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8C0C1" w14:textId="77777777" w:rsidR="00C547C7" w:rsidRDefault="00C547C7" w:rsidP="006C3CBD">
      <w:pPr>
        <w:spacing w:after="0" w:line="240" w:lineRule="auto"/>
      </w:pPr>
      <w:r>
        <w:separator/>
      </w:r>
    </w:p>
  </w:endnote>
  <w:endnote w:type="continuationSeparator" w:id="0">
    <w:p w14:paraId="1615761B" w14:textId="77777777" w:rsidR="00C547C7" w:rsidRDefault="00C547C7" w:rsidP="006C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9275745"/>
      <w:docPartObj>
        <w:docPartGallery w:val="Page Numbers (Bottom of Page)"/>
        <w:docPartUnique/>
      </w:docPartObj>
    </w:sdtPr>
    <w:sdtContent>
      <w:p w14:paraId="327192EC" w14:textId="2D68DF84" w:rsidR="003B58E8" w:rsidRDefault="00F32D99" w:rsidP="003B58E8">
        <w:pPr>
          <w:pStyle w:val="Rodap"/>
          <w:jc w:val="both"/>
        </w:pPr>
        <w:r>
          <w:t>Fundamentos Estatísticos</w:t>
        </w:r>
        <w:r w:rsidR="003B58E8">
          <w:t xml:space="preserve"> - Caso Prático 1 </w:t>
        </w:r>
        <w:r w:rsidR="003B58E8">
          <w:tab/>
          <w:t xml:space="preserve">                        2023/2024</w:t>
        </w:r>
        <w:r w:rsidR="003B58E8">
          <w:tab/>
        </w:r>
        <w:r w:rsidR="003B58E8">
          <w:tab/>
        </w:r>
        <w:r w:rsidR="00EA1FBB">
          <w:t xml:space="preserve">Página | </w:t>
        </w:r>
        <w:r w:rsidR="00EA1FBB">
          <w:fldChar w:fldCharType="begin"/>
        </w:r>
        <w:r w:rsidR="00EA1FBB">
          <w:instrText>PAGE   \* MERGEFORMAT</w:instrText>
        </w:r>
        <w:r w:rsidR="00EA1FBB">
          <w:fldChar w:fldCharType="separate"/>
        </w:r>
        <w:r w:rsidR="00EA1FBB">
          <w:t>2</w:t>
        </w:r>
        <w:r w:rsidR="00EA1FBB">
          <w:fldChar w:fldCharType="end"/>
        </w:r>
        <w:r w:rsidR="00EA1FBB">
          <w:t xml:space="preserve"> </w:t>
        </w:r>
      </w:p>
      <w:p w14:paraId="50A64022" w14:textId="112E25EC" w:rsidR="00EA1FBB" w:rsidRPr="00EA1FBB" w:rsidRDefault="00000000" w:rsidP="003B58E8">
        <w:pPr>
          <w:pStyle w:val="Rodap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FB75B" w14:textId="77777777" w:rsidR="00C547C7" w:rsidRDefault="00C547C7" w:rsidP="006C3CBD">
      <w:pPr>
        <w:spacing w:after="0" w:line="240" w:lineRule="auto"/>
      </w:pPr>
      <w:r>
        <w:separator/>
      </w:r>
    </w:p>
  </w:footnote>
  <w:footnote w:type="continuationSeparator" w:id="0">
    <w:p w14:paraId="6BE4F2B1" w14:textId="77777777" w:rsidR="00C547C7" w:rsidRDefault="00C547C7" w:rsidP="006C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5D2"/>
    <w:multiLevelType w:val="hybridMultilevel"/>
    <w:tmpl w:val="E3A85D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169"/>
    <w:multiLevelType w:val="hybridMultilevel"/>
    <w:tmpl w:val="7054A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FD"/>
    <w:multiLevelType w:val="hybridMultilevel"/>
    <w:tmpl w:val="501247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86128"/>
    <w:multiLevelType w:val="hybridMultilevel"/>
    <w:tmpl w:val="C3785AC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90D10"/>
    <w:multiLevelType w:val="hybridMultilevel"/>
    <w:tmpl w:val="AFD4F3EE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8408F"/>
    <w:multiLevelType w:val="hybridMultilevel"/>
    <w:tmpl w:val="AFD4F3E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95290"/>
    <w:multiLevelType w:val="hybridMultilevel"/>
    <w:tmpl w:val="BF7437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4141E"/>
    <w:multiLevelType w:val="hybridMultilevel"/>
    <w:tmpl w:val="7D246C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A1209"/>
    <w:multiLevelType w:val="hybridMultilevel"/>
    <w:tmpl w:val="4A2869C2"/>
    <w:lvl w:ilvl="0" w:tplc="978E8FDA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4B8024C8"/>
    <w:multiLevelType w:val="hybridMultilevel"/>
    <w:tmpl w:val="AA503286"/>
    <w:lvl w:ilvl="0" w:tplc="0816001B">
      <w:start w:val="1"/>
      <w:numFmt w:val="lowerRoman"/>
      <w:lvlText w:val="%1."/>
      <w:lvlJc w:val="righ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E0281D"/>
    <w:multiLevelType w:val="hybridMultilevel"/>
    <w:tmpl w:val="AFD4F3E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07461"/>
    <w:multiLevelType w:val="hybridMultilevel"/>
    <w:tmpl w:val="08668C5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C1B33"/>
    <w:multiLevelType w:val="hybridMultilevel"/>
    <w:tmpl w:val="778A51EC"/>
    <w:lvl w:ilvl="0" w:tplc="08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 w15:restartNumberingAfterBreak="0">
    <w:nsid w:val="6E871285"/>
    <w:multiLevelType w:val="hybridMultilevel"/>
    <w:tmpl w:val="28222D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14434">
    <w:abstractNumId w:val="2"/>
  </w:num>
  <w:num w:numId="2" w16cid:durableId="1826317212">
    <w:abstractNumId w:val="6"/>
  </w:num>
  <w:num w:numId="3" w16cid:durableId="327097874">
    <w:abstractNumId w:val="13"/>
  </w:num>
  <w:num w:numId="4" w16cid:durableId="17185516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3940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70887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8139872">
    <w:abstractNumId w:val="10"/>
  </w:num>
  <w:num w:numId="8" w16cid:durableId="1224684775">
    <w:abstractNumId w:val="7"/>
  </w:num>
  <w:num w:numId="9" w16cid:durableId="1853452225">
    <w:abstractNumId w:val="5"/>
  </w:num>
  <w:num w:numId="10" w16cid:durableId="618950916">
    <w:abstractNumId w:val="0"/>
  </w:num>
  <w:num w:numId="11" w16cid:durableId="1975872269">
    <w:abstractNumId w:val="12"/>
  </w:num>
  <w:num w:numId="12" w16cid:durableId="1496993745">
    <w:abstractNumId w:val="8"/>
  </w:num>
  <w:num w:numId="13" w16cid:durableId="623970513">
    <w:abstractNumId w:val="3"/>
  </w:num>
  <w:num w:numId="14" w16cid:durableId="198511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D4"/>
    <w:rsid w:val="000016B5"/>
    <w:rsid w:val="0000518C"/>
    <w:rsid w:val="00007DDF"/>
    <w:rsid w:val="00007EE7"/>
    <w:rsid w:val="000148A2"/>
    <w:rsid w:val="00015B60"/>
    <w:rsid w:val="000453B1"/>
    <w:rsid w:val="000522A5"/>
    <w:rsid w:val="000527C4"/>
    <w:rsid w:val="0005516F"/>
    <w:rsid w:val="000618C1"/>
    <w:rsid w:val="00064013"/>
    <w:rsid w:val="00074A5E"/>
    <w:rsid w:val="000838CE"/>
    <w:rsid w:val="000843BB"/>
    <w:rsid w:val="000845AC"/>
    <w:rsid w:val="00092F2B"/>
    <w:rsid w:val="00094BE0"/>
    <w:rsid w:val="00096B6D"/>
    <w:rsid w:val="000B2FDB"/>
    <w:rsid w:val="000B5A96"/>
    <w:rsid w:val="000C7523"/>
    <w:rsid w:val="000E13E6"/>
    <w:rsid w:val="000F4DD2"/>
    <w:rsid w:val="000F734A"/>
    <w:rsid w:val="000F76D4"/>
    <w:rsid w:val="001149FC"/>
    <w:rsid w:val="00115E23"/>
    <w:rsid w:val="00124A68"/>
    <w:rsid w:val="001260CD"/>
    <w:rsid w:val="00133410"/>
    <w:rsid w:val="00133BA3"/>
    <w:rsid w:val="001379F0"/>
    <w:rsid w:val="00142FD9"/>
    <w:rsid w:val="0015354F"/>
    <w:rsid w:val="001768AA"/>
    <w:rsid w:val="001866DB"/>
    <w:rsid w:val="00197A7B"/>
    <w:rsid w:val="001B1546"/>
    <w:rsid w:val="001B4A03"/>
    <w:rsid w:val="001D0328"/>
    <w:rsid w:val="001E7DF2"/>
    <w:rsid w:val="00230708"/>
    <w:rsid w:val="00230784"/>
    <w:rsid w:val="0023123B"/>
    <w:rsid w:val="00235A67"/>
    <w:rsid w:val="002410FB"/>
    <w:rsid w:val="002424BD"/>
    <w:rsid w:val="002440C4"/>
    <w:rsid w:val="00245D6F"/>
    <w:rsid w:val="00254F61"/>
    <w:rsid w:val="0026368E"/>
    <w:rsid w:val="00270C2D"/>
    <w:rsid w:val="002A16D0"/>
    <w:rsid w:val="002B0098"/>
    <w:rsid w:val="002B32FD"/>
    <w:rsid w:val="002C5BB0"/>
    <w:rsid w:val="002D1A1C"/>
    <w:rsid w:val="002E0F30"/>
    <w:rsid w:val="002E1C0E"/>
    <w:rsid w:val="002E1F63"/>
    <w:rsid w:val="002E273C"/>
    <w:rsid w:val="003205D6"/>
    <w:rsid w:val="003308AA"/>
    <w:rsid w:val="00330C57"/>
    <w:rsid w:val="00334200"/>
    <w:rsid w:val="00334504"/>
    <w:rsid w:val="00356DDF"/>
    <w:rsid w:val="003601A0"/>
    <w:rsid w:val="00363F11"/>
    <w:rsid w:val="0037414E"/>
    <w:rsid w:val="00382EA3"/>
    <w:rsid w:val="00383205"/>
    <w:rsid w:val="003A454F"/>
    <w:rsid w:val="003B3E87"/>
    <w:rsid w:val="003B58E8"/>
    <w:rsid w:val="003B6132"/>
    <w:rsid w:val="003C66FD"/>
    <w:rsid w:val="003D67FC"/>
    <w:rsid w:val="003E088D"/>
    <w:rsid w:val="004014BA"/>
    <w:rsid w:val="00423F97"/>
    <w:rsid w:val="00442CA0"/>
    <w:rsid w:val="004501C4"/>
    <w:rsid w:val="00453863"/>
    <w:rsid w:val="004553F4"/>
    <w:rsid w:val="004812BC"/>
    <w:rsid w:val="00481BF7"/>
    <w:rsid w:val="004839E5"/>
    <w:rsid w:val="00487E37"/>
    <w:rsid w:val="004950DF"/>
    <w:rsid w:val="004C0186"/>
    <w:rsid w:val="004C39B4"/>
    <w:rsid w:val="004C5829"/>
    <w:rsid w:val="004D0562"/>
    <w:rsid w:val="004D1860"/>
    <w:rsid w:val="0050353B"/>
    <w:rsid w:val="005074A4"/>
    <w:rsid w:val="00526F67"/>
    <w:rsid w:val="00566AEE"/>
    <w:rsid w:val="00573EEB"/>
    <w:rsid w:val="00574511"/>
    <w:rsid w:val="0057646F"/>
    <w:rsid w:val="00577CE0"/>
    <w:rsid w:val="00583A95"/>
    <w:rsid w:val="005A6A05"/>
    <w:rsid w:val="005B5079"/>
    <w:rsid w:val="005C25F9"/>
    <w:rsid w:val="005D292B"/>
    <w:rsid w:val="005E14DE"/>
    <w:rsid w:val="005F1363"/>
    <w:rsid w:val="005F3BE1"/>
    <w:rsid w:val="00630AE3"/>
    <w:rsid w:val="0064003F"/>
    <w:rsid w:val="006411B6"/>
    <w:rsid w:val="0064486A"/>
    <w:rsid w:val="00645A83"/>
    <w:rsid w:val="00646A84"/>
    <w:rsid w:val="0066743E"/>
    <w:rsid w:val="00683605"/>
    <w:rsid w:val="006878C0"/>
    <w:rsid w:val="00687B6B"/>
    <w:rsid w:val="00691EF9"/>
    <w:rsid w:val="006946FB"/>
    <w:rsid w:val="00696DD4"/>
    <w:rsid w:val="006A610F"/>
    <w:rsid w:val="006B1764"/>
    <w:rsid w:val="006C088D"/>
    <w:rsid w:val="006C3CBD"/>
    <w:rsid w:val="006C43BF"/>
    <w:rsid w:val="006D66EE"/>
    <w:rsid w:val="006F5547"/>
    <w:rsid w:val="006F60C4"/>
    <w:rsid w:val="0070021D"/>
    <w:rsid w:val="00705A6D"/>
    <w:rsid w:val="00712D43"/>
    <w:rsid w:val="0074081F"/>
    <w:rsid w:val="00743A67"/>
    <w:rsid w:val="00757E0E"/>
    <w:rsid w:val="0076046C"/>
    <w:rsid w:val="00776BF8"/>
    <w:rsid w:val="00783538"/>
    <w:rsid w:val="00787AAE"/>
    <w:rsid w:val="007965C2"/>
    <w:rsid w:val="007A1605"/>
    <w:rsid w:val="007A1D08"/>
    <w:rsid w:val="007B1BF9"/>
    <w:rsid w:val="007B756E"/>
    <w:rsid w:val="007C2082"/>
    <w:rsid w:val="007D16CC"/>
    <w:rsid w:val="007D47AC"/>
    <w:rsid w:val="007E2C0E"/>
    <w:rsid w:val="007E658F"/>
    <w:rsid w:val="007F31BC"/>
    <w:rsid w:val="007F4EA7"/>
    <w:rsid w:val="00804431"/>
    <w:rsid w:val="0081595E"/>
    <w:rsid w:val="00821B6C"/>
    <w:rsid w:val="00824E16"/>
    <w:rsid w:val="00831847"/>
    <w:rsid w:val="00832CEA"/>
    <w:rsid w:val="00837643"/>
    <w:rsid w:val="008636E2"/>
    <w:rsid w:val="0086514C"/>
    <w:rsid w:val="00865150"/>
    <w:rsid w:val="00865806"/>
    <w:rsid w:val="008871F7"/>
    <w:rsid w:val="0089467F"/>
    <w:rsid w:val="008B4B17"/>
    <w:rsid w:val="008B79B7"/>
    <w:rsid w:val="008D2B39"/>
    <w:rsid w:val="008F0057"/>
    <w:rsid w:val="008F118C"/>
    <w:rsid w:val="008F22E4"/>
    <w:rsid w:val="008F2B6A"/>
    <w:rsid w:val="00902511"/>
    <w:rsid w:val="00906BF6"/>
    <w:rsid w:val="0091641A"/>
    <w:rsid w:val="00935A40"/>
    <w:rsid w:val="009452E1"/>
    <w:rsid w:val="00945E6F"/>
    <w:rsid w:val="00950E47"/>
    <w:rsid w:val="00952DB2"/>
    <w:rsid w:val="00961699"/>
    <w:rsid w:val="00965560"/>
    <w:rsid w:val="00985966"/>
    <w:rsid w:val="009944E6"/>
    <w:rsid w:val="009B2001"/>
    <w:rsid w:val="009B2825"/>
    <w:rsid w:val="009B284A"/>
    <w:rsid w:val="009C23FA"/>
    <w:rsid w:val="00A00903"/>
    <w:rsid w:val="00A03201"/>
    <w:rsid w:val="00A04E6D"/>
    <w:rsid w:val="00A14EB1"/>
    <w:rsid w:val="00A16CD7"/>
    <w:rsid w:val="00A32C69"/>
    <w:rsid w:val="00A837EC"/>
    <w:rsid w:val="00A86FB6"/>
    <w:rsid w:val="00A93A6A"/>
    <w:rsid w:val="00AA2541"/>
    <w:rsid w:val="00AB34DA"/>
    <w:rsid w:val="00AB7616"/>
    <w:rsid w:val="00AC2572"/>
    <w:rsid w:val="00AC3C24"/>
    <w:rsid w:val="00AE04F0"/>
    <w:rsid w:val="00AE4243"/>
    <w:rsid w:val="00AE56F5"/>
    <w:rsid w:val="00B11D71"/>
    <w:rsid w:val="00B22CF0"/>
    <w:rsid w:val="00B501E2"/>
    <w:rsid w:val="00B56FE0"/>
    <w:rsid w:val="00B63CAC"/>
    <w:rsid w:val="00B7620B"/>
    <w:rsid w:val="00B82CAF"/>
    <w:rsid w:val="00B908E5"/>
    <w:rsid w:val="00BA2C6C"/>
    <w:rsid w:val="00BA381A"/>
    <w:rsid w:val="00BC5228"/>
    <w:rsid w:val="00BC5BFA"/>
    <w:rsid w:val="00BC697F"/>
    <w:rsid w:val="00BD2BE6"/>
    <w:rsid w:val="00BE760D"/>
    <w:rsid w:val="00BF14B9"/>
    <w:rsid w:val="00C017F3"/>
    <w:rsid w:val="00C172FF"/>
    <w:rsid w:val="00C314AC"/>
    <w:rsid w:val="00C32246"/>
    <w:rsid w:val="00C34FAD"/>
    <w:rsid w:val="00C45421"/>
    <w:rsid w:val="00C46598"/>
    <w:rsid w:val="00C5221A"/>
    <w:rsid w:val="00C547C7"/>
    <w:rsid w:val="00C812AF"/>
    <w:rsid w:val="00CA3942"/>
    <w:rsid w:val="00CA7C99"/>
    <w:rsid w:val="00CB5091"/>
    <w:rsid w:val="00CC243D"/>
    <w:rsid w:val="00CC3D6B"/>
    <w:rsid w:val="00CD2CE8"/>
    <w:rsid w:val="00CE304F"/>
    <w:rsid w:val="00CF6482"/>
    <w:rsid w:val="00D01A60"/>
    <w:rsid w:val="00D01BE8"/>
    <w:rsid w:val="00D022C0"/>
    <w:rsid w:val="00D2291A"/>
    <w:rsid w:val="00D2359B"/>
    <w:rsid w:val="00D81851"/>
    <w:rsid w:val="00D9729A"/>
    <w:rsid w:val="00DA358B"/>
    <w:rsid w:val="00DA5E89"/>
    <w:rsid w:val="00DB25FB"/>
    <w:rsid w:val="00DB25FE"/>
    <w:rsid w:val="00DB4C68"/>
    <w:rsid w:val="00DF26EB"/>
    <w:rsid w:val="00DF5428"/>
    <w:rsid w:val="00E020B8"/>
    <w:rsid w:val="00E242BE"/>
    <w:rsid w:val="00E30A4A"/>
    <w:rsid w:val="00E604E3"/>
    <w:rsid w:val="00E71F77"/>
    <w:rsid w:val="00E775A0"/>
    <w:rsid w:val="00E82E05"/>
    <w:rsid w:val="00E930E3"/>
    <w:rsid w:val="00E935C2"/>
    <w:rsid w:val="00E95DDC"/>
    <w:rsid w:val="00EA1FBB"/>
    <w:rsid w:val="00EB3F22"/>
    <w:rsid w:val="00ED2150"/>
    <w:rsid w:val="00ED60F3"/>
    <w:rsid w:val="00EF031B"/>
    <w:rsid w:val="00EF2218"/>
    <w:rsid w:val="00EF54D1"/>
    <w:rsid w:val="00F02724"/>
    <w:rsid w:val="00F05E44"/>
    <w:rsid w:val="00F070E1"/>
    <w:rsid w:val="00F23BAD"/>
    <w:rsid w:val="00F32D99"/>
    <w:rsid w:val="00F3460A"/>
    <w:rsid w:val="00F36DB4"/>
    <w:rsid w:val="00F40F1F"/>
    <w:rsid w:val="00F428AD"/>
    <w:rsid w:val="00F44C07"/>
    <w:rsid w:val="00F51794"/>
    <w:rsid w:val="00F54337"/>
    <w:rsid w:val="00F54517"/>
    <w:rsid w:val="00F54E79"/>
    <w:rsid w:val="00F558A8"/>
    <w:rsid w:val="00F6443D"/>
    <w:rsid w:val="00F73EA4"/>
    <w:rsid w:val="00F777B9"/>
    <w:rsid w:val="00F8421B"/>
    <w:rsid w:val="00F949C8"/>
    <w:rsid w:val="00FB12D0"/>
    <w:rsid w:val="00FC1EDC"/>
    <w:rsid w:val="00FC5D5C"/>
    <w:rsid w:val="00FD39D4"/>
    <w:rsid w:val="00FE0232"/>
    <w:rsid w:val="00FE22A7"/>
    <w:rsid w:val="00FF0CC1"/>
    <w:rsid w:val="00F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9813D"/>
  <w15:chartTrackingRefBased/>
  <w15:docId w15:val="{99199066-C454-4612-B446-4326D402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96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96DD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Tipodeletrapredefinidodopargrafo"/>
    <w:rsid w:val="00696DD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96DD4"/>
    <w:pPr>
      <w:ind w:left="720"/>
      <w:contextualSpacing/>
    </w:pPr>
  </w:style>
  <w:style w:type="table" w:styleId="TabelacomGrelha">
    <w:name w:val="Table Grid"/>
    <w:basedOn w:val="Tabelanormal"/>
    <w:uiPriority w:val="39"/>
    <w:rsid w:val="0005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142F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2F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6C3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3CBD"/>
  </w:style>
  <w:style w:type="paragraph" w:styleId="Rodap">
    <w:name w:val="footer"/>
    <w:basedOn w:val="Normal"/>
    <w:link w:val="RodapCarter"/>
    <w:uiPriority w:val="99"/>
    <w:unhideWhenUsed/>
    <w:rsid w:val="006C3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C3CBD"/>
  </w:style>
  <w:style w:type="paragraph" w:styleId="HTMLpr-formatado">
    <w:name w:val="HTML Preformatted"/>
    <w:basedOn w:val="Normal"/>
    <w:link w:val="HTMLpr-formatadoCarter"/>
    <w:uiPriority w:val="99"/>
    <w:unhideWhenUsed/>
    <w:rsid w:val="00330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308AA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gnd-iwgdh3b">
    <w:name w:val="gnd-iwgdh3b"/>
    <w:basedOn w:val="Tipodeletrapredefinidodopargrafo"/>
    <w:rsid w:val="003308AA"/>
  </w:style>
  <w:style w:type="character" w:customStyle="1" w:styleId="gnd-iwgdn2b">
    <w:name w:val="gnd-iwgdn2b"/>
    <w:basedOn w:val="Tipodeletrapredefinidodopargrafo"/>
    <w:rsid w:val="00B22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4518</TotalTime>
  <Pages>5</Pages>
  <Words>671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ESCE-IPS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Sandra Oliveira</cp:lastModifiedBy>
  <cp:revision>84</cp:revision>
  <cp:lastPrinted>2023-11-15T15:23:00Z</cp:lastPrinted>
  <dcterms:created xsi:type="dcterms:W3CDTF">2023-11-07T15:54:00Z</dcterms:created>
  <dcterms:modified xsi:type="dcterms:W3CDTF">2023-11-15T16:01:00Z</dcterms:modified>
</cp:coreProperties>
</file>