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70DB4" w14:textId="77777777" w:rsidR="00CD2A8C" w:rsidRDefault="00CD2A8C" w:rsidP="003B3964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tbl>
      <w:tblPr>
        <w:tblW w:w="109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8"/>
      </w:tblGrid>
      <w:tr w:rsidR="00EE7C31" w:rsidRPr="003B3964" w14:paraId="70B8525B" w14:textId="77777777" w:rsidTr="00550D9D">
        <w:trPr>
          <w:trHeight w:val="1267"/>
          <w:jc w:val="center"/>
        </w:trPr>
        <w:tc>
          <w:tcPr>
            <w:tcW w:w="10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5AF0508" w14:textId="77777777" w:rsidR="00A770C5" w:rsidRPr="00122869" w:rsidRDefault="00A770C5" w:rsidP="00A770C5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br w:type="page"/>
            </w:r>
            <w:r w:rsidRPr="00122869">
              <w:rPr>
                <w:rFonts w:ascii="Arial" w:hAnsi="Arial" w:cs="Arial"/>
                <w:b/>
                <w:sz w:val="22"/>
                <w:szCs w:val="22"/>
                <w:lang w:val="pt-PT"/>
              </w:rPr>
              <w:t>Curso: MCDE / Unidade Curricular: Fundamentos Estatísticos</w:t>
            </w:r>
          </w:p>
          <w:p w14:paraId="6660F010" w14:textId="7DBFA9B9" w:rsidR="00A770C5" w:rsidRDefault="007E769A" w:rsidP="00A770C5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proofErr w:type="spellStart"/>
            <w:r w:rsidRPr="007E769A">
              <w:rPr>
                <w:rFonts w:ascii="Arial" w:hAnsi="Arial" w:cs="Arial"/>
                <w:b/>
                <w:sz w:val="22"/>
                <w:szCs w:val="22"/>
                <w:lang w:val="pt-PT"/>
              </w:rPr>
              <w:t>Profs</w:t>
            </w:r>
            <w:proofErr w:type="spellEnd"/>
            <w:r w:rsidRPr="007E769A">
              <w:rPr>
                <w:rFonts w:ascii="Arial" w:hAnsi="Arial" w:cs="Arial"/>
                <w:b/>
                <w:sz w:val="22"/>
                <w:szCs w:val="22"/>
                <w:lang w:val="pt-PT"/>
              </w:rPr>
              <w:t>. Sandra Nunes &amp; Sandra Oliveira</w:t>
            </w:r>
          </w:p>
          <w:p w14:paraId="2FE68A67" w14:textId="05CBABA4" w:rsidR="00A770C5" w:rsidRPr="00122869" w:rsidRDefault="00A770C5" w:rsidP="00A770C5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122869">
              <w:rPr>
                <w:rFonts w:ascii="Arial" w:hAnsi="Arial" w:cs="Arial"/>
                <w:b/>
                <w:sz w:val="22"/>
                <w:szCs w:val="22"/>
                <w:lang w:val="pt-PT"/>
              </w:rPr>
              <w:t>Atividade</w:t>
            </w:r>
            <w:r w:rsidR="00714B4F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 1</w:t>
            </w:r>
            <w:bookmarkStart w:id="0" w:name="_GoBack"/>
            <w:bookmarkEnd w:id="0"/>
          </w:p>
          <w:p w14:paraId="3A585D2C" w14:textId="77777777" w:rsidR="00A770C5" w:rsidRDefault="00A770C5" w:rsidP="00A770C5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</w:p>
          <w:p w14:paraId="57B909C3" w14:textId="40F8BA40" w:rsidR="00027190" w:rsidRPr="00BC7F69" w:rsidRDefault="00A770C5" w:rsidP="00A770C5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Testes de Hipóteses                                                                                                                  </w:t>
            </w:r>
            <w:r w:rsidRPr="00BC7F69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Data: 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22</w:t>
            </w:r>
            <w:r w:rsidRPr="00BC7F69">
              <w:rPr>
                <w:rFonts w:ascii="Arial" w:hAnsi="Arial" w:cs="Arial"/>
                <w:b/>
                <w:sz w:val="22"/>
                <w:szCs w:val="22"/>
                <w:lang w:val="pt-PT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11/2023</w:t>
            </w:r>
          </w:p>
        </w:tc>
      </w:tr>
    </w:tbl>
    <w:p w14:paraId="305266B1" w14:textId="77777777" w:rsidR="00EE7C31" w:rsidRPr="00C96016" w:rsidRDefault="00EE7C31" w:rsidP="003B3964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F7D76E9" w14:textId="77777777" w:rsidR="00714B4F" w:rsidRPr="008A5E53" w:rsidRDefault="00714B4F" w:rsidP="00714B4F">
      <w:pPr>
        <w:autoSpaceDE w:val="0"/>
        <w:autoSpaceDN w:val="0"/>
        <w:adjustRightInd w:val="0"/>
        <w:rPr>
          <w:sz w:val="24"/>
          <w:szCs w:val="24"/>
          <w:lang w:val="pt-PT"/>
        </w:rPr>
      </w:pPr>
    </w:p>
    <w:p w14:paraId="01105767" w14:textId="2912FEBF" w:rsidR="00096EF0" w:rsidRPr="00096EF0" w:rsidRDefault="00096EF0" w:rsidP="00096EF0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2"/>
          <w:szCs w:val="22"/>
          <w:lang w:val="pt-PT"/>
        </w:rPr>
      </w:pPr>
      <w:r w:rsidRPr="00096EF0">
        <w:rPr>
          <w:rFonts w:ascii="Arial" w:hAnsi="Arial" w:cs="Arial"/>
          <w:b/>
          <w:sz w:val="22"/>
          <w:szCs w:val="22"/>
          <w:lang w:val="pt-PT"/>
        </w:rPr>
        <w:t xml:space="preserve">Indique o valor </w:t>
      </w:r>
      <w:r>
        <w:rPr>
          <w:rFonts w:ascii="Arial" w:hAnsi="Arial" w:cs="Arial"/>
          <w:b/>
          <w:sz w:val="22"/>
          <w:szCs w:val="22"/>
          <w:lang w:val="pt-PT"/>
        </w:rPr>
        <w:t>lógico de cada uma das seguintes afirmações.</w:t>
      </w:r>
    </w:p>
    <w:p w14:paraId="3B47BEA8" w14:textId="77777777" w:rsidR="00714B4F" w:rsidRPr="00096EF0" w:rsidRDefault="00714B4F" w:rsidP="00096EF0">
      <w:pPr>
        <w:ind w:left="360"/>
        <w:rPr>
          <w:rFonts w:ascii="Arial" w:hAnsi="Arial" w:cs="Arial"/>
          <w:b/>
          <w:lang w:val="pt-PT"/>
        </w:rPr>
      </w:pPr>
    </w:p>
    <w:p w14:paraId="4A6A102B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625"/>
        <w:gridCol w:w="10002"/>
      </w:tblGrid>
      <w:tr w:rsidR="00714B4F" w:rsidRPr="00E42FAB" w14:paraId="45387CE1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61FB12FE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78147E26" w14:textId="77777777" w:rsidR="00714B4F" w:rsidRPr="00E42FAB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Os testes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de hipóteses</w:t>
            </w: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 xml:space="preserve"> não paramétricos são mais robustos que os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testes de hipóteses </w:t>
            </w: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paramétricos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</w:tr>
      <w:tr w:rsidR="00714B4F" w:rsidRPr="00BD0960" w14:paraId="260F80D2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231B8DFF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73232356" w14:textId="77777777" w:rsidR="00714B4F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O nível de significância de um teste de hipóteses, representado por </w:t>
            </w:r>
            <w:r w:rsidRPr="00E7199D">
              <w:rPr>
                <w:rFonts w:ascii="Symbol" w:hAnsi="Symbol" w:cs="Arial"/>
                <w:b/>
                <w:sz w:val="24"/>
                <w:szCs w:val="24"/>
                <w:lang w:val="pt-PT"/>
              </w:rPr>
              <w:t>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, corresponde à probabilidade de cometer o erro de 1ª espécie.</w:t>
            </w:r>
          </w:p>
        </w:tc>
      </w:tr>
      <w:tr w:rsidR="00714B4F" w:rsidRPr="00BD0960" w14:paraId="59E1DBC6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3BCDC564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601A63A5" w14:textId="77777777" w:rsidR="00714B4F" w:rsidRPr="00A44DF3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Quando a variável é quantitativa</w:t>
            </w: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 xml:space="preserve">, tem distribuição normal e variância homogénea, </w:t>
            </w:r>
            <w:r w:rsidRPr="00E7199D">
              <w:rPr>
                <w:rFonts w:ascii="Arial" w:hAnsi="Arial" w:cs="Arial"/>
                <w:b/>
                <w:sz w:val="22"/>
                <w:szCs w:val="22"/>
                <w:lang w:val="pt-PT"/>
              </w:rPr>
              <w:t>devem</w:t>
            </w: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 xml:space="preserve"> utilizar-se</w:t>
            </w:r>
          </w:p>
          <w:p w14:paraId="6F6D945E" w14:textId="77777777" w:rsidR="00714B4F" w:rsidRPr="00BD0960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testes não paramétricos.</w:t>
            </w:r>
          </w:p>
        </w:tc>
      </w:tr>
      <w:tr w:rsidR="00714B4F" w:rsidRPr="00A561EC" w14:paraId="4D5A6497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48B91E0F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00C30B35" w14:textId="77777777" w:rsidR="00714B4F" w:rsidRPr="00A44DF3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Os testes não paramétricos necessitam de requisitos mais fortes do que os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testes</w:t>
            </w: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 xml:space="preserve"> paramétricos para</w:t>
            </w:r>
          </w:p>
          <w:p w14:paraId="559196FE" w14:textId="77777777" w:rsidR="00714B4F" w:rsidRPr="00A561EC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poderem ser utilizados.</w:t>
            </w:r>
          </w:p>
        </w:tc>
      </w:tr>
      <w:tr w:rsidR="00714B4F" w:rsidRPr="00AA7AA2" w14:paraId="73417BE8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1FD1E3C0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521B0FFF" w14:textId="77777777" w:rsidR="00714B4F" w:rsidRPr="00A44DF3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potência de um teste de hipóteses é o complementar do erro de 2ª espécie.</w:t>
            </w:r>
          </w:p>
        </w:tc>
      </w:tr>
      <w:tr w:rsidR="00714B4F" w:rsidRPr="00AA7AA2" w14:paraId="0DA15861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323B5E0E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2A9412C8" w14:textId="77777777" w:rsidR="00714B4F" w:rsidRPr="00AA7AA2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Os testes não paramétricos podem ser utilizados quando as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variáveis são qualitativas ordinais.</w:t>
            </w:r>
          </w:p>
        </w:tc>
      </w:tr>
      <w:tr w:rsidR="00714B4F" w:rsidRPr="00AA0382" w14:paraId="25DF06EF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01C82CED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77702F99" w14:textId="77777777" w:rsidR="00714B4F" w:rsidRPr="00AA0382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44DF3">
              <w:rPr>
                <w:rFonts w:ascii="Arial" w:hAnsi="Arial" w:cs="Arial"/>
                <w:sz w:val="22"/>
                <w:szCs w:val="22"/>
                <w:lang w:val="pt-PT"/>
              </w:rPr>
              <w:t>Num teste de hipóteses, a um nível de significância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de 0,05, devemos rejeitar a hipótese nula sempre que o </w:t>
            </w:r>
            <w:r w:rsidRPr="00A44DF3">
              <w:rPr>
                <w:rFonts w:ascii="Arial" w:hAnsi="Arial" w:cs="Arial"/>
                <w:i/>
                <w:sz w:val="22"/>
                <w:szCs w:val="22"/>
                <w:lang w:val="pt-PT"/>
              </w:rPr>
              <w:t>p-</w:t>
            </w:r>
            <w:proofErr w:type="spellStart"/>
            <w:r w:rsidRPr="00A44DF3">
              <w:rPr>
                <w:rFonts w:ascii="Arial" w:hAnsi="Arial" w:cs="Arial"/>
                <w:i/>
                <w:sz w:val="22"/>
                <w:szCs w:val="22"/>
                <w:lang w:val="pt-PT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seja superior a 0,05.</w:t>
            </w:r>
          </w:p>
        </w:tc>
      </w:tr>
      <w:tr w:rsidR="00714B4F" w:rsidRPr="00AA0382" w14:paraId="2AB2F4BD" w14:textId="77777777" w:rsidTr="00C46E4D">
        <w:trPr>
          <w:trHeight w:val="737"/>
          <w:jc w:val="center"/>
        </w:trPr>
        <w:tc>
          <w:tcPr>
            <w:tcW w:w="625" w:type="dxa"/>
            <w:vAlign w:val="center"/>
          </w:tcPr>
          <w:p w14:paraId="7819BD16" w14:textId="77777777" w:rsidR="00714B4F" w:rsidRPr="00B61B49" w:rsidRDefault="00714B4F" w:rsidP="00C46E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0E77F306" w14:textId="77777777" w:rsidR="00714B4F" w:rsidRPr="00A44DF3" w:rsidRDefault="00714B4F" w:rsidP="00C46E4D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probabilidade de rejeitar a hipótese nula quando esta é verdadeira representa a probabilidade de cometer o erro de 2ª espécie.</w:t>
            </w:r>
          </w:p>
        </w:tc>
      </w:tr>
    </w:tbl>
    <w:p w14:paraId="5E597A94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29C05FE6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542BD61E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30C21564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20BB64A9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50117E3C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4A24B1A4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7CBFC55A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640319A9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65FC4DEC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1B46354C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6F7760ED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51CE4667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716FC33E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67A21BF4" w14:textId="772EAB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5474D8C9" w14:textId="64F8D323" w:rsidR="00714B4F" w:rsidRDefault="00714B4F" w:rsidP="00714B4F">
      <w:pPr>
        <w:rPr>
          <w:rFonts w:ascii="Arial" w:hAnsi="Arial" w:cs="Arial"/>
          <w:b/>
          <w:lang w:val="pt-PT"/>
        </w:rPr>
      </w:pPr>
    </w:p>
    <w:p w14:paraId="38C8DC67" w14:textId="4FD7ED0D" w:rsidR="00714B4F" w:rsidRDefault="00714B4F" w:rsidP="00714B4F">
      <w:pPr>
        <w:rPr>
          <w:rFonts w:ascii="Arial" w:hAnsi="Arial" w:cs="Arial"/>
          <w:b/>
          <w:lang w:val="pt-PT"/>
        </w:rPr>
      </w:pPr>
    </w:p>
    <w:p w14:paraId="29ADF932" w14:textId="506FCF85" w:rsidR="00714B4F" w:rsidRDefault="00714B4F" w:rsidP="00714B4F">
      <w:pPr>
        <w:rPr>
          <w:rFonts w:ascii="Arial" w:hAnsi="Arial" w:cs="Arial"/>
          <w:b/>
          <w:lang w:val="pt-PT"/>
        </w:rPr>
      </w:pPr>
    </w:p>
    <w:p w14:paraId="6C78FFA6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51175859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07A54014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6997E866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03BB868C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4C255524" w14:textId="77777777" w:rsidR="00714B4F" w:rsidRDefault="00714B4F" w:rsidP="00714B4F">
      <w:pPr>
        <w:rPr>
          <w:rFonts w:ascii="Arial" w:hAnsi="Arial" w:cs="Arial"/>
          <w:b/>
          <w:lang w:val="pt-PT"/>
        </w:rPr>
      </w:pPr>
    </w:p>
    <w:p w14:paraId="4F402D54" w14:textId="77777777" w:rsidR="00714B4F" w:rsidRDefault="00714B4F" w:rsidP="00714B4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PT"/>
        </w:rPr>
      </w:pPr>
      <w:r w:rsidRPr="007009EF">
        <w:rPr>
          <w:rFonts w:ascii="Arial" w:hAnsi="Arial" w:cs="Arial"/>
          <w:b/>
          <w:sz w:val="22"/>
          <w:szCs w:val="22"/>
          <w:lang w:val="pt-PT"/>
        </w:rPr>
        <w:lastRenderedPageBreak/>
        <w:t>Selecione</w:t>
      </w:r>
      <w:r>
        <w:rPr>
          <w:rFonts w:ascii="Arial" w:hAnsi="Arial" w:cs="Arial"/>
          <w:b/>
          <w:sz w:val="22"/>
          <w:szCs w:val="22"/>
          <w:lang w:val="pt-PT"/>
        </w:rPr>
        <w:t xml:space="preserve"> a alínea correta colocando um X no final da alínea escolhida</w:t>
      </w:r>
    </w:p>
    <w:p w14:paraId="6C17D4E4" w14:textId="77777777" w:rsidR="00714B4F" w:rsidRPr="007009EF" w:rsidRDefault="00714B4F" w:rsidP="00714B4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PT"/>
        </w:rPr>
      </w:pPr>
    </w:p>
    <w:p w14:paraId="694F25D0" w14:textId="77777777" w:rsidR="00714B4F" w:rsidRPr="007009EF" w:rsidRDefault="00714B4F" w:rsidP="00714B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>Quais dos seguintes pares de testes de hipóteses são exclusivamente paramétricos:</w:t>
      </w:r>
    </w:p>
    <w:p w14:paraId="1C6A877D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7009EF">
        <w:rPr>
          <w:rFonts w:ascii="Arial" w:hAnsi="Arial" w:cs="Arial"/>
          <w:sz w:val="22"/>
          <w:szCs w:val="22"/>
          <w:lang w:val="en-US"/>
        </w:rPr>
        <w:t xml:space="preserve">Teste </w:t>
      </w:r>
      <w:r w:rsidRPr="00C072D3">
        <w:rPr>
          <w:rFonts w:ascii="Arial" w:hAnsi="Arial" w:cs="Arial"/>
          <w:i/>
          <w:sz w:val="22"/>
          <w:szCs w:val="22"/>
          <w:lang w:val="en-US"/>
        </w:rPr>
        <w:t xml:space="preserve">t 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e </w:t>
      </w:r>
      <w:r w:rsidRPr="00C072D3">
        <w:rPr>
          <w:rFonts w:ascii="Arial" w:hAnsi="Arial" w:cs="Arial"/>
          <w:i/>
          <w:sz w:val="22"/>
          <w:szCs w:val="22"/>
          <w:lang w:val="en-US"/>
        </w:rPr>
        <w:t>Mann-Whitney</w:t>
      </w:r>
      <w:r>
        <w:rPr>
          <w:rFonts w:ascii="Arial" w:hAnsi="Arial" w:cs="Arial"/>
          <w:i/>
          <w:sz w:val="22"/>
          <w:szCs w:val="22"/>
          <w:lang w:val="en-US"/>
        </w:rPr>
        <w:t xml:space="preserve"> </w:t>
      </w:r>
    </w:p>
    <w:p w14:paraId="3DDC819B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ANOVA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 e </w:t>
      </w:r>
      <w:proofErr w:type="spellStart"/>
      <w:r w:rsidRPr="00C072D3">
        <w:rPr>
          <w:rFonts w:ascii="Arial" w:hAnsi="Arial" w:cs="Arial"/>
          <w:i/>
          <w:sz w:val="22"/>
          <w:szCs w:val="22"/>
          <w:lang w:val="en-US"/>
        </w:rPr>
        <w:t>Kruskal</w:t>
      </w:r>
      <w:proofErr w:type="spellEnd"/>
      <w:r w:rsidRPr="00C072D3">
        <w:rPr>
          <w:rFonts w:ascii="Arial" w:hAnsi="Arial" w:cs="Arial"/>
          <w:i/>
          <w:sz w:val="22"/>
          <w:szCs w:val="22"/>
          <w:lang w:val="en-US"/>
        </w:rPr>
        <w:t>-Wallis</w:t>
      </w:r>
    </w:p>
    <w:p w14:paraId="4F64DDD1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pt-PT"/>
        </w:rPr>
        <w:t>ANOVA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e </w:t>
      </w:r>
      <w:r w:rsidRPr="00C072D3">
        <w:rPr>
          <w:rFonts w:ascii="Arial" w:hAnsi="Arial" w:cs="Arial"/>
          <w:i/>
          <w:sz w:val="22"/>
          <w:szCs w:val="22"/>
          <w:lang w:val="en-US"/>
        </w:rPr>
        <w:t>Mann-Whitney</w:t>
      </w:r>
    </w:p>
    <w:p w14:paraId="6B9E71D7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pt-PT"/>
        </w:rPr>
        <w:t>ANOVA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e teste </w:t>
      </w:r>
      <w:r w:rsidRPr="00C072D3">
        <w:rPr>
          <w:rFonts w:ascii="Arial" w:hAnsi="Arial" w:cs="Arial"/>
          <w:i/>
          <w:sz w:val="22"/>
          <w:szCs w:val="22"/>
          <w:lang w:val="pt-PT"/>
        </w:rPr>
        <w:t>t</w:t>
      </w:r>
    </w:p>
    <w:p w14:paraId="388239EB" w14:textId="77777777" w:rsidR="00714B4F" w:rsidRPr="007009EF" w:rsidRDefault="00714B4F" w:rsidP="00714B4F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en-US"/>
        </w:rPr>
      </w:pPr>
    </w:p>
    <w:p w14:paraId="76F4CD1A" w14:textId="77777777" w:rsidR="00714B4F" w:rsidRPr="007009EF" w:rsidRDefault="00714B4F" w:rsidP="00714B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Quais dos seguintes pares de testes de hipóteses são exclusivamente não paramétricos: </w:t>
      </w:r>
    </w:p>
    <w:p w14:paraId="286D4B65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7009EF">
        <w:rPr>
          <w:rFonts w:ascii="Arial" w:hAnsi="Arial" w:cs="Arial"/>
          <w:sz w:val="22"/>
          <w:szCs w:val="22"/>
          <w:lang w:val="en-US"/>
        </w:rPr>
        <w:t xml:space="preserve">Teste </w:t>
      </w:r>
      <w:r w:rsidRPr="00C072D3">
        <w:rPr>
          <w:rFonts w:ascii="Arial" w:hAnsi="Arial" w:cs="Arial"/>
          <w:i/>
          <w:sz w:val="22"/>
          <w:szCs w:val="22"/>
          <w:lang w:val="en-US"/>
        </w:rPr>
        <w:t>t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 e </w:t>
      </w:r>
      <w:r w:rsidRPr="00C072D3">
        <w:rPr>
          <w:rFonts w:ascii="Arial" w:hAnsi="Arial" w:cs="Arial"/>
          <w:i/>
          <w:sz w:val="22"/>
          <w:szCs w:val="22"/>
          <w:lang w:val="en-US"/>
        </w:rPr>
        <w:t>Shapiro-Wilk</w:t>
      </w:r>
    </w:p>
    <w:p w14:paraId="03F2195E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ANOVA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 e </w:t>
      </w:r>
      <w:proofErr w:type="spellStart"/>
      <w:r w:rsidRPr="00C072D3">
        <w:rPr>
          <w:rFonts w:ascii="Arial" w:hAnsi="Arial" w:cs="Arial"/>
          <w:i/>
          <w:sz w:val="22"/>
          <w:szCs w:val="22"/>
          <w:lang w:val="en-US"/>
        </w:rPr>
        <w:t>Kruskal</w:t>
      </w:r>
      <w:proofErr w:type="spellEnd"/>
      <w:r w:rsidRPr="00C072D3">
        <w:rPr>
          <w:rFonts w:ascii="Arial" w:hAnsi="Arial" w:cs="Arial"/>
          <w:i/>
          <w:sz w:val="22"/>
          <w:szCs w:val="22"/>
          <w:lang w:val="en-US"/>
        </w:rPr>
        <w:t>-Wallis</w:t>
      </w:r>
    </w:p>
    <w:p w14:paraId="79C3DD0C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pt-PT"/>
        </w:rPr>
        <w:t>ANOVA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e </w:t>
      </w:r>
      <w:r w:rsidRPr="00C072D3">
        <w:rPr>
          <w:rFonts w:ascii="Arial" w:hAnsi="Arial" w:cs="Arial"/>
          <w:i/>
          <w:sz w:val="22"/>
          <w:szCs w:val="22"/>
          <w:lang w:val="en-US"/>
        </w:rPr>
        <w:t>Mann-Whitney</w:t>
      </w:r>
    </w:p>
    <w:p w14:paraId="6A041483" w14:textId="77777777" w:rsidR="00714B4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072D3">
        <w:rPr>
          <w:rFonts w:ascii="Arial" w:hAnsi="Arial" w:cs="Arial"/>
          <w:i/>
          <w:sz w:val="22"/>
          <w:szCs w:val="22"/>
          <w:lang w:val="en-US"/>
        </w:rPr>
        <w:t>Mann-Whitney</w:t>
      </w:r>
      <w:r w:rsidRPr="007009EF">
        <w:rPr>
          <w:rFonts w:ascii="Arial" w:hAnsi="Arial" w:cs="Arial"/>
          <w:sz w:val="22"/>
          <w:szCs w:val="22"/>
          <w:lang w:val="en-US"/>
        </w:rPr>
        <w:t xml:space="preserve"> e </w:t>
      </w:r>
      <w:r w:rsidRPr="00C072D3">
        <w:rPr>
          <w:rFonts w:ascii="Arial" w:hAnsi="Arial" w:cs="Arial"/>
          <w:i/>
          <w:sz w:val="22"/>
          <w:szCs w:val="22"/>
          <w:lang w:val="en-US"/>
        </w:rPr>
        <w:t>Kolmogorov-Smirnov</w:t>
      </w:r>
    </w:p>
    <w:p w14:paraId="3993C8DF" w14:textId="77777777" w:rsidR="00714B4F" w:rsidRPr="007009EF" w:rsidRDefault="00714B4F" w:rsidP="00714B4F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en-US"/>
        </w:rPr>
      </w:pPr>
    </w:p>
    <w:p w14:paraId="758DE056" w14:textId="77777777" w:rsidR="00714B4F" w:rsidRPr="007009EF" w:rsidRDefault="00714B4F" w:rsidP="00714B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>Qual das seguintes afirmações pode ser considerada uma hipótese nula de um teste de hipóteses?</w:t>
      </w:r>
    </w:p>
    <w:p w14:paraId="5EE42E77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O salário médio dos indivíduos do género masculino </w:t>
      </w:r>
      <w:r w:rsidRPr="007009EF">
        <w:rPr>
          <w:rFonts w:ascii="Arial" w:hAnsi="Arial" w:cs="Arial"/>
          <w:b/>
          <w:sz w:val="22"/>
          <w:szCs w:val="22"/>
          <w:lang w:val="pt-PT"/>
        </w:rPr>
        <w:t>é estritamente superior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ao salário médio dos indivíduos do género feminino.</w:t>
      </w:r>
    </w:p>
    <w:p w14:paraId="72D7625F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O salário médio dos indivíduos do género masculino </w:t>
      </w:r>
      <w:r w:rsidRPr="007009EF">
        <w:rPr>
          <w:rFonts w:ascii="Arial" w:hAnsi="Arial" w:cs="Arial"/>
          <w:b/>
          <w:sz w:val="22"/>
          <w:szCs w:val="22"/>
          <w:lang w:val="pt-PT"/>
        </w:rPr>
        <w:t>é igual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ao salário médio dos indivíduos do género feminino.</w:t>
      </w:r>
    </w:p>
    <w:p w14:paraId="4BE5B9DE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O salário médio dos indivíduos do género masculino </w:t>
      </w:r>
      <w:r w:rsidRPr="007009EF">
        <w:rPr>
          <w:rFonts w:ascii="Arial" w:hAnsi="Arial" w:cs="Arial"/>
          <w:b/>
          <w:sz w:val="22"/>
          <w:szCs w:val="22"/>
          <w:lang w:val="pt-PT"/>
        </w:rPr>
        <w:t xml:space="preserve">é estritamente </w:t>
      </w:r>
      <w:r>
        <w:rPr>
          <w:rFonts w:ascii="Arial" w:hAnsi="Arial" w:cs="Arial"/>
          <w:b/>
          <w:sz w:val="22"/>
          <w:szCs w:val="22"/>
          <w:lang w:val="pt-PT"/>
        </w:rPr>
        <w:t>inf</w:t>
      </w:r>
      <w:r w:rsidRPr="007009EF">
        <w:rPr>
          <w:rFonts w:ascii="Arial" w:hAnsi="Arial" w:cs="Arial"/>
          <w:b/>
          <w:sz w:val="22"/>
          <w:szCs w:val="22"/>
          <w:lang w:val="pt-PT"/>
        </w:rPr>
        <w:t>erior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ao salário médio dos indivíduos do género feminino.</w:t>
      </w:r>
    </w:p>
    <w:p w14:paraId="47184E18" w14:textId="31A85E8C" w:rsidR="00714B4F" w:rsidRPr="00AE0936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A </w:t>
      </w:r>
      <w:r>
        <w:rPr>
          <w:rFonts w:ascii="Arial" w:hAnsi="Arial" w:cs="Arial"/>
          <w:sz w:val="22"/>
          <w:szCs w:val="22"/>
          <w:lang w:val="pt-PT"/>
        </w:rPr>
        <w:t>duas primeiras</w:t>
      </w:r>
      <w:r w:rsidRPr="007009EF">
        <w:rPr>
          <w:rFonts w:ascii="Arial" w:hAnsi="Arial" w:cs="Arial"/>
          <w:sz w:val="22"/>
          <w:szCs w:val="22"/>
          <w:lang w:val="pt-PT"/>
        </w:rPr>
        <w:t xml:space="preserve"> opções estão corretas.</w:t>
      </w:r>
      <w:r w:rsidRPr="00AE0936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0A78BD66" w14:textId="77777777" w:rsidR="00714B4F" w:rsidRPr="00AE0936" w:rsidRDefault="00714B4F" w:rsidP="00714B4F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55069AE4" w14:textId="77777777" w:rsidR="00714B4F" w:rsidRPr="007009EF" w:rsidRDefault="00714B4F" w:rsidP="00714B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Qual </w:t>
      </w:r>
      <w:r>
        <w:rPr>
          <w:rFonts w:ascii="Arial" w:hAnsi="Arial" w:cs="Arial"/>
          <w:sz w:val="22"/>
          <w:szCs w:val="22"/>
          <w:lang w:val="pt-PT"/>
        </w:rPr>
        <w:t>é a opção correta</w:t>
      </w:r>
      <w:r w:rsidRPr="007009EF">
        <w:rPr>
          <w:rFonts w:ascii="Arial" w:hAnsi="Arial" w:cs="Arial"/>
          <w:sz w:val="22"/>
          <w:szCs w:val="22"/>
          <w:lang w:val="pt-PT"/>
        </w:rPr>
        <w:t>?</w:t>
      </w:r>
    </w:p>
    <w:p w14:paraId="7970F670" w14:textId="77777777" w:rsidR="00714B4F" w:rsidRPr="007009EF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AE0936">
        <w:rPr>
          <w:rFonts w:ascii="Symbol" w:hAnsi="Symbol" w:cs="Arial"/>
          <w:b/>
          <w:sz w:val="24"/>
          <w:szCs w:val="24"/>
          <w:lang w:val="pt-PT"/>
        </w:rPr>
        <w:t></w:t>
      </w:r>
      <w:r>
        <w:rPr>
          <w:rFonts w:ascii="Arial" w:hAnsi="Arial" w:cs="Arial"/>
          <w:sz w:val="22"/>
          <w:szCs w:val="22"/>
          <w:lang w:val="pt-PT"/>
        </w:rPr>
        <w:t xml:space="preserve"> = Probabilidade (rejeitar H</w:t>
      </w:r>
      <w:r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>/H</w:t>
      </w:r>
      <w:r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 xml:space="preserve"> falsa)</w:t>
      </w:r>
    </w:p>
    <w:p w14:paraId="7DAB302D" w14:textId="77777777" w:rsidR="00714B4F" w:rsidRPr="00AE0936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Symbol" w:hAnsi="Symbol" w:cs="Arial"/>
          <w:b/>
          <w:sz w:val="24"/>
          <w:szCs w:val="24"/>
          <w:lang w:val="pt-PT"/>
        </w:rPr>
        <w:t></w:t>
      </w:r>
      <w:r>
        <w:rPr>
          <w:rFonts w:ascii="Arial" w:hAnsi="Arial" w:cs="Arial"/>
          <w:sz w:val="22"/>
          <w:szCs w:val="22"/>
          <w:lang w:val="pt-PT"/>
        </w:rPr>
        <w:t xml:space="preserve"> = Probabilidade (não rejeitar H</w:t>
      </w:r>
      <w:r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>/H</w:t>
      </w:r>
      <w:r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 xml:space="preserve"> verdadeira)</w:t>
      </w:r>
    </w:p>
    <w:p w14:paraId="2B643A8A" w14:textId="77777777" w:rsidR="00714B4F" w:rsidRPr="00AE0936" w:rsidRDefault="00714B4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Symbol" w:hAnsi="Symbol" w:cs="Arial"/>
          <w:b/>
          <w:sz w:val="24"/>
          <w:szCs w:val="24"/>
          <w:lang w:val="pt-PT"/>
        </w:rPr>
        <w:t></w:t>
      </w:r>
      <w:r>
        <w:rPr>
          <w:rFonts w:ascii="Symbol" w:hAnsi="Symbol" w:cs="Arial"/>
          <w:b/>
          <w:sz w:val="24"/>
          <w:szCs w:val="24"/>
          <w:lang w:val="pt-PT"/>
        </w:rPr>
        <w:t></w:t>
      </w:r>
      <w:r w:rsidRPr="00AE0936">
        <w:rPr>
          <w:rFonts w:ascii="Symbol" w:hAnsi="Symbol" w:cs="Arial"/>
          <w:b/>
          <w:sz w:val="24"/>
          <w:szCs w:val="24"/>
          <w:lang w:val="pt-PT"/>
        </w:rPr>
        <w:t></w:t>
      </w:r>
      <w:r>
        <w:rPr>
          <w:rFonts w:ascii="Arial" w:hAnsi="Arial" w:cs="Arial"/>
          <w:sz w:val="22"/>
          <w:szCs w:val="22"/>
          <w:lang w:val="pt-PT"/>
        </w:rPr>
        <w:t xml:space="preserve"> = Probabilidade (rejeitar H</w:t>
      </w:r>
      <w:r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>/H</w:t>
      </w:r>
      <w:r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 xml:space="preserve"> falsa)</w:t>
      </w:r>
    </w:p>
    <w:p w14:paraId="3F269447" w14:textId="668B32AB" w:rsidR="00714B4F" w:rsidRDefault="00D675BF" w:rsidP="00714B4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D675BF">
        <w:rPr>
          <w:rFonts w:ascii="Arial" w:hAnsi="Arial" w:cs="Arial"/>
          <w:b/>
          <w:sz w:val="22"/>
          <w:szCs w:val="22"/>
          <w:lang w:val="pt-PT"/>
        </w:rPr>
        <w:t>Potência</w:t>
      </w:r>
      <w:r w:rsidR="00714B4F">
        <w:rPr>
          <w:rFonts w:ascii="Arial" w:hAnsi="Arial" w:cs="Arial"/>
          <w:sz w:val="22"/>
          <w:szCs w:val="22"/>
          <w:lang w:val="pt-PT"/>
        </w:rPr>
        <w:t xml:space="preserve"> = Probabilidade (rejeitar H</w:t>
      </w:r>
      <w:r w:rsidR="00714B4F"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 w:rsidR="00714B4F">
        <w:rPr>
          <w:rFonts w:ascii="Arial" w:hAnsi="Arial" w:cs="Arial"/>
          <w:sz w:val="22"/>
          <w:szCs w:val="22"/>
          <w:lang w:val="pt-PT"/>
        </w:rPr>
        <w:t>/H</w:t>
      </w:r>
      <w:r w:rsidR="00714B4F" w:rsidRPr="00AE0936">
        <w:rPr>
          <w:rFonts w:ascii="Arial" w:hAnsi="Arial" w:cs="Arial"/>
          <w:sz w:val="22"/>
          <w:szCs w:val="22"/>
          <w:vertAlign w:val="subscript"/>
          <w:lang w:val="pt-PT"/>
        </w:rPr>
        <w:t>0</w:t>
      </w:r>
      <w:r w:rsidR="00714B4F">
        <w:rPr>
          <w:rFonts w:ascii="Arial" w:hAnsi="Arial" w:cs="Arial"/>
          <w:sz w:val="22"/>
          <w:szCs w:val="22"/>
          <w:lang w:val="pt-PT"/>
        </w:rPr>
        <w:t xml:space="preserve"> verdadeira)</w:t>
      </w:r>
    </w:p>
    <w:p w14:paraId="0523CA67" w14:textId="77777777" w:rsidR="00F32011" w:rsidRDefault="00F32011" w:rsidP="00F32011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7E5B66E5" w14:textId="2CBFDD21" w:rsidR="00F32011" w:rsidRPr="007009EF" w:rsidRDefault="00F32011" w:rsidP="00F3201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que é o p-</w:t>
      </w:r>
      <w:proofErr w:type="spellStart"/>
      <w:r>
        <w:rPr>
          <w:rFonts w:ascii="Arial" w:hAnsi="Arial" w:cs="Arial"/>
          <w:sz w:val="22"/>
          <w:szCs w:val="22"/>
          <w:lang w:val="pt-PT"/>
        </w:rPr>
        <w:t>value</w:t>
      </w:r>
      <w:proofErr w:type="spellEnd"/>
      <w:r w:rsidRPr="00F32011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num</w:t>
      </w:r>
      <w:r w:rsidRPr="00F32011">
        <w:rPr>
          <w:rFonts w:ascii="Arial" w:hAnsi="Arial" w:cs="Arial"/>
          <w:sz w:val="22"/>
          <w:szCs w:val="22"/>
          <w:lang w:val="pt-PT"/>
        </w:rPr>
        <w:t xml:space="preserve"> teste de hipóteses?</w:t>
      </w:r>
      <w:r w:rsidRPr="00F32011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13874B77" w14:textId="13B526E9" w:rsidR="00F32011" w:rsidRPr="00F32011" w:rsidRDefault="00F32011" w:rsidP="00F3201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F32011">
        <w:rPr>
          <w:rFonts w:ascii="Arial" w:hAnsi="Arial" w:cs="Arial"/>
          <w:sz w:val="22"/>
          <w:szCs w:val="22"/>
          <w:lang w:val="pt-PT"/>
        </w:rPr>
        <w:t>A probabilidade de cometer um erro tipo I</w:t>
      </w:r>
    </w:p>
    <w:p w14:paraId="4866D9D7" w14:textId="783E1FF5" w:rsidR="00F32011" w:rsidRDefault="00F32011" w:rsidP="00F3201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probabilidade de não rejeitar</w:t>
      </w:r>
      <w:r w:rsidRPr="00F32011">
        <w:rPr>
          <w:rFonts w:ascii="Arial" w:hAnsi="Arial" w:cs="Arial"/>
          <w:sz w:val="22"/>
          <w:szCs w:val="22"/>
          <w:lang w:val="pt-PT"/>
        </w:rPr>
        <w:t xml:space="preserve"> a hipótese nula</w:t>
      </w:r>
    </w:p>
    <w:p w14:paraId="05F0DAE4" w14:textId="140F45D0" w:rsidR="00F32011" w:rsidRDefault="00F32011" w:rsidP="00F3201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F32011">
        <w:rPr>
          <w:rFonts w:ascii="Arial" w:hAnsi="Arial" w:cs="Arial"/>
          <w:sz w:val="22"/>
          <w:szCs w:val="22"/>
          <w:lang w:val="pt-PT"/>
        </w:rPr>
        <w:t>A probabilidade de observar os dados ou mais extremos, assumindo que a hipótese nula é verdadeira</w:t>
      </w:r>
    </w:p>
    <w:p w14:paraId="28F5F762" w14:textId="45ED8F29" w:rsidR="00F32011" w:rsidRDefault="00F32011" w:rsidP="00F3201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nível de significância do teste</w:t>
      </w:r>
    </w:p>
    <w:p w14:paraId="4599DF14" w14:textId="39D14A11" w:rsidR="009E3DB7" w:rsidRDefault="009E3DB7" w:rsidP="00F3201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Nenhuma das anteriores</w:t>
      </w:r>
    </w:p>
    <w:p w14:paraId="2D1353A1" w14:textId="77777777" w:rsidR="00196FC1" w:rsidRPr="00AE0936" w:rsidRDefault="00196FC1" w:rsidP="00196FC1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pt-PT"/>
        </w:rPr>
      </w:pPr>
    </w:p>
    <w:p w14:paraId="1EDCC58D" w14:textId="3E8FFAB6" w:rsidR="00196FC1" w:rsidRPr="007009EF" w:rsidRDefault="00196FC1" w:rsidP="00196F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196FC1">
        <w:rPr>
          <w:rFonts w:ascii="Arial" w:hAnsi="Arial" w:cs="Arial"/>
          <w:sz w:val="22"/>
          <w:szCs w:val="22"/>
          <w:lang w:val="pt-PT"/>
        </w:rPr>
        <w:lastRenderedPageBreak/>
        <w:t xml:space="preserve">Qual é o objetivo principal de um teste de hipóteses? </w:t>
      </w:r>
    </w:p>
    <w:p w14:paraId="1693803A" w14:textId="7420F87F" w:rsidR="00196FC1" w:rsidRPr="00F32011" w:rsidRDefault="00196FC1" w:rsidP="00196FC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Descrever os parâmetros</w:t>
      </w:r>
      <w:r w:rsidRPr="00196FC1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amostrais</w:t>
      </w:r>
    </w:p>
    <w:p w14:paraId="33AAE7EB" w14:textId="5847ECDC" w:rsidR="00196FC1" w:rsidRDefault="00196FC1" w:rsidP="00196FC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196FC1">
        <w:rPr>
          <w:rFonts w:ascii="Arial" w:hAnsi="Arial" w:cs="Arial"/>
          <w:sz w:val="22"/>
          <w:szCs w:val="22"/>
          <w:lang w:val="pt-PT"/>
        </w:rPr>
        <w:t>Fazer previsões para o futuro</w:t>
      </w:r>
    </w:p>
    <w:p w14:paraId="5A569900" w14:textId="5ADB86B7" w:rsidR="00196FC1" w:rsidRDefault="00196FC1" w:rsidP="00196FC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196FC1">
        <w:rPr>
          <w:rFonts w:ascii="Arial" w:hAnsi="Arial" w:cs="Arial"/>
          <w:sz w:val="22"/>
          <w:szCs w:val="22"/>
          <w:lang w:val="pt-PT"/>
        </w:rPr>
        <w:t>Testar uma afirmação sobre uma população com base em uma amostra</w:t>
      </w:r>
    </w:p>
    <w:p w14:paraId="52B021C5" w14:textId="7F3BA319" w:rsidR="00196FC1" w:rsidRDefault="00196FC1" w:rsidP="00196FC1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196FC1">
        <w:rPr>
          <w:rFonts w:ascii="Arial" w:hAnsi="Arial" w:cs="Arial"/>
          <w:sz w:val="22"/>
          <w:szCs w:val="22"/>
          <w:lang w:val="pt-PT"/>
        </w:rPr>
        <w:t>Comparar duas ou mais amostras</w:t>
      </w:r>
    </w:p>
    <w:p w14:paraId="16DB9F95" w14:textId="07593943" w:rsidR="00F32011" w:rsidRPr="00096EF0" w:rsidRDefault="00F32011" w:rsidP="00096EF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0285DB05" w14:textId="77777777" w:rsidR="00F32011" w:rsidRPr="00F32011" w:rsidRDefault="00F32011" w:rsidP="00F32011">
      <w:pPr>
        <w:jc w:val="center"/>
        <w:rPr>
          <w:rFonts w:ascii="Arial" w:hAnsi="Arial" w:cs="Arial"/>
          <w:sz w:val="22"/>
          <w:szCs w:val="22"/>
          <w:lang w:val="pt-PT"/>
        </w:rPr>
      </w:pPr>
    </w:p>
    <w:sectPr w:rsidR="00F32011" w:rsidRPr="00F32011" w:rsidSect="00714B4F">
      <w:headerReference w:type="default" r:id="rId8"/>
      <w:footerReference w:type="even" r:id="rId9"/>
      <w:footerReference w:type="default" r:id="rId10"/>
      <w:type w:val="continuous"/>
      <w:pgSz w:w="11906" w:h="16838" w:code="9"/>
      <w:pgMar w:top="680" w:right="510" w:bottom="680" w:left="510" w:header="720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9320C" w14:textId="77777777" w:rsidR="00376CE6" w:rsidRDefault="00376CE6">
      <w:r>
        <w:separator/>
      </w:r>
    </w:p>
  </w:endnote>
  <w:endnote w:type="continuationSeparator" w:id="0">
    <w:p w14:paraId="65DC4981" w14:textId="77777777" w:rsidR="00376CE6" w:rsidRDefault="0037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70E57" w14:textId="13F2C404" w:rsidR="00EA31D4" w:rsidRPr="0023774E" w:rsidRDefault="00EA31D4">
    <w:pPr>
      <w:pStyle w:val="Footer"/>
      <w:ind w:right="360"/>
      <w:rPr>
        <w:rFonts w:ascii="Arial" w:hAnsi="Arial" w:cs="Arial"/>
      </w:rPr>
    </w:pPr>
    <w:r>
      <w:tab/>
    </w:r>
    <w:r>
      <w:tab/>
    </w:r>
    <w:r>
      <w:tab/>
    </w:r>
    <w:r>
      <w:tab/>
    </w:r>
    <w:r>
      <w:tab/>
    </w:r>
    <w:r w:rsidRPr="0023774E">
      <w:rPr>
        <w:rFonts w:ascii="Arial" w:hAnsi="Arial" w:cs="Arial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49130" w14:textId="796B527D" w:rsidR="00211695" w:rsidRPr="003952C5" w:rsidRDefault="00211695" w:rsidP="00211695">
    <w:pPr>
      <w:pStyle w:val="Footer"/>
      <w:rPr>
        <w:rFonts w:ascii="Arial" w:hAnsi="Arial" w:cs="Arial"/>
        <w:lang w:val="pt-PT"/>
      </w:rPr>
    </w:pPr>
    <w:sdt>
      <w:sdtPr>
        <w:rPr>
          <w:rFonts w:ascii="Arial" w:hAnsi="Arial" w:cs="Arial"/>
        </w:rPr>
        <w:id w:val="1154104789"/>
        <w:docPartObj>
          <w:docPartGallery w:val="Page Numbers (Bottom of Page)"/>
          <w:docPartUnique/>
        </w:docPartObj>
      </w:sdtPr>
      <w:sdtContent>
        <w:r w:rsidRPr="00211695">
          <w:rPr>
            <w:rFonts w:ascii="Arial" w:hAnsi="Arial" w:cs="Arial"/>
            <w:noProof/>
            <w:lang w:val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535CEA8" wp14:editId="1A8CAB8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5ED21" w14:textId="06B28FD3" w:rsidR="00211695" w:rsidRDefault="0021169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211695">
                                <w:rPr>
                                  <w:noProof/>
                                  <w:color w:val="C0504D" w:themeColor="accent2"/>
                                  <w:lang w:val="pt-PT"/>
                                </w:rPr>
                                <w:t>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535CEA8" id="Rectangle 1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3C45ED21" w14:textId="06B28FD3" w:rsidR="00211695" w:rsidRDefault="0021169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211695">
                          <w:rPr>
                            <w:noProof/>
                            <w:color w:val="C0504D" w:themeColor="accent2"/>
                            <w:lang w:val="pt-PT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211695">
      <w:rPr>
        <w:rFonts w:ascii="Arial" w:hAnsi="Arial" w:cs="Arial"/>
        <w:lang w:val="pt-PT"/>
      </w:rPr>
      <w:t xml:space="preserve"> </w:t>
    </w:r>
    <w:r>
      <w:rPr>
        <w:rFonts w:ascii="Arial" w:hAnsi="Arial" w:cs="Arial"/>
        <w:lang w:val="pt-PT"/>
      </w:rPr>
      <w:t xml:space="preserve">Fundamentos Estatísticos (2023/2024) – Atividade </w:t>
    </w:r>
    <w:r>
      <w:rPr>
        <w:rFonts w:ascii="Arial" w:hAnsi="Arial" w:cs="Arial"/>
        <w:lang w:val="pt-PT"/>
      </w:rPr>
      <w:t>1</w:t>
    </w:r>
  </w:p>
  <w:p w14:paraId="1C670E5A" w14:textId="06F5E52A" w:rsidR="00EA31D4" w:rsidRPr="007157D0" w:rsidRDefault="00EA31D4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6E860" w14:textId="77777777" w:rsidR="00376CE6" w:rsidRDefault="00376CE6">
      <w:r>
        <w:separator/>
      </w:r>
    </w:p>
  </w:footnote>
  <w:footnote w:type="continuationSeparator" w:id="0">
    <w:p w14:paraId="73278B6D" w14:textId="77777777" w:rsidR="00376CE6" w:rsidRDefault="00376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DD614" w14:textId="395D8287" w:rsidR="00A770C5" w:rsidRDefault="00A770C5" w:rsidP="00A770C5">
    <w:pPr>
      <w:pStyle w:val="Header"/>
      <w:tabs>
        <w:tab w:val="clear" w:pos="4252"/>
        <w:tab w:val="clear" w:pos="8504"/>
        <w:tab w:val="left" w:pos="9365"/>
      </w:tabs>
      <w:jc w:val="right"/>
    </w:pPr>
    <w:r>
      <w:rPr>
        <w:noProof/>
        <w:lang w:val="pt-PT"/>
      </w:rPr>
      <w:drawing>
        <wp:anchor distT="0" distB="0" distL="114300" distR="114300" simplePos="0" relativeHeight="251659264" behindDoc="0" locked="0" layoutInCell="1" allowOverlap="1" wp14:anchorId="6329BB54" wp14:editId="794B48E5">
          <wp:simplePos x="0" y="0"/>
          <wp:positionH relativeFrom="column">
            <wp:posOffset>5648528</wp:posOffset>
          </wp:positionH>
          <wp:positionV relativeFrom="paragraph">
            <wp:posOffset>-415047</wp:posOffset>
          </wp:positionV>
          <wp:extent cx="1534607" cy="79825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607" cy="798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AB83432" w14:textId="77777777" w:rsidR="00A770C5" w:rsidRDefault="00A77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98C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326246"/>
    <w:multiLevelType w:val="multilevel"/>
    <w:tmpl w:val="90F236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088D4068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4FCA"/>
    <w:multiLevelType w:val="hybridMultilevel"/>
    <w:tmpl w:val="A1C23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7C6D"/>
    <w:multiLevelType w:val="hybridMultilevel"/>
    <w:tmpl w:val="EDFA34F6"/>
    <w:lvl w:ilvl="0" w:tplc="32B4A0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7A74"/>
    <w:multiLevelType w:val="hybridMultilevel"/>
    <w:tmpl w:val="2CFC1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787A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F737B"/>
    <w:multiLevelType w:val="multilevel"/>
    <w:tmpl w:val="237A7F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195C0EDF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9F2E56"/>
    <w:multiLevelType w:val="hybridMultilevel"/>
    <w:tmpl w:val="AA0E9022"/>
    <w:lvl w:ilvl="0" w:tplc="74960B2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1101B53"/>
    <w:multiLevelType w:val="hybridMultilevel"/>
    <w:tmpl w:val="E3CCB930"/>
    <w:lvl w:ilvl="0" w:tplc="0658B17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9091F"/>
    <w:multiLevelType w:val="hybridMultilevel"/>
    <w:tmpl w:val="4FE44E6C"/>
    <w:lvl w:ilvl="0" w:tplc="3210E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22B85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F1426B"/>
    <w:multiLevelType w:val="hybridMultilevel"/>
    <w:tmpl w:val="C10A4100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F27427"/>
    <w:multiLevelType w:val="hybridMultilevel"/>
    <w:tmpl w:val="6E1800DE"/>
    <w:lvl w:ilvl="0" w:tplc="24F88BB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DC1E11"/>
    <w:multiLevelType w:val="hybridMultilevel"/>
    <w:tmpl w:val="C0ECD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60862"/>
    <w:multiLevelType w:val="hybridMultilevel"/>
    <w:tmpl w:val="6EDE9992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252E7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4D71"/>
    <w:multiLevelType w:val="hybridMultilevel"/>
    <w:tmpl w:val="C71AE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134A0"/>
    <w:multiLevelType w:val="hybridMultilevel"/>
    <w:tmpl w:val="544C829A"/>
    <w:lvl w:ilvl="0" w:tplc="F6F23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67898"/>
    <w:multiLevelType w:val="multilevel"/>
    <w:tmpl w:val="EEE424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1" w15:restartNumberingAfterBreak="0">
    <w:nsid w:val="467664D1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8F36489"/>
    <w:multiLevelType w:val="hybridMultilevel"/>
    <w:tmpl w:val="8A926692"/>
    <w:lvl w:ilvl="0" w:tplc="D084EC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F443330"/>
    <w:multiLevelType w:val="multilevel"/>
    <w:tmpl w:val="0FEC26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50761574"/>
    <w:multiLevelType w:val="hybridMultilevel"/>
    <w:tmpl w:val="2C0C2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45A6A"/>
    <w:multiLevelType w:val="hybridMultilevel"/>
    <w:tmpl w:val="53D69886"/>
    <w:lvl w:ilvl="0" w:tplc="99AE5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A5EE6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D6507"/>
    <w:multiLevelType w:val="multilevel"/>
    <w:tmpl w:val="13E6CB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F323D3A"/>
    <w:multiLevelType w:val="hybridMultilevel"/>
    <w:tmpl w:val="9A1E21E4"/>
    <w:lvl w:ilvl="0" w:tplc="F572C07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5582360"/>
    <w:multiLevelType w:val="multilevel"/>
    <w:tmpl w:val="0FEC26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0" w15:restartNumberingAfterBreak="0">
    <w:nsid w:val="670B6A8F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32AA2"/>
    <w:multiLevelType w:val="multilevel"/>
    <w:tmpl w:val="B8BA3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2" w15:restartNumberingAfterBreak="0">
    <w:nsid w:val="67951B11"/>
    <w:multiLevelType w:val="hybridMultilevel"/>
    <w:tmpl w:val="62CA5E8A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07346D"/>
    <w:multiLevelType w:val="hybridMultilevel"/>
    <w:tmpl w:val="E84C6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36029"/>
    <w:multiLevelType w:val="hybridMultilevel"/>
    <w:tmpl w:val="AA0E9022"/>
    <w:lvl w:ilvl="0" w:tplc="74960B2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FE8707A"/>
    <w:multiLevelType w:val="multilevel"/>
    <w:tmpl w:val="88E4F4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6" w15:restartNumberingAfterBreak="0">
    <w:nsid w:val="713013AB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29E5E73"/>
    <w:multiLevelType w:val="hybridMultilevel"/>
    <w:tmpl w:val="94E21414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3667C"/>
    <w:multiLevelType w:val="multilevel"/>
    <w:tmpl w:val="C75EE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2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  <w:rPr>
        <w:rFonts w:hint="default"/>
      </w:rPr>
    </w:lvl>
  </w:abstractNum>
  <w:abstractNum w:abstractNumId="39" w15:restartNumberingAfterBreak="0">
    <w:nsid w:val="791B4618"/>
    <w:multiLevelType w:val="hybridMultilevel"/>
    <w:tmpl w:val="94E21414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E23FD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47370"/>
    <w:multiLevelType w:val="hybridMultilevel"/>
    <w:tmpl w:val="62CA5E8A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FA670A"/>
    <w:multiLevelType w:val="hybridMultilevel"/>
    <w:tmpl w:val="878A3B82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04B52"/>
    <w:multiLevelType w:val="hybridMultilevel"/>
    <w:tmpl w:val="72522536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43"/>
  </w:num>
  <w:num w:numId="3">
    <w:abstractNumId w:val="38"/>
  </w:num>
  <w:num w:numId="4">
    <w:abstractNumId w:val="13"/>
  </w:num>
  <w:num w:numId="5">
    <w:abstractNumId w:val="27"/>
  </w:num>
  <w:num w:numId="6">
    <w:abstractNumId w:val="32"/>
  </w:num>
  <w:num w:numId="7">
    <w:abstractNumId w:val="41"/>
  </w:num>
  <w:num w:numId="8">
    <w:abstractNumId w:val="24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3"/>
  </w:num>
  <w:num w:numId="13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6"/>
  </w:num>
  <w:num w:numId="16">
    <w:abstractNumId w:val="0"/>
  </w:num>
  <w:num w:numId="17">
    <w:abstractNumId w:val="21"/>
  </w:num>
  <w:num w:numId="18">
    <w:abstractNumId w:val="25"/>
  </w:num>
  <w:num w:numId="19">
    <w:abstractNumId w:val="4"/>
  </w:num>
  <w:num w:numId="20">
    <w:abstractNumId w:val="17"/>
  </w:num>
  <w:num w:numId="21">
    <w:abstractNumId w:val="16"/>
  </w:num>
  <w:num w:numId="22">
    <w:abstractNumId w:val="12"/>
  </w:num>
  <w:num w:numId="23">
    <w:abstractNumId w:val="28"/>
  </w:num>
  <w:num w:numId="24">
    <w:abstractNumId w:val="9"/>
  </w:num>
  <w:num w:numId="25">
    <w:abstractNumId w:val="8"/>
  </w:num>
  <w:num w:numId="26">
    <w:abstractNumId w:val="14"/>
  </w:num>
  <w:num w:numId="27">
    <w:abstractNumId w:val="34"/>
  </w:num>
  <w:num w:numId="28">
    <w:abstractNumId w:val="11"/>
  </w:num>
  <w:num w:numId="29">
    <w:abstractNumId w:val="6"/>
  </w:num>
  <w:num w:numId="30">
    <w:abstractNumId w:val="2"/>
  </w:num>
  <w:num w:numId="31">
    <w:abstractNumId w:val="37"/>
  </w:num>
  <w:num w:numId="32">
    <w:abstractNumId w:val="40"/>
  </w:num>
  <w:num w:numId="33">
    <w:abstractNumId w:val="42"/>
  </w:num>
  <w:num w:numId="34">
    <w:abstractNumId w:val="30"/>
  </w:num>
  <w:num w:numId="35">
    <w:abstractNumId w:val="26"/>
  </w:num>
  <w:num w:numId="36">
    <w:abstractNumId w:val="22"/>
  </w:num>
  <w:num w:numId="37">
    <w:abstractNumId w:val="39"/>
  </w:num>
  <w:num w:numId="38">
    <w:abstractNumId w:val="7"/>
  </w:num>
  <w:num w:numId="39">
    <w:abstractNumId w:val="31"/>
  </w:num>
  <w:num w:numId="40">
    <w:abstractNumId w:val="10"/>
  </w:num>
  <w:num w:numId="41">
    <w:abstractNumId w:val="20"/>
  </w:num>
  <w:num w:numId="42">
    <w:abstractNumId w:val="1"/>
  </w:num>
  <w:num w:numId="43">
    <w:abstractNumId w:val="23"/>
  </w:num>
  <w:num w:numId="44">
    <w:abstractNumId w:val="29"/>
  </w:num>
  <w:num w:numId="45">
    <w:abstractNumId w:val="18"/>
  </w:num>
  <w:num w:numId="4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D0"/>
    <w:rsid w:val="00000736"/>
    <w:rsid w:val="0000127C"/>
    <w:rsid w:val="00003874"/>
    <w:rsid w:val="000041B6"/>
    <w:rsid w:val="0000449B"/>
    <w:rsid w:val="00005C53"/>
    <w:rsid w:val="00005D59"/>
    <w:rsid w:val="000075D9"/>
    <w:rsid w:val="000112CB"/>
    <w:rsid w:val="000139B1"/>
    <w:rsid w:val="000143D6"/>
    <w:rsid w:val="000165A0"/>
    <w:rsid w:val="00021CDD"/>
    <w:rsid w:val="00024CEE"/>
    <w:rsid w:val="00026DAA"/>
    <w:rsid w:val="00027190"/>
    <w:rsid w:val="00027F22"/>
    <w:rsid w:val="00030305"/>
    <w:rsid w:val="00031F48"/>
    <w:rsid w:val="000349A3"/>
    <w:rsid w:val="00042F9D"/>
    <w:rsid w:val="000444BE"/>
    <w:rsid w:val="00050EB1"/>
    <w:rsid w:val="0006018B"/>
    <w:rsid w:val="00060544"/>
    <w:rsid w:val="000608E0"/>
    <w:rsid w:val="00060F3A"/>
    <w:rsid w:val="00064F7B"/>
    <w:rsid w:val="0006517E"/>
    <w:rsid w:val="00067EC6"/>
    <w:rsid w:val="00067FDF"/>
    <w:rsid w:val="00070227"/>
    <w:rsid w:val="00071131"/>
    <w:rsid w:val="00071A8A"/>
    <w:rsid w:val="00071BC6"/>
    <w:rsid w:val="00072CC8"/>
    <w:rsid w:val="00076174"/>
    <w:rsid w:val="00083392"/>
    <w:rsid w:val="00083640"/>
    <w:rsid w:val="000914DB"/>
    <w:rsid w:val="000943E9"/>
    <w:rsid w:val="00094DA7"/>
    <w:rsid w:val="00096136"/>
    <w:rsid w:val="00096EF0"/>
    <w:rsid w:val="000A1575"/>
    <w:rsid w:val="000A654C"/>
    <w:rsid w:val="000B0622"/>
    <w:rsid w:val="000B2B19"/>
    <w:rsid w:val="000B2B2A"/>
    <w:rsid w:val="000B5215"/>
    <w:rsid w:val="000B53CA"/>
    <w:rsid w:val="000C1A48"/>
    <w:rsid w:val="000C301A"/>
    <w:rsid w:val="000C41B4"/>
    <w:rsid w:val="000C5BF4"/>
    <w:rsid w:val="000C681F"/>
    <w:rsid w:val="000D40CD"/>
    <w:rsid w:val="000E206F"/>
    <w:rsid w:val="000E53D0"/>
    <w:rsid w:val="000E7852"/>
    <w:rsid w:val="000F0F9B"/>
    <w:rsid w:val="000F1C0B"/>
    <w:rsid w:val="000F1C2A"/>
    <w:rsid w:val="000F705D"/>
    <w:rsid w:val="000F7952"/>
    <w:rsid w:val="00101593"/>
    <w:rsid w:val="00101B02"/>
    <w:rsid w:val="00105577"/>
    <w:rsid w:val="00105829"/>
    <w:rsid w:val="00111F11"/>
    <w:rsid w:val="00114AC5"/>
    <w:rsid w:val="00115248"/>
    <w:rsid w:val="0011696B"/>
    <w:rsid w:val="001215AD"/>
    <w:rsid w:val="001219DD"/>
    <w:rsid w:val="00123513"/>
    <w:rsid w:val="001254BB"/>
    <w:rsid w:val="00130FA5"/>
    <w:rsid w:val="001367F8"/>
    <w:rsid w:val="00137A87"/>
    <w:rsid w:val="0014254B"/>
    <w:rsid w:val="001457E9"/>
    <w:rsid w:val="00147444"/>
    <w:rsid w:val="00147E26"/>
    <w:rsid w:val="00151DC1"/>
    <w:rsid w:val="0015290D"/>
    <w:rsid w:val="00153C95"/>
    <w:rsid w:val="00157A71"/>
    <w:rsid w:val="00157C0C"/>
    <w:rsid w:val="00170B8F"/>
    <w:rsid w:val="00170C7C"/>
    <w:rsid w:val="00171ACE"/>
    <w:rsid w:val="00172420"/>
    <w:rsid w:val="00177D1A"/>
    <w:rsid w:val="001819C6"/>
    <w:rsid w:val="001847D6"/>
    <w:rsid w:val="00186BB6"/>
    <w:rsid w:val="0019027E"/>
    <w:rsid w:val="00190E57"/>
    <w:rsid w:val="0019223A"/>
    <w:rsid w:val="00192316"/>
    <w:rsid w:val="00195053"/>
    <w:rsid w:val="00196FC1"/>
    <w:rsid w:val="001A04DD"/>
    <w:rsid w:val="001A0551"/>
    <w:rsid w:val="001A2E12"/>
    <w:rsid w:val="001A37D3"/>
    <w:rsid w:val="001A47D5"/>
    <w:rsid w:val="001A5B97"/>
    <w:rsid w:val="001A5FA1"/>
    <w:rsid w:val="001A68FF"/>
    <w:rsid w:val="001B2632"/>
    <w:rsid w:val="001B2B0C"/>
    <w:rsid w:val="001B2BD8"/>
    <w:rsid w:val="001B2F65"/>
    <w:rsid w:val="001B31D5"/>
    <w:rsid w:val="001B4DBB"/>
    <w:rsid w:val="001C0025"/>
    <w:rsid w:val="001C2893"/>
    <w:rsid w:val="001C476B"/>
    <w:rsid w:val="001C79C7"/>
    <w:rsid w:val="001D1F11"/>
    <w:rsid w:val="001D2E2D"/>
    <w:rsid w:val="001D3C2F"/>
    <w:rsid w:val="001D426A"/>
    <w:rsid w:val="001D530B"/>
    <w:rsid w:val="001E332A"/>
    <w:rsid w:val="001E5933"/>
    <w:rsid w:val="001E6463"/>
    <w:rsid w:val="001E756C"/>
    <w:rsid w:val="001E7F9A"/>
    <w:rsid w:val="001F05A8"/>
    <w:rsid w:val="001F0D3F"/>
    <w:rsid w:val="001F1626"/>
    <w:rsid w:val="001F1F22"/>
    <w:rsid w:val="001F5850"/>
    <w:rsid w:val="001F6FF0"/>
    <w:rsid w:val="001F70C6"/>
    <w:rsid w:val="002042D3"/>
    <w:rsid w:val="002061A9"/>
    <w:rsid w:val="00206340"/>
    <w:rsid w:val="00207ACA"/>
    <w:rsid w:val="00211695"/>
    <w:rsid w:val="00212B61"/>
    <w:rsid w:val="00212CE4"/>
    <w:rsid w:val="00214379"/>
    <w:rsid w:val="002144B6"/>
    <w:rsid w:val="002144E3"/>
    <w:rsid w:val="00214668"/>
    <w:rsid w:val="0021470D"/>
    <w:rsid w:val="002157B9"/>
    <w:rsid w:val="00216C32"/>
    <w:rsid w:val="00222488"/>
    <w:rsid w:val="00223053"/>
    <w:rsid w:val="00224873"/>
    <w:rsid w:val="0022554B"/>
    <w:rsid w:val="00225C65"/>
    <w:rsid w:val="00227B7B"/>
    <w:rsid w:val="00233696"/>
    <w:rsid w:val="00233DF5"/>
    <w:rsid w:val="002347D8"/>
    <w:rsid w:val="002350FF"/>
    <w:rsid w:val="0023751C"/>
    <w:rsid w:val="0023774E"/>
    <w:rsid w:val="002409C3"/>
    <w:rsid w:val="002438A9"/>
    <w:rsid w:val="00243DFE"/>
    <w:rsid w:val="00246A6D"/>
    <w:rsid w:val="00246BBE"/>
    <w:rsid w:val="00250C7B"/>
    <w:rsid w:val="002531CD"/>
    <w:rsid w:val="00253F77"/>
    <w:rsid w:val="0025614D"/>
    <w:rsid w:val="002602B3"/>
    <w:rsid w:val="00260316"/>
    <w:rsid w:val="00260955"/>
    <w:rsid w:val="0026391A"/>
    <w:rsid w:val="0026469F"/>
    <w:rsid w:val="00264FF0"/>
    <w:rsid w:val="002663A3"/>
    <w:rsid w:val="00270D4F"/>
    <w:rsid w:val="002720F4"/>
    <w:rsid w:val="00275676"/>
    <w:rsid w:val="0027644A"/>
    <w:rsid w:val="002837BA"/>
    <w:rsid w:val="0028434A"/>
    <w:rsid w:val="00286CC7"/>
    <w:rsid w:val="00286E02"/>
    <w:rsid w:val="00291066"/>
    <w:rsid w:val="0029280B"/>
    <w:rsid w:val="00296016"/>
    <w:rsid w:val="002A252F"/>
    <w:rsid w:val="002A49CE"/>
    <w:rsid w:val="002B41FB"/>
    <w:rsid w:val="002B75CC"/>
    <w:rsid w:val="002C455E"/>
    <w:rsid w:val="002C476A"/>
    <w:rsid w:val="002D026A"/>
    <w:rsid w:val="002D6104"/>
    <w:rsid w:val="002E0375"/>
    <w:rsid w:val="002E2DBC"/>
    <w:rsid w:val="002E665D"/>
    <w:rsid w:val="002E74DC"/>
    <w:rsid w:val="002E7C6F"/>
    <w:rsid w:val="002F1B45"/>
    <w:rsid w:val="002F25A1"/>
    <w:rsid w:val="002F63FE"/>
    <w:rsid w:val="002F64C1"/>
    <w:rsid w:val="002F661B"/>
    <w:rsid w:val="002F7110"/>
    <w:rsid w:val="002F76F4"/>
    <w:rsid w:val="003000B9"/>
    <w:rsid w:val="003008B5"/>
    <w:rsid w:val="003011AE"/>
    <w:rsid w:val="00304E58"/>
    <w:rsid w:val="00306F35"/>
    <w:rsid w:val="00307CEE"/>
    <w:rsid w:val="00310F12"/>
    <w:rsid w:val="00312DE7"/>
    <w:rsid w:val="0031580C"/>
    <w:rsid w:val="00316CA9"/>
    <w:rsid w:val="00317CC3"/>
    <w:rsid w:val="003207AC"/>
    <w:rsid w:val="00320F2E"/>
    <w:rsid w:val="00324B0F"/>
    <w:rsid w:val="00325404"/>
    <w:rsid w:val="00326718"/>
    <w:rsid w:val="0032726B"/>
    <w:rsid w:val="00331536"/>
    <w:rsid w:val="00334D37"/>
    <w:rsid w:val="0033525A"/>
    <w:rsid w:val="00337397"/>
    <w:rsid w:val="003438B6"/>
    <w:rsid w:val="00343991"/>
    <w:rsid w:val="00343CF5"/>
    <w:rsid w:val="003454EC"/>
    <w:rsid w:val="00353DDF"/>
    <w:rsid w:val="00354FF6"/>
    <w:rsid w:val="0035606D"/>
    <w:rsid w:val="003606AB"/>
    <w:rsid w:val="00360D56"/>
    <w:rsid w:val="00361856"/>
    <w:rsid w:val="0036527A"/>
    <w:rsid w:val="00365F67"/>
    <w:rsid w:val="00371341"/>
    <w:rsid w:val="00374E11"/>
    <w:rsid w:val="00376CE6"/>
    <w:rsid w:val="003774ED"/>
    <w:rsid w:val="0037777D"/>
    <w:rsid w:val="00381D95"/>
    <w:rsid w:val="00383D4C"/>
    <w:rsid w:val="0039217C"/>
    <w:rsid w:val="00392623"/>
    <w:rsid w:val="00392849"/>
    <w:rsid w:val="00397F14"/>
    <w:rsid w:val="003A47DB"/>
    <w:rsid w:val="003A6ED9"/>
    <w:rsid w:val="003A7406"/>
    <w:rsid w:val="003B1FB4"/>
    <w:rsid w:val="003B3250"/>
    <w:rsid w:val="003B3579"/>
    <w:rsid w:val="003B3964"/>
    <w:rsid w:val="003B5318"/>
    <w:rsid w:val="003C251D"/>
    <w:rsid w:val="003C2E27"/>
    <w:rsid w:val="003C41E4"/>
    <w:rsid w:val="003C4375"/>
    <w:rsid w:val="003C61C4"/>
    <w:rsid w:val="003C6528"/>
    <w:rsid w:val="003C7569"/>
    <w:rsid w:val="003D0483"/>
    <w:rsid w:val="003D1C2F"/>
    <w:rsid w:val="003D2544"/>
    <w:rsid w:val="003D2FC0"/>
    <w:rsid w:val="003D4F93"/>
    <w:rsid w:val="003D5B5C"/>
    <w:rsid w:val="003D60CD"/>
    <w:rsid w:val="003D7A4C"/>
    <w:rsid w:val="003E07E0"/>
    <w:rsid w:val="003E272B"/>
    <w:rsid w:val="003E3B12"/>
    <w:rsid w:val="003E4325"/>
    <w:rsid w:val="003E4537"/>
    <w:rsid w:val="003E5980"/>
    <w:rsid w:val="003E7EFD"/>
    <w:rsid w:val="003F0418"/>
    <w:rsid w:val="003F041E"/>
    <w:rsid w:val="003F33F5"/>
    <w:rsid w:val="003F3E9A"/>
    <w:rsid w:val="003F455B"/>
    <w:rsid w:val="003F59F0"/>
    <w:rsid w:val="003F59F7"/>
    <w:rsid w:val="003F627D"/>
    <w:rsid w:val="0040360B"/>
    <w:rsid w:val="0040370F"/>
    <w:rsid w:val="0040379C"/>
    <w:rsid w:val="00403E0E"/>
    <w:rsid w:val="004071D4"/>
    <w:rsid w:val="00412676"/>
    <w:rsid w:val="00423BB7"/>
    <w:rsid w:val="0042417A"/>
    <w:rsid w:val="00424FA0"/>
    <w:rsid w:val="00426C2C"/>
    <w:rsid w:val="00426E89"/>
    <w:rsid w:val="00427B9A"/>
    <w:rsid w:val="00431F2C"/>
    <w:rsid w:val="00432025"/>
    <w:rsid w:val="00432CAD"/>
    <w:rsid w:val="00435650"/>
    <w:rsid w:val="00436000"/>
    <w:rsid w:val="004364C2"/>
    <w:rsid w:val="004366B3"/>
    <w:rsid w:val="00436936"/>
    <w:rsid w:val="00441BD8"/>
    <w:rsid w:val="004428F0"/>
    <w:rsid w:val="0044354B"/>
    <w:rsid w:val="00443CBA"/>
    <w:rsid w:val="004449AC"/>
    <w:rsid w:val="004449BE"/>
    <w:rsid w:val="004472AD"/>
    <w:rsid w:val="0045040E"/>
    <w:rsid w:val="00456B8A"/>
    <w:rsid w:val="004570B4"/>
    <w:rsid w:val="004635C5"/>
    <w:rsid w:val="00463B58"/>
    <w:rsid w:val="00465708"/>
    <w:rsid w:val="00465C38"/>
    <w:rsid w:val="004663BD"/>
    <w:rsid w:val="00466A40"/>
    <w:rsid w:val="00466A67"/>
    <w:rsid w:val="004704EE"/>
    <w:rsid w:val="004826FF"/>
    <w:rsid w:val="00484F27"/>
    <w:rsid w:val="00486126"/>
    <w:rsid w:val="004863CB"/>
    <w:rsid w:val="00486664"/>
    <w:rsid w:val="00487231"/>
    <w:rsid w:val="0049190E"/>
    <w:rsid w:val="00491DC2"/>
    <w:rsid w:val="004A1672"/>
    <w:rsid w:val="004A30D4"/>
    <w:rsid w:val="004A423F"/>
    <w:rsid w:val="004A466B"/>
    <w:rsid w:val="004A6D6D"/>
    <w:rsid w:val="004A725A"/>
    <w:rsid w:val="004B0FD2"/>
    <w:rsid w:val="004B1D51"/>
    <w:rsid w:val="004B2F80"/>
    <w:rsid w:val="004B41F3"/>
    <w:rsid w:val="004B5265"/>
    <w:rsid w:val="004C0C14"/>
    <w:rsid w:val="004C1065"/>
    <w:rsid w:val="004C173E"/>
    <w:rsid w:val="004C3630"/>
    <w:rsid w:val="004C3B62"/>
    <w:rsid w:val="004C3CBB"/>
    <w:rsid w:val="004C4BB9"/>
    <w:rsid w:val="004C77BD"/>
    <w:rsid w:val="004D0242"/>
    <w:rsid w:val="004D0A34"/>
    <w:rsid w:val="004D0BC7"/>
    <w:rsid w:val="004D0BCC"/>
    <w:rsid w:val="004D1BC9"/>
    <w:rsid w:val="004D21B2"/>
    <w:rsid w:val="004D221B"/>
    <w:rsid w:val="004D2327"/>
    <w:rsid w:val="004D3025"/>
    <w:rsid w:val="004D306A"/>
    <w:rsid w:val="004D3765"/>
    <w:rsid w:val="004D56D0"/>
    <w:rsid w:val="004D72C0"/>
    <w:rsid w:val="004E0947"/>
    <w:rsid w:val="004E14CB"/>
    <w:rsid w:val="004E318D"/>
    <w:rsid w:val="004E5D16"/>
    <w:rsid w:val="004F3AE6"/>
    <w:rsid w:val="004F4CAA"/>
    <w:rsid w:val="004F521C"/>
    <w:rsid w:val="004F5D0F"/>
    <w:rsid w:val="004F793F"/>
    <w:rsid w:val="00502F30"/>
    <w:rsid w:val="0050346C"/>
    <w:rsid w:val="00504592"/>
    <w:rsid w:val="00504B40"/>
    <w:rsid w:val="00512A27"/>
    <w:rsid w:val="005225A7"/>
    <w:rsid w:val="0052387C"/>
    <w:rsid w:val="0052425E"/>
    <w:rsid w:val="00527D9A"/>
    <w:rsid w:val="0053258F"/>
    <w:rsid w:val="00535E06"/>
    <w:rsid w:val="00536BBD"/>
    <w:rsid w:val="00541D5A"/>
    <w:rsid w:val="00542435"/>
    <w:rsid w:val="00544297"/>
    <w:rsid w:val="0054526E"/>
    <w:rsid w:val="00546EF8"/>
    <w:rsid w:val="00547ECB"/>
    <w:rsid w:val="00550D9D"/>
    <w:rsid w:val="005510C3"/>
    <w:rsid w:val="0055130B"/>
    <w:rsid w:val="00551803"/>
    <w:rsid w:val="00552EAE"/>
    <w:rsid w:val="005531C7"/>
    <w:rsid w:val="00555E45"/>
    <w:rsid w:val="00557657"/>
    <w:rsid w:val="00561EF6"/>
    <w:rsid w:val="005623A7"/>
    <w:rsid w:val="0056439F"/>
    <w:rsid w:val="005643D2"/>
    <w:rsid w:val="0056606F"/>
    <w:rsid w:val="00566841"/>
    <w:rsid w:val="005729E5"/>
    <w:rsid w:val="00573015"/>
    <w:rsid w:val="0057459C"/>
    <w:rsid w:val="005773ED"/>
    <w:rsid w:val="00584C96"/>
    <w:rsid w:val="00587FF2"/>
    <w:rsid w:val="00593114"/>
    <w:rsid w:val="00597E7E"/>
    <w:rsid w:val="005A01DF"/>
    <w:rsid w:val="005A0A4E"/>
    <w:rsid w:val="005A0D28"/>
    <w:rsid w:val="005A2576"/>
    <w:rsid w:val="005A28FF"/>
    <w:rsid w:val="005A2E2A"/>
    <w:rsid w:val="005A4661"/>
    <w:rsid w:val="005A46D5"/>
    <w:rsid w:val="005B7DF7"/>
    <w:rsid w:val="005C4180"/>
    <w:rsid w:val="005C5C98"/>
    <w:rsid w:val="005D495E"/>
    <w:rsid w:val="005D5B8D"/>
    <w:rsid w:val="005D6317"/>
    <w:rsid w:val="005D7EF3"/>
    <w:rsid w:val="005E2374"/>
    <w:rsid w:val="005E3662"/>
    <w:rsid w:val="005E3DEA"/>
    <w:rsid w:val="005E6F75"/>
    <w:rsid w:val="005F3089"/>
    <w:rsid w:val="00600640"/>
    <w:rsid w:val="00603F29"/>
    <w:rsid w:val="00604A0E"/>
    <w:rsid w:val="00604D37"/>
    <w:rsid w:val="00605149"/>
    <w:rsid w:val="00605FD5"/>
    <w:rsid w:val="006060CF"/>
    <w:rsid w:val="00606E2A"/>
    <w:rsid w:val="00610952"/>
    <w:rsid w:val="00613117"/>
    <w:rsid w:val="00613A08"/>
    <w:rsid w:val="00620F64"/>
    <w:rsid w:val="006210ED"/>
    <w:rsid w:val="00621BA9"/>
    <w:rsid w:val="006255BF"/>
    <w:rsid w:val="00627CAE"/>
    <w:rsid w:val="00630856"/>
    <w:rsid w:val="00630A8A"/>
    <w:rsid w:val="00631FD9"/>
    <w:rsid w:val="00632153"/>
    <w:rsid w:val="006332A9"/>
    <w:rsid w:val="00633447"/>
    <w:rsid w:val="00633EE8"/>
    <w:rsid w:val="00634689"/>
    <w:rsid w:val="00635EC9"/>
    <w:rsid w:val="00642A13"/>
    <w:rsid w:val="006452E8"/>
    <w:rsid w:val="00646618"/>
    <w:rsid w:val="006472F8"/>
    <w:rsid w:val="0065247A"/>
    <w:rsid w:val="00652735"/>
    <w:rsid w:val="00655DE6"/>
    <w:rsid w:val="0066434B"/>
    <w:rsid w:val="006660AF"/>
    <w:rsid w:val="00667F92"/>
    <w:rsid w:val="006717E0"/>
    <w:rsid w:val="00675B56"/>
    <w:rsid w:val="00676C7B"/>
    <w:rsid w:val="00686B85"/>
    <w:rsid w:val="00693A55"/>
    <w:rsid w:val="00694933"/>
    <w:rsid w:val="00696BD4"/>
    <w:rsid w:val="00697538"/>
    <w:rsid w:val="006A089F"/>
    <w:rsid w:val="006A4328"/>
    <w:rsid w:val="006A50F1"/>
    <w:rsid w:val="006A6F1B"/>
    <w:rsid w:val="006B0FAA"/>
    <w:rsid w:val="006B21B4"/>
    <w:rsid w:val="006B2766"/>
    <w:rsid w:val="006B2857"/>
    <w:rsid w:val="006B2C83"/>
    <w:rsid w:val="006C33DD"/>
    <w:rsid w:val="006C6481"/>
    <w:rsid w:val="006C6A7C"/>
    <w:rsid w:val="006D00F4"/>
    <w:rsid w:val="006D1B1A"/>
    <w:rsid w:val="006D39F0"/>
    <w:rsid w:val="006D4EE3"/>
    <w:rsid w:val="006D63EA"/>
    <w:rsid w:val="006D7574"/>
    <w:rsid w:val="006E04AF"/>
    <w:rsid w:val="006E0F51"/>
    <w:rsid w:val="006E3EC3"/>
    <w:rsid w:val="006E79DD"/>
    <w:rsid w:val="006F2F87"/>
    <w:rsid w:val="006F42E8"/>
    <w:rsid w:val="006F50F9"/>
    <w:rsid w:val="006F665A"/>
    <w:rsid w:val="0070051F"/>
    <w:rsid w:val="007009EF"/>
    <w:rsid w:val="00701581"/>
    <w:rsid w:val="00702618"/>
    <w:rsid w:val="00702D8E"/>
    <w:rsid w:val="007067D4"/>
    <w:rsid w:val="00706E5F"/>
    <w:rsid w:val="007108A1"/>
    <w:rsid w:val="00711301"/>
    <w:rsid w:val="007126BC"/>
    <w:rsid w:val="00712878"/>
    <w:rsid w:val="00714B4F"/>
    <w:rsid w:val="007157D0"/>
    <w:rsid w:val="00716E6B"/>
    <w:rsid w:val="00725A3F"/>
    <w:rsid w:val="00726A6A"/>
    <w:rsid w:val="00726FB1"/>
    <w:rsid w:val="00730255"/>
    <w:rsid w:val="00730E0E"/>
    <w:rsid w:val="00731B26"/>
    <w:rsid w:val="0074058C"/>
    <w:rsid w:val="00741164"/>
    <w:rsid w:val="007415BC"/>
    <w:rsid w:val="0074260C"/>
    <w:rsid w:val="00743198"/>
    <w:rsid w:val="0074353B"/>
    <w:rsid w:val="00744FAB"/>
    <w:rsid w:val="00745F9F"/>
    <w:rsid w:val="00746DF9"/>
    <w:rsid w:val="00747BD6"/>
    <w:rsid w:val="00747E92"/>
    <w:rsid w:val="00751E22"/>
    <w:rsid w:val="007541FE"/>
    <w:rsid w:val="0075520A"/>
    <w:rsid w:val="00757248"/>
    <w:rsid w:val="00761297"/>
    <w:rsid w:val="0076147A"/>
    <w:rsid w:val="007629B7"/>
    <w:rsid w:val="00764A4D"/>
    <w:rsid w:val="0076515B"/>
    <w:rsid w:val="00765796"/>
    <w:rsid w:val="00772D03"/>
    <w:rsid w:val="00773F90"/>
    <w:rsid w:val="00774507"/>
    <w:rsid w:val="007764E1"/>
    <w:rsid w:val="00777FD9"/>
    <w:rsid w:val="00781817"/>
    <w:rsid w:val="00783E7A"/>
    <w:rsid w:val="007864D6"/>
    <w:rsid w:val="00787FAC"/>
    <w:rsid w:val="007913CF"/>
    <w:rsid w:val="007929FA"/>
    <w:rsid w:val="00792C6A"/>
    <w:rsid w:val="0079704E"/>
    <w:rsid w:val="007A3DCB"/>
    <w:rsid w:val="007B50C5"/>
    <w:rsid w:val="007C113A"/>
    <w:rsid w:val="007C330B"/>
    <w:rsid w:val="007C4A8E"/>
    <w:rsid w:val="007D21B9"/>
    <w:rsid w:val="007D3268"/>
    <w:rsid w:val="007D3AD5"/>
    <w:rsid w:val="007D5719"/>
    <w:rsid w:val="007D5838"/>
    <w:rsid w:val="007E024D"/>
    <w:rsid w:val="007E4599"/>
    <w:rsid w:val="007E48A8"/>
    <w:rsid w:val="007E6A30"/>
    <w:rsid w:val="007E769A"/>
    <w:rsid w:val="007F28B9"/>
    <w:rsid w:val="007F3032"/>
    <w:rsid w:val="007F4ABA"/>
    <w:rsid w:val="007F65B1"/>
    <w:rsid w:val="007F757D"/>
    <w:rsid w:val="00800C21"/>
    <w:rsid w:val="008027DE"/>
    <w:rsid w:val="008102E8"/>
    <w:rsid w:val="0081058F"/>
    <w:rsid w:val="00810A18"/>
    <w:rsid w:val="00811206"/>
    <w:rsid w:val="00817315"/>
    <w:rsid w:val="0082011A"/>
    <w:rsid w:val="00820856"/>
    <w:rsid w:val="00821625"/>
    <w:rsid w:val="00821FA1"/>
    <w:rsid w:val="00822F6C"/>
    <w:rsid w:val="00823CA6"/>
    <w:rsid w:val="00827440"/>
    <w:rsid w:val="00827AD6"/>
    <w:rsid w:val="00830633"/>
    <w:rsid w:val="00831CBB"/>
    <w:rsid w:val="00842A9B"/>
    <w:rsid w:val="008506E9"/>
    <w:rsid w:val="0085092B"/>
    <w:rsid w:val="0085128B"/>
    <w:rsid w:val="00851398"/>
    <w:rsid w:val="0085371E"/>
    <w:rsid w:val="00854482"/>
    <w:rsid w:val="00855275"/>
    <w:rsid w:val="00855F2F"/>
    <w:rsid w:val="00860841"/>
    <w:rsid w:val="00862A55"/>
    <w:rsid w:val="00865099"/>
    <w:rsid w:val="00872D0A"/>
    <w:rsid w:val="00874602"/>
    <w:rsid w:val="008755A8"/>
    <w:rsid w:val="00875DC5"/>
    <w:rsid w:val="00876F42"/>
    <w:rsid w:val="00877ECA"/>
    <w:rsid w:val="00880151"/>
    <w:rsid w:val="0088056C"/>
    <w:rsid w:val="00881C78"/>
    <w:rsid w:val="00885439"/>
    <w:rsid w:val="0088644F"/>
    <w:rsid w:val="00886FD8"/>
    <w:rsid w:val="00890617"/>
    <w:rsid w:val="00890949"/>
    <w:rsid w:val="00890C01"/>
    <w:rsid w:val="008924FD"/>
    <w:rsid w:val="008A315E"/>
    <w:rsid w:val="008A5E53"/>
    <w:rsid w:val="008A6454"/>
    <w:rsid w:val="008B1371"/>
    <w:rsid w:val="008B2881"/>
    <w:rsid w:val="008B34E1"/>
    <w:rsid w:val="008B473F"/>
    <w:rsid w:val="008C0955"/>
    <w:rsid w:val="008C1EA5"/>
    <w:rsid w:val="008C1F59"/>
    <w:rsid w:val="008C2970"/>
    <w:rsid w:val="008C47AA"/>
    <w:rsid w:val="008D408A"/>
    <w:rsid w:val="008E036F"/>
    <w:rsid w:val="008E5F86"/>
    <w:rsid w:val="008E797B"/>
    <w:rsid w:val="008F5617"/>
    <w:rsid w:val="0090003A"/>
    <w:rsid w:val="00901D80"/>
    <w:rsid w:val="00907E10"/>
    <w:rsid w:val="00912BB6"/>
    <w:rsid w:val="00915C58"/>
    <w:rsid w:val="00916411"/>
    <w:rsid w:val="00921299"/>
    <w:rsid w:val="00922566"/>
    <w:rsid w:val="009235AD"/>
    <w:rsid w:val="009241BB"/>
    <w:rsid w:val="00927909"/>
    <w:rsid w:val="00931800"/>
    <w:rsid w:val="00931CCD"/>
    <w:rsid w:val="00932B94"/>
    <w:rsid w:val="009370EE"/>
    <w:rsid w:val="00937CAC"/>
    <w:rsid w:val="00943719"/>
    <w:rsid w:val="00952741"/>
    <w:rsid w:val="00954A22"/>
    <w:rsid w:val="00954C9F"/>
    <w:rsid w:val="00955C95"/>
    <w:rsid w:val="009564BC"/>
    <w:rsid w:val="00960289"/>
    <w:rsid w:val="00962B28"/>
    <w:rsid w:val="00963BB6"/>
    <w:rsid w:val="00965CB8"/>
    <w:rsid w:val="00966B9E"/>
    <w:rsid w:val="009710DC"/>
    <w:rsid w:val="00972D98"/>
    <w:rsid w:val="00974C4B"/>
    <w:rsid w:val="009812C7"/>
    <w:rsid w:val="00981355"/>
    <w:rsid w:val="009822E2"/>
    <w:rsid w:val="00984731"/>
    <w:rsid w:val="009879B4"/>
    <w:rsid w:val="00987A85"/>
    <w:rsid w:val="00990816"/>
    <w:rsid w:val="00992F28"/>
    <w:rsid w:val="00995379"/>
    <w:rsid w:val="009A32DA"/>
    <w:rsid w:val="009A4005"/>
    <w:rsid w:val="009A49B6"/>
    <w:rsid w:val="009B0F00"/>
    <w:rsid w:val="009B15DE"/>
    <w:rsid w:val="009B26B9"/>
    <w:rsid w:val="009B28A4"/>
    <w:rsid w:val="009B34C3"/>
    <w:rsid w:val="009B38BC"/>
    <w:rsid w:val="009B682D"/>
    <w:rsid w:val="009C56C0"/>
    <w:rsid w:val="009C5860"/>
    <w:rsid w:val="009C62C1"/>
    <w:rsid w:val="009C7520"/>
    <w:rsid w:val="009C77FC"/>
    <w:rsid w:val="009D330B"/>
    <w:rsid w:val="009D3B88"/>
    <w:rsid w:val="009D4881"/>
    <w:rsid w:val="009D59EE"/>
    <w:rsid w:val="009D7647"/>
    <w:rsid w:val="009E3991"/>
    <w:rsid w:val="009E3DB7"/>
    <w:rsid w:val="009E7675"/>
    <w:rsid w:val="009F038E"/>
    <w:rsid w:val="009F2705"/>
    <w:rsid w:val="009F4D61"/>
    <w:rsid w:val="009F51FE"/>
    <w:rsid w:val="009F789D"/>
    <w:rsid w:val="00A030E9"/>
    <w:rsid w:val="00A044C8"/>
    <w:rsid w:val="00A058CD"/>
    <w:rsid w:val="00A05CD7"/>
    <w:rsid w:val="00A10759"/>
    <w:rsid w:val="00A14845"/>
    <w:rsid w:val="00A14BD5"/>
    <w:rsid w:val="00A15169"/>
    <w:rsid w:val="00A15C43"/>
    <w:rsid w:val="00A16F49"/>
    <w:rsid w:val="00A20372"/>
    <w:rsid w:val="00A22B7F"/>
    <w:rsid w:val="00A234E6"/>
    <w:rsid w:val="00A2505F"/>
    <w:rsid w:val="00A2675F"/>
    <w:rsid w:val="00A27E65"/>
    <w:rsid w:val="00A314B3"/>
    <w:rsid w:val="00A31745"/>
    <w:rsid w:val="00A37A28"/>
    <w:rsid w:val="00A440BB"/>
    <w:rsid w:val="00A443E6"/>
    <w:rsid w:val="00A44DF3"/>
    <w:rsid w:val="00A475C8"/>
    <w:rsid w:val="00A5179A"/>
    <w:rsid w:val="00A519F8"/>
    <w:rsid w:val="00A53973"/>
    <w:rsid w:val="00A5617C"/>
    <w:rsid w:val="00A561EC"/>
    <w:rsid w:val="00A56DAE"/>
    <w:rsid w:val="00A600F6"/>
    <w:rsid w:val="00A617B1"/>
    <w:rsid w:val="00A6471A"/>
    <w:rsid w:val="00A675A4"/>
    <w:rsid w:val="00A7095E"/>
    <w:rsid w:val="00A71A15"/>
    <w:rsid w:val="00A75B5B"/>
    <w:rsid w:val="00A7605B"/>
    <w:rsid w:val="00A770C5"/>
    <w:rsid w:val="00A811EF"/>
    <w:rsid w:val="00A855C4"/>
    <w:rsid w:val="00A920EF"/>
    <w:rsid w:val="00A953E2"/>
    <w:rsid w:val="00A95E96"/>
    <w:rsid w:val="00AA0382"/>
    <w:rsid w:val="00AA06A3"/>
    <w:rsid w:val="00AA160D"/>
    <w:rsid w:val="00AA1E4A"/>
    <w:rsid w:val="00AA24B9"/>
    <w:rsid w:val="00AA6324"/>
    <w:rsid w:val="00AA6FA8"/>
    <w:rsid w:val="00AA7AA2"/>
    <w:rsid w:val="00AB1642"/>
    <w:rsid w:val="00AB1F1F"/>
    <w:rsid w:val="00AB2F84"/>
    <w:rsid w:val="00AC06A9"/>
    <w:rsid w:val="00AC1E72"/>
    <w:rsid w:val="00AC20EC"/>
    <w:rsid w:val="00AC5631"/>
    <w:rsid w:val="00AC5D51"/>
    <w:rsid w:val="00AE0936"/>
    <w:rsid w:val="00AE1707"/>
    <w:rsid w:val="00AE1DF3"/>
    <w:rsid w:val="00AE22C7"/>
    <w:rsid w:val="00AE4D06"/>
    <w:rsid w:val="00AE6E05"/>
    <w:rsid w:val="00AE75B6"/>
    <w:rsid w:val="00AE7CAE"/>
    <w:rsid w:val="00AF573D"/>
    <w:rsid w:val="00AF6E74"/>
    <w:rsid w:val="00B01C2F"/>
    <w:rsid w:val="00B03F39"/>
    <w:rsid w:val="00B04BAD"/>
    <w:rsid w:val="00B04CD1"/>
    <w:rsid w:val="00B05585"/>
    <w:rsid w:val="00B1278A"/>
    <w:rsid w:val="00B146CD"/>
    <w:rsid w:val="00B15200"/>
    <w:rsid w:val="00B15C11"/>
    <w:rsid w:val="00B16B63"/>
    <w:rsid w:val="00B23056"/>
    <w:rsid w:val="00B3031B"/>
    <w:rsid w:val="00B30B19"/>
    <w:rsid w:val="00B34937"/>
    <w:rsid w:val="00B376A4"/>
    <w:rsid w:val="00B37C31"/>
    <w:rsid w:val="00B400A0"/>
    <w:rsid w:val="00B41455"/>
    <w:rsid w:val="00B43AED"/>
    <w:rsid w:val="00B448F4"/>
    <w:rsid w:val="00B52747"/>
    <w:rsid w:val="00B52A84"/>
    <w:rsid w:val="00B52F38"/>
    <w:rsid w:val="00B540D0"/>
    <w:rsid w:val="00B57135"/>
    <w:rsid w:val="00B61B49"/>
    <w:rsid w:val="00B63E36"/>
    <w:rsid w:val="00B64FCD"/>
    <w:rsid w:val="00B65E8E"/>
    <w:rsid w:val="00B702AF"/>
    <w:rsid w:val="00B70C95"/>
    <w:rsid w:val="00B764F5"/>
    <w:rsid w:val="00B814CD"/>
    <w:rsid w:val="00B816CF"/>
    <w:rsid w:val="00B819BD"/>
    <w:rsid w:val="00B835B6"/>
    <w:rsid w:val="00B849D6"/>
    <w:rsid w:val="00B84E87"/>
    <w:rsid w:val="00B86641"/>
    <w:rsid w:val="00B86A3C"/>
    <w:rsid w:val="00B976F8"/>
    <w:rsid w:val="00BA1DE6"/>
    <w:rsid w:val="00BA58EB"/>
    <w:rsid w:val="00BA651F"/>
    <w:rsid w:val="00BA77DB"/>
    <w:rsid w:val="00BA78FD"/>
    <w:rsid w:val="00BB1270"/>
    <w:rsid w:val="00BB41B3"/>
    <w:rsid w:val="00BB536F"/>
    <w:rsid w:val="00BB6E3B"/>
    <w:rsid w:val="00BC0101"/>
    <w:rsid w:val="00BC2107"/>
    <w:rsid w:val="00BC3216"/>
    <w:rsid w:val="00BC4C11"/>
    <w:rsid w:val="00BC55E1"/>
    <w:rsid w:val="00BC7F69"/>
    <w:rsid w:val="00BD0960"/>
    <w:rsid w:val="00BD0D01"/>
    <w:rsid w:val="00BD0F64"/>
    <w:rsid w:val="00BD5186"/>
    <w:rsid w:val="00BD5D61"/>
    <w:rsid w:val="00BD60D5"/>
    <w:rsid w:val="00BD709F"/>
    <w:rsid w:val="00BD79E6"/>
    <w:rsid w:val="00BE2CAC"/>
    <w:rsid w:val="00BE3EB6"/>
    <w:rsid w:val="00BE4EA4"/>
    <w:rsid w:val="00BE544A"/>
    <w:rsid w:val="00BE71E3"/>
    <w:rsid w:val="00BE73E5"/>
    <w:rsid w:val="00BF19C4"/>
    <w:rsid w:val="00BF2E21"/>
    <w:rsid w:val="00BF37B5"/>
    <w:rsid w:val="00BF5D92"/>
    <w:rsid w:val="00BF6B99"/>
    <w:rsid w:val="00BF750B"/>
    <w:rsid w:val="00BF7534"/>
    <w:rsid w:val="00C055F0"/>
    <w:rsid w:val="00C057BA"/>
    <w:rsid w:val="00C06FF5"/>
    <w:rsid w:val="00C072D3"/>
    <w:rsid w:val="00C16A89"/>
    <w:rsid w:val="00C17B63"/>
    <w:rsid w:val="00C21D34"/>
    <w:rsid w:val="00C2203F"/>
    <w:rsid w:val="00C265AF"/>
    <w:rsid w:val="00C30F27"/>
    <w:rsid w:val="00C35D40"/>
    <w:rsid w:val="00C40734"/>
    <w:rsid w:val="00C43818"/>
    <w:rsid w:val="00C44580"/>
    <w:rsid w:val="00C462DE"/>
    <w:rsid w:val="00C473B7"/>
    <w:rsid w:val="00C5180D"/>
    <w:rsid w:val="00C5318C"/>
    <w:rsid w:val="00C53D79"/>
    <w:rsid w:val="00C5531D"/>
    <w:rsid w:val="00C55CAB"/>
    <w:rsid w:val="00C609F3"/>
    <w:rsid w:val="00C614EE"/>
    <w:rsid w:val="00C63FD4"/>
    <w:rsid w:val="00C66DA7"/>
    <w:rsid w:val="00C67D9C"/>
    <w:rsid w:val="00C7006A"/>
    <w:rsid w:val="00C70B4E"/>
    <w:rsid w:val="00C71C18"/>
    <w:rsid w:val="00C71E67"/>
    <w:rsid w:val="00C73988"/>
    <w:rsid w:val="00C75526"/>
    <w:rsid w:val="00C76391"/>
    <w:rsid w:val="00C77A00"/>
    <w:rsid w:val="00C81DD5"/>
    <w:rsid w:val="00C81E89"/>
    <w:rsid w:val="00C82F13"/>
    <w:rsid w:val="00C84490"/>
    <w:rsid w:val="00C8722D"/>
    <w:rsid w:val="00C9019A"/>
    <w:rsid w:val="00C90311"/>
    <w:rsid w:val="00C90426"/>
    <w:rsid w:val="00C91C39"/>
    <w:rsid w:val="00C91CFF"/>
    <w:rsid w:val="00C96016"/>
    <w:rsid w:val="00C962C3"/>
    <w:rsid w:val="00CA07CD"/>
    <w:rsid w:val="00CB1296"/>
    <w:rsid w:val="00CB19D3"/>
    <w:rsid w:val="00CB5C72"/>
    <w:rsid w:val="00CB637A"/>
    <w:rsid w:val="00CB7138"/>
    <w:rsid w:val="00CC42A5"/>
    <w:rsid w:val="00CC4D80"/>
    <w:rsid w:val="00CD0DE7"/>
    <w:rsid w:val="00CD2A8C"/>
    <w:rsid w:val="00CD3415"/>
    <w:rsid w:val="00CD3C47"/>
    <w:rsid w:val="00CD44D0"/>
    <w:rsid w:val="00CD4E7E"/>
    <w:rsid w:val="00CE7E0F"/>
    <w:rsid w:val="00CF1153"/>
    <w:rsid w:val="00CF4311"/>
    <w:rsid w:val="00CF771D"/>
    <w:rsid w:val="00CF7B1A"/>
    <w:rsid w:val="00D06214"/>
    <w:rsid w:val="00D07653"/>
    <w:rsid w:val="00D07AE2"/>
    <w:rsid w:val="00D102CE"/>
    <w:rsid w:val="00D1051D"/>
    <w:rsid w:val="00D1109F"/>
    <w:rsid w:val="00D14440"/>
    <w:rsid w:val="00D22542"/>
    <w:rsid w:val="00D30175"/>
    <w:rsid w:val="00D31119"/>
    <w:rsid w:val="00D31285"/>
    <w:rsid w:val="00D32E24"/>
    <w:rsid w:val="00D337FA"/>
    <w:rsid w:val="00D363F6"/>
    <w:rsid w:val="00D37C84"/>
    <w:rsid w:val="00D424A3"/>
    <w:rsid w:val="00D43F86"/>
    <w:rsid w:val="00D443BC"/>
    <w:rsid w:val="00D4545D"/>
    <w:rsid w:val="00D45460"/>
    <w:rsid w:val="00D479F1"/>
    <w:rsid w:val="00D50C1A"/>
    <w:rsid w:val="00D52FFE"/>
    <w:rsid w:val="00D53015"/>
    <w:rsid w:val="00D5570B"/>
    <w:rsid w:val="00D56C43"/>
    <w:rsid w:val="00D60C9A"/>
    <w:rsid w:val="00D64806"/>
    <w:rsid w:val="00D65940"/>
    <w:rsid w:val="00D67201"/>
    <w:rsid w:val="00D675BF"/>
    <w:rsid w:val="00D72DE8"/>
    <w:rsid w:val="00D75418"/>
    <w:rsid w:val="00D7704B"/>
    <w:rsid w:val="00D80944"/>
    <w:rsid w:val="00D80A78"/>
    <w:rsid w:val="00D81ADD"/>
    <w:rsid w:val="00D81B82"/>
    <w:rsid w:val="00D83527"/>
    <w:rsid w:val="00D84545"/>
    <w:rsid w:val="00D872BB"/>
    <w:rsid w:val="00D901D9"/>
    <w:rsid w:val="00D95D7D"/>
    <w:rsid w:val="00DA0736"/>
    <w:rsid w:val="00DA71D7"/>
    <w:rsid w:val="00DA7228"/>
    <w:rsid w:val="00DA7DAA"/>
    <w:rsid w:val="00DB157E"/>
    <w:rsid w:val="00DB52E7"/>
    <w:rsid w:val="00DB5EEB"/>
    <w:rsid w:val="00DB6728"/>
    <w:rsid w:val="00DB75BF"/>
    <w:rsid w:val="00DC32CA"/>
    <w:rsid w:val="00DC3D33"/>
    <w:rsid w:val="00DC45FF"/>
    <w:rsid w:val="00DC5149"/>
    <w:rsid w:val="00DC51DB"/>
    <w:rsid w:val="00DC586C"/>
    <w:rsid w:val="00DC6195"/>
    <w:rsid w:val="00DC7A78"/>
    <w:rsid w:val="00DC7CFC"/>
    <w:rsid w:val="00DD0495"/>
    <w:rsid w:val="00DD1BFE"/>
    <w:rsid w:val="00DD5D42"/>
    <w:rsid w:val="00DE1B22"/>
    <w:rsid w:val="00DE545D"/>
    <w:rsid w:val="00DF27C8"/>
    <w:rsid w:val="00DF456E"/>
    <w:rsid w:val="00E034A8"/>
    <w:rsid w:val="00E039B2"/>
    <w:rsid w:val="00E0534B"/>
    <w:rsid w:val="00E0750A"/>
    <w:rsid w:val="00E11926"/>
    <w:rsid w:val="00E1290C"/>
    <w:rsid w:val="00E136C1"/>
    <w:rsid w:val="00E1391F"/>
    <w:rsid w:val="00E16043"/>
    <w:rsid w:val="00E16D1B"/>
    <w:rsid w:val="00E2083C"/>
    <w:rsid w:val="00E20F73"/>
    <w:rsid w:val="00E23AD9"/>
    <w:rsid w:val="00E23C4D"/>
    <w:rsid w:val="00E2456C"/>
    <w:rsid w:val="00E30440"/>
    <w:rsid w:val="00E3151D"/>
    <w:rsid w:val="00E3600C"/>
    <w:rsid w:val="00E36DD9"/>
    <w:rsid w:val="00E37B45"/>
    <w:rsid w:val="00E407D7"/>
    <w:rsid w:val="00E408F4"/>
    <w:rsid w:val="00E42FAB"/>
    <w:rsid w:val="00E43C33"/>
    <w:rsid w:val="00E44453"/>
    <w:rsid w:val="00E4677D"/>
    <w:rsid w:val="00E47026"/>
    <w:rsid w:val="00E50502"/>
    <w:rsid w:val="00E55D53"/>
    <w:rsid w:val="00E63177"/>
    <w:rsid w:val="00E645D1"/>
    <w:rsid w:val="00E6464B"/>
    <w:rsid w:val="00E65F3F"/>
    <w:rsid w:val="00E7192E"/>
    <w:rsid w:val="00E7199D"/>
    <w:rsid w:val="00E72B47"/>
    <w:rsid w:val="00E73FD4"/>
    <w:rsid w:val="00E7460C"/>
    <w:rsid w:val="00E814D1"/>
    <w:rsid w:val="00E849E2"/>
    <w:rsid w:val="00E85141"/>
    <w:rsid w:val="00E86F32"/>
    <w:rsid w:val="00E91201"/>
    <w:rsid w:val="00E9677B"/>
    <w:rsid w:val="00E96F5D"/>
    <w:rsid w:val="00E974EA"/>
    <w:rsid w:val="00E9761A"/>
    <w:rsid w:val="00EA1696"/>
    <w:rsid w:val="00EA31D4"/>
    <w:rsid w:val="00EA3A80"/>
    <w:rsid w:val="00EA3E07"/>
    <w:rsid w:val="00EA488F"/>
    <w:rsid w:val="00EA6D36"/>
    <w:rsid w:val="00EA6DF1"/>
    <w:rsid w:val="00EA792C"/>
    <w:rsid w:val="00EA7EC7"/>
    <w:rsid w:val="00EB0B45"/>
    <w:rsid w:val="00EB1CCC"/>
    <w:rsid w:val="00EB2500"/>
    <w:rsid w:val="00EB3A6C"/>
    <w:rsid w:val="00EB4B27"/>
    <w:rsid w:val="00EB54D6"/>
    <w:rsid w:val="00EB59D8"/>
    <w:rsid w:val="00EB6763"/>
    <w:rsid w:val="00EC6052"/>
    <w:rsid w:val="00ED0735"/>
    <w:rsid w:val="00ED294F"/>
    <w:rsid w:val="00ED3793"/>
    <w:rsid w:val="00ED49EE"/>
    <w:rsid w:val="00ED52C1"/>
    <w:rsid w:val="00ED561C"/>
    <w:rsid w:val="00ED7BCD"/>
    <w:rsid w:val="00EE0889"/>
    <w:rsid w:val="00EE388F"/>
    <w:rsid w:val="00EE7C31"/>
    <w:rsid w:val="00EF1F52"/>
    <w:rsid w:val="00EF2558"/>
    <w:rsid w:val="00EF2F2A"/>
    <w:rsid w:val="00EF5B0E"/>
    <w:rsid w:val="00EF649B"/>
    <w:rsid w:val="00F02616"/>
    <w:rsid w:val="00F030C0"/>
    <w:rsid w:val="00F03E3D"/>
    <w:rsid w:val="00F042C9"/>
    <w:rsid w:val="00F11D58"/>
    <w:rsid w:val="00F120B3"/>
    <w:rsid w:val="00F1236F"/>
    <w:rsid w:val="00F149EE"/>
    <w:rsid w:val="00F14CDE"/>
    <w:rsid w:val="00F17FA8"/>
    <w:rsid w:val="00F2065D"/>
    <w:rsid w:val="00F20BDE"/>
    <w:rsid w:val="00F20F6A"/>
    <w:rsid w:val="00F22B50"/>
    <w:rsid w:val="00F276D1"/>
    <w:rsid w:val="00F3106E"/>
    <w:rsid w:val="00F32011"/>
    <w:rsid w:val="00F32608"/>
    <w:rsid w:val="00F33181"/>
    <w:rsid w:val="00F35940"/>
    <w:rsid w:val="00F35E90"/>
    <w:rsid w:val="00F375B3"/>
    <w:rsid w:val="00F444C8"/>
    <w:rsid w:val="00F47A84"/>
    <w:rsid w:val="00F50AD9"/>
    <w:rsid w:val="00F519CD"/>
    <w:rsid w:val="00F5231F"/>
    <w:rsid w:val="00F54A26"/>
    <w:rsid w:val="00F55213"/>
    <w:rsid w:val="00F5618F"/>
    <w:rsid w:val="00F5727D"/>
    <w:rsid w:val="00F577B7"/>
    <w:rsid w:val="00F61E59"/>
    <w:rsid w:val="00F63E7F"/>
    <w:rsid w:val="00F64382"/>
    <w:rsid w:val="00F65B60"/>
    <w:rsid w:val="00F72C0B"/>
    <w:rsid w:val="00F73512"/>
    <w:rsid w:val="00F7437E"/>
    <w:rsid w:val="00F76411"/>
    <w:rsid w:val="00F76F09"/>
    <w:rsid w:val="00F826EC"/>
    <w:rsid w:val="00F83D1B"/>
    <w:rsid w:val="00F8612E"/>
    <w:rsid w:val="00F8663C"/>
    <w:rsid w:val="00F86976"/>
    <w:rsid w:val="00F869B8"/>
    <w:rsid w:val="00F8775F"/>
    <w:rsid w:val="00F87A58"/>
    <w:rsid w:val="00F90579"/>
    <w:rsid w:val="00F93F2E"/>
    <w:rsid w:val="00F94DDD"/>
    <w:rsid w:val="00F9635A"/>
    <w:rsid w:val="00F97FB8"/>
    <w:rsid w:val="00FA31B6"/>
    <w:rsid w:val="00FA370C"/>
    <w:rsid w:val="00FA3B46"/>
    <w:rsid w:val="00FA7A9A"/>
    <w:rsid w:val="00FB03B0"/>
    <w:rsid w:val="00FB1D0A"/>
    <w:rsid w:val="00FB3EE4"/>
    <w:rsid w:val="00FB4B33"/>
    <w:rsid w:val="00FB57F3"/>
    <w:rsid w:val="00FB5A6E"/>
    <w:rsid w:val="00FC126F"/>
    <w:rsid w:val="00FC1684"/>
    <w:rsid w:val="00FC1966"/>
    <w:rsid w:val="00FC47C9"/>
    <w:rsid w:val="00FC6415"/>
    <w:rsid w:val="00FD0F17"/>
    <w:rsid w:val="00FD1F00"/>
    <w:rsid w:val="00FD4F16"/>
    <w:rsid w:val="00FD67D4"/>
    <w:rsid w:val="00FE0B8D"/>
    <w:rsid w:val="00FE146A"/>
    <w:rsid w:val="00FE217C"/>
    <w:rsid w:val="00FE3168"/>
    <w:rsid w:val="00FE4688"/>
    <w:rsid w:val="00FE4D61"/>
    <w:rsid w:val="00FE6ACA"/>
    <w:rsid w:val="00FF14D4"/>
    <w:rsid w:val="00FF19AD"/>
    <w:rsid w:val="00FF2270"/>
    <w:rsid w:val="00FF253A"/>
    <w:rsid w:val="00FF4080"/>
    <w:rsid w:val="00FF40B7"/>
    <w:rsid w:val="00FF608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670DAE"/>
  <w15:docId w15:val="{50ABA013-3685-4C47-83D0-9B67F156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AD"/>
    <w:rPr>
      <w:lang w:val="es-ES_tradnl"/>
    </w:rPr>
  </w:style>
  <w:style w:type="paragraph" w:styleId="Heading1">
    <w:name w:val="heading 1"/>
    <w:basedOn w:val="Normal"/>
    <w:next w:val="Normal"/>
    <w:qFormat/>
    <w:rsid w:val="00432CAD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32CAD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32CAD"/>
    <w:pPr>
      <w:keepNext/>
      <w:ind w:left="567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32CAD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32CAD"/>
    <w:pPr>
      <w:keepNext/>
      <w:tabs>
        <w:tab w:val="left" w:pos="-1701"/>
        <w:tab w:val="left" w:pos="1134"/>
      </w:tabs>
      <w:ind w:left="1134" w:hanging="425"/>
      <w:outlineLvl w:val="4"/>
    </w:pPr>
    <w:rPr>
      <w:b/>
      <w:bCs/>
      <w:sz w:val="28"/>
      <w:lang w:val="pt-PT" w:eastAsia="en-US"/>
    </w:rPr>
  </w:style>
  <w:style w:type="paragraph" w:styleId="Heading6">
    <w:name w:val="heading 6"/>
    <w:basedOn w:val="Normal"/>
    <w:next w:val="Normal"/>
    <w:qFormat/>
    <w:rsid w:val="00432CAD"/>
    <w:pPr>
      <w:keepNext/>
      <w:outlineLvl w:val="5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32CAD"/>
    <w:pPr>
      <w:tabs>
        <w:tab w:val="left" w:pos="284"/>
      </w:tabs>
    </w:pPr>
    <w:rPr>
      <w:sz w:val="24"/>
      <w:lang w:val="pt-PT" w:eastAsia="en-US"/>
    </w:rPr>
  </w:style>
  <w:style w:type="paragraph" w:styleId="BodyTextIndent2">
    <w:name w:val="Body Text Indent 2"/>
    <w:basedOn w:val="Normal"/>
    <w:semiHidden/>
    <w:rsid w:val="00432CAD"/>
    <w:pPr>
      <w:ind w:left="709" w:hanging="709"/>
      <w:jc w:val="both"/>
    </w:pPr>
    <w:rPr>
      <w:sz w:val="24"/>
    </w:rPr>
  </w:style>
  <w:style w:type="paragraph" w:styleId="BodyTextIndent3">
    <w:name w:val="Body Text Indent 3"/>
    <w:basedOn w:val="Normal"/>
    <w:semiHidden/>
    <w:rsid w:val="00432CAD"/>
    <w:pPr>
      <w:ind w:left="1701" w:hanging="425"/>
      <w:jc w:val="both"/>
    </w:pPr>
    <w:rPr>
      <w:color w:val="000000"/>
      <w:sz w:val="24"/>
      <w:lang w:val="pt-PT" w:eastAsia="en-US"/>
    </w:rPr>
  </w:style>
  <w:style w:type="paragraph" w:styleId="BodyText">
    <w:name w:val="Body Text"/>
    <w:basedOn w:val="Normal"/>
    <w:semiHidden/>
    <w:rsid w:val="00432CAD"/>
    <w:pPr>
      <w:jc w:val="both"/>
    </w:pPr>
    <w:rPr>
      <w:sz w:val="24"/>
      <w:lang w:val="pt-PT" w:eastAsia="en-US"/>
    </w:rPr>
  </w:style>
  <w:style w:type="paragraph" w:styleId="Caption">
    <w:name w:val="caption"/>
    <w:basedOn w:val="Normal"/>
    <w:next w:val="Normal"/>
    <w:qFormat/>
    <w:rsid w:val="00432CAD"/>
    <w:pPr>
      <w:spacing w:before="120" w:after="120"/>
    </w:pPr>
    <w:rPr>
      <w:b/>
    </w:rPr>
  </w:style>
  <w:style w:type="paragraph" w:styleId="Footer">
    <w:name w:val="footer"/>
    <w:basedOn w:val="Normal"/>
    <w:link w:val="FooterChar"/>
    <w:uiPriority w:val="99"/>
    <w:rsid w:val="00432CAD"/>
    <w:pPr>
      <w:tabs>
        <w:tab w:val="center" w:pos="4252"/>
        <w:tab w:val="right" w:pos="8504"/>
      </w:tabs>
    </w:pPr>
  </w:style>
  <w:style w:type="character" w:styleId="PageNumber">
    <w:name w:val="page number"/>
    <w:semiHidden/>
    <w:rsid w:val="00432CA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32CAD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semiHidden/>
    <w:rsid w:val="00432CAD"/>
    <w:pPr>
      <w:jc w:val="both"/>
    </w:pPr>
    <w:rPr>
      <w:sz w:val="22"/>
      <w:lang w:val="pt-PT" w:eastAsia="en-US"/>
    </w:rPr>
  </w:style>
  <w:style w:type="paragraph" w:styleId="BalloonText">
    <w:name w:val="Balloon Text"/>
    <w:basedOn w:val="Normal"/>
    <w:link w:val="BalloonTextChar"/>
    <w:semiHidden/>
    <w:rsid w:val="001D5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D530B"/>
    <w:rPr>
      <w:rFonts w:ascii="Tahoma" w:hAnsi="Tahoma" w:cs="Tahoma"/>
      <w:sz w:val="16"/>
      <w:szCs w:val="16"/>
      <w:lang w:val="es-ES_tradnl" w:eastAsia="x-none"/>
    </w:rPr>
  </w:style>
  <w:style w:type="paragraph" w:customStyle="1" w:styleId="PargrafodaLista1">
    <w:name w:val="Parágrafo da Lista1"/>
    <w:basedOn w:val="Normal"/>
    <w:rsid w:val="0042417A"/>
    <w:pPr>
      <w:ind w:left="720"/>
    </w:pPr>
  </w:style>
  <w:style w:type="table" w:styleId="TableGrid">
    <w:name w:val="Table Grid"/>
    <w:basedOn w:val="TableNormal"/>
    <w:rsid w:val="003A4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976"/>
    <w:rPr>
      <w:color w:val="808080"/>
    </w:rPr>
  </w:style>
  <w:style w:type="character" w:customStyle="1" w:styleId="BodyTextIndentChar">
    <w:name w:val="Body Text Indent Char"/>
    <w:link w:val="BodyTextIndent"/>
    <w:semiHidden/>
    <w:rsid w:val="00F50AD9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3315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6464B"/>
    <w:rPr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A770C5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1"/>
    <w:rsid w:val="004557D1"/>
    <w:rsid w:val="00545C7D"/>
    <w:rsid w:val="00556F7C"/>
    <w:rsid w:val="0068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A4ED23F254308B7363A6D72854F8D">
    <w:name w:val="E85A4ED23F254308B7363A6D72854F8D"/>
    <w:rsid w:val="004557D1"/>
  </w:style>
  <w:style w:type="paragraph" w:customStyle="1" w:styleId="012C7E5A30764EF89DB1367E0BF86015">
    <w:name w:val="012C7E5A30764EF89DB1367E0BF86015"/>
    <w:rsid w:val="00683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71847-A06C-4A41-BD6C-A36350D3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472</Words>
  <Characters>2459</Characters>
  <Application>Microsoft Office Word</Application>
  <DocSecurity>0</DocSecurity>
  <Lines>102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MÉTODOS    QUANTITATIVOS</vt:lpstr>
      <vt:lpstr>MÉTODOS    QUANTITATIVOS</vt:lpstr>
    </vt:vector>
  </TitlesOfParts>
  <Company>IPS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   QUANTITATIVOS</dc:title>
  <dc:subject/>
  <dc:creator>ESCE</dc:creator>
  <cp:keywords/>
  <dc:description/>
  <cp:lastModifiedBy>Sandra Nunes</cp:lastModifiedBy>
  <cp:revision>10</cp:revision>
  <cp:lastPrinted>2018-11-02T19:42:00Z</cp:lastPrinted>
  <dcterms:created xsi:type="dcterms:W3CDTF">2023-11-22T15:22:00Z</dcterms:created>
  <dcterms:modified xsi:type="dcterms:W3CDTF">2023-11-22T17:22:00Z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b8cafa92ce3d4c5cbae97ea100bed0b71365fd5e4a39191bd4076ac5ef565aa7</vt:lpwstr>
  </property>
</Properties>
</file>