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08917" w14:textId="4DB50099" w:rsidR="00CC708B" w:rsidRPr="004E601C" w:rsidRDefault="00032AA6">
      <w:pPr>
        <w:rPr>
          <w:rFonts w:ascii="Times New Roman" w:hAnsi="Times New Roman" w:cs="Times New Roman"/>
        </w:rPr>
      </w:pPr>
      <w:r w:rsidRPr="004E601C">
        <w:rPr>
          <w:rFonts w:ascii="Times New Roman" w:hAnsi="Times New Roman" w:cs="Times New Roman"/>
        </w:rPr>
        <w:t>CS675_ASSGN4</w:t>
      </w:r>
      <w:r w:rsidRPr="004E601C">
        <w:rPr>
          <w:rFonts w:ascii="Times New Roman" w:hAnsi="Times New Roman" w:cs="Times New Roman"/>
        </w:rPr>
        <w:tab/>
      </w:r>
      <w:r w:rsidRPr="004E601C">
        <w:rPr>
          <w:rFonts w:ascii="Times New Roman" w:hAnsi="Times New Roman" w:cs="Times New Roman"/>
        </w:rPr>
        <w:tab/>
        <w:t>Kunling Zeng</w:t>
      </w:r>
      <w:r w:rsidRPr="004E601C">
        <w:rPr>
          <w:rFonts w:ascii="Times New Roman" w:hAnsi="Times New Roman" w:cs="Times New Roman"/>
        </w:rPr>
        <w:tab/>
      </w:r>
    </w:p>
    <w:p w14:paraId="6DB18129" w14:textId="77777777" w:rsidR="00032AA6" w:rsidRPr="004E601C" w:rsidRDefault="00032AA6">
      <w:pPr>
        <w:rPr>
          <w:rFonts w:ascii="Times New Roman" w:hAnsi="Times New Roman" w:cs="Times New Roman"/>
        </w:rPr>
      </w:pPr>
    </w:p>
    <w:p w14:paraId="33E4CD6B" w14:textId="45D0B20E" w:rsidR="00032AA6" w:rsidRPr="003476BC" w:rsidRDefault="004E601C">
      <w:pPr>
        <w:rPr>
          <w:rFonts w:ascii="Times New Roman" w:hAnsi="Times New Roman" w:cs="Times New Roman"/>
          <w:b/>
        </w:rPr>
      </w:pPr>
      <w:r w:rsidRPr="003476BC">
        <w:rPr>
          <w:rFonts w:ascii="Times New Roman" w:hAnsi="Times New Roman" w:cs="Times New Roman"/>
          <w:b/>
        </w:rPr>
        <w:t>Structure of my code</w:t>
      </w:r>
      <w:r w:rsidR="003476BC" w:rsidRPr="003476BC">
        <w:rPr>
          <w:rFonts w:ascii="Times New Roman" w:hAnsi="Times New Roman" w:cs="Times New Roman"/>
          <w:b/>
        </w:rPr>
        <w:t>:</w:t>
      </w:r>
    </w:p>
    <w:p w14:paraId="5136FE90" w14:textId="425E1FCB" w:rsidR="003476BC" w:rsidRDefault="00CB1EFE" w:rsidP="00CB1E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A0459">
        <w:rPr>
          <w:rFonts w:ascii="Times New Roman" w:hAnsi="Times New Roman" w:cs="Times New Roman"/>
          <w:b/>
          <w:i/>
        </w:rPr>
        <w:t>TPCNode</w:t>
      </w:r>
      <w:r>
        <w:rPr>
          <w:rFonts w:ascii="Times New Roman" w:hAnsi="Times New Roman" w:cs="Times New Roman"/>
        </w:rPr>
        <w:t xml:space="preserve"> is the Remote interface </w:t>
      </w:r>
      <w:r w:rsidR="002A58DD">
        <w:rPr>
          <w:rFonts w:ascii="Times New Roman" w:hAnsi="Times New Roman" w:cs="Times New Roman"/>
        </w:rPr>
        <w:t>for 2PC protocol and key/value store</w:t>
      </w:r>
      <w:r w:rsidR="00D62146">
        <w:rPr>
          <w:rFonts w:ascii="Times New Roman" w:hAnsi="Times New Roman" w:cs="Times New Roman"/>
        </w:rPr>
        <w:t>, mainly divided into 2</w:t>
      </w:r>
      <w:r w:rsidR="00843350">
        <w:rPr>
          <w:rFonts w:ascii="Times New Roman" w:hAnsi="Times New Roman" w:cs="Times New Roman"/>
        </w:rPr>
        <w:t xml:space="preserve"> categories:</w:t>
      </w:r>
    </w:p>
    <w:p w14:paraId="204C5430" w14:textId="0D8DA671" w:rsidR="00C1494C" w:rsidRDefault="001D7F9B" w:rsidP="000B1EE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2PC protocol</w:t>
      </w:r>
      <w:r w:rsidR="00F72171">
        <w:rPr>
          <w:rFonts w:ascii="Times New Roman" w:hAnsi="Times New Roman" w:cs="Times New Roman"/>
        </w:rPr>
        <w:t xml:space="preserve"> interface</w:t>
      </w:r>
      <w:r w:rsidR="00BF5FD7">
        <w:rPr>
          <w:rFonts w:ascii="Times New Roman" w:hAnsi="Times New Roman" w:cs="Times New Roman"/>
        </w:rPr>
        <w:t>:</w:t>
      </w:r>
    </w:p>
    <w:p w14:paraId="1BAA233F" w14:textId="5C2E263F" w:rsidR="00E5256E" w:rsidRDefault="00ED60AB" w:rsidP="00E5256E">
      <w:pPr>
        <w:pStyle w:val="a3"/>
        <w:ind w:left="960" w:firstLineChars="0" w:firstLine="0"/>
        <w:jc w:val="center"/>
        <w:rPr>
          <w:rFonts w:ascii="Times New Roman" w:hAnsi="Times New Roman" w:cs="Times New Roman"/>
        </w:rPr>
      </w:pPr>
      <w:r w:rsidRPr="00ED60AB">
        <w:rPr>
          <w:rFonts w:ascii="Times New Roman" w:hAnsi="Times New Roman" w:cs="Times New Roman"/>
        </w:rPr>
        <w:drawing>
          <wp:inline distT="0" distB="0" distL="0" distR="0" wp14:anchorId="717E13B4" wp14:editId="1AA760B8">
            <wp:extent cx="5486400" cy="2364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6345" w14:textId="2974E9E4" w:rsidR="00A63222" w:rsidRDefault="00A63222" w:rsidP="00A63222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key/store inter</w:t>
      </w:r>
      <w:r w:rsidR="00BF5FD7">
        <w:rPr>
          <w:rFonts w:ascii="Times New Roman" w:hAnsi="Times New Roman" w:cs="Times New Roman"/>
        </w:rPr>
        <w:t>fa</w:t>
      </w:r>
      <w:r>
        <w:rPr>
          <w:rFonts w:ascii="Times New Roman" w:hAnsi="Times New Roman" w:cs="Times New Roman"/>
        </w:rPr>
        <w:t>ce</w:t>
      </w:r>
    </w:p>
    <w:p w14:paraId="414C939C" w14:textId="0119F1D9" w:rsidR="00872E2A" w:rsidRDefault="00872E2A" w:rsidP="00872E2A">
      <w:pPr>
        <w:pStyle w:val="a3"/>
        <w:ind w:left="960" w:firstLineChars="0" w:firstLine="0"/>
        <w:jc w:val="left"/>
        <w:rPr>
          <w:rFonts w:ascii="Times New Roman" w:hAnsi="Times New Roman" w:cs="Times New Roman"/>
        </w:rPr>
      </w:pPr>
      <w:r w:rsidRPr="00872E2A">
        <w:rPr>
          <w:rFonts w:ascii="Times New Roman" w:hAnsi="Times New Roman" w:cs="Times New Roman"/>
        </w:rPr>
        <w:drawing>
          <wp:inline distT="0" distB="0" distL="0" distR="0" wp14:anchorId="5B5FBE90" wp14:editId="1CA4A0F4">
            <wp:extent cx="4813149" cy="2067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092" cy="20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4317" w14:textId="185D677F" w:rsidR="00CA0459" w:rsidRDefault="00CA0459" w:rsidP="00621C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A0459">
        <w:rPr>
          <w:rFonts w:ascii="Times New Roman" w:hAnsi="Times New Roman" w:cs="Times New Roman"/>
          <w:b/>
          <w:i/>
        </w:rPr>
        <w:t>TPCServer</w:t>
      </w:r>
      <w:r>
        <w:rPr>
          <w:rFonts w:ascii="Times New Roman" w:hAnsi="Times New Roman" w:cs="Times New Roman"/>
        </w:rPr>
        <w:t xml:space="preserve"> </w:t>
      </w:r>
      <w:r w:rsidR="00FE642E">
        <w:rPr>
          <w:rFonts w:ascii="Times New Roman" w:hAnsi="Times New Roman" w:cs="Times New Roman"/>
        </w:rPr>
        <w:t xml:space="preserve">is the remote object </w:t>
      </w:r>
      <w:r>
        <w:rPr>
          <w:rFonts w:ascii="Times New Roman" w:hAnsi="Times New Roman" w:cs="Times New Roman"/>
        </w:rPr>
        <w:t xml:space="preserve">implements </w:t>
      </w:r>
      <w:r w:rsidR="00FE642E" w:rsidRPr="00621C0E">
        <w:rPr>
          <w:rFonts w:ascii="Times New Roman" w:hAnsi="Times New Roman" w:cs="Times New Roman"/>
          <w:i/>
        </w:rPr>
        <w:t>TPCNode</w:t>
      </w:r>
      <w:r w:rsidR="00FE642E">
        <w:rPr>
          <w:rFonts w:ascii="Times New Roman" w:hAnsi="Times New Roman" w:cs="Times New Roman"/>
        </w:rPr>
        <w:t xml:space="preserve">, </w:t>
      </w:r>
      <w:r w:rsidR="00621C0E">
        <w:rPr>
          <w:rFonts w:ascii="Times New Roman" w:hAnsi="Times New Roman" w:cs="Times New Roman"/>
        </w:rPr>
        <w:t xml:space="preserve">each server (coordinator/participant) in the 2PC key/value store is a </w:t>
      </w:r>
      <w:r w:rsidR="00621C0E" w:rsidRPr="00621C0E">
        <w:rPr>
          <w:rFonts w:ascii="Times New Roman" w:hAnsi="Times New Roman" w:cs="Times New Roman"/>
          <w:i/>
        </w:rPr>
        <w:t>TPCServer</w:t>
      </w:r>
      <w:r w:rsidR="00621C0E">
        <w:rPr>
          <w:rFonts w:ascii="Times New Roman" w:hAnsi="Times New Roman" w:cs="Times New Roman"/>
        </w:rPr>
        <w:t>.</w:t>
      </w:r>
    </w:p>
    <w:p w14:paraId="76EA5F78" w14:textId="7FF7ACBB" w:rsidR="00621C0E" w:rsidRDefault="00621C0E" w:rsidP="00621C0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21C0E">
        <w:rPr>
          <w:rFonts w:ascii="Times New Roman" w:hAnsi="Times New Roman" w:cs="Times New Roman"/>
          <w:b/>
          <w:i/>
        </w:rPr>
        <w:t>Coordinator</w:t>
      </w:r>
      <w:r>
        <w:rPr>
          <w:rFonts w:ascii="Times New Roman" w:hAnsi="Times New Roman" w:cs="Times New Roman"/>
        </w:rPr>
        <w:t xml:space="preserve"> is a subclass of TPCServer</w:t>
      </w:r>
      <w:r w:rsidR="002501BB">
        <w:rPr>
          <w:rFonts w:ascii="Times New Roman" w:hAnsi="Times New Roman" w:cs="Times New Roman"/>
        </w:rPr>
        <w:t xml:space="preserve">. </w:t>
      </w:r>
    </w:p>
    <w:p w14:paraId="57DEC025" w14:textId="77777777" w:rsidR="0096568E" w:rsidRDefault="0096568E" w:rsidP="0096568E">
      <w:pPr>
        <w:rPr>
          <w:rFonts w:ascii="Times New Roman" w:hAnsi="Times New Roman" w:cs="Times New Roman"/>
        </w:rPr>
      </w:pPr>
    </w:p>
    <w:p w14:paraId="6C8577FD" w14:textId="1BDB8454" w:rsidR="0096568E" w:rsidRPr="0096568E" w:rsidRDefault="0096568E" w:rsidP="0096568E">
      <w:pPr>
        <w:rPr>
          <w:rFonts w:ascii="Times New Roman" w:hAnsi="Times New Roman" w:cs="Times New Roman"/>
          <w:b/>
        </w:rPr>
      </w:pPr>
      <w:r w:rsidRPr="0096568E">
        <w:rPr>
          <w:rFonts w:ascii="Times New Roman" w:hAnsi="Times New Roman" w:cs="Times New Roman"/>
          <w:b/>
        </w:rPr>
        <w:t>RMI interface the replicas exposed to master:</w:t>
      </w:r>
    </w:p>
    <w:p w14:paraId="71B730E4" w14:textId="133630C7" w:rsidR="0096568E" w:rsidRDefault="0096568E" w:rsidP="009656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C699B">
        <w:rPr>
          <w:rFonts w:ascii="Times New Roman" w:hAnsi="Times New Roman" w:cs="Times New Roman"/>
          <w:b/>
          <w:i/>
        </w:rPr>
        <w:t>handshaking</w:t>
      </w:r>
      <w:r>
        <w:rPr>
          <w:rFonts w:ascii="Times New Roman" w:hAnsi="Times New Roman" w:cs="Times New Roman"/>
        </w:rPr>
        <w:t>: for the master to involve the replicas in the 2PC key/value store</w:t>
      </w:r>
    </w:p>
    <w:p w14:paraId="6FB1CDEF" w14:textId="04315875" w:rsidR="0096568E" w:rsidRDefault="00346CA3" w:rsidP="009656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C699B">
        <w:rPr>
          <w:rFonts w:ascii="Times New Roman" w:hAnsi="Times New Roman" w:cs="Times New Roman"/>
          <w:b/>
          <w:i/>
        </w:rPr>
        <w:lastRenderedPageBreak/>
        <w:t>canCommit</w:t>
      </w:r>
      <w:r>
        <w:rPr>
          <w:rFonts w:ascii="Times New Roman" w:hAnsi="Times New Roman" w:cs="Times New Roman"/>
        </w:rPr>
        <w:t xml:space="preserve"> </w:t>
      </w:r>
    </w:p>
    <w:p w14:paraId="15309784" w14:textId="6E18D777" w:rsidR="00346CA3" w:rsidRDefault="00346CA3" w:rsidP="009656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C699B">
        <w:rPr>
          <w:rFonts w:ascii="Times New Roman" w:hAnsi="Times New Roman" w:cs="Times New Roman"/>
          <w:b/>
          <w:i/>
        </w:rPr>
        <w:t>doCommit</w:t>
      </w:r>
    </w:p>
    <w:p w14:paraId="34605139" w14:textId="35341D3C" w:rsidR="00346CA3" w:rsidRPr="001C699B" w:rsidRDefault="00346CA3" w:rsidP="009656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i/>
        </w:rPr>
      </w:pPr>
      <w:r w:rsidRPr="001C699B">
        <w:rPr>
          <w:rFonts w:ascii="Times New Roman" w:hAnsi="Times New Roman" w:cs="Times New Roman"/>
          <w:b/>
          <w:i/>
        </w:rPr>
        <w:t>doAbort</w:t>
      </w:r>
    </w:p>
    <w:p w14:paraId="4A0ECF50" w14:textId="5AA12471" w:rsidR="00346CA3" w:rsidRDefault="00DF69DF" w:rsidP="009656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C699B">
        <w:rPr>
          <w:rFonts w:ascii="Times New Roman" w:hAnsi="Times New Roman" w:cs="Times New Roman"/>
          <w:b/>
          <w:i/>
        </w:rPr>
        <w:t>doGet</w:t>
      </w:r>
      <w:r>
        <w:rPr>
          <w:rFonts w:ascii="Times New Roman" w:hAnsi="Times New Roman" w:cs="Times New Roman"/>
        </w:rPr>
        <w:t xml:space="preserve">: called by the coordinator when it redirect a get(key) request from client to one of the </w:t>
      </w:r>
      <w:r w:rsidR="00D37797">
        <w:rPr>
          <w:rFonts w:ascii="Times New Roman" w:hAnsi="Times New Roman" w:cs="Times New Roman"/>
        </w:rPr>
        <w:t>replicas</w:t>
      </w:r>
      <w:r>
        <w:rPr>
          <w:rFonts w:ascii="Times New Roman" w:hAnsi="Times New Roman" w:cs="Times New Roman"/>
        </w:rPr>
        <w:t>.</w:t>
      </w:r>
    </w:p>
    <w:p w14:paraId="4BB3425B" w14:textId="77777777" w:rsidR="009C4D0E" w:rsidRDefault="009C4D0E" w:rsidP="009C4D0E">
      <w:pPr>
        <w:rPr>
          <w:rFonts w:ascii="Times New Roman" w:hAnsi="Times New Roman" w:cs="Times New Roman"/>
        </w:rPr>
      </w:pPr>
    </w:p>
    <w:p w14:paraId="51D63889" w14:textId="60436281" w:rsidR="009C4D0E" w:rsidRPr="00D05E1D" w:rsidRDefault="00D05E1D" w:rsidP="009C4D0E">
      <w:pPr>
        <w:rPr>
          <w:rFonts w:ascii="Times New Roman" w:hAnsi="Times New Roman" w:cs="Times New Roman"/>
          <w:b/>
        </w:rPr>
      </w:pPr>
      <w:r w:rsidRPr="00D05E1D">
        <w:rPr>
          <w:rFonts w:ascii="Times New Roman" w:hAnsi="Times New Roman" w:cs="Times New Roman"/>
          <w:b/>
        </w:rPr>
        <w:t>Detecting failure:</w:t>
      </w:r>
    </w:p>
    <w:p w14:paraId="52BAB876" w14:textId="4C4B65A3" w:rsidR="00D05E1D" w:rsidRDefault="00D05E1D" w:rsidP="00D05E1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 the </w:t>
      </w:r>
      <w:r w:rsidR="0058656F" w:rsidRPr="00A33A4D">
        <w:rPr>
          <w:rFonts w:ascii="Times New Roman" w:hAnsi="Times New Roman" w:cs="Times New Roman"/>
          <w:b/>
          <w:i/>
        </w:rPr>
        <w:t>coordinators</w:t>
      </w:r>
      <w:r w:rsidR="0058656F">
        <w:rPr>
          <w:rFonts w:ascii="Times New Roman" w:hAnsi="Times New Roman" w:cs="Times New Roman"/>
        </w:rPr>
        <w:t xml:space="preserve"> and replicas: </w:t>
      </w:r>
      <w:r w:rsidR="00A33A4D">
        <w:rPr>
          <w:rFonts w:ascii="Times New Roman" w:hAnsi="Times New Roman" w:cs="Times New Roman"/>
        </w:rPr>
        <w:t xml:space="preserve">timeout and </w:t>
      </w:r>
      <w:r w:rsidR="00A33A4D" w:rsidRPr="00A33A4D">
        <w:rPr>
          <w:rFonts w:ascii="Times New Roman" w:hAnsi="Times New Roman" w:cs="Times New Roman"/>
          <w:b/>
          <w:i/>
        </w:rPr>
        <w:t>RemoteException</w:t>
      </w:r>
      <w:r w:rsidR="00A33A4D">
        <w:rPr>
          <w:rFonts w:ascii="Times New Roman" w:hAnsi="Times New Roman" w:cs="Times New Roman"/>
        </w:rPr>
        <w:t>.</w:t>
      </w:r>
    </w:p>
    <w:p w14:paraId="545E9A1E" w14:textId="1191B79D" w:rsidR="00A33A4D" w:rsidRDefault="00A33A4D" w:rsidP="00D05E1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expose to client: no failure reported. </w:t>
      </w:r>
    </w:p>
    <w:p w14:paraId="1E3DCE04" w14:textId="024C3642" w:rsidR="00A33A4D" w:rsidRDefault="00A33A4D" w:rsidP="00A33A4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D02C2F">
        <w:rPr>
          <w:rFonts w:ascii="Times New Roman" w:hAnsi="Times New Roman" w:cs="Times New Roman"/>
          <w:i/>
        </w:rPr>
        <w:t>get</w:t>
      </w:r>
      <w:r>
        <w:rPr>
          <w:rFonts w:ascii="Times New Roman" w:hAnsi="Times New Roman" w:cs="Times New Roman"/>
        </w:rPr>
        <w:t xml:space="preserve">: might return </w:t>
      </w:r>
      <w:r w:rsidRPr="00A33A4D">
        <w:rPr>
          <w:rFonts w:ascii="Times New Roman" w:hAnsi="Times New Roman" w:cs="Times New Roman"/>
          <w:b/>
          <w:i/>
        </w:rPr>
        <w:t>null</w:t>
      </w:r>
      <w:r>
        <w:rPr>
          <w:rFonts w:ascii="Times New Roman" w:hAnsi="Times New Roman" w:cs="Times New Roman"/>
        </w:rPr>
        <w:t xml:space="preserve">, but no distinguish between </w:t>
      </w:r>
      <w:r w:rsidR="00126621">
        <w:rPr>
          <w:rFonts w:ascii="Times New Roman" w:hAnsi="Times New Roman" w:cs="Times New Roman"/>
        </w:rPr>
        <w:t xml:space="preserve">1) no such key in database or 2) failure </w:t>
      </w:r>
    </w:p>
    <w:p w14:paraId="2092925D" w14:textId="328F549F" w:rsidR="006673B4" w:rsidRDefault="00D02C2F" w:rsidP="00A33A4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D02C2F">
        <w:rPr>
          <w:rFonts w:ascii="Times New Roman" w:hAnsi="Times New Roman" w:cs="Times New Roman"/>
          <w:i/>
        </w:rPr>
        <w:t>put/del</w:t>
      </w:r>
      <w:r>
        <w:rPr>
          <w:rFonts w:ascii="Times New Roman" w:hAnsi="Times New Roman" w:cs="Times New Roman"/>
        </w:rPr>
        <w:t xml:space="preserve">: always return 0. Might implement returning 1 as error in the future. </w:t>
      </w:r>
    </w:p>
    <w:p w14:paraId="3FAE2397" w14:textId="77777777" w:rsidR="00D02C2F" w:rsidRDefault="00D02C2F" w:rsidP="00D02C2F">
      <w:pPr>
        <w:rPr>
          <w:rFonts w:ascii="Times New Roman" w:hAnsi="Times New Roman" w:cs="Times New Roman"/>
        </w:rPr>
      </w:pPr>
    </w:p>
    <w:p w14:paraId="00FCA368" w14:textId="0D200A16" w:rsidR="00D02C2F" w:rsidRPr="00D02C2F" w:rsidRDefault="00D02C2F" w:rsidP="00D02C2F">
      <w:pPr>
        <w:rPr>
          <w:rFonts w:ascii="Times New Roman" w:hAnsi="Times New Roman" w:cs="Times New Roman"/>
          <w:b/>
        </w:rPr>
      </w:pPr>
      <w:r w:rsidRPr="00D02C2F">
        <w:rPr>
          <w:rFonts w:ascii="Times New Roman" w:hAnsi="Times New Roman" w:cs="Times New Roman"/>
          <w:b/>
        </w:rPr>
        <w:t>Test:</w:t>
      </w:r>
    </w:p>
    <w:p w14:paraId="484B1CE1" w14:textId="35275681" w:rsidR="0081473E" w:rsidRDefault="00DF4164" w:rsidP="00D02C2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is based on 3 </w:t>
      </w:r>
      <w:r w:rsidRPr="00DF4164">
        <w:rPr>
          <w:rFonts w:ascii="Times New Roman" w:hAnsi="Times New Roman" w:cs="Times New Roman"/>
          <w:i/>
        </w:rPr>
        <w:t xml:space="preserve">2PC </w:t>
      </w:r>
      <w:r>
        <w:rPr>
          <w:rFonts w:ascii="Times New Roman" w:hAnsi="Times New Roman" w:cs="Times New Roman"/>
        </w:rPr>
        <w:t>servers, 1 coordinator and 2 replicas</w:t>
      </w:r>
      <w:r w:rsidR="0081473E">
        <w:rPr>
          <w:rFonts w:ascii="Times New Roman" w:hAnsi="Times New Roman" w:cs="Times New Roman"/>
        </w:rPr>
        <w:t>, 2 clients</w:t>
      </w:r>
    </w:p>
    <w:p w14:paraId="042AD37E" w14:textId="644BF093" w:rsidR="00191086" w:rsidRDefault="00191086" w:rsidP="00D02C2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 w:rsidR="000E6FF2">
        <w:rPr>
          <w:rFonts w:ascii="Times New Roman" w:hAnsi="Times New Roman" w:cs="Times New Roman"/>
        </w:rPr>
        <w:t xml:space="preserve">line of log: </w:t>
      </w:r>
      <w:r w:rsidR="000E6FF2" w:rsidRPr="00265B10">
        <w:rPr>
          <w:rFonts w:ascii="Times New Roman" w:hAnsi="Times New Roman" w:cs="Times New Roman"/>
          <w:i/>
        </w:rPr>
        <w:t>opId</w:t>
      </w:r>
      <w:r w:rsidR="0097793B" w:rsidRPr="00265B10">
        <w:rPr>
          <w:rFonts w:ascii="Times New Roman" w:hAnsi="Times New Roman" w:cs="Times New Roman"/>
          <w:i/>
        </w:rPr>
        <w:tab/>
        <w:t xml:space="preserve"> </w:t>
      </w:r>
      <w:r w:rsidRPr="00265B10">
        <w:rPr>
          <w:rFonts w:ascii="Times New Roman" w:hAnsi="Times New Roman" w:cs="Times New Roman"/>
          <w:i/>
        </w:rPr>
        <w:t>commit/vote/abort</w:t>
      </w:r>
      <w:r w:rsidR="000E6FF2" w:rsidRPr="00265B10">
        <w:rPr>
          <w:rFonts w:ascii="Times New Roman" w:hAnsi="Times New Roman" w:cs="Times New Roman"/>
          <w:i/>
        </w:rPr>
        <w:tab/>
      </w:r>
      <w:r w:rsidR="0097793B" w:rsidRPr="00265B10">
        <w:rPr>
          <w:rFonts w:ascii="Times New Roman" w:hAnsi="Times New Roman" w:cs="Times New Roman"/>
          <w:i/>
        </w:rPr>
        <w:t>op</w:t>
      </w:r>
      <w:r w:rsidR="0097793B" w:rsidRPr="00265B10">
        <w:rPr>
          <w:rFonts w:ascii="Times New Roman" w:hAnsi="Times New Roman" w:cs="Times New Roman"/>
          <w:i/>
        </w:rPr>
        <w:tab/>
        <w:t>key value</w:t>
      </w:r>
    </w:p>
    <w:p w14:paraId="7715746A" w14:textId="757EB3A3" w:rsidR="00D02C2F" w:rsidRDefault="00C40943" w:rsidP="00D02C2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client issue sequential commands case is easier:</w:t>
      </w:r>
    </w:p>
    <w:p w14:paraId="5CD198F5" w14:textId="3136E1CE" w:rsidR="00191086" w:rsidRDefault="00265B10" w:rsidP="00265B1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265B10">
        <w:rPr>
          <w:rFonts w:ascii="Times New Roman" w:hAnsi="Times New Roman" w:cs="Times New Roman"/>
        </w:rPr>
        <w:drawing>
          <wp:inline distT="0" distB="0" distL="0" distR="0" wp14:anchorId="2181741B" wp14:editId="1CFA0B56">
            <wp:extent cx="2213708" cy="129191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024" cy="13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8C98" w14:textId="25555E6A" w:rsidR="00265B10" w:rsidRDefault="00265B10" w:rsidP="00265B1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coordinator: node30</w:t>
      </w:r>
    </w:p>
    <w:p w14:paraId="34735A47" w14:textId="53278D87" w:rsidR="00265B10" w:rsidRDefault="00265B10" w:rsidP="00265B1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265B10">
        <w:rPr>
          <w:rFonts w:ascii="Times New Roman" w:hAnsi="Times New Roman" w:cs="Times New Roman"/>
        </w:rPr>
        <w:drawing>
          <wp:inline distT="0" distB="0" distL="0" distR="0" wp14:anchorId="2F6D4DA9" wp14:editId="036348E9">
            <wp:extent cx="2328008" cy="1410455"/>
            <wp:effectExtent l="0" t="0" r="889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13" cy="14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64CC" w14:textId="3F919844" w:rsidR="00265B10" w:rsidRDefault="00265B10" w:rsidP="00265B1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replica1: node6</w:t>
      </w:r>
    </w:p>
    <w:p w14:paraId="39BB932B" w14:textId="71B4B70C" w:rsidR="00C64DC8" w:rsidRDefault="00C64DC8" w:rsidP="00265B1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C64DC8">
        <w:rPr>
          <w:rFonts w:ascii="Times New Roman" w:hAnsi="Times New Roman" w:cs="Times New Roman"/>
        </w:rPr>
        <w:drawing>
          <wp:inline distT="0" distB="0" distL="0" distR="0" wp14:anchorId="3CDF4145" wp14:editId="3ABDC607">
            <wp:extent cx="2587245" cy="1594077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443" cy="160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D163" w14:textId="459859D1" w:rsidR="00C64DC8" w:rsidRDefault="00C64DC8" w:rsidP="00265B10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replica2: node8</w:t>
      </w:r>
    </w:p>
    <w:p w14:paraId="53A641DA" w14:textId="6197832B" w:rsidR="00C27A58" w:rsidRDefault="00C27A58" w:rsidP="00C27A5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 be observed </w:t>
      </w:r>
      <w:r w:rsidR="002D4D78">
        <w:rPr>
          <w:rFonts w:ascii="Times New Roman" w:hAnsi="Times New Roman" w:cs="Times New Roman"/>
        </w:rPr>
        <w:t xml:space="preserve">the logs in different servers </w:t>
      </w:r>
      <w:r w:rsidR="005260EC">
        <w:rPr>
          <w:rFonts w:ascii="Times New Roman" w:hAnsi="Times New Roman" w:cs="Times New Roman"/>
        </w:rPr>
        <w:t>are consistent.</w:t>
      </w:r>
    </w:p>
    <w:p w14:paraId="670FBB76" w14:textId="26403DE0" w:rsidR="005260EC" w:rsidRDefault="005260EC" w:rsidP="00C27A5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final </w:t>
      </w:r>
      <w:r w:rsidR="008736F6">
        <w:rPr>
          <w:rFonts w:ascii="Times New Roman" w:hAnsi="Times New Roman" w:cs="Times New Roman"/>
        </w:rPr>
        <w:t>state of 3 databases are consistent:</w:t>
      </w:r>
    </w:p>
    <w:p w14:paraId="2BE90A63" w14:textId="3D202217" w:rsidR="008736F6" w:rsidRDefault="00D54960" w:rsidP="00D54960">
      <w:pPr>
        <w:pStyle w:val="a3"/>
        <w:ind w:left="9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0B9C25" wp14:editId="3C62D9E6">
            <wp:extent cx="2984349" cy="3348627"/>
            <wp:effectExtent l="0" t="0" r="0" b="4445"/>
            <wp:docPr id="12" name="图片 12" descr="../../../../Desktop/seq_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eq_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90" cy="33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305C" w14:textId="5D7946A2" w:rsidR="00D54960" w:rsidRDefault="00D54960" w:rsidP="00D54960">
      <w:pPr>
        <w:pStyle w:val="a3"/>
        <w:ind w:left="9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 snapshot</w:t>
      </w:r>
    </w:p>
    <w:p w14:paraId="4DA2112A" w14:textId="3E7954CB" w:rsidR="00D54960" w:rsidRDefault="007578C9" w:rsidP="00AD71E6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2 clients issue a sequence of commands,</w:t>
      </w:r>
      <w:r w:rsidR="00A84099">
        <w:rPr>
          <w:rFonts w:ascii="Times New Roman" w:hAnsi="Times New Roman" w:cs="Times New Roman"/>
        </w:rPr>
        <w:t xml:space="preserve"> try to write</w:t>
      </w:r>
      <w:r w:rsidR="008246AD">
        <w:rPr>
          <w:rFonts w:ascii="Times New Roman" w:hAnsi="Times New Roman" w:cs="Times New Roman"/>
        </w:rPr>
        <w:t xml:space="preserve"> the same key(make the client sleep for some period to make it more easy to incur conflict writing)</w:t>
      </w:r>
      <w:r w:rsidR="006939C5">
        <w:rPr>
          <w:rFonts w:ascii="Times New Roman" w:hAnsi="Times New Roman" w:cs="Times New Roman"/>
        </w:rPr>
        <w:t>.</w:t>
      </w:r>
    </w:p>
    <w:p w14:paraId="14DA780E" w14:textId="396168B3" w:rsidR="007613D1" w:rsidRDefault="007613D1" w:rsidP="006939C5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Concurrent </w:t>
      </w:r>
      <w:r w:rsidR="000E073D">
        <w:rPr>
          <w:rFonts w:ascii="Times New Roman" w:hAnsi="Times New Roman" w:cs="Times New Roman"/>
        </w:rPr>
        <w:t>Writing: different keys</w:t>
      </w:r>
    </w:p>
    <w:p w14:paraId="39FD66CF" w14:textId="52AF67E6" w:rsidR="00AB148D" w:rsidRPr="007613D1" w:rsidRDefault="007613D1" w:rsidP="007613D1">
      <w:pPr>
        <w:ind w:left="480"/>
        <w:jc w:val="left"/>
        <w:rPr>
          <w:rFonts w:ascii="Times New Roman" w:hAnsi="Times New Roman" w:cs="Times New Roman"/>
        </w:rPr>
      </w:pPr>
      <w:r w:rsidRPr="007613D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&gt; </w:t>
      </w:r>
      <w:r w:rsidR="00AB148D" w:rsidRPr="007613D1">
        <w:rPr>
          <w:rFonts w:ascii="Times New Roman" w:hAnsi="Times New Roman" w:cs="Times New Roman"/>
        </w:rPr>
        <w:t>From the log of coordinator</w:t>
      </w:r>
      <w:r w:rsidR="0081355C" w:rsidRPr="007613D1">
        <w:rPr>
          <w:rFonts w:ascii="Times New Roman" w:hAnsi="Times New Roman" w:cs="Times New Roman"/>
        </w:rPr>
        <w:t>(below)</w:t>
      </w:r>
      <w:r w:rsidR="00AB148D" w:rsidRPr="007613D1">
        <w:rPr>
          <w:rFonts w:ascii="Times New Roman" w:hAnsi="Times New Roman" w:cs="Times New Roman"/>
        </w:rPr>
        <w:t>, we could see multiple writing to different keys are concurrent:</w:t>
      </w:r>
    </w:p>
    <w:p w14:paraId="0854F64B" w14:textId="47AC59CA" w:rsidR="006939C5" w:rsidRDefault="00AB148D" w:rsidP="0081355C">
      <w:pPr>
        <w:pStyle w:val="a3"/>
        <w:ind w:left="9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4FD4D3" wp14:editId="2D47CD8B">
            <wp:extent cx="2475302" cy="1321646"/>
            <wp:effectExtent l="0" t="0" r="0" b="0"/>
            <wp:docPr id="13" name="图片 13" descr="../../../../Desktop/con_nod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con_node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45" cy="134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BCE2" w14:textId="416CF554" w:rsidR="0034507E" w:rsidRDefault="0034507E" w:rsidP="0081355C">
      <w:pPr>
        <w:pStyle w:val="a3"/>
        <w:ind w:left="9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concurrent writing to key1, key2</w:t>
      </w:r>
    </w:p>
    <w:p w14:paraId="3716A05D" w14:textId="0F47DF7A" w:rsidR="00E36905" w:rsidRDefault="00A840DF" w:rsidP="00A840DF">
      <w:pPr>
        <w:pStyle w:val="a3"/>
        <w:ind w:left="9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From the log of 2 replicas, we could see they are concurrently writing different keys while maintaining consistent</w:t>
      </w:r>
      <w:r w:rsidR="00AD53BD">
        <w:rPr>
          <w:rFonts w:ascii="Times New Roman" w:hAnsi="Times New Roman" w:cs="Times New Roman"/>
        </w:rPr>
        <w:t>:</w:t>
      </w:r>
    </w:p>
    <w:p w14:paraId="3BA04A1C" w14:textId="664EB5B6" w:rsidR="00AD53BD" w:rsidRDefault="00AD53BD" w:rsidP="00A840DF">
      <w:pPr>
        <w:pStyle w:val="a3"/>
        <w:ind w:left="9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E76572" wp14:editId="5F1FEF55">
            <wp:extent cx="2601652" cy="1112153"/>
            <wp:effectExtent l="0" t="0" r="0" b="5715"/>
            <wp:docPr id="15" name="图片 15" descr="../../../../Desktop/con_no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con_nod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80" cy="11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8F97269" wp14:editId="056F384B">
            <wp:extent cx="2229517" cy="1227108"/>
            <wp:effectExtent l="0" t="0" r="5715" b="0"/>
            <wp:docPr id="16" name="图片 16" descr="../../../../Desktop/con_no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con_nod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28" cy="12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40EF" w14:textId="04D9421F" w:rsidR="00AD53BD" w:rsidRDefault="00AD53BD" w:rsidP="00A840DF">
      <w:pPr>
        <w:pStyle w:val="a3"/>
        <w:ind w:left="9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replica1 node6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replica2 node8</w:t>
      </w:r>
    </w:p>
    <w:p w14:paraId="452CA009" w14:textId="531091DA" w:rsidR="00036040" w:rsidRDefault="00036040" w:rsidP="00036040">
      <w:pPr>
        <w:pStyle w:val="a3"/>
        <w:ind w:left="9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and eventually the databases remain consistent:</w:t>
      </w:r>
    </w:p>
    <w:p w14:paraId="5934A0FB" w14:textId="7440E0DC" w:rsidR="00036040" w:rsidRPr="00036040" w:rsidRDefault="00036040" w:rsidP="00036040">
      <w:pPr>
        <w:pStyle w:val="a3"/>
        <w:ind w:left="96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FF58CC" wp14:editId="189555C5">
            <wp:extent cx="1498449" cy="2476818"/>
            <wp:effectExtent l="0" t="0" r="635" b="0"/>
            <wp:docPr id="17" name="图片 17" descr="../../../../Desktop/con_n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con_nod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53" cy="24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1A7A" w14:textId="1C75F4E6" w:rsidR="008B4211" w:rsidRDefault="00944AD7" w:rsidP="008B421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Concurrent writing: </w:t>
      </w:r>
      <w:r w:rsidR="00036040">
        <w:rPr>
          <w:rFonts w:ascii="Times New Roman" w:hAnsi="Times New Roman" w:cs="Times New Roman"/>
        </w:rPr>
        <w:t xml:space="preserve">reject conflict writing: </w:t>
      </w:r>
    </w:p>
    <w:p w14:paraId="70C145C8" w14:textId="60561917" w:rsidR="00C80B44" w:rsidRDefault="00036040" w:rsidP="00036040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-&gt; </w:t>
      </w:r>
      <w:r w:rsidR="00C80B44">
        <w:rPr>
          <w:rFonts w:ascii="Times New Roman" w:hAnsi="Times New Roman" w:cs="Times New Roman"/>
        </w:rPr>
        <w:t>one client issued “</w:t>
      </w:r>
      <w:r w:rsidR="00C80B44" w:rsidRPr="0017713B">
        <w:rPr>
          <w:rFonts w:ascii="Times New Roman" w:hAnsi="Times New Roman" w:cs="Times New Roman"/>
          <w:i/>
        </w:rPr>
        <w:t>put key1 value1</w:t>
      </w:r>
      <w:r w:rsidR="00C80B44">
        <w:rPr>
          <w:rFonts w:ascii="Times New Roman" w:hAnsi="Times New Roman" w:cs="Times New Roman"/>
        </w:rPr>
        <w:t>”, while master performing it, the other client also tried</w:t>
      </w:r>
      <w:r w:rsidR="00BB4698">
        <w:rPr>
          <w:rFonts w:ascii="Times New Roman" w:hAnsi="Times New Roman" w:cs="Times New Roman"/>
        </w:rPr>
        <w:t xml:space="preserve"> to write key1, being rejected.</w:t>
      </w:r>
      <w:r w:rsidR="0017713B">
        <w:rPr>
          <w:rFonts w:ascii="Times New Roman" w:hAnsi="Times New Roman" w:cs="Times New Roman"/>
        </w:rPr>
        <w:t xml:space="preserve"> Only when </w:t>
      </w:r>
      <w:r w:rsidR="0017713B" w:rsidRPr="0017713B">
        <w:rPr>
          <w:rFonts w:ascii="Times New Roman" w:hAnsi="Times New Roman" w:cs="Times New Roman"/>
          <w:i/>
        </w:rPr>
        <w:t>“put key1 value1</w:t>
      </w:r>
      <w:r w:rsidR="0017713B">
        <w:rPr>
          <w:rFonts w:ascii="Times New Roman" w:hAnsi="Times New Roman" w:cs="Times New Roman"/>
        </w:rPr>
        <w:t xml:space="preserve">” is global committed, new write on key1 could started, i.e. the </w:t>
      </w:r>
      <w:r w:rsidR="0017713B" w:rsidRPr="0017713B">
        <w:rPr>
          <w:rFonts w:ascii="Times New Roman" w:hAnsi="Times New Roman" w:cs="Times New Roman"/>
          <w:i/>
        </w:rPr>
        <w:t>“del key1”</w:t>
      </w:r>
    </w:p>
    <w:p w14:paraId="2C3A7C1D" w14:textId="545F67BB" w:rsidR="00036040" w:rsidRDefault="0017713B" w:rsidP="00BB4698">
      <w:pPr>
        <w:ind w:left="8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D55A54" wp14:editId="62736FF7">
            <wp:extent cx="4021761" cy="3482733"/>
            <wp:effectExtent l="0" t="0" r="0" b="0"/>
            <wp:docPr id="19" name="图片 19" descr="../../../../Desktop/屏幕快照%202018-05-03%20下午1.4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屏幕快照%202018-05-03%20下午1.44.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88" cy="34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B2D3" w14:textId="7A2FD9F6" w:rsidR="00DA31AE" w:rsidRDefault="00DA31AE" w:rsidP="00DA31A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Couldn’t test </w:t>
      </w:r>
      <w:r w:rsidR="002D0784">
        <w:rPr>
          <w:rFonts w:ascii="Times New Roman" w:hAnsi="Times New Roman" w:cs="Times New Roman"/>
        </w:rPr>
        <w:t xml:space="preserve">abort </w:t>
      </w:r>
      <w:r w:rsidR="009A3487">
        <w:rPr>
          <w:rFonts w:ascii="Times New Roman" w:hAnsi="Times New Roman" w:cs="Times New Roman"/>
        </w:rPr>
        <w:t>successfully, while there are many conflict writing and compatible writing going on</w:t>
      </w:r>
      <w:r w:rsidR="00C90BC3">
        <w:rPr>
          <w:rFonts w:ascii="Times New Roman" w:hAnsi="Times New Roman" w:cs="Times New Roman"/>
        </w:rPr>
        <w:t xml:space="preserve">, couldn’t figure out what’s really going on, but the databases do maintain consistent state eventually. </w:t>
      </w:r>
    </w:p>
    <w:p w14:paraId="18C99C2B" w14:textId="77777777" w:rsidR="00B4578E" w:rsidRDefault="00B4578E" w:rsidP="00B4578E">
      <w:pPr>
        <w:rPr>
          <w:rFonts w:ascii="Times New Roman" w:hAnsi="Times New Roman" w:cs="Times New Roman"/>
        </w:rPr>
      </w:pPr>
    </w:p>
    <w:p w14:paraId="43801436" w14:textId="23943994" w:rsidR="00B4578E" w:rsidRPr="00B4578E" w:rsidRDefault="00B4578E" w:rsidP="00B45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you!</w:t>
      </w:r>
      <w:bookmarkStart w:id="0" w:name="_GoBack"/>
      <w:bookmarkEnd w:id="0"/>
    </w:p>
    <w:sectPr w:rsidR="00B4578E" w:rsidRPr="00B4578E" w:rsidSect="00AB172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06718"/>
    <w:multiLevelType w:val="hybridMultilevel"/>
    <w:tmpl w:val="1ACAFAD8"/>
    <w:lvl w:ilvl="0" w:tplc="8BFE2AF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8BFE2AF2">
      <w:numFmt w:val="bullet"/>
      <w:lvlText w:val="-"/>
      <w:lvlJc w:val="left"/>
      <w:pPr>
        <w:ind w:left="960" w:hanging="480"/>
      </w:pPr>
      <w:rPr>
        <w:rFonts w:ascii="Times New Roman" w:eastAsiaTheme="minorEastAsia" w:hAnsi="Times New Roman" w:cs="Times New Roman" w:hint="default"/>
      </w:rPr>
    </w:lvl>
    <w:lvl w:ilvl="2" w:tplc="B65A3002">
      <w:numFmt w:val="bullet"/>
      <w:lvlText w:val=""/>
      <w:lvlJc w:val="left"/>
      <w:pPr>
        <w:ind w:left="1320" w:hanging="360"/>
      </w:pPr>
      <w:rPr>
        <w:rFonts w:ascii="Wingdings" w:eastAsiaTheme="minorEastAsia" w:hAnsi="Wingdings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8B"/>
    <w:rsid w:val="00032AA6"/>
    <w:rsid w:val="00036040"/>
    <w:rsid w:val="000B1EE8"/>
    <w:rsid w:val="000E073D"/>
    <w:rsid w:val="000E6FF2"/>
    <w:rsid w:val="00126621"/>
    <w:rsid w:val="0017713B"/>
    <w:rsid w:val="0018012D"/>
    <w:rsid w:val="00191086"/>
    <w:rsid w:val="001C699B"/>
    <w:rsid w:val="001D7F9B"/>
    <w:rsid w:val="001F61E8"/>
    <w:rsid w:val="002501BB"/>
    <w:rsid w:val="00262457"/>
    <w:rsid w:val="00265B10"/>
    <w:rsid w:val="002A58DD"/>
    <w:rsid w:val="002D0784"/>
    <w:rsid w:val="002D4D78"/>
    <w:rsid w:val="0034507E"/>
    <w:rsid w:val="00346CA3"/>
    <w:rsid w:val="003476BC"/>
    <w:rsid w:val="004E601C"/>
    <w:rsid w:val="005260EC"/>
    <w:rsid w:val="0058656F"/>
    <w:rsid w:val="00621C0E"/>
    <w:rsid w:val="006673B4"/>
    <w:rsid w:val="006939C5"/>
    <w:rsid w:val="00745B91"/>
    <w:rsid w:val="007578C9"/>
    <w:rsid w:val="007613D1"/>
    <w:rsid w:val="007968A5"/>
    <w:rsid w:val="0081355C"/>
    <w:rsid w:val="0081473E"/>
    <w:rsid w:val="00817A8C"/>
    <w:rsid w:val="008246AD"/>
    <w:rsid w:val="00843350"/>
    <w:rsid w:val="00872E2A"/>
    <w:rsid w:val="008736F6"/>
    <w:rsid w:val="008B4211"/>
    <w:rsid w:val="00944AD7"/>
    <w:rsid w:val="0096568E"/>
    <w:rsid w:val="0097793B"/>
    <w:rsid w:val="009A3487"/>
    <w:rsid w:val="009C4D0E"/>
    <w:rsid w:val="00A3017F"/>
    <w:rsid w:val="00A33A4D"/>
    <w:rsid w:val="00A63222"/>
    <w:rsid w:val="00A84099"/>
    <w:rsid w:val="00A840DF"/>
    <w:rsid w:val="00AB148D"/>
    <w:rsid w:val="00AB1721"/>
    <w:rsid w:val="00AD53BD"/>
    <w:rsid w:val="00AD71E6"/>
    <w:rsid w:val="00B4578E"/>
    <w:rsid w:val="00BB4698"/>
    <w:rsid w:val="00BF5FD7"/>
    <w:rsid w:val="00C1494C"/>
    <w:rsid w:val="00C27A58"/>
    <w:rsid w:val="00C40943"/>
    <w:rsid w:val="00C64DC8"/>
    <w:rsid w:val="00C80B44"/>
    <w:rsid w:val="00C90BC3"/>
    <w:rsid w:val="00CA0459"/>
    <w:rsid w:val="00CB1EFE"/>
    <w:rsid w:val="00D02C2F"/>
    <w:rsid w:val="00D05E1D"/>
    <w:rsid w:val="00D1348B"/>
    <w:rsid w:val="00D37797"/>
    <w:rsid w:val="00D54960"/>
    <w:rsid w:val="00D62146"/>
    <w:rsid w:val="00DA31AE"/>
    <w:rsid w:val="00DF4164"/>
    <w:rsid w:val="00DF69DF"/>
    <w:rsid w:val="00E36905"/>
    <w:rsid w:val="00E46409"/>
    <w:rsid w:val="00E5256E"/>
    <w:rsid w:val="00ED60AB"/>
    <w:rsid w:val="00F50510"/>
    <w:rsid w:val="00F72171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E65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Kunling Zeng</dc:creator>
  <cp:keywords/>
  <dc:description/>
  <cp:lastModifiedBy>Kunling Zeng</cp:lastModifiedBy>
  <cp:revision>70</cp:revision>
  <dcterms:created xsi:type="dcterms:W3CDTF">2018-05-03T19:49:00Z</dcterms:created>
  <dcterms:modified xsi:type="dcterms:W3CDTF">2018-05-03T20:50:00Z</dcterms:modified>
</cp:coreProperties>
</file>