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FC4" w:rsidRDefault="00B42FC4" w:rsidP="00B42FC4">
      <w:pPr>
        <w:pStyle w:val="1"/>
      </w:pPr>
      <w:r>
        <w:rPr>
          <w:rFonts w:hint="eastAsia"/>
        </w:rPr>
        <w:t>大数据</w:t>
      </w:r>
    </w:p>
    <w:p w:rsidR="00A1650F" w:rsidRDefault="00A1650F">
      <w:r>
        <w:rPr>
          <w:rFonts w:hint="eastAsia"/>
        </w:rPr>
        <w:t>大数据</w:t>
      </w:r>
      <w:r>
        <w:t>营销</w:t>
      </w:r>
      <w:r>
        <w:rPr>
          <w:rFonts w:hint="eastAsia"/>
        </w:rPr>
        <w:t>：</w:t>
      </w:r>
      <w:r>
        <w:t>客户画像、客户分群</w:t>
      </w:r>
      <w:r>
        <w:rPr>
          <w:rFonts w:hint="eastAsia"/>
        </w:rPr>
        <w:t>；</w:t>
      </w:r>
    </w:p>
    <w:p w:rsidR="00A1650F" w:rsidRDefault="00A1650F">
      <w:r>
        <w:rPr>
          <w:rFonts w:hint="eastAsia"/>
        </w:rPr>
        <w:t>数据库</w:t>
      </w:r>
      <w:r>
        <w:t>营销：通过行业内人生比如销售人员</w:t>
      </w:r>
      <w:r>
        <w:rPr>
          <w:rFonts w:hint="eastAsia"/>
        </w:rPr>
        <w:t>收集、</w:t>
      </w:r>
      <w:r>
        <w:t>社会关系收集等，形成客户库，</w:t>
      </w:r>
      <w:r>
        <w:t>crm</w:t>
      </w:r>
      <w:r>
        <w:rPr>
          <w:rFonts w:hint="eastAsia"/>
        </w:rPr>
        <w:t>管理</w:t>
      </w:r>
      <w:r>
        <w:t>；</w:t>
      </w:r>
    </w:p>
    <w:p w:rsidR="00A1650F" w:rsidRDefault="00A1650F">
      <w:r>
        <w:rPr>
          <w:rFonts w:hint="eastAsia"/>
        </w:rPr>
        <w:t>一般</w:t>
      </w:r>
      <w:r>
        <w:t>的营销方式：电话营销、</w:t>
      </w:r>
      <w:r>
        <w:t>EDM</w:t>
      </w:r>
      <w:r>
        <w:rPr>
          <w:rFonts w:hint="eastAsia"/>
        </w:rPr>
        <w:t>营销</w:t>
      </w:r>
      <w:r>
        <w:t>、</w:t>
      </w:r>
      <w:r>
        <w:rPr>
          <w:rFonts w:hint="eastAsia"/>
        </w:rPr>
        <w:t>线下</w:t>
      </w:r>
      <w:r>
        <w:t>线上相结合等。</w:t>
      </w:r>
    </w:p>
    <w:p w:rsidR="00B25304" w:rsidRDefault="00B25304"/>
    <w:p w:rsidR="00B25304" w:rsidRDefault="00B25304">
      <w:r>
        <w:rPr>
          <w:rFonts w:hint="eastAsia"/>
        </w:rPr>
        <w:t>数据分析</w:t>
      </w:r>
      <w:r>
        <w:t>的两种</w:t>
      </w:r>
      <w:r>
        <w:rPr>
          <w:rFonts w:hint="eastAsia"/>
        </w:rPr>
        <w:t>分析</w:t>
      </w:r>
      <w:r>
        <w:t>：</w:t>
      </w:r>
    </w:p>
    <w:p w:rsidR="00B25304" w:rsidRDefault="00B25304">
      <w:r>
        <w:rPr>
          <w:rFonts w:hint="eastAsia"/>
        </w:rPr>
        <w:t>描述</w:t>
      </w:r>
      <w:r>
        <w:t>分析</w:t>
      </w:r>
      <w:r>
        <w:rPr>
          <w:rFonts w:hint="eastAsia"/>
        </w:rPr>
        <w:t>:</w:t>
      </w:r>
      <w:r>
        <w:rPr>
          <w:rFonts w:hint="eastAsia"/>
        </w:rPr>
        <w:t>通过</w:t>
      </w:r>
      <w:r>
        <w:t>不同</w:t>
      </w:r>
      <w:r>
        <w:rPr>
          <w:rFonts w:hint="eastAsia"/>
        </w:rPr>
        <w:t>维度对</w:t>
      </w:r>
      <w:r>
        <w:t>数据做出的描述性统计。</w:t>
      </w:r>
    </w:p>
    <w:p w:rsidR="00B25304" w:rsidRDefault="00B25304">
      <w:r>
        <w:rPr>
          <w:rFonts w:hint="eastAsia"/>
        </w:rPr>
        <w:t>建模</w:t>
      </w:r>
      <w:r>
        <w:t>分析：</w:t>
      </w:r>
      <w:r>
        <w:rPr>
          <w:rFonts w:hint="eastAsia"/>
        </w:rPr>
        <w:t>通过数据</w:t>
      </w:r>
      <w:r>
        <w:t>公式或者算法确定变量之间关系，一般分为相关性分析、因果关系分析</w:t>
      </w:r>
      <w:r>
        <w:rPr>
          <w:rFonts w:hint="eastAsia"/>
        </w:rPr>
        <w:t>等</w:t>
      </w:r>
      <w:r>
        <w:t>。</w:t>
      </w:r>
    </w:p>
    <w:p w:rsidR="0021404F" w:rsidRDefault="0021404F">
      <w:r>
        <w:t xml:space="preserve"> BP</w:t>
      </w:r>
      <w:r>
        <w:rPr>
          <w:rFonts w:hint="eastAsia"/>
        </w:rPr>
        <w:t>(</w:t>
      </w:r>
      <w:r>
        <w:t xml:space="preserve">back </w:t>
      </w:r>
      <w:r>
        <w:rPr>
          <w:rFonts w:hint="eastAsia"/>
        </w:rPr>
        <w:t>progaration)</w:t>
      </w:r>
    </w:p>
    <w:p w:rsidR="00202B98" w:rsidRPr="00665DD9" w:rsidRDefault="00202B98"/>
    <w:p w:rsidR="00202B98" w:rsidRDefault="00202B98">
      <w:r>
        <w:rPr>
          <w:rFonts w:hint="eastAsia"/>
        </w:rPr>
        <w:t>用户</w:t>
      </w:r>
      <w:r>
        <w:t>行为</w:t>
      </w:r>
      <w:r>
        <w:rPr>
          <w:rFonts w:hint="eastAsia"/>
        </w:rPr>
        <w:t>：</w:t>
      </w:r>
    </w:p>
    <w:p w:rsidR="00202B98" w:rsidRDefault="00202B98">
      <w:r>
        <w:rPr>
          <w:rFonts w:hint="eastAsia"/>
        </w:rPr>
        <w:t>登录</w:t>
      </w:r>
      <w:r>
        <w:t>用户：</w:t>
      </w:r>
      <w:r>
        <w:rPr>
          <w:rFonts w:hint="eastAsia"/>
        </w:rPr>
        <w:t>观看</w:t>
      </w:r>
      <w:r>
        <w:t>、搜索、评论、收藏、</w:t>
      </w:r>
      <w:r>
        <w:rPr>
          <w:rFonts w:hint="eastAsia"/>
        </w:rPr>
        <w:t>点赞</w:t>
      </w:r>
      <w:r>
        <w:t>等；</w:t>
      </w:r>
    </w:p>
    <w:p w:rsidR="00202B98" w:rsidRDefault="00202B98">
      <w:r>
        <w:rPr>
          <w:rFonts w:hint="eastAsia"/>
        </w:rPr>
        <w:t>游客</w:t>
      </w:r>
      <w:r>
        <w:t>用户：观看、点赞；</w:t>
      </w:r>
    </w:p>
    <w:p w:rsidR="00202B98" w:rsidRDefault="00202B98">
      <w:r>
        <w:rPr>
          <w:rFonts w:hint="eastAsia"/>
        </w:rPr>
        <w:t>数据</w:t>
      </w:r>
      <w:r>
        <w:t>统计：</w:t>
      </w:r>
    </w:p>
    <w:p w:rsidR="00202B98" w:rsidRDefault="00202B98">
      <w:r>
        <w:rPr>
          <w:rFonts w:hint="eastAsia"/>
        </w:rPr>
        <w:t>Uid</w:t>
      </w:r>
      <w:r>
        <w:t>/</w:t>
      </w:r>
      <w:r>
        <w:rPr>
          <w:rFonts w:hint="eastAsia"/>
        </w:rPr>
        <w:t>设备</w:t>
      </w:r>
      <w:r>
        <w:t>号，时间，</w:t>
      </w:r>
      <w:r>
        <w:rPr>
          <w:rFonts w:hint="eastAsia"/>
        </w:rPr>
        <w:t>行为</w:t>
      </w:r>
      <w:r>
        <w:t>，</w:t>
      </w:r>
      <w:r>
        <w:rPr>
          <w:rFonts w:hint="eastAsia"/>
        </w:rPr>
        <w:t>内容</w:t>
      </w:r>
      <w:r>
        <w:rPr>
          <w:rFonts w:hint="eastAsia"/>
        </w:rPr>
        <w:t>/</w:t>
      </w:r>
      <w:r>
        <w:rPr>
          <w:rFonts w:hint="eastAsia"/>
        </w:rPr>
        <w:t>对象</w:t>
      </w:r>
      <w:r>
        <w:t>，</w:t>
      </w:r>
      <w:r>
        <w:t>statdate</w:t>
      </w:r>
      <w:r>
        <w:t>，</w:t>
      </w:r>
      <w:r>
        <w:t>enddate</w:t>
      </w:r>
      <w:r>
        <w:t>，</w:t>
      </w:r>
      <w:r>
        <w:t>from</w:t>
      </w:r>
      <w:r>
        <w:t>，</w:t>
      </w:r>
      <w:r>
        <w:rPr>
          <w:rFonts w:hint="eastAsia"/>
        </w:rPr>
        <w:t>对应</w:t>
      </w:r>
      <w:r>
        <w:t>标签</w:t>
      </w:r>
    </w:p>
    <w:p w:rsidR="00202B98" w:rsidRPr="00202B98" w:rsidRDefault="00202B98"/>
    <w:p w:rsidR="00202B98" w:rsidRDefault="00202B98">
      <w:r>
        <w:rPr>
          <w:rFonts w:hint="eastAsia"/>
        </w:rPr>
        <w:t>浏览</w:t>
      </w:r>
      <w:r>
        <w:t>、搜索</w:t>
      </w:r>
      <w:r>
        <w:rPr>
          <w:rFonts w:hint="eastAsia"/>
        </w:rPr>
        <w:t>内容</w:t>
      </w:r>
    </w:p>
    <w:p w:rsidR="00202B98" w:rsidRDefault="00202B98"/>
    <w:p w:rsidR="00202B98" w:rsidRDefault="00202B98">
      <w:r>
        <w:rPr>
          <w:rFonts w:hint="eastAsia"/>
        </w:rPr>
        <w:t>各个</w:t>
      </w:r>
      <w:r>
        <w:t>标签应该对应不同的行为权重，</w:t>
      </w:r>
      <w:r>
        <w:rPr>
          <w:rFonts w:hint="eastAsia"/>
        </w:rPr>
        <w:t>对应</w:t>
      </w:r>
      <w:r>
        <w:t>的内容对象作为兴趣</w:t>
      </w:r>
      <w:r>
        <w:rPr>
          <w:rFonts w:hint="eastAsia"/>
        </w:rPr>
        <w:t>分析</w:t>
      </w:r>
      <w:r>
        <w:t>点；</w:t>
      </w:r>
    </w:p>
    <w:p w:rsidR="00202B98" w:rsidRDefault="00202B98">
      <w:r>
        <w:rPr>
          <w:rFonts w:hint="eastAsia"/>
        </w:rPr>
        <w:t>综合行为</w:t>
      </w:r>
      <w:r>
        <w:t>标签、对象内容</w:t>
      </w:r>
      <w:r>
        <w:rPr>
          <w:rFonts w:hint="eastAsia"/>
        </w:rPr>
        <w:t>、</w:t>
      </w:r>
      <w:r>
        <w:t>增加时间衰减指数、</w:t>
      </w:r>
      <w:r>
        <w:rPr>
          <w:rFonts w:hint="eastAsia"/>
        </w:rPr>
        <w:t>行为</w:t>
      </w:r>
      <w:r>
        <w:t>标签衰减指数，完成对用户兴趣点的挖掘。</w:t>
      </w:r>
    </w:p>
    <w:p w:rsidR="00202B98" w:rsidRDefault="00202B98"/>
    <w:p w:rsidR="0059415B" w:rsidRPr="0059415B" w:rsidRDefault="0059415B">
      <w:pPr>
        <w:rPr>
          <w:shd w:val="clear" w:color="auto" w:fill="FFFF00"/>
        </w:rPr>
      </w:pPr>
      <w:r w:rsidRPr="0059415B">
        <w:rPr>
          <w:rFonts w:hint="eastAsia"/>
          <w:shd w:val="clear" w:color="auto" w:fill="FFFF00"/>
        </w:rPr>
        <w:t>通过</w:t>
      </w:r>
      <w:r w:rsidRPr="0059415B">
        <w:rPr>
          <w:shd w:val="clear" w:color="auto" w:fill="FFFF00"/>
        </w:rPr>
        <w:t>行为标签</w:t>
      </w:r>
      <w:r w:rsidRPr="0059415B">
        <w:rPr>
          <w:shd w:val="clear" w:color="auto" w:fill="FFFF00"/>
        </w:rPr>
        <w:t>+</w:t>
      </w:r>
      <w:r w:rsidRPr="0059415B">
        <w:rPr>
          <w:shd w:val="clear" w:color="auto" w:fill="FFFF00"/>
        </w:rPr>
        <w:t>行为作用对象的细分，完成对用户行为轨迹的立体化和意义</w:t>
      </w:r>
      <w:r w:rsidRPr="0059415B">
        <w:rPr>
          <w:rFonts w:hint="eastAsia"/>
          <w:shd w:val="clear" w:color="auto" w:fill="FFFF00"/>
        </w:rPr>
        <w:t>化。</w:t>
      </w:r>
    </w:p>
    <w:p w:rsidR="0059415B" w:rsidRDefault="0059415B"/>
    <w:p w:rsidR="00202B98" w:rsidRDefault="00202B98">
      <w:r>
        <w:rPr>
          <w:rFonts w:hint="eastAsia"/>
        </w:rPr>
        <w:t>用户</w:t>
      </w:r>
      <w:r>
        <w:t>多维度画像</w:t>
      </w:r>
    </w:p>
    <w:p w:rsidR="00202B98" w:rsidRDefault="00202B98">
      <w:r>
        <w:rPr>
          <w:rFonts w:hint="eastAsia"/>
        </w:rPr>
        <w:t>基本信息</w:t>
      </w:r>
      <w:r>
        <w:t>：</w:t>
      </w:r>
      <w:r>
        <w:rPr>
          <w:rFonts w:hint="eastAsia"/>
        </w:rPr>
        <w:t>年龄</w:t>
      </w:r>
      <w:r>
        <w:t>、性别、地域、</w:t>
      </w:r>
      <w:r>
        <w:rPr>
          <w:rFonts w:hint="eastAsia"/>
        </w:rPr>
        <w:t>设备</w:t>
      </w:r>
      <w:r w:rsidR="005B0F4D">
        <w:t>类型</w:t>
      </w:r>
    </w:p>
    <w:p w:rsidR="00202B98" w:rsidRDefault="00202B98">
      <w:r>
        <w:rPr>
          <w:rFonts w:hint="eastAsia"/>
        </w:rPr>
        <w:t>其他</w:t>
      </w:r>
      <w:r>
        <w:t>需要进行分析的</w:t>
      </w:r>
      <w:r w:rsidR="005B0F4D">
        <w:rPr>
          <w:rFonts w:hint="eastAsia"/>
        </w:rPr>
        <w:t>，</w:t>
      </w:r>
      <w:r w:rsidR="005B0F4D">
        <w:t>并具有多重属性值的其他维度划分</w:t>
      </w:r>
      <w:r>
        <w:t>：</w:t>
      </w:r>
      <w:r>
        <w:rPr>
          <w:rFonts w:hint="eastAsia"/>
        </w:rPr>
        <w:t xml:space="preserve"> </w:t>
      </w:r>
      <w:r>
        <w:rPr>
          <w:rFonts w:hint="eastAsia"/>
        </w:rPr>
        <w:t>行为</w:t>
      </w:r>
      <w:r w:rsidRPr="00202B98">
        <w:rPr>
          <w:shd w:val="clear" w:color="auto" w:fill="FFFF00"/>
        </w:rPr>
        <w:t>兴趣爱好</w:t>
      </w:r>
      <w:r>
        <w:t>（</w:t>
      </w:r>
      <w:r>
        <w:rPr>
          <w:rFonts w:hint="eastAsia"/>
        </w:rPr>
        <w:t>来源于</w:t>
      </w:r>
      <w:r>
        <w:t>以上对兴趣点的分析）</w:t>
      </w:r>
      <w:r w:rsidR="005B0F4D">
        <w:rPr>
          <w:rFonts w:hint="eastAsia"/>
        </w:rPr>
        <w:t>应该</w:t>
      </w:r>
      <w:r w:rsidR="005B0F4D">
        <w:t>在兴趣</w:t>
      </w:r>
      <w:r w:rsidR="005B0F4D">
        <w:rPr>
          <w:rFonts w:hint="eastAsia"/>
        </w:rPr>
        <w:t>爱好</w:t>
      </w:r>
      <w:r w:rsidR="005B0F4D">
        <w:t>中包含二级、三级分录，进一步对用户的</w:t>
      </w:r>
      <w:r w:rsidR="005B0F4D">
        <w:rPr>
          <w:rFonts w:hint="eastAsia"/>
        </w:rPr>
        <w:t>关注点</w:t>
      </w:r>
      <w:r w:rsidR="005B0F4D">
        <w:t>进行细分；</w:t>
      </w:r>
    </w:p>
    <w:p w:rsidR="00202B98" w:rsidRDefault="0059415B">
      <w:r>
        <w:rPr>
          <w:rFonts w:hint="eastAsia"/>
        </w:rPr>
        <w:t>行为</w:t>
      </w:r>
      <w:r>
        <w:t>偏好、</w:t>
      </w:r>
      <w:r w:rsidR="00202B98">
        <w:rPr>
          <w:rFonts w:hint="eastAsia"/>
        </w:rPr>
        <w:t>购物</w:t>
      </w:r>
      <w:r w:rsidR="00202B98">
        <w:t>偏好、</w:t>
      </w:r>
      <w:r w:rsidR="00202B98">
        <w:rPr>
          <w:rFonts w:hint="eastAsia"/>
        </w:rPr>
        <w:t>品类分布</w:t>
      </w:r>
      <w:r w:rsidR="00202B98">
        <w:t>、购物频次</w:t>
      </w:r>
      <w:r w:rsidR="005B0F4D">
        <w:rPr>
          <w:rFonts w:hint="eastAsia"/>
        </w:rPr>
        <w:t>、是否</w:t>
      </w:r>
      <w:r w:rsidR="005B0F4D">
        <w:t>对促销活动敏感、</w:t>
      </w:r>
      <w:r w:rsidR="005B0F4D">
        <w:rPr>
          <w:rFonts w:hint="eastAsia"/>
        </w:rPr>
        <w:t>是否</w:t>
      </w:r>
      <w:r w:rsidR="005B0F4D">
        <w:t>关心积分增长</w:t>
      </w:r>
    </w:p>
    <w:p w:rsidR="005B0F4D" w:rsidRDefault="005B0F4D"/>
    <w:p w:rsidR="005B0F4D" w:rsidRDefault="005B0F4D">
      <w:r>
        <w:rPr>
          <w:rFonts w:hint="eastAsia"/>
        </w:rPr>
        <w:t>用户</w:t>
      </w:r>
      <w:r>
        <w:t>分群</w:t>
      </w:r>
      <w:r>
        <w:rPr>
          <w:rFonts w:hint="eastAsia"/>
        </w:rPr>
        <w:t>：</w:t>
      </w:r>
      <w:r>
        <w:t>对用户画像中的维度进行分析后，通过聚类或者机器学习完成对用户群体的划分，可以根据定义对用户进行多角度细分。</w:t>
      </w:r>
    </w:p>
    <w:p w:rsidR="005B0F4D" w:rsidRDefault="005B0F4D"/>
    <w:p w:rsidR="008317BE" w:rsidRDefault="005B0F4D">
      <w:r>
        <w:rPr>
          <w:rFonts w:hint="eastAsia"/>
        </w:rPr>
        <w:t>组织精准营销</w:t>
      </w:r>
      <w:r>
        <w:t>，个性化推荐</w:t>
      </w:r>
      <w:r>
        <w:rPr>
          <w:rFonts w:hint="eastAsia"/>
        </w:rPr>
        <w:t>的</w:t>
      </w:r>
      <w:r>
        <w:t>应用。</w:t>
      </w:r>
    </w:p>
    <w:p w:rsidR="00092809" w:rsidRDefault="00092809"/>
    <w:p w:rsidR="00092809" w:rsidRDefault="00507759" w:rsidP="00507759">
      <w:pPr>
        <w:pStyle w:val="1"/>
      </w:pPr>
      <w:r>
        <w:rPr>
          <w:rFonts w:hint="eastAsia"/>
        </w:rPr>
        <w:lastRenderedPageBreak/>
        <w:t>技能</w:t>
      </w:r>
    </w:p>
    <w:p w:rsidR="00507759" w:rsidRDefault="00B06819" w:rsidP="00507759">
      <w:r>
        <w:rPr>
          <w:rFonts w:hint="eastAsia"/>
        </w:rPr>
        <w:t>应该</w:t>
      </w:r>
      <w:r>
        <w:t>重领导而轻管理，往前做专家。</w:t>
      </w:r>
    </w:p>
    <w:p w:rsidR="00B06819" w:rsidRDefault="00B06819" w:rsidP="00B06819">
      <w:pPr>
        <w:pStyle w:val="a3"/>
        <w:numPr>
          <w:ilvl w:val="0"/>
          <w:numId w:val="1"/>
        </w:numPr>
        <w:ind w:firstLineChars="0"/>
      </w:pPr>
      <w:r>
        <w:t>市场</w:t>
      </w:r>
      <w:r w:rsidR="005C246D">
        <w:rPr>
          <w:rFonts w:hint="eastAsia"/>
        </w:rPr>
        <w:t>（创新</w:t>
      </w:r>
      <w:r w:rsidR="005C246D">
        <w:t>、拉新）</w:t>
      </w:r>
    </w:p>
    <w:p w:rsidR="00B06819" w:rsidRDefault="00B06819" w:rsidP="00B06819">
      <w:pPr>
        <w:pStyle w:val="a3"/>
        <w:numPr>
          <w:ilvl w:val="0"/>
          <w:numId w:val="1"/>
        </w:numPr>
        <w:ind w:firstLineChars="0"/>
      </w:pPr>
      <w:r>
        <w:rPr>
          <w:rFonts w:hint="eastAsia"/>
        </w:rPr>
        <w:t>运营</w:t>
      </w:r>
      <w:r w:rsidR="005C246D">
        <w:rPr>
          <w:rFonts w:hint="eastAsia"/>
        </w:rPr>
        <w:t>（产品</w:t>
      </w:r>
      <w:r w:rsidR="005C246D">
        <w:t>、留存）</w:t>
      </w:r>
    </w:p>
    <w:p w:rsidR="003E2CAC" w:rsidRDefault="00B06819" w:rsidP="003E2CAC">
      <w:pPr>
        <w:pStyle w:val="a3"/>
        <w:numPr>
          <w:ilvl w:val="0"/>
          <w:numId w:val="1"/>
        </w:numPr>
        <w:ind w:firstLineChars="0"/>
      </w:pPr>
      <w:r>
        <w:rPr>
          <w:rFonts w:hint="eastAsia"/>
        </w:rPr>
        <w:t>营运</w:t>
      </w:r>
      <w:r w:rsidR="005C246D">
        <w:rPr>
          <w:rFonts w:hint="eastAsia"/>
        </w:rPr>
        <w:t>（财务</w:t>
      </w:r>
      <w:r w:rsidR="005C246D">
        <w:t>、</w:t>
      </w:r>
      <w:r w:rsidR="005C246D">
        <w:t>HR</w:t>
      </w:r>
      <w:r w:rsidR="005C246D">
        <w:rPr>
          <w:rFonts w:hint="eastAsia"/>
        </w:rPr>
        <w:t>、</w:t>
      </w:r>
      <w:r w:rsidR="005C246D">
        <w:t>业务</w:t>
      </w:r>
      <w:r w:rsidR="005C246D">
        <w:t>KPI</w:t>
      </w:r>
      <w:r w:rsidR="005C246D">
        <w:t>）</w:t>
      </w:r>
    </w:p>
    <w:p w:rsidR="003E2CAC" w:rsidRDefault="003E2CAC" w:rsidP="003E2CAC"/>
    <w:p w:rsidR="003E2CAC" w:rsidRDefault="003E2CAC" w:rsidP="003E2CAC">
      <w:r>
        <w:rPr>
          <w:rFonts w:hint="eastAsia"/>
        </w:rPr>
        <w:t>每个</w:t>
      </w:r>
      <w:r>
        <w:t>人都很忙</w:t>
      </w:r>
      <w:r>
        <w:rPr>
          <w:rFonts w:hint="eastAsia"/>
        </w:rPr>
        <w:t>；</w:t>
      </w:r>
    </w:p>
    <w:p w:rsidR="003E2CAC" w:rsidRDefault="003E2CAC" w:rsidP="003E2CAC">
      <w:r>
        <w:rPr>
          <w:rFonts w:hint="eastAsia"/>
        </w:rPr>
        <w:t>钱</w:t>
      </w:r>
      <w:r>
        <w:t>不好赚</w:t>
      </w:r>
      <w:r>
        <w:rPr>
          <w:rFonts w:hint="eastAsia"/>
        </w:rPr>
        <w:t>，</w:t>
      </w:r>
      <w:r>
        <w:t>说明没找到收益人群；</w:t>
      </w:r>
    </w:p>
    <w:p w:rsidR="003E2CAC" w:rsidRDefault="003E2CAC" w:rsidP="003E2CAC">
      <w:r>
        <w:rPr>
          <w:rFonts w:hint="eastAsia"/>
        </w:rPr>
        <w:t>每个</w:t>
      </w:r>
      <w:r>
        <w:t>人每个家庭对自己的各个方面都是有预算的，就是看你能不能让他们在非常舒服的情景下，给你</w:t>
      </w:r>
      <w:r>
        <w:rPr>
          <w:rFonts w:hint="eastAsia"/>
        </w:rPr>
        <w:t>付钱</w:t>
      </w:r>
      <w:r>
        <w:t>。</w:t>
      </w:r>
    </w:p>
    <w:p w:rsidR="00B7712D" w:rsidRDefault="00B7712D" w:rsidP="00B7712D">
      <w:pPr>
        <w:pStyle w:val="1"/>
      </w:pPr>
      <w:r>
        <w:rPr>
          <w:rFonts w:hint="eastAsia"/>
        </w:rPr>
        <w:t>OCR</w:t>
      </w:r>
      <w:r>
        <w:rPr>
          <w:rFonts w:hint="eastAsia"/>
        </w:rPr>
        <w:t>技术</w:t>
      </w:r>
    </w:p>
    <w:p w:rsidR="00B7712D" w:rsidRPr="00B7712D" w:rsidRDefault="00B7712D" w:rsidP="00B7712D">
      <w:r>
        <w:t>LEADTOOLS</w:t>
      </w:r>
      <w:r>
        <w:t>为</w:t>
      </w:r>
      <w:r>
        <w:t>.NET(C# &amp; VB.NET)</w:t>
      </w:r>
      <w:r>
        <w:t>、</w:t>
      </w:r>
      <w:r>
        <w:t>C/C++</w:t>
      </w:r>
      <w:r>
        <w:t>、</w:t>
      </w:r>
      <w:r>
        <w:t>Java</w:t>
      </w:r>
      <w:r>
        <w:t>和</w:t>
      </w:r>
      <w:r>
        <w:t>Web</w:t>
      </w:r>
      <w:r>
        <w:t>开发者提供了快速且精确度高的先进文字识别技术</w:t>
      </w:r>
      <w:r>
        <w:t>SDK</w:t>
      </w:r>
      <w:r>
        <w:t>。利用</w:t>
      </w:r>
      <w:r>
        <w:t>LEADTOOLS OCR</w:t>
      </w:r>
      <w:r>
        <w:t>文字识别工具包，可以快速的开发健壮的、可扩展的、高性能识别的文档处理应用程序，这些应用程序可提取出扫描文件中的文本，将图像转化为文本搜索格式，如</w:t>
      </w:r>
      <w:r>
        <w:t>PDF</w:t>
      </w:r>
      <w:r>
        <w:t>、</w:t>
      </w:r>
      <w:r>
        <w:t>PDF/A</w:t>
      </w:r>
      <w:r>
        <w:t>、</w:t>
      </w:r>
      <w:r>
        <w:t>DOC</w:t>
      </w:r>
      <w:r>
        <w:t>、</w:t>
      </w:r>
      <w:r>
        <w:t>DOCX</w:t>
      </w:r>
      <w:r>
        <w:t>、</w:t>
      </w:r>
      <w:r>
        <w:t>XML</w:t>
      </w:r>
      <w:r>
        <w:t>、</w:t>
      </w:r>
      <w:r>
        <w:t>XPS</w:t>
      </w:r>
      <w:r>
        <w:t>等。</w:t>
      </w:r>
    </w:p>
    <w:p w:rsidR="006A4B08" w:rsidRPr="009F186B" w:rsidRDefault="00767A18" w:rsidP="00767A18">
      <w:pPr>
        <w:pStyle w:val="1"/>
        <w:rPr>
          <w:color w:val="BFBFBF" w:themeColor="background1" w:themeShade="BF"/>
        </w:rPr>
      </w:pPr>
      <w:r w:rsidRPr="009F186B">
        <w:rPr>
          <w:color w:val="BFBFBF" w:themeColor="background1" w:themeShade="BF"/>
        </w:rPr>
        <w:t>Monday, November 13, 2017</w:t>
      </w:r>
    </w:p>
    <w:p w:rsidR="00767A18" w:rsidRPr="009F186B" w:rsidRDefault="00767A18" w:rsidP="00767A18">
      <w:pPr>
        <w:rPr>
          <w:color w:val="BFBFBF" w:themeColor="background1" w:themeShade="BF"/>
        </w:rPr>
      </w:pPr>
      <w:r w:rsidRPr="009F186B">
        <w:rPr>
          <w:rFonts w:hint="eastAsia"/>
          <w:color w:val="BFBFBF" w:themeColor="background1" w:themeShade="BF"/>
        </w:rPr>
        <w:t>写在</w:t>
      </w:r>
      <w:r w:rsidRPr="009F186B">
        <w:rPr>
          <w:rFonts w:hint="eastAsia"/>
          <w:color w:val="BFBFBF" w:themeColor="background1" w:themeShade="BF"/>
        </w:rPr>
        <w:t>35</w:t>
      </w:r>
      <w:r w:rsidRPr="009F186B">
        <w:rPr>
          <w:rFonts w:hint="eastAsia"/>
          <w:color w:val="BFBFBF" w:themeColor="background1" w:themeShade="BF"/>
        </w:rPr>
        <w:t>岁</w:t>
      </w:r>
      <w:r w:rsidRPr="009F186B">
        <w:rPr>
          <w:color w:val="BFBFBF" w:themeColor="background1" w:themeShade="BF"/>
        </w:rPr>
        <w:t>的尾巴上。</w:t>
      </w:r>
    </w:p>
    <w:p w:rsidR="00767A18" w:rsidRPr="009F186B" w:rsidRDefault="00767A18" w:rsidP="00767A18">
      <w:pPr>
        <w:rPr>
          <w:color w:val="BFBFBF" w:themeColor="background1" w:themeShade="BF"/>
        </w:rPr>
      </w:pPr>
      <w:r w:rsidRPr="009F186B">
        <w:rPr>
          <w:rFonts w:hint="eastAsia"/>
          <w:color w:val="BFBFBF" w:themeColor="background1" w:themeShade="BF"/>
        </w:rPr>
        <w:t>流程</w:t>
      </w:r>
      <w:r w:rsidRPr="009F186B">
        <w:rPr>
          <w:color w:val="BFBFBF" w:themeColor="background1" w:themeShade="BF"/>
        </w:rPr>
        <w:t>专家</w:t>
      </w:r>
      <w:r w:rsidRPr="009F186B">
        <w:rPr>
          <w:rFonts w:hint="eastAsia"/>
          <w:color w:val="BFBFBF" w:themeColor="background1" w:themeShade="BF"/>
        </w:rPr>
        <w:t>/</w:t>
      </w:r>
      <w:r w:rsidRPr="009F186B">
        <w:rPr>
          <w:rFonts w:hint="eastAsia"/>
          <w:color w:val="BFBFBF" w:themeColor="background1" w:themeShade="BF"/>
        </w:rPr>
        <w:t>绘图</w:t>
      </w:r>
      <w:r w:rsidRPr="009F186B">
        <w:rPr>
          <w:color w:val="BFBFBF" w:themeColor="background1" w:themeShade="BF"/>
        </w:rPr>
        <w:t>viso and draw io/</w:t>
      </w:r>
      <w:r w:rsidRPr="009F186B">
        <w:rPr>
          <w:rFonts w:hint="eastAsia"/>
          <w:color w:val="BFBFBF" w:themeColor="background1" w:themeShade="BF"/>
        </w:rPr>
        <w:t>密码与</w:t>
      </w:r>
      <w:r w:rsidRPr="009F186B">
        <w:rPr>
          <w:color w:val="BFBFBF" w:themeColor="background1" w:themeShade="BF"/>
        </w:rPr>
        <w:t>加密</w:t>
      </w:r>
      <w:r w:rsidRPr="009F186B">
        <w:rPr>
          <w:rFonts w:hint="eastAsia"/>
          <w:color w:val="BFBFBF" w:themeColor="background1" w:themeShade="BF"/>
        </w:rPr>
        <w:t>/</w:t>
      </w:r>
      <w:r w:rsidRPr="009F186B">
        <w:rPr>
          <w:color w:val="BFBFBF" w:themeColor="background1" w:themeShade="BF"/>
        </w:rPr>
        <w:t>magento</w:t>
      </w:r>
      <w:r w:rsidRPr="009F186B">
        <w:rPr>
          <w:color w:val="BFBFBF" w:themeColor="background1" w:themeShade="BF"/>
        </w:rPr>
        <w:t>专家</w:t>
      </w:r>
      <w:r w:rsidRPr="009F186B">
        <w:rPr>
          <w:rFonts w:hint="eastAsia"/>
          <w:color w:val="BFBFBF" w:themeColor="background1" w:themeShade="BF"/>
        </w:rPr>
        <w:t>/</w:t>
      </w:r>
      <w:r w:rsidRPr="009F186B">
        <w:rPr>
          <w:rFonts w:hint="eastAsia"/>
          <w:color w:val="BFBFBF" w:themeColor="background1" w:themeShade="BF"/>
        </w:rPr>
        <w:t>营销</w:t>
      </w:r>
      <w:r w:rsidRPr="009F186B">
        <w:rPr>
          <w:color w:val="BFBFBF" w:themeColor="background1" w:themeShade="BF"/>
        </w:rPr>
        <w:t>专家</w:t>
      </w:r>
    </w:p>
    <w:p w:rsidR="00C64411" w:rsidRDefault="00C64411" w:rsidP="00C64411">
      <w:pPr>
        <w:pStyle w:val="1"/>
      </w:pPr>
      <w:r>
        <w:rPr>
          <w:rFonts w:hint="eastAsia"/>
        </w:rPr>
        <w:t>2017</w:t>
      </w:r>
      <w:r>
        <w:rPr>
          <w:rFonts w:hint="eastAsia"/>
        </w:rPr>
        <w:t>年</w:t>
      </w:r>
      <w:r>
        <w:rPr>
          <w:rFonts w:hint="eastAsia"/>
        </w:rPr>
        <w:t>12</w:t>
      </w:r>
      <w:r>
        <w:rPr>
          <w:rFonts w:hint="eastAsia"/>
        </w:rPr>
        <w:t>月</w:t>
      </w:r>
      <w:r>
        <w:rPr>
          <w:rFonts w:hint="eastAsia"/>
        </w:rPr>
        <w:t>1</w:t>
      </w:r>
      <w:r>
        <w:rPr>
          <w:rFonts w:hint="eastAsia"/>
        </w:rPr>
        <w:t>日星期五</w:t>
      </w:r>
    </w:p>
    <w:p w:rsidR="00C64411" w:rsidRDefault="00C64411" w:rsidP="00C64411">
      <w:pPr>
        <w:pStyle w:val="2"/>
      </w:pPr>
      <w:r>
        <w:rPr>
          <w:rFonts w:hint="eastAsia"/>
        </w:rPr>
        <w:t>Team</w:t>
      </w:r>
    </w:p>
    <w:p w:rsidR="00C64411" w:rsidRDefault="00640DFB" w:rsidP="00C64411">
      <w:r>
        <w:rPr>
          <w:rFonts w:hint="eastAsia"/>
        </w:rPr>
        <w:t>感叹</w:t>
      </w:r>
      <w:r>
        <w:t>于</w:t>
      </w:r>
      <w:r>
        <w:t>team</w:t>
      </w:r>
      <w:r>
        <w:t>的强大，习惯于使用</w:t>
      </w:r>
      <w:r>
        <w:t>team</w:t>
      </w:r>
      <w:r>
        <w:t>的人，很难再回到单打独斗</w:t>
      </w:r>
      <w:r>
        <w:rPr>
          <w:rFonts w:hint="eastAsia"/>
        </w:rPr>
        <w:t>。</w:t>
      </w:r>
    </w:p>
    <w:p w:rsidR="00640DFB" w:rsidRDefault="00640DFB" w:rsidP="00640DFB">
      <w:pPr>
        <w:pStyle w:val="a3"/>
        <w:numPr>
          <w:ilvl w:val="0"/>
          <w:numId w:val="2"/>
        </w:numPr>
        <w:ind w:firstLineChars="0"/>
      </w:pPr>
      <w:r>
        <w:t>需要各司其职</w:t>
      </w:r>
      <w:r>
        <w:rPr>
          <w:rFonts w:hint="eastAsia"/>
        </w:rPr>
        <w:t>，</w:t>
      </w:r>
      <w:r>
        <w:t>比如</w:t>
      </w:r>
      <w:r>
        <w:rPr>
          <w:rFonts w:hint="eastAsia"/>
        </w:rPr>
        <w:t>负责</w:t>
      </w:r>
      <w:r>
        <w:t>程序编码的</w:t>
      </w:r>
      <w:r>
        <w:rPr>
          <w:rFonts w:hint="eastAsia"/>
        </w:rPr>
        <w:t>工程师</w:t>
      </w:r>
      <w:r>
        <w:t>总是研究产品的设计、功能、易用性，并且在每一次需</w:t>
      </w:r>
      <w:r>
        <w:rPr>
          <w:rFonts w:hint="eastAsia"/>
        </w:rPr>
        <w:t>求</w:t>
      </w:r>
      <w:r>
        <w:t>出来后，提出各种产品方面的异议，</w:t>
      </w:r>
      <w:r>
        <w:rPr>
          <w:rFonts w:hint="eastAsia"/>
        </w:rPr>
        <w:t>而</w:t>
      </w:r>
      <w:r>
        <w:t>对自己的</w:t>
      </w:r>
      <w:r>
        <w:rPr>
          <w:rFonts w:hint="eastAsia"/>
        </w:rPr>
        <w:t>程序</w:t>
      </w:r>
      <w:r>
        <w:t>架构和代码设计不去精益求精</w:t>
      </w:r>
      <w:r>
        <w:rPr>
          <w:rFonts w:hint="eastAsia"/>
        </w:rPr>
        <w:t>，</w:t>
      </w:r>
      <w:r>
        <w:t>这样的人不适合</w:t>
      </w:r>
      <w:r>
        <w:rPr>
          <w:rFonts w:hint="eastAsia"/>
        </w:rPr>
        <w:t>与人</w:t>
      </w:r>
      <w:r>
        <w:t>合作；</w:t>
      </w:r>
    </w:p>
    <w:p w:rsidR="00640DFB" w:rsidRDefault="00640DFB" w:rsidP="00640DFB">
      <w:pPr>
        <w:pStyle w:val="a3"/>
        <w:numPr>
          <w:ilvl w:val="0"/>
          <w:numId w:val="2"/>
        </w:numPr>
        <w:ind w:firstLineChars="0"/>
      </w:pPr>
      <w:r>
        <w:rPr>
          <w:rFonts w:hint="eastAsia"/>
        </w:rPr>
        <w:t>需要</w:t>
      </w:r>
      <w:r>
        <w:t>尊重大局</w:t>
      </w:r>
      <w:r>
        <w:rPr>
          <w:rFonts w:hint="eastAsia"/>
        </w:rPr>
        <w:t>，</w:t>
      </w:r>
      <w:r>
        <w:t>尊重专业，比如</w:t>
      </w:r>
      <w:r>
        <w:rPr>
          <w:rFonts w:hint="eastAsia"/>
        </w:rPr>
        <w:t>负责</w:t>
      </w:r>
      <w:r>
        <w:t>程序编码的工程师，</w:t>
      </w:r>
      <w:r>
        <w:rPr>
          <w:rFonts w:hint="eastAsia"/>
        </w:rPr>
        <w:t>如果</w:t>
      </w:r>
      <w:r>
        <w:t>有异议</w:t>
      </w:r>
      <w:r>
        <w:rPr>
          <w:rFonts w:hint="eastAsia"/>
        </w:rPr>
        <w:t>或者</w:t>
      </w:r>
      <w:r>
        <w:t>看法，可以以商量的口气</w:t>
      </w:r>
      <w:r>
        <w:rPr>
          <w:rFonts w:hint="eastAsia"/>
        </w:rPr>
        <w:t>与</w:t>
      </w:r>
      <w:r>
        <w:t>产品经理建言，最终决定</w:t>
      </w:r>
      <w:r>
        <w:rPr>
          <w:rFonts w:hint="eastAsia"/>
        </w:rPr>
        <w:t>还</w:t>
      </w:r>
      <w:r>
        <w:t>在于产品经理，</w:t>
      </w:r>
      <w:r>
        <w:rPr>
          <w:rFonts w:hint="eastAsia"/>
        </w:rPr>
        <w:t>产品</w:t>
      </w:r>
      <w:r>
        <w:t>经理需要向市场、运营建言，但是最终</w:t>
      </w:r>
      <w:r>
        <w:rPr>
          <w:rFonts w:hint="eastAsia"/>
        </w:rPr>
        <w:t>决定</w:t>
      </w:r>
      <w:r>
        <w:t>还应该在市场和运营</w:t>
      </w:r>
      <w:r>
        <w:rPr>
          <w:rFonts w:hint="eastAsia"/>
        </w:rPr>
        <w:t>，</w:t>
      </w:r>
      <w:r>
        <w:t>这才是一个</w:t>
      </w:r>
      <w:r>
        <w:t>team</w:t>
      </w:r>
      <w:r>
        <w:t>的真正体现</w:t>
      </w:r>
      <w:r>
        <w:rPr>
          <w:rFonts w:hint="eastAsia"/>
        </w:rPr>
        <w:t>，</w:t>
      </w:r>
      <w:r>
        <w:t>有专职有合作有讨论，</w:t>
      </w:r>
      <w:r>
        <w:rPr>
          <w:rFonts w:hint="eastAsia"/>
        </w:rPr>
        <w:t>大家共同</w:t>
      </w:r>
      <w:r>
        <w:t>成长，互相搀扶，这样的团队哪有不强大的道理？</w:t>
      </w:r>
      <w:r>
        <w:rPr>
          <w:rFonts w:hint="eastAsia"/>
        </w:rPr>
        <w:t>！而不是</w:t>
      </w:r>
      <w:r>
        <w:t>不想碾压，</w:t>
      </w:r>
      <w:r>
        <w:rPr>
          <w:rFonts w:hint="eastAsia"/>
        </w:rPr>
        <w:t>谁</w:t>
      </w:r>
      <w:r>
        <w:t>都想事事占到上风</w:t>
      </w:r>
      <w:r>
        <w:rPr>
          <w:rFonts w:hint="eastAsia"/>
        </w:rPr>
        <w:t>；</w:t>
      </w:r>
    </w:p>
    <w:p w:rsidR="00640DFB" w:rsidRDefault="00640DFB" w:rsidP="00640DFB">
      <w:pPr>
        <w:pStyle w:val="a3"/>
        <w:numPr>
          <w:ilvl w:val="0"/>
          <w:numId w:val="2"/>
        </w:numPr>
        <w:ind w:firstLineChars="0"/>
      </w:pPr>
      <w:r>
        <w:lastRenderedPageBreak/>
        <w:t>Leader</w:t>
      </w:r>
      <w:r>
        <w:t>要领导大家按照既定的线路发展，</w:t>
      </w:r>
      <w:r>
        <w:rPr>
          <w:rFonts w:hint="eastAsia"/>
        </w:rPr>
        <w:t>变成</w:t>
      </w:r>
      <w:r>
        <w:t>能够独当一面的专业人才，到了一定程度，那么有些人可以随着自身特征的发展而规划不同的上升通道</w:t>
      </w:r>
      <w:r>
        <w:rPr>
          <w:rFonts w:hint="eastAsia"/>
        </w:rPr>
        <w:t>；</w:t>
      </w:r>
    </w:p>
    <w:p w:rsidR="00640DFB" w:rsidRDefault="00640DFB" w:rsidP="00640DFB">
      <w:pPr>
        <w:pStyle w:val="a3"/>
        <w:numPr>
          <w:ilvl w:val="0"/>
          <w:numId w:val="2"/>
        </w:numPr>
        <w:ind w:firstLineChars="0"/>
      </w:pPr>
      <w:r>
        <w:rPr>
          <w:rFonts w:hint="eastAsia"/>
        </w:rPr>
        <w:t>每一个</w:t>
      </w:r>
      <w:r>
        <w:t>team</w:t>
      </w:r>
      <w:r>
        <w:t>的强大，都是以个人服从组织，组织关怀</w:t>
      </w:r>
      <w:r w:rsidR="000414F9">
        <w:rPr>
          <w:rFonts w:hint="eastAsia"/>
        </w:rPr>
        <w:t>、</w:t>
      </w:r>
      <w:r>
        <w:t>在意个人</w:t>
      </w:r>
      <w:r w:rsidR="000414F9">
        <w:rPr>
          <w:rFonts w:hint="eastAsia"/>
        </w:rPr>
        <w:t>而聚集</w:t>
      </w:r>
      <w:r w:rsidR="000414F9">
        <w:t>起来的</w:t>
      </w:r>
      <w:r w:rsidR="000414F9">
        <w:rPr>
          <w:rFonts w:hint="eastAsia"/>
        </w:rPr>
        <w:t>；</w:t>
      </w:r>
    </w:p>
    <w:p w:rsidR="000414F9" w:rsidRDefault="000414F9" w:rsidP="00640DFB">
      <w:pPr>
        <w:pStyle w:val="a3"/>
        <w:numPr>
          <w:ilvl w:val="0"/>
          <w:numId w:val="2"/>
        </w:numPr>
        <w:ind w:firstLineChars="0"/>
      </w:pPr>
      <w:r>
        <w:t>Leader</w:t>
      </w:r>
      <w:r>
        <w:t>的管理是要组织，要协调，要掌握组织氛围，要</w:t>
      </w:r>
      <w:r>
        <w:rPr>
          <w:rFonts w:hint="eastAsia"/>
        </w:rPr>
        <w:t>以</w:t>
      </w:r>
      <w:r>
        <w:t>成事为目的</w:t>
      </w:r>
      <w:r>
        <w:rPr>
          <w:rFonts w:hint="eastAsia"/>
        </w:rPr>
        <w:t>，</w:t>
      </w:r>
      <w:r>
        <w:t>而不是震慑</w:t>
      </w:r>
      <w:r>
        <w:rPr>
          <w:rFonts w:hint="eastAsia"/>
        </w:rPr>
        <w:t>；</w:t>
      </w:r>
    </w:p>
    <w:p w:rsidR="001C78E7" w:rsidRDefault="001C78E7" w:rsidP="00640DFB">
      <w:pPr>
        <w:pStyle w:val="a3"/>
        <w:numPr>
          <w:ilvl w:val="0"/>
          <w:numId w:val="2"/>
        </w:numPr>
        <w:ind w:firstLineChars="0"/>
      </w:pPr>
      <w:r>
        <w:rPr>
          <w:rFonts w:hint="eastAsia"/>
        </w:rPr>
        <w:t>下属</w:t>
      </w:r>
      <w:r>
        <w:t>向上</w:t>
      </w:r>
      <w:r>
        <w:rPr>
          <w:rFonts w:hint="eastAsia"/>
        </w:rPr>
        <w:t>学习</w:t>
      </w:r>
      <w:r>
        <w:t>，</w:t>
      </w:r>
      <w:r>
        <w:t>leader</w:t>
      </w:r>
      <w:r>
        <w:t>向下学习；</w:t>
      </w:r>
    </w:p>
    <w:p w:rsidR="003A6535" w:rsidRDefault="003A6535" w:rsidP="00640DFB">
      <w:pPr>
        <w:pStyle w:val="a3"/>
        <w:numPr>
          <w:ilvl w:val="0"/>
          <w:numId w:val="2"/>
        </w:numPr>
        <w:ind w:firstLineChars="0"/>
      </w:pPr>
      <w:r>
        <w:rPr>
          <w:rFonts w:hint="eastAsia"/>
        </w:rPr>
        <w:t>安排</w:t>
      </w:r>
      <w:r>
        <w:t>任务：强调方向，强调需要强调的重点，抓大</w:t>
      </w:r>
      <w:r>
        <w:rPr>
          <w:rFonts w:hint="eastAsia"/>
        </w:rPr>
        <w:t>放</w:t>
      </w:r>
      <w:r>
        <w:t>小，给</w:t>
      </w:r>
      <w:r>
        <w:rPr>
          <w:rFonts w:hint="eastAsia"/>
        </w:rPr>
        <w:t>下属</w:t>
      </w:r>
      <w:r>
        <w:t>空间，</w:t>
      </w:r>
      <w:r>
        <w:rPr>
          <w:rFonts w:hint="eastAsia"/>
        </w:rPr>
        <w:t>适时鼓励</w:t>
      </w:r>
      <w:r>
        <w:t>，逐步放权；</w:t>
      </w:r>
    </w:p>
    <w:p w:rsidR="003A6535" w:rsidRPr="00640DFB" w:rsidRDefault="003A6535" w:rsidP="00640DFB">
      <w:pPr>
        <w:pStyle w:val="a3"/>
        <w:numPr>
          <w:ilvl w:val="0"/>
          <w:numId w:val="2"/>
        </w:numPr>
        <w:ind w:firstLineChars="0"/>
      </w:pPr>
      <w:r>
        <w:rPr>
          <w:rFonts w:hint="eastAsia"/>
        </w:rPr>
        <w:t>经过</w:t>
      </w:r>
      <w:r>
        <w:t>多年经验，</w:t>
      </w:r>
      <w:r>
        <w:rPr>
          <w:rFonts w:hint="eastAsia"/>
        </w:rPr>
        <w:t>一个</w:t>
      </w:r>
      <w:r>
        <w:t>好领导，在职场上能给你足够的发展空间和成长捷径；</w:t>
      </w:r>
    </w:p>
    <w:p w:rsidR="00D24EC0" w:rsidRDefault="00D24EC0" w:rsidP="00B11A70">
      <w:pPr>
        <w:pStyle w:val="1"/>
      </w:pPr>
      <w:r>
        <w:rPr>
          <w:rFonts w:hint="eastAsia"/>
        </w:rPr>
        <w:t>海淘</w:t>
      </w:r>
      <w:r w:rsidR="00E403A2">
        <w:rPr>
          <w:rFonts w:hint="eastAsia"/>
        </w:rPr>
        <w:t>跨境</w:t>
      </w:r>
      <w:r w:rsidR="00E403A2">
        <w:t>直邮</w:t>
      </w:r>
      <w:r w:rsidR="00E403A2">
        <w:rPr>
          <w:rFonts w:hint="eastAsia"/>
        </w:rPr>
        <w:t>网站</w:t>
      </w:r>
    </w:p>
    <w:p w:rsidR="00D24EC0" w:rsidRPr="005F2D1C" w:rsidRDefault="00662C33" w:rsidP="00D24EC0">
      <w:hyperlink r:id="rId7" w:history="1">
        <w:r w:rsidR="00945FE0" w:rsidRPr="005434DB">
          <w:rPr>
            <w:rStyle w:val="a4"/>
          </w:rPr>
          <w:t>https://www.mybag.com/</w:t>
        </w:r>
      </w:hyperlink>
      <w:r w:rsidR="00945FE0">
        <w:t xml:space="preserve">  </w:t>
      </w:r>
      <w:r w:rsidR="00945FE0">
        <w:rPr>
          <w:rFonts w:hint="eastAsia"/>
        </w:rPr>
        <w:t>箱包</w:t>
      </w:r>
      <w:r w:rsidR="00945FE0">
        <w:t>首饰类设计师品牌</w:t>
      </w:r>
    </w:p>
    <w:p w:rsidR="00D24EC0" w:rsidRDefault="00662C33" w:rsidP="00D24EC0">
      <w:hyperlink r:id="rId8" w:history="1">
        <w:r w:rsidR="002D353F" w:rsidRPr="005434DB">
          <w:rPr>
            <w:rStyle w:val="a4"/>
          </w:rPr>
          <w:t>https://www.lookfantastic.com/</w:t>
        </w:r>
      </w:hyperlink>
      <w:r w:rsidR="00945FE0">
        <w:t xml:space="preserve">  </w:t>
      </w:r>
      <w:r w:rsidR="00945FE0">
        <w:rPr>
          <w:rFonts w:hint="eastAsia"/>
        </w:rPr>
        <w:t>美妆类</w:t>
      </w:r>
      <w:r w:rsidR="00F07A16">
        <w:rPr>
          <w:rFonts w:hint="eastAsia"/>
        </w:rPr>
        <w:t>.</w:t>
      </w:r>
      <w:r w:rsidR="00D5241F">
        <w:t>它属于英国的海淘网站，主营美妆护理，化妆品比较多，主流的欧美大牌几乎都有。</w:t>
      </w:r>
    </w:p>
    <w:p w:rsidR="002D353F" w:rsidRDefault="00662C33" w:rsidP="00D24EC0">
      <w:hyperlink r:id="rId9" w:history="1">
        <w:r w:rsidR="008972E4" w:rsidRPr="005434DB">
          <w:rPr>
            <w:rStyle w:val="a4"/>
          </w:rPr>
          <w:t>https://www.beautylish.com/</w:t>
        </w:r>
      </w:hyperlink>
      <w:r w:rsidR="00945FE0">
        <w:t xml:space="preserve"> </w:t>
      </w:r>
      <w:r w:rsidR="00945FE0">
        <w:rPr>
          <w:rFonts w:hint="eastAsia"/>
        </w:rPr>
        <w:t>美妆类</w:t>
      </w:r>
      <w:r w:rsidR="006D5EE0">
        <w:rPr>
          <w:rFonts w:hint="eastAsia"/>
        </w:rPr>
        <w:t>，</w:t>
      </w:r>
      <w:r w:rsidR="006D5EE0">
        <w:t>美国知名美妆电商，最近才开通了支付宝付款以及直邮中国的服务。品牌很全面，从欧美知名大牌，到小众和一些开架品牌都有</w:t>
      </w:r>
    </w:p>
    <w:p w:rsidR="008972E4" w:rsidRDefault="00662C33" w:rsidP="00D24EC0">
      <w:hyperlink r:id="rId10" w:history="1">
        <w:r w:rsidR="00945FE0" w:rsidRPr="005434DB">
          <w:rPr>
            <w:rStyle w:val="a4"/>
          </w:rPr>
          <w:t>https://www.skinstore.com/</w:t>
        </w:r>
      </w:hyperlink>
      <w:r w:rsidR="00945FE0">
        <w:t xml:space="preserve">   </w:t>
      </w:r>
      <w:r w:rsidR="00945FE0">
        <w:rPr>
          <w:rFonts w:hint="eastAsia"/>
        </w:rPr>
        <w:t>美妆类</w:t>
      </w:r>
    </w:p>
    <w:p w:rsidR="00945FE0" w:rsidRDefault="00945FE0" w:rsidP="00D24EC0"/>
    <w:p w:rsidR="00945FE0" w:rsidRDefault="00945FE0" w:rsidP="00D24EC0">
      <w:r>
        <w:rPr>
          <w:rFonts w:hint="eastAsia"/>
        </w:rPr>
        <w:t>保健品</w:t>
      </w:r>
      <w:r>
        <w:t>、母婴类</w:t>
      </w:r>
    </w:p>
    <w:p w:rsidR="00945FE0" w:rsidRDefault="00662C33" w:rsidP="00D24EC0">
      <w:hyperlink r:id="rId11" w:history="1">
        <w:r w:rsidR="00945FE0" w:rsidRPr="005434DB">
          <w:rPr>
            <w:rStyle w:val="a4"/>
          </w:rPr>
          <w:t>https://cn.iherb.com/</w:t>
        </w:r>
      </w:hyperlink>
      <w:r w:rsidR="00945FE0">
        <w:t xml:space="preserve"> </w:t>
      </w:r>
      <w:r w:rsidR="00945FE0">
        <w:rPr>
          <w:rFonts w:hint="eastAsia"/>
        </w:rPr>
        <w:t>美国</w:t>
      </w:r>
      <w:r w:rsidR="00945FE0">
        <w:t>加州的知名保健品网站</w:t>
      </w:r>
    </w:p>
    <w:p w:rsidR="00945FE0" w:rsidRDefault="00662C33" w:rsidP="00D24EC0">
      <w:hyperlink r:id="rId12" w:history="1">
        <w:r w:rsidR="00945FE0" w:rsidRPr="005434DB">
          <w:rPr>
            <w:rStyle w:val="a4"/>
          </w:rPr>
          <w:t>https://cn.pharmacyonline.com</w:t>
        </w:r>
      </w:hyperlink>
      <w:r w:rsidR="00945FE0">
        <w:t xml:space="preserve"> </w:t>
      </w:r>
      <w:r w:rsidR="00945FE0">
        <w:rPr>
          <w:rFonts w:hint="eastAsia"/>
        </w:rPr>
        <w:t>澳洲</w:t>
      </w:r>
      <w:r w:rsidR="00945FE0">
        <w:t>保健品网站</w:t>
      </w:r>
    </w:p>
    <w:p w:rsidR="002161DE" w:rsidRDefault="00662C33" w:rsidP="00D24EC0">
      <w:hyperlink r:id="rId13" w:history="1">
        <w:r w:rsidR="002161DE" w:rsidRPr="005434DB">
          <w:rPr>
            <w:rStyle w:val="a4"/>
          </w:rPr>
          <w:t>http://www.healthpost.co.nz/</w:t>
        </w:r>
      </w:hyperlink>
      <w:r w:rsidR="002161DE">
        <w:t xml:space="preserve"> </w:t>
      </w:r>
      <w:r w:rsidR="002161DE">
        <w:t>新西兰最受欢迎的保健品和护肤品零售商。</w:t>
      </w:r>
    </w:p>
    <w:p w:rsidR="00C87902" w:rsidRDefault="00C87902" w:rsidP="00D24EC0"/>
    <w:p w:rsidR="00C87902" w:rsidRDefault="00C87902" w:rsidP="00D24EC0">
      <w:r>
        <w:rPr>
          <w:rFonts w:hint="eastAsia"/>
        </w:rPr>
        <w:t>综合</w:t>
      </w:r>
      <w:r>
        <w:t>类</w:t>
      </w:r>
    </w:p>
    <w:p w:rsidR="00C87902" w:rsidRDefault="00662C33" w:rsidP="00D24EC0">
      <w:hyperlink r:id="rId14" w:history="1">
        <w:r w:rsidR="00C87902" w:rsidRPr="005434DB">
          <w:rPr>
            <w:rStyle w:val="a4"/>
          </w:rPr>
          <w:t>http://cn.neimanmarcushawaii.com/</w:t>
        </w:r>
      </w:hyperlink>
      <w:r w:rsidR="00C87902">
        <w:t>美国老牌的奢侈品精品百货店</w:t>
      </w:r>
    </w:p>
    <w:p w:rsidR="004C2923" w:rsidRDefault="00662C33" w:rsidP="00D24EC0">
      <w:hyperlink r:id="rId15" w:history="1">
        <w:r w:rsidR="004C2923" w:rsidRPr="005434DB">
          <w:rPr>
            <w:rStyle w:val="a4"/>
          </w:rPr>
          <w:t>http://www.macys.com</w:t>
        </w:r>
      </w:hyperlink>
      <w:r w:rsidR="004C2923">
        <w:t xml:space="preserve">  </w:t>
      </w:r>
      <w:r w:rsidR="004C2923">
        <w:rPr>
          <w:rFonts w:hint="eastAsia"/>
        </w:rPr>
        <w:t>梅西百货</w:t>
      </w:r>
    </w:p>
    <w:p w:rsidR="004C2923" w:rsidRPr="00D24EC0" w:rsidRDefault="00662C33" w:rsidP="00D24EC0">
      <w:hyperlink r:id="rId16" w:history="1">
        <w:r w:rsidR="004C2923" w:rsidRPr="005434DB">
          <w:rPr>
            <w:rStyle w:val="a4"/>
          </w:rPr>
          <w:t>https://www.bloomingdales.com</w:t>
        </w:r>
      </w:hyperlink>
      <w:r w:rsidR="004C2923">
        <w:rPr>
          <w:rFonts w:hint="eastAsia"/>
        </w:rPr>
        <w:t>布鲁明戴尔</w:t>
      </w:r>
      <w:r w:rsidR="004C2923">
        <w:t>，美国非常著名的精品百货网站，在美国有</w:t>
      </w:r>
      <w:r w:rsidR="004C2923">
        <w:t>36</w:t>
      </w:r>
      <w:r w:rsidR="004C2923">
        <w:t>家分店。</w:t>
      </w:r>
    </w:p>
    <w:p w:rsidR="003D1A16" w:rsidRDefault="00B11A70" w:rsidP="00B11A70">
      <w:pPr>
        <w:pStyle w:val="1"/>
      </w:pPr>
      <w:r>
        <w:rPr>
          <w:rFonts w:hint="eastAsia"/>
        </w:rPr>
        <w:lastRenderedPageBreak/>
        <w:t>包</w:t>
      </w:r>
    </w:p>
    <w:p w:rsidR="00755EFE" w:rsidRDefault="00755EFE" w:rsidP="00545F1D">
      <w:pPr>
        <w:pStyle w:val="2"/>
      </w:pPr>
      <w:r>
        <w:t>B</w:t>
      </w:r>
      <w:r>
        <w:rPr>
          <w:rFonts w:hint="eastAsia"/>
        </w:rPr>
        <w:t>ack</w:t>
      </w:r>
      <w:r>
        <w:t>packs</w:t>
      </w:r>
    </w:p>
    <w:p w:rsidR="008D5762" w:rsidRDefault="00A91AD6" w:rsidP="00B11A70">
      <w:r>
        <w:rPr>
          <w:noProof/>
        </w:rPr>
        <w:drawing>
          <wp:inline distT="0" distB="0" distL="0" distR="0" wp14:anchorId="659BFDC6" wp14:editId="013523DC">
            <wp:extent cx="2676190" cy="38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190" cy="3838095"/>
                    </a:xfrm>
                    <a:prstGeom prst="rect">
                      <a:avLst/>
                    </a:prstGeom>
                  </pic:spPr>
                </pic:pic>
              </a:graphicData>
            </a:graphic>
          </wp:inline>
        </w:drawing>
      </w:r>
    </w:p>
    <w:p w:rsidR="008D5762" w:rsidRDefault="008D5762" w:rsidP="00B11A70">
      <w:r>
        <w:rPr>
          <w:noProof/>
        </w:rPr>
        <w:drawing>
          <wp:inline distT="0" distB="0" distL="0" distR="0" wp14:anchorId="49C2A7EC" wp14:editId="594A7377">
            <wp:extent cx="3152381" cy="43809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381" cy="438095"/>
                    </a:xfrm>
                    <a:prstGeom prst="rect">
                      <a:avLst/>
                    </a:prstGeom>
                  </pic:spPr>
                </pic:pic>
              </a:graphicData>
            </a:graphic>
          </wp:inline>
        </w:drawing>
      </w:r>
    </w:p>
    <w:p w:rsidR="008D5762" w:rsidRDefault="008D5762" w:rsidP="00B11A70">
      <w:r>
        <w:rPr>
          <w:noProof/>
        </w:rPr>
        <w:drawing>
          <wp:inline distT="0" distB="0" distL="0" distR="0" wp14:anchorId="42C3ED15" wp14:editId="1AF2B4B9">
            <wp:extent cx="2885714" cy="283809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714" cy="2838095"/>
                    </a:xfrm>
                    <a:prstGeom prst="rect">
                      <a:avLst/>
                    </a:prstGeom>
                  </pic:spPr>
                </pic:pic>
              </a:graphicData>
            </a:graphic>
          </wp:inline>
        </w:drawing>
      </w:r>
    </w:p>
    <w:p w:rsidR="00A91AD6" w:rsidRDefault="00C9215A" w:rsidP="00B11A70">
      <w:r>
        <w:rPr>
          <w:noProof/>
        </w:rPr>
        <w:lastRenderedPageBreak/>
        <w:drawing>
          <wp:inline distT="0" distB="0" distL="0" distR="0" wp14:anchorId="37CA7E83" wp14:editId="1335586B">
            <wp:extent cx="3228571" cy="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571" cy="371429"/>
                    </a:xfrm>
                    <a:prstGeom prst="rect">
                      <a:avLst/>
                    </a:prstGeom>
                  </pic:spPr>
                </pic:pic>
              </a:graphicData>
            </a:graphic>
          </wp:inline>
        </w:drawing>
      </w:r>
    </w:p>
    <w:p w:rsidR="00755EFE" w:rsidRDefault="00755EFE" w:rsidP="00545F1D">
      <w:pPr>
        <w:pStyle w:val="2"/>
      </w:pPr>
      <w:r>
        <w:t>Bucket bags</w:t>
      </w:r>
    </w:p>
    <w:p w:rsidR="00A91AD6" w:rsidRDefault="00AC0A6B" w:rsidP="00B11A70">
      <w:r>
        <w:rPr>
          <w:noProof/>
        </w:rPr>
        <w:drawing>
          <wp:inline distT="0" distB="0" distL="0" distR="0" wp14:anchorId="5099E1F6" wp14:editId="447B8C49">
            <wp:extent cx="5274310" cy="3742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42690"/>
                    </a:xfrm>
                    <a:prstGeom prst="rect">
                      <a:avLst/>
                    </a:prstGeom>
                  </pic:spPr>
                </pic:pic>
              </a:graphicData>
            </a:graphic>
          </wp:inline>
        </w:drawing>
      </w:r>
    </w:p>
    <w:p w:rsidR="00110B9F" w:rsidRDefault="00110B9F" w:rsidP="00B11A70">
      <w:r>
        <w:rPr>
          <w:noProof/>
        </w:rPr>
        <w:drawing>
          <wp:inline distT="0" distB="0" distL="0" distR="0" wp14:anchorId="03AB7440" wp14:editId="15A32768">
            <wp:extent cx="4942857" cy="666667"/>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2857" cy="666667"/>
                    </a:xfrm>
                    <a:prstGeom prst="rect">
                      <a:avLst/>
                    </a:prstGeom>
                  </pic:spPr>
                </pic:pic>
              </a:graphicData>
            </a:graphic>
          </wp:inline>
        </w:drawing>
      </w:r>
    </w:p>
    <w:p w:rsidR="002B3405" w:rsidRDefault="002B3405" w:rsidP="00B11A70">
      <w:r>
        <w:rPr>
          <w:noProof/>
        </w:rPr>
        <w:drawing>
          <wp:inline distT="0" distB="0" distL="0" distR="0" wp14:anchorId="091544B1" wp14:editId="021EDB2B">
            <wp:extent cx="2942857" cy="29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2857" cy="2952381"/>
                    </a:xfrm>
                    <a:prstGeom prst="rect">
                      <a:avLst/>
                    </a:prstGeom>
                  </pic:spPr>
                </pic:pic>
              </a:graphicData>
            </a:graphic>
          </wp:inline>
        </w:drawing>
      </w:r>
    </w:p>
    <w:p w:rsidR="009B5C2C" w:rsidRDefault="009B5C2C" w:rsidP="00B11A70"/>
    <w:p w:rsidR="00755EFE" w:rsidRDefault="00755EFE" w:rsidP="00545F1D">
      <w:pPr>
        <w:pStyle w:val="2"/>
      </w:pPr>
      <w:r>
        <w:lastRenderedPageBreak/>
        <w:t>Clutch bags</w:t>
      </w:r>
    </w:p>
    <w:p w:rsidR="00AC0A6B" w:rsidRDefault="00C169FA" w:rsidP="00B11A70">
      <w:r>
        <w:rPr>
          <w:noProof/>
        </w:rPr>
        <w:drawing>
          <wp:inline distT="0" distB="0" distL="0" distR="0" wp14:anchorId="17990936" wp14:editId="6D6F4019">
            <wp:extent cx="2771429" cy="380952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429" cy="3809524"/>
                    </a:xfrm>
                    <a:prstGeom prst="rect">
                      <a:avLst/>
                    </a:prstGeom>
                  </pic:spPr>
                </pic:pic>
              </a:graphicData>
            </a:graphic>
          </wp:inline>
        </w:drawing>
      </w:r>
      <w:r w:rsidR="009B5C2C">
        <w:rPr>
          <w:noProof/>
        </w:rPr>
        <w:drawing>
          <wp:inline distT="0" distB="0" distL="0" distR="0" wp14:anchorId="7D57A27B" wp14:editId="1DB68D28">
            <wp:extent cx="2876190" cy="3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190" cy="333333"/>
                    </a:xfrm>
                    <a:prstGeom prst="rect">
                      <a:avLst/>
                    </a:prstGeom>
                  </pic:spPr>
                </pic:pic>
              </a:graphicData>
            </a:graphic>
          </wp:inline>
        </w:drawing>
      </w:r>
      <w:r w:rsidR="005107AE">
        <w:rPr>
          <w:noProof/>
        </w:rPr>
        <w:drawing>
          <wp:inline distT="0" distB="0" distL="0" distR="0" wp14:anchorId="5C6582F8" wp14:editId="6477C01D">
            <wp:extent cx="3514286" cy="3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286" cy="333333"/>
                    </a:xfrm>
                    <a:prstGeom prst="rect">
                      <a:avLst/>
                    </a:prstGeom>
                  </pic:spPr>
                </pic:pic>
              </a:graphicData>
            </a:graphic>
          </wp:inline>
        </w:drawing>
      </w:r>
    </w:p>
    <w:p w:rsidR="00755EFE" w:rsidRDefault="002D64D0" w:rsidP="00545F1D">
      <w:pPr>
        <w:pStyle w:val="2"/>
      </w:pPr>
      <w:r>
        <w:t>C</w:t>
      </w:r>
      <w:r>
        <w:rPr>
          <w:rFonts w:hint="eastAsia"/>
        </w:rPr>
        <w:t xml:space="preserve">rossbody </w:t>
      </w:r>
      <w:r>
        <w:t>bags</w:t>
      </w:r>
    </w:p>
    <w:p w:rsidR="002D64D0" w:rsidRDefault="002D64D0" w:rsidP="00545F1D">
      <w:pPr>
        <w:pStyle w:val="2"/>
      </w:pPr>
      <w:r>
        <w:t>Leather bags</w:t>
      </w:r>
    </w:p>
    <w:p w:rsidR="002D64D0" w:rsidRDefault="002D64D0" w:rsidP="00545F1D">
      <w:pPr>
        <w:pStyle w:val="2"/>
      </w:pPr>
      <w:r>
        <w:t>Shoulder bags</w:t>
      </w:r>
    </w:p>
    <w:p w:rsidR="002D64D0" w:rsidRDefault="002D64D0" w:rsidP="00545F1D">
      <w:pPr>
        <w:pStyle w:val="2"/>
      </w:pPr>
      <w:r>
        <w:t xml:space="preserve">Tote bags </w:t>
      </w:r>
    </w:p>
    <w:p w:rsidR="000B205F" w:rsidRDefault="000B205F" w:rsidP="00B11A70">
      <w:r>
        <w:rPr>
          <w:rFonts w:hint="eastAsia"/>
        </w:rPr>
        <w:t>容量</w:t>
      </w:r>
      <w:r>
        <w:t>最大</w:t>
      </w:r>
      <w:r>
        <w:rPr>
          <w:rFonts w:hint="eastAsia"/>
        </w:rPr>
        <w:t>，</w:t>
      </w:r>
      <w:r>
        <w:t>一般</w:t>
      </w:r>
      <w:r>
        <w:t>deep</w:t>
      </w:r>
      <w:r>
        <w:t>尺寸较深，超过</w:t>
      </w:r>
      <w:r>
        <w:rPr>
          <w:rFonts w:hint="eastAsia"/>
        </w:rPr>
        <w:t>10</w:t>
      </w:r>
      <w:r>
        <w:t>cm</w:t>
      </w:r>
    </w:p>
    <w:p w:rsidR="00755EFE" w:rsidRDefault="000B205F" w:rsidP="00B11A70">
      <w:r>
        <w:rPr>
          <w:noProof/>
        </w:rPr>
        <w:drawing>
          <wp:inline distT="0" distB="0" distL="0" distR="0" wp14:anchorId="72FF6B6F" wp14:editId="1F6038EC">
            <wp:extent cx="2971429" cy="37142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1429" cy="371429"/>
                    </a:xfrm>
                    <a:prstGeom prst="rect">
                      <a:avLst/>
                    </a:prstGeom>
                  </pic:spPr>
                </pic:pic>
              </a:graphicData>
            </a:graphic>
          </wp:inline>
        </w:drawing>
      </w:r>
    </w:p>
    <w:p w:rsidR="0073149B" w:rsidRDefault="0073149B" w:rsidP="00545F1D">
      <w:pPr>
        <w:pStyle w:val="2"/>
      </w:pPr>
      <w:r>
        <w:rPr>
          <w:rFonts w:hint="eastAsia"/>
        </w:rPr>
        <w:lastRenderedPageBreak/>
        <w:t>剑桥包</w:t>
      </w:r>
      <w:r w:rsidR="001B0181">
        <w:rPr>
          <w:rFonts w:hint="eastAsia"/>
        </w:rPr>
        <w:t>：</w:t>
      </w:r>
      <w:r w:rsidR="001B0181">
        <w:t>Cambridge Satchel</w:t>
      </w:r>
    </w:p>
    <w:p w:rsidR="0073149B" w:rsidRDefault="00C70775" w:rsidP="00B11A70">
      <w:r>
        <w:t xml:space="preserve">British brand </w:t>
      </w:r>
      <w:r>
        <w:rPr>
          <w:b/>
          <w:bCs/>
        </w:rPr>
        <w:t>The Cambridge Satchel Company</w:t>
      </w:r>
      <w:r>
        <w:t xml:space="preserve"> creates classic leather satchels with a modern twist in an array of colours, from traditional tan to bright pink.</w:t>
      </w:r>
    </w:p>
    <w:p w:rsidR="00C67D23" w:rsidRDefault="00C67D23" w:rsidP="00C67D23">
      <w:pPr>
        <w:pStyle w:val="1"/>
      </w:pPr>
      <w:r>
        <w:t>Ppt</w:t>
      </w:r>
    </w:p>
    <w:p w:rsidR="00A47731" w:rsidRPr="00A47731" w:rsidRDefault="00A47731" w:rsidP="00A47731">
      <w:r w:rsidRPr="00A47731">
        <w:t>https://unsplash.com/</w:t>
      </w:r>
    </w:p>
    <w:p w:rsidR="00523B1B" w:rsidRPr="0069450D" w:rsidRDefault="0069450D" w:rsidP="007B1596">
      <w:pPr>
        <w:pStyle w:val="1"/>
      </w:pPr>
      <w:r>
        <w:rPr>
          <w:rFonts w:hint="eastAsia"/>
        </w:rPr>
        <w:t>灰度空间</w:t>
      </w:r>
    </w:p>
    <w:p w:rsidR="00DD7818" w:rsidRDefault="00DD7818" w:rsidP="00DD7818">
      <w:r>
        <w:rPr>
          <w:rFonts w:hint="eastAsia"/>
        </w:rPr>
        <w:t>证件</w:t>
      </w:r>
      <w:r>
        <w:t>管理</w:t>
      </w:r>
    </w:p>
    <w:p w:rsidR="00DD7818" w:rsidRDefault="00DD7818" w:rsidP="00DD7818">
      <w:r>
        <w:rPr>
          <w:rFonts w:hint="eastAsia"/>
        </w:rPr>
        <w:t>日程</w:t>
      </w:r>
      <w:r>
        <w:t>安排</w:t>
      </w:r>
    </w:p>
    <w:p w:rsidR="00DD7818" w:rsidRDefault="00DD7818" w:rsidP="00DD7818">
      <w:r>
        <w:rPr>
          <w:rFonts w:hint="eastAsia"/>
        </w:rPr>
        <w:t>小助手</w:t>
      </w:r>
    </w:p>
    <w:p w:rsidR="00DD7818" w:rsidRDefault="00DD7818" w:rsidP="00DD7818">
      <w:r>
        <w:rPr>
          <w:rFonts w:hint="eastAsia"/>
        </w:rPr>
        <w:t>办事</w:t>
      </w:r>
      <w:r>
        <w:t>攻略</w:t>
      </w:r>
    </w:p>
    <w:p w:rsidR="00DD7818" w:rsidRDefault="002F72AA" w:rsidP="00DD7818">
      <w:r>
        <w:rPr>
          <w:rFonts w:hint="eastAsia"/>
        </w:rPr>
        <w:t>证件</w:t>
      </w:r>
    </w:p>
    <w:p w:rsidR="002F72AA" w:rsidRDefault="002F72AA" w:rsidP="00DD7818">
      <w:r>
        <w:rPr>
          <w:rFonts w:hint="eastAsia"/>
        </w:rPr>
        <w:t>理财</w:t>
      </w:r>
      <w:r>
        <w:t>、目标</w:t>
      </w:r>
    </w:p>
    <w:p w:rsidR="00373712" w:rsidRDefault="00373712" w:rsidP="00DD7818">
      <w:r>
        <w:rPr>
          <w:rFonts w:hint="eastAsia"/>
        </w:rPr>
        <w:t>管理</w:t>
      </w:r>
      <w:r>
        <w:t>、记录、打卡等</w:t>
      </w:r>
    </w:p>
    <w:p w:rsidR="00A267AF" w:rsidRPr="00A267AF" w:rsidRDefault="004E1A8E" w:rsidP="00A267AF">
      <w:pPr>
        <w:pStyle w:val="1"/>
      </w:pPr>
      <w:r>
        <w:rPr>
          <w:rFonts w:hint="eastAsia"/>
        </w:rPr>
        <w:t>Linux</w:t>
      </w:r>
    </w:p>
    <w:p w:rsidR="004E1A8E" w:rsidRDefault="001C5DAA" w:rsidP="004E1A8E">
      <w:pPr>
        <w:rPr>
          <w:rStyle w:val="a4"/>
        </w:rPr>
      </w:pPr>
      <w:r>
        <w:t>&lt;</w:t>
      </w:r>
      <w:r w:rsidR="004E1A8E" w:rsidRPr="001C5DAA">
        <w:t>http://www.runoob.com/linux/Linux-intro.html</w:t>
      </w:r>
      <w:r>
        <w:rPr>
          <w:rStyle w:val="a4"/>
        </w:rPr>
        <w:t>&gt;</w:t>
      </w:r>
    </w:p>
    <w:p w:rsidR="00046E05" w:rsidRPr="001C5DAA" w:rsidRDefault="00046E05" w:rsidP="004E1A8E">
      <w:pPr>
        <w:rPr>
          <w:rStyle w:val="a4"/>
        </w:rPr>
      </w:pPr>
    </w:p>
    <w:p w:rsidR="00046E05" w:rsidRDefault="00046E05" w:rsidP="004E1A8E">
      <w:r w:rsidRPr="00A1611F">
        <w:rPr>
          <w:b/>
          <w:color w:val="4472C4" w:themeColor="accent5"/>
        </w:rPr>
        <w:t>1993</w:t>
      </w:r>
      <w:r w:rsidRPr="00A1611F">
        <w:rPr>
          <w:b/>
          <w:color w:val="4472C4" w:themeColor="accent5"/>
        </w:rPr>
        <w:t>年，</w:t>
      </w:r>
      <w:r w:rsidRPr="00A1611F">
        <w:rPr>
          <w:b/>
          <w:color w:val="4472C4" w:themeColor="accent5"/>
        </w:rPr>
        <w:t xml:space="preserve">Bob Young </w:t>
      </w:r>
      <w:r w:rsidRPr="00A1611F">
        <w:rPr>
          <w:b/>
          <w:color w:val="4472C4" w:themeColor="accent5"/>
        </w:rPr>
        <w:t>成立了</w:t>
      </w:r>
      <w:r w:rsidRPr="00A1611F">
        <w:rPr>
          <w:b/>
          <w:color w:val="4472C4" w:themeColor="accent5"/>
        </w:rPr>
        <w:t>ACC</w:t>
      </w:r>
      <w:r w:rsidRPr="00A1611F">
        <w:rPr>
          <w:b/>
          <w:color w:val="4472C4" w:themeColor="accent5"/>
        </w:rPr>
        <w:t>公司，这是一家邮购公司，主要业务是出售</w:t>
      </w:r>
      <w:r w:rsidRPr="00A1611F">
        <w:rPr>
          <w:b/>
          <w:color w:val="4472C4" w:themeColor="accent5"/>
        </w:rPr>
        <w:t>Linux</w:t>
      </w:r>
      <w:r w:rsidRPr="00A1611F">
        <w:rPr>
          <w:b/>
          <w:color w:val="4472C4" w:themeColor="accent5"/>
        </w:rPr>
        <w:t>和</w:t>
      </w:r>
      <w:r w:rsidRPr="00A1611F">
        <w:rPr>
          <w:b/>
          <w:color w:val="4472C4" w:themeColor="accent5"/>
        </w:rPr>
        <w:t>Unix</w:t>
      </w:r>
      <w:r w:rsidRPr="00A1611F">
        <w:rPr>
          <w:b/>
          <w:color w:val="4472C4" w:themeColor="accent5"/>
        </w:rPr>
        <w:t>的软件附件。</w:t>
      </w:r>
      <w:r>
        <w:t>1994</w:t>
      </w:r>
      <w:r>
        <w:t>年，</w:t>
      </w:r>
      <w:r>
        <w:t xml:space="preserve">Marc Ewing </w:t>
      </w:r>
      <w:r>
        <w:t>创建了自己的</w:t>
      </w:r>
      <w:r>
        <w:t>Linux</w:t>
      </w:r>
      <w:r>
        <w:t>发行版，并将其命名为红帽</w:t>
      </w:r>
      <w:r>
        <w:t>Linux</w:t>
      </w:r>
      <w:r>
        <w:rPr>
          <w:vertAlign w:val="superscript"/>
        </w:rPr>
        <w:t>[2]</w:t>
      </w:r>
      <w:bookmarkStart w:id="0" w:name="ref_[2]_1139590"/>
      <w:r>
        <w:t> </w:t>
      </w:r>
      <w:bookmarkEnd w:id="0"/>
      <w:r>
        <w:t xml:space="preserve"> </w:t>
      </w:r>
      <w:r>
        <w:t>（</w:t>
      </w:r>
      <w:r>
        <w:t>Ewing</w:t>
      </w:r>
      <w:r>
        <w:t>在就读卡内基</w:t>
      </w:r>
      <w:r>
        <w:t>·</w:t>
      </w:r>
      <w:r>
        <w:t>梅隆大学期间曾经戴着一顶红色的康奈尔大学长曲棍球帽子，这是他的祖父赠送给他的</w:t>
      </w:r>
      <w:r>
        <w:rPr>
          <w:vertAlign w:val="superscript"/>
        </w:rPr>
        <w:t>[3-4]</w:t>
      </w:r>
      <w:bookmarkStart w:id="1" w:name="ref_[3-4]_1139590"/>
      <w:r>
        <w:t> </w:t>
      </w:r>
      <w:bookmarkEnd w:id="1"/>
      <w:r>
        <w:t xml:space="preserve"> </w:t>
      </w:r>
      <w:r>
        <w:t>）。</w:t>
      </w:r>
    </w:p>
    <w:p w:rsidR="004E1A8E" w:rsidRDefault="007E74F9" w:rsidP="00C46D95">
      <w:pPr>
        <w:pStyle w:val="2"/>
      </w:pPr>
      <w:r>
        <w:t>C</w:t>
      </w:r>
      <w:r w:rsidR="00C46D95">
        <w:rPr>
          <w:rFonts w:hint="eastAsia"/>
        </w:rPr>
        <w:t>ent</w:t>
      </w:r>
      <w:r w:rsidR="00C46D95">
        <w:t>OS</w:t>
      </w:r>
    </w:p>
    <w:p w:rsidR="007E74F9" w:rsidRDefault="007E74F9" w:rsidP="007E74F9">
      <w:r>
        <w:t>CentOS</w:t>
      </w:r>
      <w:r>
        <w:t>是</w:t>
      </w:r>
      <w:r>
        <w:t>Community ENTerprise Operating System</w:t>
      </w:r>
      <w:r>
        <w:t>的简称，我们有很多人叫它社区企业操作系统，不管你怎么叫它，它都是</w:t>
      </w:r>
      <w:r>
        <w:t>Linux</w:t>
      </w:r>
      <w:r>
        <w:t>操作系统的一个发行版本。</w:t>
      </w:r>
    </w:p>
    <w:p w:rsidR="00162500" w:rsidRDefault="00162500" w:rsidP="007E74F9"/>
    <w:p w:rsidR="004E5611" w:rsidRDefault="004E5611" w:rsidP="007E74F9">
      <w:r>
        <w:t>Red Hat</w:t>
      </w:r>
      <w:r>
        <w:t>公司的产品中，有</w:t>
      </w:r>
      <w:r>
        <w:t>Red Hat Linux</w:t>
      </w:r>
      <w:r>
        <w:t>（如</w:t>
      </w:r>
      <w:r>
        <w:t>Redhat8,9</w:t>
      </w:r>
      <w:r>
        <w:t>）和针对企业发行的版本</w:t>
      </w:r>
      <w:r>
        <w:t>Red Hat Enterprise Linux</w:t>
      </w:r>
      <w:r>
        <w:t>，都能够通过网络</w:t>
      </w:r>
      <w:r>
        <w:t>FTP</w:t>
      </w:r>
      <w:r>
        <w:t>免费的获得并使用，但是在</w:t>
      </w:r>
      <w:r>
        <w:t>2003</w:t>
      </w:r>
      <w:r>
        <w:t>年的时候，</w:t>
      </w:r>
      <w:r>
        <w:t>Red Hat Linux</w:t>
      </w:r>
      <w:r>
        <w:t>停止了发布，它的项目由</w:t>
      </w:r>
      <w:r>
        <w:t>Fedora Project</w:t>
      </w:r>
      <w:r>
        <w:t>这个项目所取代，并以</w:t>
      </w:r>
      <w:r>
        <w:t>Fedora Core</w:t>
      </w:r>
      <w:r>
        <w:t>这个名字发行并提供给普通用户免费使用。</w:t>
      </w:r>
      <w:r>
        <w:t>Fedora Core</w:t>
      </w:r>
      <w:r>
        <w:t>这个</w:t>
      </w:r>
      <w:r>
        <w:t>Linux</w:t>
      </w:r>
      <w:r>
        <w:t>发行版更新很快，大约半年左右就有新的版本发布。</w:t>
      </w:r>
    </w:p>
    <w:p w:rsidR="004E5611" w:rsidRDefault="004E5611" w:rsidP="007E74F9"/>
    <w:p w:rsidR="0091462D" w:rsidRDefault="0091462D" w:rsidP="007E74F9">
      <w:r>
        <w:t>Red Hat</w:t>
      </w:r>
      <w:r>
        <w:t>家族中有企业版的产品，它是</w:t>
      </w:r>
      <w:r>
        <w:t>Red Hat Enterprise Linux</w:t>
      </w:r>
      <w:r>
        <w:t>（以下称之为</w:t>
      </w:r>
      <w:r>
        <w:t>RHEL</w:t>
      </w:r>
      <w:r>
        <w:t>），</w:t>
      </w:r>
      <w:r>
        <w:t>CentOS</w:t>
      </w:r>
      <w:r>
        <w:t>正是这个</w:t>
      </w:r>
      <w:r>
        <w:t>RHEL</w:t>
      </w:r>
      <w:r>
        <w:t>的克隆版本。</w:t>
      </w:r>
      <w:r>
        <w:t>RHEL</w:t>
      </w:r>
      <w:r>
        <w:t>是很多企业采用的</w:t>
      </w:r>
      <w:r>
        <w:t>Linux</w:t>
      </w:r>
      <w:r>
        <w:t>发行版本，需要向</w:t>
      </w:r>
      <w:r>
        <w:t>Red Hat</w:t>
      </w:r>
      <w:r>
        <w:t>付费才可以使用，并能得到付过费用的服务和技术支持和版本升级。</w:t>
      </w:r>
    </w:p>
    <w:p w:rsidR="0091462D" w:rsidRDefault="0091462D" w:rsidP="007E74F9"/>
    <w:p w:rsidR="00162500" w:rsidRDefault="00162500" w:rsidP="007E74F9">
      <w:r>
        <w:t>RHEL</w:t>
      </w:r>
      <w:r>
        <w:t>的克隆版本不只</w:t>
      </w:r>
      <w:r>
        <w:t>CentOS</w:t>
      </w:r>
      <w:r>
        <w:t>一个，还有</w:t>
      </w:r>
      <w:r>
        <w:t>White Box Enterprise Linux</w:t>
      </w:r>
      <w:r>
        <w:t>和</w:t>
      </w:r>
      <w:r>
        <w:t xml:space="preserve">TAO Linux </w:t>
      </w:r>
      <w:r>
        <w:t>和</w:t>
      </w:r>
      <w:r>
        <w:t>Scientific Linux</w:t>
      </w:r>
      <w:r>
        <w:t>（其他的这些都没听说过，是吧？）。</w:t>
      </w:r>
    </w:p>
    <w:p w:rsidR="007E74F9" w:rsidRPr="007E74F9" w:rsidRDefault="007E74F9" w:rsidP="007E74F9"/>
    <w:p w:rsidR="0060150B" w:rsidRDefault="00662C33" w:rsidP="0060150B">
      <w:hyperlink r:id="rId28" w:history="1">
        <w:r w:rsidR="00333A3F" w:rsidRPr="00165DB9">
          <w:rPr>
            <w:rStyle w:val="a4"/>
          </w:rPr>
          <w:t>http://os.51cto.com/art/201305/392455.htm</w:t>
        </w:r>
      </w:hyperlink>
    </w:p>
    <w:p w:rsidR="00333A3F" w:rsidRDefault="00333A3F" w:rsidP="0060150B"/>
    <w:p w:rsidR="00333A3F" w:rsidRDefault="00333A3F" w:rsidP="00333A3F">
      <w:pPr>
        <w:pStyle w:val="2"/>
      </w:pPr>
      <w:r>
        <w:t>CentOS</w:t>
      </w:r>
      <w:r>
        <w:rPr>
          <w:rFonts w:hint="eastAsia"/>
        </w:rPr>
        <w:t>安装</w:t>
      </w:r>
    </w:p>
    <w:p w:rsidR="00333A3F" w:rsidRDefault="00333A3F" w:rsidP="0060150B">
      <w:r>
        <w:t>I</w:t>
      </w:r>
      <w:r>
        <w:rPr>
          <w:rFonts w:hint="eastAsia"/>
        </w:rPr>
        <w:t>so</w:t>
      </w:r>
      <w:r>
        <w:t>镜像文件下载地址：</w:t>
      </w:r>
      <w:hyperlink r:id="rId29" w:tgtFrame="_blank" w:history="1">
        <w:r>
          <w:rPr>
            <w:rStyle w:val="a4"/>
          </w:rPr>
          <w:t>https://www.centos.org/download/</w:t>
        </w:r>
      </w:hyperlink>
    </w:p>
    <w:p w:rsidR="00A267AF" w:rsidRDefault="00A267AF" w:rsidP="0060150B"/>
    <w:p w:rsidR="00A267AF" w:rsidRDefault="00A267AF" w:rsidP="00A267AF">
      <w:pPr>
        <w:pStyle w:val="2"/>
      </w:pPr>
      <w:r>
        <w:t>VMware</w:t>
      </w:r>
    </w:p>
    <w:p w:rsidR="00A267AF" w:rsidRDefault="00A267AF" w:rsidP="00A267AF">
      <w:r>
        <w:rPr>
          <w:rFonts w:hint="eastAsia"/>
        </w:rPr>
        <w:t>VMware</w:t>
      </w:r>
      <w:r>
        <w:t xml:space="preserve"> </w:t>
      </w:r>
      <w:r>
        <w:rPr>
          <w:rFonts w:hint="eastAsia"/>
        </w:rPr>
        <w:t>安装</w:t>
      </w:r>
      <w:r>
        <w:t>文件下载地址：</w:t>
      </w:r>
    </w:p>
    <w:p w:rsidR="00A267AF" w:rsidRDefault="00A267AF" w:rsidP="00A267AF">
      <w:r>
        <w:t>W</w:t>
      </w:r>
      <w:r>
        <w:rPr>
          <w:rFonts w:hint="eastAsia"/>
        </w:rPr>
        <w:t>ork</w:t>
      </w:r>
      <w:r>
        <w:t>station pro</w:t>
      </w:r>
    </w:p>
    <w:p w:rsidR="00A267AF" w:rsidRDefault="00662C33" w:rsidP="00A267AF">
      <w:hyperlink r:id="rId30" w:history="1">
        <w:r w:rsidR="00620A74" w:rsidRPr="00541C77">
          <w:rPr>
            <w:rStyle w:val="a4"/>
          </w:rPr>
          <w:t>https://www.vmware.com/products/workstation-pro/workstation-pro-evaluation.html</w:t>
        </w:r>
        <w:r w:rsidR="00620A74" w:rsidRPr="00541C77">
          <w:rPr>
            <w:rStyle w:val="a4"/>
            <w:noProof/>
          </w:rPr>
          <w:drawing>
            <wp:inline distT="0" distB="0" distL="0" distR="0" wp14:anchorId="33E1CB1D" wp14:editId="7839F707">
              <wp:extent cx="5274310" cy="26746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74620"/>
                      </a:xfrm>
                      <a:prstGeom prst="rect">
                        <a:avLst/>
                      </a:prstGeom>
                    </pic:spPr>
                  </pic:pic>
                </a:graphicData>
              </a:graphic>
            </wp:inline>
          </w:drawing>
        </w:r>
      </w:hyperlink>
    </w:p>
    <w:p w:rsidR="00620A74" w:rsidRDefault="00620A74" w:rsidP="00620A74">
      <w:pPr>
        <w:pStyle w:val="1"/>
      </w:pPr>
      <w:r>
        <w:rPr>
          <w:rFonts w:hint="eastAsia"/>
        </w:rPr>
        <w:lastRenderedPageBreak/>
        <w:t>网站</w:t>
      </w:r>
      <w:r>
        <w:t>建站</w:t>
      </w:r>
    </w:p>
    <w:p w:rsidR="00620A74" w:rsidRDefault="00620A74" w:rsidP="00620A74">
      <w:pPr>
        <w:pStyle w:val="2"/>
      </w:pPr>
      <w:r>
        <w:rPr>
          <w:rFonts w:hint="eastAsia"/>
        </w:rPr>
        <w:t>开源</w:t>
      </w:r>
    </w:p>
    <w:p w:rsidR="00620A74" w:rsidRDefault="003F5DDF" w:rsidP="00620A74">
      <w:pPr>
        <w:rPr>
          <w:rStyle w:val="richtext"/>
        </w:rPr>
      </w:pPr>
      <w:r>
        <w:t>Joomla</w:t>
      </w:r>
      <w:r w:rsidR="00A91E55">
        <w:t xml:space="preserve">  </w:t>
      </w:r>
      <w:r w:rsidR="00A91E55">
        <w:rPr>
          <w:rStyle w:val="richtext"/>
        </w:rPr>
        <w:t>Drupal</w:t>
      </w:r>
    </w:p>
    <w:p w:rsidR="00D51046" w:rsidRDefault="00662C33" w:rsidP="00620A74">
      <w:hyperlink r:id="rId32" w:history="1">
        <w:r w:rsidR="00D51046" w:rsidRPr="002F66FF">
          <w:rPr>
            <w:rStyle w:val="a4"/>
          </w:rPr>
          <w:t>https://www.cmscritic.com/awards/</w:t>
        </w:r>
      </w:hyperlink>
    </w:p>
    <w:p w:rsidR="00D51046" w:rsidRPr="00620A74" w:rsidRDefault="00D51046" w:rsidP="00620A74">
      <w:r w:rsidRPr="00D51046">
        <w:t>http://www.eee-eee.com/joomla-downloads.html</w:t>
      </w:r>
    </w:p>
    <w:p w:rsidR="00620A74" w:rsidRDefault="00620A74" w:rsidP="00620A74">
      <w:pPr>
        <w:pStyle w:val="2"/>
      </w:pPr>
      <w:r>
        <w:rPr>
          <w:rFonts w:hint="eastAsia"/>
        </w:rPr>
        <w:t>商业</w:t>
      </w:r>
      <w:r>
        <w:t>化</w:t>
      </w:r>
    </w:p>
    <w:p w:rsidR="00801C73" w:rsidRDefault="00801C73" w:rsidP="00801C73">
      <w:pPr>
        <w:pStyle w:val="1"/>
      </w:pPr>
      <w:r>
        <w:rPr>
          <w:rFonts w:hint="eastAsia"/>
        </w:rPr>
        <w:t>O2o</w:t>
      </w:r>
    </w:p>
    <w:p w:rsidR="003A364F" w:rsidRDefault="003A364F" w:rsidP="00801C73">
      <w:r>
        <w:rPr>
          <w:rFonts w:hint="eastAsia"/>
        </w:rPr>
        <w:t>社区</w:t>
      </w:r>
      <w:r>
        <w:t>服务、</w:t>
      </w:r>
      <w:r>
        <w:rPr>
          <w:rFonts w:hint="eastAsia"/>
        </w:rPr>
        <w:t>小吃</w:t>
      </w:r>
      <w:r>
        <w:t>、</w:t>
      </w:r>
      <w:r>
        <w:rPr>
          <w:rFonts w:hint="eastAsia"/>
        </w:rPr>
        <w:t>咖啡厅</w:t>
      </w:r>
      <w:r>
        <w:t>、</w:t>
      </w:r>
      <w:r w:rsidR="008C56AC">
        <w:rPr>
          <w:rFonts w:hint="eastAsia"/>
        </w:rPr>
        <w:t>茶馆</w:t>
      </w:r>
      <w:r w:rsidR="008C56AC">
        <w:t>、手艺人</w:t>
      </w:r>
      <w:r w:rsidR="00AA288A">
        <w:rPr>
          <w:rFonts w:hint="eastAsia"/>
        </w:rPr>
        <w:t>（猪八戒</w:t>
      </w:r>
      <w:r w:rsidR="00AA288A">
        <w:t>互联网）</w:t>
      </w:r>
    </w:p>
    <w:p w:rsidR="00DD6CEB" w:rsidRDefault="00DD6CEB" w:rsidP="00275040">
      <w:pPr>
        <w:pStyle w:val="1"/>
      </w:pPr>
      <w:r>
        <w:rPr>
          <w:rFonts w:hint="eastAsia"/>
        </w:rPr>
        <w:t>佛系</w:t>
      </w:r>
      <w:r>
        <w:t>女孩</w:t>
      </w:r>
      <w:r>
        <w:rPr>
          <w:rFonts w:hint="eastAsia"/>
        </w:rPr>
        <w:t>90</w:t>
      </w:r>
      <w:r>
        <w:rPr>
          <w:rFonts w:hint="eastAsia"/>
        </w:rPr>
        <w:t>后</w:t>
      </w:r>
    </w:p>
    <w:p w:rsidR="006B22ED" w:rsidRDefault="006B22ED" w:rsidP="006B22ED">
      <w:r>
        <w:rPr>
          <w:rFonts w:hint="eastAsia"/>
        </w:rPr>
        <w:t>简单</w:t>
      </w:r>
      <w:r>
        <w:t>、孤独、一个人</w:t>
      </w:r>
      <w:r>
        <w:rPr>
          <w:rFonts w:hint="eastAsia"/>
        </w:rPr>
        <w:t>呆着</w:t>
      </w:r>
      <w:r>
        <w:t>、</w:t>
      </w:r>
      <w:r>
        <w:rPr>
          <w:rFonts w:hint="eastAsia"/>
        </w:rPr>
        <w:t>什么</w:t>
      </w:r>
      <w:r>
        <w:t>都可以、无欲无求，有自己的世界</w:t>
      </w:r>
    </w:p>
    <w:p w:rsidR="006B22ED" w:rsidRDefault="006B22ED" w:rsidP="006B22ED">
      <w:r>
        <w:rPr>
          <w:rFonts w:hint="eastAsia"/>
        </w:rPr>
        <w:t>喜欢</w:t>
      </w:r>
      <w:r>
        <w:t>简单</w:t>
      </w:r>
      <w:r>
        <w:rPr>
          <w:rFonts w:hint="eastAsia"/>
        </w:rPr>
        <w:t>、</w:t>
      </w:r>
      <w:r>
        <w:t>整洁、有条理的东西，不愿意</w:t>
      </w:r>
      <w:r>
        <w:rPr>
          <w:rFonts w:hint="eastAsia"/>
        </w:rPr>
        <w:t>挑战</w:t>
      </w:r>
      <w:r>
        <w:t>复杂和繁琐，任何复杂繁琐都有可能让他们厌弃。</w:t>
      </w:r>
    </w:p>
    <w:p w:rsidR="006B22ED" w:rsidRDefault="006B22ED" w:rsidP="006B22ED">
      <w:r>
        <w:rPr>
          <w:rFonts w:hint="eastAsia"/>
        </w:rPr>
        <w:t>喜欢</w:t>
      </w:r>
      <w:r>
        <w:t>收拾屋子，喜欢整理东西。</w:t>
      </w:r>
    </w:p>
    <w:p w:rsidR="006B22ED" w:rsidRDefault="006B22ED" w:rsidP="006B22ED">
      <w:r>
        <w:rPr>
          <w:rFonts w:hint="eastAsia"/>
        </w:rPr>
        <w:t>在别人认为</w:t>
      </w:r>
      <w:r>
        <w:t>的孤独感中生活地很充实。</w:t>
      </w:r>
    </w:p>
    <w:p w:rsidR="008E24F6" w:rsidRDefault="008E24F6" w:rsidP="006B22ED"/>
    <w:p w:rsidR="008E24F6" w:rsidRDefault="008E24F6" w:rsidP="006B22ED">
      <w:r>
        <w:rPr>
          <w:rFonts w:hint="eastAsia"/>
        </w:rPr>
        <w:t>与人</w:t>
      </w:r>
      <w:r>
        <w:t>的关系：</w:t>
      </w:r>
      <w:r>
        <w:rPr>
          <w:rFonts w:hint="eastAsia"/>
        </w:rPr>
        <w:t>没有</w:t>
      </w:r>
      <w:r>
        <w:t>为他人着想的意识和细胞，任何他人的事情在他们</w:t>
      </w:r>
      <w:r>
        <w:rPr>
          <w:rFonts w:hint="eastAsia"/>
        </w:rPr>
        <w:t>那里</w:t>
      </w:r>
      <w:r>
        <w:t>都提不起注意力，或者转身就被淡忘，</w:t>
      </w:r>
      <w:r>
        <w:rPr>
          <w:rFonts w:hint="eastAsia"/>
        </w:rPr>
        <w:t>主动性</w:t>
      </w:r>
      <w:r>
        <w:t>差。认为</w:t>
      </w:r>
      <w:r>
        <w:rPr>
          <w:rFonts w:hint="eastAsia"/>
        </w:rPr>
        <w:t>不需要</w:t>
      </w:r>
      <w:r>
        <w:t>社交</w:t>
      </w:r>
      <w:r>
        <w:rPr>
          <w:rFonts w:hint="eastAsia"/>
        </w:rPr>
        <w:t>，不喜欢</w:t>
      </w:r>
      <w:r>
        <w:t>分享，不喜欢发朋友圈</w:t>
      </w:r>
      <w:r>
        <w:rPr>
          <w:rFonts w:hint="eastAsia"/>
        </w:rPr>
        <w:t>。</w:t>
      </w:r>
    </w:p>
    <w:p w:rsidR="00FD04C2" w:rsidRDefault="00FD04C2" w:rsidP="006B22ED"/>
    <w:p w:rsidR="00665DD9" w:rsidRDefault="00665DD9" w:rsidP="00665DD9">
      <w:pPr>
        <w:pStyle w:val="1"/>
      </w:pPr>
      <w:r>
        <w:rPr>
          <w:rFonts w:hint="eastAsia"/>
        </w:rPr>
        <w:t>社区</w:t>
      </w:r>
      <w:r>
        <w:t>圈子</w:t>
      </w:r>
    </w:p>
    <w:p w:rsidR="00665DD9" w:rsidRPr="00665DD9" w:rsidRDefault="00665DD9" w:rsidP="00665DD9">
      <w:pPr>
        <w:pStyle w:val="2"/>
      </w:pPr>
      <w:r>
        <w:rPr>
          <w:rFonts w:hint="eastAsia"/>
        </w:rPr>
        <w:t>国外</w:t>
      </w:r>
      <w:r>
        <w:t>比较好的</w:t>
      </w:r>
      <w:r>
        <w:t>IT</w:t>
      </w:r>
      <w:r>
        <w:t>社区</w:t>
      </w:r>
    </w:p>
    <w:p w:rsidR="00665DD9" w:rsidRDefault="00665DD9" w:rsidP="00665DD9">
      <w:r>
        <w:t>S</w:t>
      </w:r>
      <w:r>
        <w:rPr>
          <w:rFonts w:hint="eastAsia"/>
        </w:rPr>
        <w:t>tackoverflow</w:t>
      </w:r>
      <w:r>
        <w:t xml:space="preserve"> </w:t>
      </w:r>
      <w:hyperlink r:id="rId33" w:history="1">
        <w:r w:rsidRPr="00003E3A">
          <w:rPr>
            <w:rStyle w:val="a4"/>
          </w:rPr>
          <w:t>https://stackoverflow.com/</w:t>
        </w:r>
      </w:hyperlink>
      <w:r>
        <w:t xml:space="preserve"> </w:t>
      </w:r>
    </w:p>
    <w:p w:rsidR="00665DD9" w:rsidRDefault="00665DD9" w:rsidP="00665DD9"/>
    <w:p w:rsidR="00665DD9" w:rsidRDefault="00665DD9" w:rsidP="00665DD9"/>
    <w:p w:rsidR="00665DD9" w:rsidRDefault="00665DD9" w:rsidP="00665DD9">
      <w:pPr>
        <w:pStyle w:val="2"/>
      </w:pPr>
      <w:r>
        <w:rPr>
          <w:rFonts w:hint="eastAsia"/>
        </w:rPr>
        <w:lastRenderedPageBreak/>
        <w:t>国内</w:t>
      </w:r>
      <w:r>
        <w:t>比较好的</w:t>
      </w:r>
      <w:r>
        <w:t>IT</w:t>
      </w:r>
      <w:r>
        <w:t>社区圈子</w:t>
      </w:r>
    </w:p>
    <w:p w:rsidR="00665DD9" w:rsidRDefault="00665DD9" w:rsidP="00665DD9">
      <w:r>
        <w:t xml:space="preserve"> Itpub www.itpub.net</w:t>
      </w:r>
    </w:p>
    <w:p w:rsidR="00665DD9" w:rsidRDefault="00665DD9" w:rsidP="00665DD9">
      <w:r>
        <w:t>51CTO</w:t>
      </w:r>
    </w:p>
    <w:p w:rsidR="00665DD9" w:rsidRDefault="00665DD9" w:rsidP="00665DD9">
      <w:pPr>
        <w:pStyle w:val="2"/>
      </w:pPr>
      <w:r>
        <w:rPr>
          <w:rFonts w:hint="eastAsia"/>
        </w:rPr>
        <w:t>设计</w:t>
      </w:r>
      <w:r>
        <w:t>图片社区网站</w:t>
      </w:r>
    </w:p>
    <w:p w:rsidR="00CB4D5F" w:rsidRDefault="00CB4D5F" w:rsidP="00665DD9">
      <w:r>
        <w:t>U</w:t>
      </w:r>
      <w:r>
        <w:rPr>
          <w:rFonts w:hint="eastAsia"/>
        </w:rPr>
        <w:t>n</w:t>
      </w:r>
      <w:r>
        <w:t xml:space="preserve">splash </w:t>
      </w:r>
      <w:r>
        <w:rPr>
          <w:rFonts w:hint="eastAsia"/>
        </w:rPr>
        <w:t>高清</w:t>
      </w:r>
      <w:r>
        <w:t>图片、图库</w:t>
      </w:r>
    </w:p>
    <w:p w:rsidR="00665DD9" w:rsidRDefault="00662C33" w:rsidP="00665DD9">
      <w:hyperlink r:id="rId34" w:history="1">
        <w:r w:rsidR="00D45763" w:rsidRPr="00003E3A">
          <w:rPr>
            <w:rStyle w:val="a4"/>
          </w:rPr>
          <w:t>https://unsplash.com/</w:t>
        </w:r>
      </w:hyperlink>
    </w:p>
    <w:p w:rsidR="00D45763" w:rsidRDefault="00D45763" w:rsidP="00665DD9"/>
    <w:p w:rsidR="00D45763" w:rsidRDefault="00D45763" w:rsidP="00665DD9">
      <w:r>
        <w:rPr>
          <w:rFonts w:hint="eastAsia"/>
        </w:rPr>
        <w:t>花瓣</w:t>
      </w:r>
    </w:p>
    <w:p w:rsidR="00D45763" w:rsidRDefault="00600B06" w:rsidP="00600B06">
      <w:pPr>
        <w:pStyle w:val="2"/>
      </w:pPr>
      <w:r>
        <w:rPr>
          <w:rFonts w:hint="eastAsia"/>
        </w:rPr>
        <w:t>出国</w:t>
      </w:r>
      <w:r>
        <w:t>旅游</w:t>
      </w:r>
    </w:p>
    <w:p w:rsidR="00600B06" w:rsidRDefault="00600B06" w:rsidP="00665DD9">
      <w:r>
        <w:rPr>
          <w:rFonts w:hint="eastAsia"/>
        </w:rPr>
        <w:t>出入境</w:t>
      </w:r>
      <w:r>
        <w:t>办事大厅</w:t>
      </w:r>
      <w:r>
        <w:rPr>
          <w:rFonts w:hint="eastAsia"/>
        </w:rPr>
        <w:t xml:space="preserve"> </w:t>
      </w:r>
      <w:hyperlink r:id="rId35" w:history="1">
        <w:r w:rsidR="00FF1A2E" w:rsidRPr="00003E3A">
          <w:rPr>
            <w:rStyle w:val="a4"/>
          </w:rPr>
          <w:t>http://www.bjgaj.gov.cn</w:t>
        </w:r>
      </w:hyperlink>
    </w:p>
    <w:p w:rsidR="00FF1A2E" w:rsidRDefault="00CC496D" w:rsidP="00CC496D">
      <w:pPr>
        <w:pStyle w:val="1"/>
      </w:pPr>
      <w:r>
        <w:rPr>
          <w:rFonts w:hint="eastAsia"/>
        </w:rPr>
        <w:t>互联网</w:t>
      </w:r>
      <w:r>
        <w:t>消费节日</w:t>
      </w:r>
    </w:p>
    <w:p w:rsidR="00CC496D" w:rsidRDefault="00CC496D" w:rsidP="008A7F72">
      <w:pPr>
        <w:pStyle w:val="2"/>
      </w:pPr>
      <w:r>
        <w:rPr>
          <w:rFonts w:hint="eastAsia"/>
        </w:rPr>
        <w:t>双十一</w:t>
      </w:r>
    </w:p>
    <w:p w:rsidR="00CC496D" w:rsidRDefault="00CC496D" w:rsidP="008A7F72">
      <w:pPr>
        <w:pStyle w:val="2"/>
      </w:pPr>
      <w:r>
        <w:rPr>
          <w:rFonts w:hint="eastAsia"/>
        </w:rPr>
        <w:t>618</w:t>
      </w:r>
    </w:p>
    <w:p w:rsidR="008A7F72" w:rsidRDefault="008A7F72" w:rsidP="008A7F72">
      <w:pPr>
        <w:pStyle w:val="2"/>
      </w:pPr>
      <w:r>
        <w:rPr>
          <w:rFonts w:hint="eastAsia"/>
        </w:rPr>
        <w:t>天猫金妆奖</w:t>
      </w:r>
    </w:p>
    <w:p w:rsidR="00CF098A" w:rsidRPr="00CF098A" w:rsidRDefault="00CF098A" w:rsidP="00CF098A">
      <w:r>
        <w:rPr>
          <w:rFonts w:hint="eastAsia"/>
        </w:rPr>
        <w:t>一般</w:t>
      </w:r>
      <w:r>
        <w:rPr>
          <w:rFonts w:hint="eastAsia"/>
        </w:rPr>
        <w:t>3</w:t>
      </w:r>
      <w:r>
        <w:rPr>
          <w:rFonts w:hint="eastAsia"/>
        </w:rPr>
        <w:t>月份</w:t>
      </w:r>
      <w:r>
        <w:t>举行</w:t>
      </w:r>
    </w:p>
    <w:p w:rsidR="003A0426" w:rsidRDefault="003A0426" w:rsidP="003A0426">
      <w:r>
        <w:rPr>
          <w:rFonts w:hint="eastAsia"/>
        </w:rPr>
        <w:t>有着美妆届“奥斯卡”之称的天猫金妆奖即将在上海盛大开幕。自</w:t>
      </w:r>
      <w:r>
        <w:rPr>
          <w:rFonts w:hint="eastAsia"/>
        </w:rPr>
        <w:t>2015</w:t>
      </w:r>
      <w:r>
        <w:rPr>
          <w:rFonts w:hint="eastAsia"/>
        </w:rPr>
        <w:t>年开始举办以来，天猫金妆奖越来越被消费者和品牌所关注。每年，天猫金妆奖都会公布备受行业关注的“人气品牌”、“人气单品”和“热议话题产品”等权威榜单。</w:t>
      </w:r>
    </w:p>
    <w:p w:rsidR="003A0426" w:rsidRDefault="008A7F72" w:rsidP="008A7F72">
      <w:pPr>
        <w:pStyle w:val="2"/>
      </w:pPr>
      <w:r>
        <w:rPr>
          <w:rFonts w:hint="eastAsia"/>
        </w:rPr>
        <w:t>天猫</w:t>
      </w:r>
      <w:r>
        <w:t>美妆</w:t>
      </w:r>
      <w:r>
        <w:rPr>
          <w:rFonts w:hint="eastAsia"/>
        </w:rPr>
        <w:t>10</w:t>
      </w:r>
      <w:r>
        <w:rPr>
          <w:rFonts w:hint="eastAsia"/>
        </w:rPr>
        <w:t>亿</w:t>
      </w:r>
      <w:r>
        <w:t>俱乐部</w:t>
      </w:r>
    </w:p>
    <w:p w:rsidR="00CC496D" w:rsidRDefault="003A0426" w:rsidP="003A0426">
      <w:r>
        <w:rPr>
          <w:rFonts w:hint="eastAsia"/>
        </w:rPr>
        <w:t>3</w:t>
      </w:r>
      <w:r>
        <w:rPr>
          <w:rFonts w:hint="eastAsia"/>
        </w:rPr>
        <w:t>月</w:t>
      </w:r>
      <w:r>
        <w:rPr>
          <w:rFonts w:hint="eastAsia"/>
        </w:rPr>
        <w:t>1</w:t>
      </w:r>
      <w:r>
        <w:rPr>
          <w:rFonts w:hint="eastAsia"/>
        </w:rPr>
        <w:t>日，天猫刚宣了</w:t>
      </w:r>
      <w:r>
        <w:rPr>
          <w:rFonts w:hint="eastAsia"/>
        </w:rPr>
        <w:t>2018</w:t>
      </w:r>
      <w:r>
        <w:rPr>
          <w:rFonts w:hint="eastAsia"/>
        </w:rPr>
        <w:t>年将打造美妆</w:t>
      </w:r>
      <w:r>
        <w:rPr>
          <w:rFonts w:hint="eastAsia"/>
        </w:rPr>
        <w:t>10</w:t>
      </w:r>
      <w:r>
        <w:rPr>
          <w:rFonts w:hint="eastAsia"/>
        </w:rPr>
        <w:t>亿俱乐部。去年，欧莱雅、自然堂和百雀羚已经是天猫美妆</w:t>
      </w:r>
      <w:r>
        <w:rPr>
          <w:rFonts w:hint="eastAsia"/>
        </w:rPr>
        <w:t>10</w:t>
      </w:r>
      <w:r>
        <w:rPr>
          <w:rFonts w:hint="eastAsia"/>
        </w:rPr>
        <w:t>亿俱乐部的座上宾，今年，将会有雅诗兰黛、兰蔻、</w:t>
      </w:r>
      <w:r>
        <w:rPr>
          <w:rFonts w:hint="eastAsia"/>
        </w:rPr>
        <w:t>SK-II</w:t>
      </w:r>
      <w:r>
        <w:rPr>
          <w:rFonts w:hint="eastAsia"/>
        </w:rPr>
        <w:t>和</w:t>
      </w:r>
      <w:r>
        <w:rPr>
          <w:rFonts w:hint="eastAsia"/>
        </w:rPr>
        <w:t>Olay</w:t>
      </w:r>
      <w:r>
        <w:rPr>
          <w:rFonts w:hint="eastAsia"/>
        </w:rPr>
        <w:t>等近</w:t>
      </w:r>
      <w:r>
        <w:rPr>
          <w:rFonts w:hint="eastAsia"/>
        </w:rPr>
        <w:t>10</w:t>
      </w:r>
      <w:r>
        <w:rPr>
          <w:rFonts w:hint="eastAsia"/>
        </w:rPr>
        <w:t>个美妆品牌通过入驻天猫销售收入挺进</w:t>
      </w:r>
      <w:r>
        <w:rPr>
          <w:rFonts w:hint="eastAsia"/>
        </w:rPr>
        <w:t>10</w:t>
      </w:r>
      <w:r>
        <w:rPr>
          <w:rFonts w:hint="eastAsia"/>
        </w:rPr>
        <w:t>亿。</w:t>
      </w:r>
    </w:p>
    <w:p w:rsidR="00E94195" w:rsidRDefault="00E94195" w:rsidP="003A0426"/>
    <w:p w:rsidR="00E94195" w:rsidRDefault="00336A3D" w:rsidP="00336A3D">
      <w:pPr>
        <w:pStyle w:val="2"/>
      </w:pPr>
      <w:r>
        <w:rPr>
          <w:rFonts w:hint="eastAsia"/>
        </w:rPr>
        <w:lastRenderedPageBreak/>
        <w:t>双</w:t>
      </w:r>
      <w:r>
        <w:rPr>
          <w:rFonts w:hint="eastAsia"/>
        </w:rPr>
        <w:t>12</w:t>
      </w:r>
    </w:p>
    <w:p w:rsidR="00727760" w:rsidRDefault="00336A3D" w:rsidP="002C5F4C">
      <w:pPr>
        <w:pStyle w:val="2"/>
      </w:pPr>
      <w:r>
        <w:rPr>
          <w:rFonts w:hint="eastAsia"/>
        </w:rPr>
        <w:t>光棍节</w:t>
      </w:r>
      <w:r>
        <w:rPr>
          <w:rFonts w:hint="eastAsia"/>
        </w:rPr>
        <w:t>1111</w:t>
      </w:r>
    </w:p>
    <w:p w:rsidR="002C5F4C" w:rsidRDefault="002C5F4C" w:rsidP="002C5F4C">
      <w:pPr>
        <w:pStyle w:val="1"/>
      </w:pPr>
      <w:r>
        <w:rPr>
          <w:rFonts w:hint="eastAsia"/>
        </w:rPr>
        <w:t>财经</w:t>
      </w:r>
      <w:r>
        <w:t>资讯类网站</w:t>
      </w:r>
    </w:p>
    <w:p w:rsidR="002C5F4C" w:rsidRDefault="00662C33" w:rsidP="002C5F4C">
      <w:hyperlink r:id="rId36" w:history="1">
        <w:r w:rsidR="00377C48" w:rsidRPr="00003E3A">
          <w:rPr>
            <w:rStyle w:val="a4"/>
          </w:rPr>
          <w:t>https://www.barrons.com/</w:t>
        </w:r>
      </w:hyperlink>
    </w:p>
    <w:p w:rsidR="00377C48" w:rsidRDefault="00662C33" w:rsidP="002C5F4C">
      <w:hyperlink r:id="rId37" w:history="1">
        <w:r w:rsidR="00377C48" w:rsidRPr="00003E3A">
          <w:rPr>
            <w:rStyle w:val="a4"/>
          </w:rPr>
          <w:t>https://www.pehub.com/</w:t>
        </w:r>
      </w:hyperlink>
    </w:p>
    <w:p w:rsidR="00377C48" w:rsidRDefault="00377C48" w:rsidP="002C5F4C"/>
    <w:p w:rsidR="00D1135F" w:rsidRDefault="00D1135F" w:rsidP="00D1135F">
      <w:pPr>
        <w:pStyle w:val="2"/>
      </w:pPr>
      <w:r>
        <w:rPr>
          <w:rFonts w:hint="eastAsia"/>
        </w:rPr>
        <w:t>traffic</w:t>
      </w:r>
      <w:r>
        <w:t xml:space="preserve"> </w:t>
      </w:r>
      <w:r>
        <w:rPr>
          <w:rFonts w:hint="eastAsia"/>
        </w:rPr>
        <w:t>(</w:t>
      </w:r>
      <w:r>
        <w:t>from GA</w:t>
      </w:r>
      <w:r>
        <w:rPr>
          <w:rFonts w:hint="eastAsia"/>
        </w:rPr>
        <w:t>)</w:t>
      </w:r>
    </w:p>
    <w:p w:rsidR="00D1135F" w:rsidRDefault="00D1135F" w:rsidP="001E28EB">
      <w:pPr>
        <w:pStyle w:val="3"/>
      </w:pPr>
      <w:r>
        <w:t>Description</w:t>
      </w:r>
    </w:p>
    <w:p w:rsidR="00D1135F" w:rsidRDefault="00D1135F" w:rsidP="00D1135F">
      <w:pPr>
        <w:shd w:val="clear" w:color="auto" w:fill="FFFFFF"/>
        <w:textAlignment w:val="baseline"/>
        <w:rPr>
          <w:rFonts w:ascii="Arial" w:hAnsi="Arial" w:cs="Arial"/>
          <w:color w:val="222222"/>
          <w:sz w:val="20"/>
          <w:szCs w:val="20"/>
        </w:rPr>
      </w:pPr>
      <w:r>
        <w:rPr>
          <w:rFonts w:ascii="Arial" w:hAnsi="Arial" w:cs="Arial"/>
          <w:color w:val="222222"/>
          <w:sz w:val="20"/>
          <w:szCs w:val="20"/>
        </w:rPr>
        <w:t xml:space="preserve">This dashboard allows you to see </w:t>
      </w:r>
      <w:r w:rsidRPr="002E3D34">
        <w:rPr>
          <w:rFonts w:ascii="Arial" w:hAnsi="Arial" w:cs="Arial"/>
          <w:b/>
          <w:color w:val="222222"/>
          <w:sz w:val="20"/>
          <w:szCs w:val="20"/>
        </w:rPr>
        <w:t>which domains and which pages</w:t>
      </w:r>
      <w:r>
        <w:rPr>
          <w:rFonts w:ascii="Arial" w:hAnsi="Arial" w:cs="Arial"/>
          <w:color w:val="222222"/>
          <w:sz w:val="20"/>
          <w:szCs w:val="20"/>
        </w:rPr>
        <w:t xml:space="preserve"> in these domains are referring traffic to your site, how much traffic they're referring, which</w:t>
      </w:r>
      <w:r w:rsidRPr="002E3D34">
        <w:rPr>
          <w:rFonts w:ascii="Arial" w:hAnsi="Arial" w:cs="Arial"/>
          <w:b/>
          <w:color w:val="FF0000"/>
          <w:sz w:val="20"/>
          <w:szCs w:val="20"/>
        </w:rPr>
        <w:t xml:space="preserve"> landing pages</w:t>
      </w:r>
      <w:r>
        <w:rPr>
          <w:rFonts w:ascii="Arial" w:hAnsi="Arial" w:cs="Arial"/>
          <w:color w:val="222222"/>
          <w:sz w:val="20"/>
          <w:szCs w:val="20"/>
        </w:rPr>
        <w:t xml:space="preserve"> are the most popular referral destinations and the extent to which those referred visitors interact with your site.</w:t>
      </w:r>
    </w:p>
    <w:p w:rsidR="00D1135F" w:rsidRDefault="00D1135F" w:rsidP="002C5F4C"/>
    <w:p w:rsidR="002E3D34" w:rsidRDefault="00407308" w:rsidP="002C5F4C">
      <w:r>
        <w:rPr>
          <w:rFonts w:hint="eastAsia"/>
        </w:rPr>
        <w:t>UV</w:t>
      </w:r>
      <w:r>
        <w:t xml:space="preserve"> -&gt; traffic -&gt; PV</w:t>
      </w:r>
    </w:p>
    <w:p w:rsidR="007474D5" w:rsidRDefault="007474D5" w:rsidP="002C5F4C">
      <w:r>
        <w:t>The ratio:</w:t>
      </w:r>
    </w:p>
    <w:p w:rsidR="00407308" w:rsidRDefault="00407308" w:rsidP="002C5F4C">
      <w:r>
        <w:t>PV</w:t>
      </w:r>
      <w:r>
        <w:rPr>
          <w:rFonts w:hint="eastAsia"/>
        </w:rPr>
        <w:t>/10 -&gt;</w:t>
      </w:r>
      <w:r>
        <w:t xml:space="preserve"> PV/5 -&gt; PV</w:t>
      </w:r>
    </w:p>
    <w:p w:rsidR="00F821D0" w:rsidRDefault="00F821D0" w:rsidP="002C5F4C"/>
    <w:p w:rsidR="00F821D0" w:rsidRDefault="00F821D0" w:rsidP="002C5F4C">
      <w:pPr>
        <w:rPr>
          <w:rStyle w:val="popmsg"/>
        </w:rPr>
      </w:pPr>
      <w:r>
        <w:rPr>
          <w:rStyle w:val="popmsg"/>
          <w:rFonts w:hint="eastAsia"/>
        </w:rPr>
        <w:t>平均访问</w:t>
      </w:r>
      <w:r>
        <w:rPr>
          <w:rStyle w:val="popmsg"/>
        </w:rPr>
        <w:t>深度：</w:t>
      </w:r>
    </w:p>
    <w:p w:rsidR="00F821D0" w:rsidRDefault="00F821D0" w:rsidP="002C5F4C">
      <w:pPr>
        <w:rPr>
          <w:rStyle w:val="popmsg"/>
        </w:rPr>
      </w:pPr>
      <w:r>
        <w:rPr>
          <w:rStyle w:val="popmsg"/>
        </w:rPr>
        <w:t>平均每次访问</w:t>
      </w:r>
      <w:r>
        <w:rPr>
          <w:rStyle w:val="popmsg"/>
        </w:rPr>
        <w:t>(</w:t>
      </w:r>
      <w:r>
        <w:rPr>
          <w:rStyle w:val="popmsg"/>
        </w:rPr>
        <w:t>会话</w:t>
      </w:r>
      <w:r>
        <w:rPr>
          <w:rStyle w:val="popmsg"/>
        </w:rPr>
        <w:t>)</w:t>
      </w:r>
      <w:r>
        <w:rPr>
          <w:rStyle w:val="popmsg"/>
        </w:rPr>
        <w:t>产生的</w:t>
      </w:r>
      <w:r>
        <w:rPr>
          <w:rStyle w:val="popmsg"/>
        </w:rPr>
        <w:t>PV</w:t>
      </w:r>
      <w:r>
        <w:rPr>
          <w:rStyle w:val="popmsg"/>
        </w:rPr>
        <w:t>。平均访问深度</w:t>
      </w:r>
      <w:r>
        <w:rPr>
          <w:rStyle w:val="popmsg"/>
        </w:rPr>
        <w:t>=</w:t>
      </w:r>
      <w:r>
        <w:rPr>
          <w:rStyle w:val="popmsg"/>
        </w:rPr>
        <w:t>浏览次数</w:t>
      </w:r>
      <w:r>
        <w:rPr>
          <w:rStyle w:val="popmsg"/>
        </w:rPr>
        <w:t>/</w:t>
      </w:r>
      <w:r>
        <w:rPr>
          <w:rStyle w:val="popmsg"/>
        </w:rPr>
        <w:t>访问次数。体现网站对访客的吸引程度。</w:t>
      </w:r>
    </w:p>
    <w:p w:rsidR="00DA7CDB" w:rsidRDefault="00DA7CDB" w:rsidP="00DA7CDB">
      <w:pPr>
        <w:pStyle w:val="1"/>
      </w:pPr>
      <w:r>
        <w:rPr>
          <w:rFonts w:hint="eastAsia"/>
        </w:rPr>
        <w:t xml:space="preserve">Basic </w:t>
      </w:r>
      <w:r>
        <w:t>Knowledge</w:t>
      </w:r>
    </w:p>
    <w:p w:rsidR="00DA7CDB" w:rsidRDefault="00DA7CDB" w:rsidP="00DA7CDB">
      <w:r>
        <w:t>I</w:t>
      </w:r>
      <w:r>
        <w:rPr>
          <w:rFonts w:hint="eastAsia"/>
        </w:rPr>
        <w:t xml:space="preserve">ntel </w:t>
      </w:r>
      <w:r>
        <w:rPr>
          <w:rFonts w:hint="eastAsia"/>
        </w:rPr>
        <w:t>处理器</w:t>
      </w:r>
    </w:p>
    <w:p w:rsidR="00DA7CDB" w:rsidRDefault="00DA7CDB" w:rsidP="00DA7CDB">
      <w:r>
        <w:rPr>
          <w:rFonts w:hint="eastAsia"/>
        </w:rPr>
        <w:t>CPU</w:t>
      </w:r>
      <w:r>
        <w:t>,GPU</w:t>
      </w:r>
    </w:p>
    <w:p w:rsidR="00DA7CDB" w:rsidRDefault="00DA7CDB" w:rsidP="00DA7CDB">
      <w:r>
        <w:t>RAM, random access memory</w:t>
      </w:r>
    </w:p>
    <w:p w:rsidR="00DA7CDB" w:rsidRDefault="00DA7CDB" w:rsidP="00DA7CDB">
      <w:r>
        <w:t>ROM, read only memory</w:t>
      </w:r>
    </w:p>
    <w:p w:rsidR="00DA7CDB" w:rsidRDefault="00DA7CDB" w:rsidP="00DA7CDB"/>
    <w:p w:rsidR="00DA7CDB" w:rsidRDefault="00DA7CDB" w:rsidP="00DA7CDB">
      <w:pPr>
        <w:pStyle w:val="1"/>
      </w:pPr>
      <w:r>
        <w:rPr>
          <w:rFonts w:hint="eastAsia"/>
        </w:rPr>
        <w:lastRenderedPageBreak/>
        <w:t>本地</w:t>
      </w:r>
      <w:r>
        <w:t>虚拟机部署</w:t>
      </w:r>
    </w:p>
    <w:p w:rsidR="00DA7CDB" w:rsidRDefault="00DA7CDB" w:rsidP="00DA7CDB">
      <w:pPr>
        <w:pStyle w:val="2"/>
      </w:pPr>
      <w:r>
        <w:t>VMWare</w:t>
      </w:r>
    </w:p>
    <w:p w:rsidR="00DA7CDB" w:rsidRPr="004A3940" w:rsidRDefault="00DA7CDB" w:rsidP="00DA7CDB">
      <w:r w:rsidRPr="004A3940">
        <w:rPr>
          <w:rFonts w:hint="eastAsia"/>
        </w:rPr>
        <w:t>借助</w:t>
      </w:r>
      <w:r w:rsidRPr="004A3940">
        <w:rPr>
          <w:rFonts w:hint="eastAsia"/>
        </w:rPr>
        <w:t xml:space="preserve"> VMware Workstation Pro</w:t>
      </w:r>
      <w:r>
        <w:rPr>
          <w:rFonts w:hint="eastAsia"/>
        </w:rPr>
        <w:t>，</w:t>
      </w:r>
      <w:r w:rsidRPr="004A3940">
        <w:rPr>
          <w:rFonts w:hint="eastAsia"/>
        </w:rPr>
        <w:t>可以将多个操作系统作为虚拟机（包括</w:t>
      </w:r>
      <w:r w:rsidRPr="004A3940">
        <w:rPr>
          <w:rFonts w:hint="eastAsia"/>
        </w:rPr>
        <w:t xml:space="preserve"> Windows </w:t>
      </w:r>
      <w:r w:rsidRPr="004A3940">
        <w:rPr>
          <w:rFonts w:hint="eastAsia"/>
        </w:rPr>
        <w:t>虚拟机）在单台</w:t>
      </w:r>
      <w:r w:rsidRPr="004A3940">
        <w:rPr>
          <w:rFonts w:hint="eastAsia"/>
        </w:rPr>
        <w:t xml:space="preserve"> Windows </w:t>
      </w:r>
      <w:r w:rsidRPr="004A3940">
        <w:rPr>
          <w:rFonts w:hint="eastAsia"/>
        </w:rPr>
        <w:t>或</w:t>
      </w:r>
      <w:r w:rsidRPr="004A3940">
        <w:rPr>
          <w:rFonts w:hint="eastAsia"/>
        </w:rPr>
        <w:t xml:space="preserve"> Linux PC </w:t>
      </w:r>
      <w:r w:rsidRPr="004A3940">
        <w:rPr>
          <w:rFonts w:hint="eastAsia"/>
        </w:rPr>
        <w:t>上运行</w:t>
      </w:r>
      <w:r>
        <w:rPr>
          <w:rFonts w:hint="eastAsia"/>
        </w:rPr>
        <w:t>，产品页面</w:t>
      </w:r>
      <w:r>
        <w:t>：</w:t>
      </w:r>
    </w:p>
    <w:p w:rsidR="00DA7CDB" w:rsidRDefault="00DA7CDB" w:rsidP="00DA7CDB">
      <w:hyperlink r:id="rId38" w:history="1">
        <w:r w:rsidRPr="00F37D9C">
          <w:rPr>
            <w:rStyle w:val="a4"/>
          </w:rPr>
          <w:t>https://www.vmware.com/cn/products/workstation-pro.html</w:t>
        </w:r>
      </w:hyperlink>
    </w:p>
    <w:p w:rsidR="00DA7CDB" w:rsidRDefault="00DA7CDB" w:rsidP="00DA7CDB">
      <w:r>
        <w:t xml:space="preserve">workstation pro 14.1.1 </w:t>
      </w:r>
    </w:p>
    <w:p w:rsidR="00DA7CDB" w:rsidRDefault="00DA7CDB" w:rsidP="00DA7CDB">
      <w:hyperlink r:id="rId39" w:history="1">
        <w:r w:rsidRPr="00F37D9C">
          <w:rPr>
            <w:rStyle w:val="a4"/>
          </w:rPr>
          <w:t>https://www.vmware.com/cn/products/workstation-pro/workstation-pro-evaluation.html</w:t>
        </w:r>
      </w:hyperlink>
    </w:p>
    <w:p w:rsidR="00DA7CDB" w:rsidRDefault="00DA7CDB" w:rsidP="00DA7CDB"/>
    <w:p w:rsidR="00DA7CDB" w:rsidRDefault="00DA7CDB" w:rsidP="00DA7CDB">
      <w:r w:rsidRPr="004944DC">
        <w:rPr>
          <w:rFonts w:hint="eastAsia"/>
        </w:rPr>
        <w:t>常用来搭建动态网站或者服务器的开源软件，本身都是各自独立的程序</w:t>
      </w:r>
    </w:p>
    <w:p w:rsidR="00DA7CDB" w:rsidRDefault="00DA7CDB" w:rsidP="00DA7CDB">
      <w:r>
        <w:rPr>
          <w:rFonts w:hint="eastAsia"/>
        </w:rPr>
        <w:t xml:space="preserve">lamp </w:t>
      </w:r>
      <w:r>
        <w:rPr>
          <w:rFonts w:hint="eastAsia"/>
        </w:rPr>
        <w:t>的全称是</w:t>
      </w:r>
      <w:r>
        <w:rPr>
          <w:rFonts w:hint="eastAsia"/>
        </w:rPr>
        <w:t>linux + apache + mysql +php</w:t>
      </w:r>
    </w:p>
    <w:p w:rsidR="00DA7CDB" w:rsidRDefault="00DA7CDB" w:rsidP="00DA7CDB">
      <w:r>
        <w:rPr>
          <w:rFonts w:hint="eastAsia"/>
        </w:rPr>
        <w:t xml:space="preserve">lnmp </w:t>
      </w:r>
      <w:r>
        <w:rPr>
          <w:rFonts w:hint="eastAsia"/>
        </w:rPr>
        <w:t>的全称是</w:t>
      </w:r>
      <w:r>
        <w:rPr>
          <w:rFonts w:hint="eastAsia"/>
        </w:rPr>
        <w:t xml:space="preserve">linux + nginx + mysql + php </w:t>
      </w:r>
      <w:r>
        <w:rPr>
          <w:rFonts w:hint="eastAsia"/>
        </w:rPr>
        <w:t>（国外喜欢简称为</w:t>
      </w:r>
      <w:r>
        <w:rPr>
          <w:rFonts w:hint="eastAsia"/>
        </w:rPr>
        <w:t>LEMP</w:t>
      </w:r>
      <w:r>
        <w:rPr>
          <w:rFonts w:hint="eastAsia"/>
        </w:rPr>
        <w:t>，搜英文资料需要搜</w:t>
      </w:r>
      <w:r>
        <w:rPr>
          <w:rFonts w:hint="eastAsia"/>
        </w:rPr>
        <w:t>LEMP</w:t>
      </w:r>
      <w:r>
        <w:rPr>
          <w:rFonts w:hint="eastAsia"/>
        </w:rPr>
        <w:t>）</w:t>
      </w:r>
    </w:p>
    <w:p w:rsidR="00DA7CDB" w:rsidRDefault="00DA7CDB" w:rsidP="00DA7CDB"/>
    <w:p w:rsidR="00DA7CDB" w:rsidRDefault="00DA7CDB" w:rsidP="00DA7CDB">
      <w:pPr>
        <w:pStyle w:val="2"/>
      </w:pPr>
      <w:r>
        <w:rPr>
          <w:rFonts w:hint="eastAsia"/>
        </w:rPr>
        <w:t>Launch</w:t>
      </w:r>
      <w:r>
        <w:t xml:space="preserve"> </w:t>
      </w:r>
      <w:r>
        <w:rPr>
          <w:rFonts w:hint="eastAsia"/>
        </w:rPr>
        <w:t>the systems</w:t>
      </w:r>
    </w:p>
    <w:p w:rsidR="00DA7CDB" w:rsidRDefault="00DA7CDB" w:rsidP="00DA7CDB">
      <w:pPr>
        <w:pStyle w:val="2"/>
      </w:pPr>
      <w:r>
        <w:rPr>
          <w:rFonts w:hint="eastAsia"/>
        </w:rPr>
        <w:t>页面</w:t>
      </w:r>
      <w:r>
        <w:t>静态化</w:t>
      </w:r>
    </w:p>
    <w:p w:rsidR="00DA7CDB" w:rsidRDefault="00DA7CDB" w:rsidP="00DA7CDB">
      <w:pPr>
        <w:rPr>
          <w:rStyle w:val="con"/>
        </w:rPr>
      </w:pPr>
      <w:r>
        <w:rPr>
          <w:rStyle w:val="con"/>
        </w:rPr>
        <w:t>静态页面的优缺点：</w:t>
      </w:r>
      <w:r>
        <w:rPr>
          <w:rStyle w:val="con"/>
        </w:rPr>
        <w:t xml:space="preserve"> </w:t>
      </w:r>
      <w:r>
        <w:rPr>
          <w:rStyle w:val="con"/>
        </w:rPr>
        <w:t>真实静态通常是为了更好的缓解服务器压力，和增强搜索引擎的友好面，所以都将网页内容生成静态页面。但最大缺陷是每次在网站后台修改网页内容都需要重新生成静态页面，无法实时显示更新的内容，而久之网站内容多了，占用的空间大小以及每次生成静态页面所耗费的服务器资源也不容小觑（有出现内容过多且一次性生成静态页面而导致服务器奔溃的案例）</w:t>
      </w:r>
    </w:p>
    <w:p w:rsidR="00DA7CDB" w:rsidRDefault="00DA7CDB" w:rsidP="00DA7CDB">
      <w:r w:rsidRPr="00A41796">
        <w:rPr>
          <w:rFonts w:hint="eastAsia"/>
        </w:rPr>
        <w:t>由于伪静态是用正则判断需要跳转到的页面而不是真实页面地址，分辨到底显示哪个页面的责任也由直接指定转由服务器</w:t>
      </w:r>
      <w:r w:rsidRPr="00A41796">
        <w:rPr>
          <w:rFonts w:hint="eastAsia"/>
        </w:rPr>
        <w:t>CPU</w:t>
      </w:r>
      <w:r w:rsidRPr="00A41796">
        <w:rPr>
          <w:rFonts w:hint="eastAsia"/>
        </w:rPr>
        <w:t>来判断了，所以</w:t>
      </w:r>
      <w:r w:rsidRPr="00A41796">
        <w:rPr>
          <w:rFonts w:hint="eastAsia"/>
        </w:rPr>
        <w:t>CPU</w:t>
      </w:r>
      <w:r w:rsidRPr="00A41796">
        <w:rPr>
          <w:rFonts w:hint="eastAsia"/>
        </w:rPr>
        <w:t>占有量的上升，确实是伪静态最大的弊病。企业网站一般都可以开启伪静态，因为企业站点访问量一般不大，伪静态对</w:t>
      </w:r>
      <w:r w:rsidRPr="00A41796">
        <w:rPr>
          <w:rFonts w:hint="eastAsia"/>
        </w:rPr>
        <w:t>CPU</w:t>
      </w:r>
      <w:r w:rsidRPr="00A41796">
        <w:rPr>
          <w:rFonts w:hint="eastAsia"/>
        </w:rPr>
        <w:t>的影响也较小，如果访问量大也可以升级服务器来解决。</w:t>
      </w:r>
    </w:p>
    <w:p w:rsidR="00DA7CDB" w:rsidRDefault="00DA7CDB" w:rsidP="00DA7CDB"/>
    <w:p w:rsidR="00DA7CDB" w:rsidRDefault="00DA7CDB" w:rsidP="00DA7CDB">
      <w:pPr>
        <w:pStyle w:val="2"/>
      </w:pPr>
      <w:r>
        <w:rPr>
          <w:rFonts w:hint="eastAsia"/>
        </w:rPr>
        <w:t>CDN</w:t>
      </w:r>
    </w:p>
    <w:p w:rsidR="00DA7CDB" w:rsidRDefault="00DA7CDB" w:rsidP="00DA7CDB">
      <w:pPr>
        <w:rPr>
          <w:rStyle w:val="richtext"/>
        </w:rPr>
      </w:pPr>
      <w:r>
        <w:rPr>
          <w:rStyle w:val="richtext"/>
        </w:rPr>
        <w:t>Content Delivery Network</w:t>
      </w:r>
      <w:r>
        <w:rPr>
          <w:rStyle w:val="richtext"/>
        </w:rPr>
        <w:t>或</w:t>
      </w:r>
      <w:r>
        <w:rPr>
          <w:rStyle w:val="richtext"/>
        </w:rPr>
        <w:t>Content distribute Network</w:t>
      </w:r>
      <w:r>
        <w:rPr>
          <w:rStyle w:val="richtext"/>
        </w:rPr>
        <w:t>，即内容分发网络</w:t>
      </w:r>
    </w:p>
    <w:p w:rsidR="00DA7CDB" w:rsidRDefault="00DA7CDB" w:rsidP="00DA7CDB">
      <w:pPr>
        <w:rPr>
          <w:rStyle w:val="richtext"/>
        </w:rPr>
      </w:pPr>
    </w:p>
    <w:p w:rsidR="00DA7CDB" w:rsidRDefault="00DA7CDB" w:rsidP="00DA7CDB">
      <w:r>
        <w:rPr>
          <w:rFonts w:hint="eastAsia"/>
        </w:rPr>
        <w:t>基本思路：尽可能避开互联网上有可能影响数据传输速度和稳定性的瓶颈和环节，使内容传输的更快、更稳定。通过在网络各处放置节点服务器所构成的在现有的互联网基础之上的一层智能虚拟网络，</w:t>
      </w:r>
      <w:r>
        <w:rPr>
          <w:rFonts w:hint="eastAsia"/>
        </w:rPr>
        <w:t>CDN</w:t>
      </w:r>
      <w:r>
        <w:rPr>
          <w:rFonts w:hint="eastAsia"/>
        </w:rPr>
        <w:t>系统能够实时地根据</w:t>
      </w:r>
      <w:r w:rsidRPr="00082EA3">
        <w:rPr>
          <w:rFonts w:hint="eastAsia"/>
          <w:color w:val="FF0000"/>
        </w:rPr>
        <w:t>网络流量</w:t>
      </w:r>
      <w:r>
        <w:rPr>
          <w:rFonts w:hint="eastAsia"/>
        </w:rPr>
        <w:t>和</w:t>
      </w:r>
      <w:r w:rsidRPr="00082EA3">
        <w:rPr>
          <w:rFonts w:hint="eastAsia"/>
          <w:color w:val="FF0000"/>
        </w:rPr>
        <w:t>各节点的连接</w:t>
      </w:r>
      <w:r>
        <w:rPr>
          <w:rFonts w:hint="eastAsia"/>
        </w:rPr>
        <w:t>、</w:t>
      </w:r>
      <w:r w:rsidRPr="00082EA3">
        <w:rPr>
          <w:rFonts w:hint="eastAsia"/>
          <w:color w:val="FF0000"/>
        </w:rPr>
        <w:t>负载状况</w:t>
      </w:r>
      <w:r>
        <w:rPr>
          <w:rFonts w:hint="eastAsia"/>
        </w:rPr>
        <w:t>以及到</w:t>
      </w:r>
      <w:r w:rsidRPr="00082EA3">
        <w:rPr>
          <w:rFonts w:hint="eastAsia"/>
          <w:color w:val="FF0000"/>
        </w:rPr>
        <w:t>用户的距离</w:t>
      </w:r>
      <w:r>
        <w:rPr>
          <w:rFonts w:hint="eastAsia"/>
        </w:rPr>
        <w:t>和</w:t>
      </w:r>
      <w:r w:rsidRPr="00082EA3">
        <w:rPr>
          <w:rFonts w:hint="eastAsia"/>
          <w:color w:val="FF0000"/>
        </w:rPr>
        <w:t>响应时间</w:t>
      </w:r>
      <w:r>
        <w:rPr>
          <w:rFonts w:hint="eastAsia"/>
        </w:rPr>
        <w:t>等综合信息将用户的请求</w:t>
      </w:r>
      <w:r w:rsidRPr="00082EA3">
        <w:rPr>
          <w:rFonts w:hint="eastAsia"/>
          <w:color w:val="FF0000"/>
        </w:rPr>
        <w:t>重新导向离用户最近的服务节点上</w:t>
      </w:r>
      <w:r>
        <w:rPr>
          <w:rFonts w:hint="eastAsia"/>
        </w:rPr>
        <w:t>。</w:t>
      </w:r>
    </w:p>
    <w:p w:rsidR="00DA7CDB" w:rsidRDefault="00DA7CDB" w:rsidP="00DA7CDB"/>
    <w:p w:rsidR="00DA7CDB" w:rsidRDefault="00DA7CDB" w:rsidP="00DA7CDB">
      <w:r w:rsidRPr="00A9129E">
        <w:rPr>
          <w:rFonts w:hint="eastAsia"/>
        </w:rPr>
        <w:t>基础架构：最简单的</w:t>
      </w:r>
      <w:r w:rsidRPr="00A9129E">
        <w:rPr>
          <w:rFonts w:hint="eastAsia"/>
        </w:rPr>
        <w:t>CDN</w:t>
      </w:r>
      <w:r w:rsidRPr="00A9129E">
        <w:rPr>
          <w:rFonts w:hint="eastAsia"/>
        </w:rPr>
        <w:t>网络由一个</w:t>
      </w:r>
      <w:r w:rsidRPr="00A9129E">
        <w:rPr>
          <w:rFonts w:hint="eastAsia"/>
        </w:rPr>
        <w:t>DNS</w:t>
      </w:r>
      <w:r w:rsidRPr="00A9129E">
        <w:rPr>
          <w:rFonts w:hint="eastAsia"/>
        </w:rPr>
        <w:t>服务器和几台缓存服务器组成：</w:t>
      </w:r>
    </w:p>
    <w:p w:rsidR="00DA7CDB" w:rsidRDefault="00DA7CDB" w:rsidP="00DA7CDB">
      <w:r>
        <w:rPr>
          <w:noProof/>
        </w:rPr>
        <w:lastRenderedPageBreak/>
        <w:drawing>
          <wp:inline distT="0" distB="0" distL="0" distR="0" wp14:anchorId="39FEB49F" wp14:editId="7B6410B3">
            <wp:extent cx="5274310" cy="3023870"/>
            <wp:effectExtent l="0" t="0" r="2540" b="5080"/>
            <wp:docPr id="13" name="图片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023870"/>
                    </a:xfrm>
                    <a:prstGeom prst="rect">
                      <a:avLst/>
                    </a:prstGeom>
                    <a:noFill/>
                    <a:ln>
                      <a:noFill/>
                    </a:ln>
                  </pic:spPr>
                </pic:pic>
              </a:graphicData>
            </a:graphic>
          </wp:inline>
        </w:drawing>
      </w:r>
    </w:p>
    <w:p w:rsidR="00DA7CDB" w:rsidRDefault="00DA7CDB" w:rsidP="00DA7CDB">
      <w:pPr>
        <w:pStyle w:val="2"/>
      </w:pPr>
      <w:r>
        <w:rPr>
          <w:rFonts w:hint="eastAsia"/>
        </w:rPr>
        <w:t>DNS</w:t>
      </w:r>
      <w:r>
        <w:t>记录</w:t>
      </w:r>
    </w:p>
    <w:p w:rsidR="00DA7CDB" w:rsidRDefault="00DA7CDB" w:rsidP="00DA7CDB">
      <w:r w:rsidRPr="001B071D">
        <w:rPr>
          <w:rFonts w:hint="eastAsia"/>
        </w:rPr>
        <w:t>A</w:t>
      </w:r>
      <w:r w:rsidRPr="001B071D">
        <w:rPr>
          <w:rFonts w:hint="eastAsia"/>
        </w:rPr>
        <w:t>记录是用来指定主机名（或域名）对应的</w:t>
      </w:r>
      <w:r w:rsidRPr="001B071D">
        <w:rPr>
          <w:rFonts w:hint="eastAsia"/>
        </w:rPr>
        <w:t>IP</w:t>
      </w:r>
      <w:r w:rsidRPr="001B071D">
        <w:rPr>
          <w:rFonts w:hint="eastAsia"/>
        </w:rPr>
        <w:t>地址记录。用户可以将该域名下的网站服务器指向到自己的</w:t>
      </w:r>
      <w:r w:rsidRPr="001B071D">
        <w:rPr>
          <w:rFonts w:hint="eastAsia"/>
        </w:rPr>
        <w:t>web server</w:t>
      </w:r>
      <w:r w:rsidRPr="001B071D">
        <w:rPr>
          <w:rFonts w:hint="eastAsia"/>
        </w:rPr>
        <w:t>上。同时也可以设置您域名的二级域名。</w:t>
      </w:r>
    </w:p>
    <w:p w:rsidR="00DA7CDB" w:rsidRDefault="00DA7CDB" w:rsidP="00DA7CDB">
      <w:r w:rsidRPr="00644CAE">
        <w:rPr>
          <w:rFonts w:hint="eastAsia"/>
        </w:rPr>
        <w:t>CNAME</w:t>
      </w:r>
      <w:r w:rsidRPr="00644CAE">
        <w:rPr>
          <w:rFonts w:hint="eastAsia"/>
        </w:rPr>
        <w:t>记录，即：别名记录。这种记录允许您将多个名字映射到同一台计算机。</w:t>
      </w:r>
    </w:p>
    <w:p w:rsidR="00DA7CDB" w:rsidRDefault="00DA7CDB" w:rsidP="00DA7CDB"/>
    <w:p w:rsidR="00DA7CDB" w:rsidRDefault="00DA7CDB" w:rsidP="00DA7CDB">
      <w:pPr>
        <w:pStyle w:val="1"/>
      </w:pPr>
      <w:r>
        <w:rPr>
          <w:rFonts w:hint="eastAsia"/>
        </w:rPr>
        <w:t>Mysql</w:t>
      </w:r>
      <w:r>
        <w:rPr>
          <w:rFonts w:hint="eastAsia"/>
        </w:rPr>
        <w:t>读写</w:t>
      </w:r>
      <w:r>
        <w:t>分离</w:t>
      </w:r>
    </w:p>
    <w:p w:rsidR="00DA7CDB" w:rsidRDefault="00DA7CDB" w:rsidP="00DA7CDB">
      <w:r>
        <w:rPr>
          <w:rFonts w:hint="eastAsia"/>
        </w:rPr>
        <w:t>1</w:t>
      </w:r>
      <w:r>
        <w:rPr>
          <w:rFonts w:hint="eastAsia"/>
        </w:rPr>
        <w:t>、</w:t>
      </w:r>
      <w:r>
        <w:rPr>
          <w:rFonts w:hint="eastAsia"/>
        </w:rPr>
        <w:t xml:space="preserve">what </w:t>
      </w:r>
      <w:r>
        <w:rPr>
          <w:rFonts w:hint="eastAsia"/>
        </w:rPr>
        <w:t>读写分离</w:t>
      </w:r>
    </w:p>
    <w:p w:rsidR="00DA7CDB" w:rsidRDefault="00DA7CDB" w:rsidP="00DA7CDB">
      <w:r>
        <w:rPr>
          <w:rFonts w:hint="eastAsia"/>
        </w:rPr>
        <w:t>读写分离，基本的原理是让主数据库处理事务性增、改、删操作（</w:t>
      </w:r>
      <w:r>
        <w:rPr>
          <w:rFonts w:hint="eastAsia"/>
        </w:rPr>
        <w:t>INSERT</w:t>
      </w:r>
      <w:r>
        <w:rPr>
          <w:rFonts w:hint="eastAsia"/>
        </w:rPr>
        <w:t>、</w:t>
      </w:r>
      <w:r>
        <w:rPr>
          <w:rFonts w:hint="eastAsia"/>
        </w:rPr>
        <w:t>UPDATE</w:t>
      </w:r>
      <w:r>
        <w:rPr>
          <w:rFonts w:hint="eastAsia"/>
        </w:rPr>
        <w:t>、</w:t>
      </w:r>
      <w:r>
        <w:rPr>
          <w:rFonts w:hint="eastAsia"/>
        </w:rPr>
        <w:t>DELETE</w:t>
      </w:r>
      <w:r>
        <w:rPr>
          <w:rFonts w:hint="eastAsia"/>
        </w:rPr>
        <w:t>），而从数据库处理</w:t>
      </w:r>
      <w:r>
        <w:rPr>
          <w:rFonts w:hint="eastAsia"/>
        </w:rPr>
        <w:t>SELECT</w:t>
      </w:r>
      <w:r>
        <w:rPr>
          <w:rFonts w:hint="eastAsia"/>
        </w:rPr>
        <w:t>查询操作。数据库复制被用来把事务性操作导致的变更同步到集群中的从数据库。</w:t>
      </w:r>
    </w:p>
    <w:p w:rsidR="00DA7CDB" w:rsidRDefault="00DA7CDB" w:rsidP="00DA7CDB"/>
    <w:p w:rsidR="00DA7CDB" w:rsidRDefault="00DA7CDB" w:rsidP="00DA7CDB">
      <w:r>
        <w:rPr>
          <w:rFonts w:hint="eastAsia"/>
        </w:rPr>
        <w:t>2</w:t>
      </w:r>
      <w:r>
        <w:rPr>
          <w:rFonts w:hint="eastAsia"/>
        </w:rPr>
        <w:t>、</w:t>
      </w:r>
      <w:r>
        <w:rPr>
          <w:rFonts w:hint="eastAsia"/>
        </w:rPr>
        <w:t xml:space="preserve">why </w:t>
      </w:r>
      <w:r>
        <w:rPr>
          <w:rFonts w:hint="eastAsia"/>
        </w:rPr>
        <w:t>那么为什么要读写分离呢？</w:t>
      </w:r>
    </w:p>
    <w:p w:rsidR="00DA7CDB" w:rsidRDefault="00DA7CDB" w:rsidP="00DA7CDB">
      <w:r>
        <w:rPr>
          <w:rFonts w:hint="eastAsia"/>
        </w:rPr>
        <w:t>因为数据库的“写”（写</w:t>
      </w:r>
      <w:r>
        <w:rPr>
          <w:rFonts w:hint="eastAsia"/>
        </w:rPr>
        <w:t>10000</w:t>
      </w:r>
      <w:r>
        <w:rPr>
          <w:rFonts w:hint="eastAsia"/>
        </w:rPr>
        <w:t>条数据到</w:t>
      </w:r>
      <w:r>
        <w:rPr>
          <w:rFonts w:hint="eastAsia"/>
        </w:rPr>
        <w:t>oracle</w:t>
      </w:r>
      <w:r>
        <w:rPr>
          <w:rFonts w:hint="eastAsia"/>
        </w:rPr>
        <w:t>可能要</w:t>
      </w:r>
      <w:r>
        <w:rPr>
          <w:rFonts w:hint="eastAsia"/>
        </w:rPr>
        <w:t>3</w:t>
      </w:r>
      <w:r>
        <w:rPr>
          <w:rFonts w:hint="eastAsia"/>
        </w:rPr>
        <w:t>分钟）操作是比较耗时的。</w:t>
      </w:r>
    </w:p>
    <w:p w:rsidR="00DA7CDB" w:rsidRDefault="00DA7CDB" w:rsidP="00DA7CDB">
      <w:r>
        <w:rPr>
          <w:rFonts w:hint="eastAsia"/>
        </w:rPr>
        <w:t>但是数据库的“读”（从</w:t>
      </w:r>
      <w:r>
        <w:rPr>
          <w:rFonts w:hint="eastAsia"/>
        </w:rPr>
        <w:t>oracle</w:t>
      </w:r>
      <w:r>
        <w:rPr>
          <w:rFonts w:hint="eastAsia"/>
        </w:rPr>
        <w:t>读</w:t>
      </w:r>
      <w:r>
        <w:rPr>
          <w:rFonts w:hint="eastAsia"/>
        </w:rPr>
        <w:t>10000</w:t>
      </w:r>
      <w:r>
        <w:rPr>
          <w:rFonts w:hint="eastAsia"/>
        </w:rPr>
        <w:t>条数据可能只要</w:t>
      </w:r>
      <w:r>
        <w:rPr>
          <w:rFonts w:hint="eastAsia"/>
        </w:rPr>
        <w:t>5</w:t>
      </w:r>
      <w:r>
        <w:rPr>
          <w:rFonts w:hint="eastAsia"/>
        </w:rPr>
        <w:t>秒钟）。</w:t>
      </w:r>
    </w:p>
    <w:p w:rsidR="00DA7CDB" w:rsidRDefault="00DA7CDB" w:rsidP="00DA7CDB">
      <w:r>
        <w:rPr>
          <w:rFonts w:hint="eastAsia"/>
        </w:rPr>
        <w:t>所以读写分离，解决的是，数据库的写入，影响了查询的效率。</w:t>
      </w:r>
    </w:p>
    <w:p w:rsidR="00DA7CDB" w:rsidRDefault="00DA7CDB" w:rsidP="00DA7CDB"/>
    <w:p w:rsidR="00DA7CDB" w:rsidRDefault="00DA7CDB" w:rsidP="00DA7CDB">
      <w:r>
        <w:rPr>
          <w:rFonts w:hint="eastAsia"/>
        </w:rPr>
        <w:t>3</w:t>
      </w:r>
      <w:r>
        <w:rPr>
          <w:rFonts w:hint="eastAsia"/>
        </w:rPr>
        <w:t>、</w:t>
      </w:r>
      <w:r>
        <w:rPr>
          <w:rFonts w:hint="eastAsia"/>
        </w:rPr>
        <w:t xml:space="preserve">when </w:t>
      </w:r>
      <w:r>
        <w:rPr>
          <w:rFonts w:hint="eastAsia"/>
        </w:rPr>
        <w:t>什么时候要读写分离？</w:t>
      </w:r>
    </w:p>
    <w:p w:rsidR="00DA7CDB" w:rsidRDefault="00DA7CDB" w:rsidP="00DA7CDB">
      <w:r>
        <w:rPr>
          <w:rFonts w:hint="eastAsia"/>
        </w:rPr>
        <w:t>数据库不一定要读写分离，如果程序使用数据库较多时，而更新少，查询多的情况下会考虑使用，利用数据库</w:t>
      </w:r>
      <w:r>
        <w:rPr>
          <w:rFonts w:hint="eastAsia"/>
        </w:rPr>
        <w:t xml:space="preserve"> </w:t>
      </w:r>
      <w:r>
        <w:rPr>
          <w:rFonts w:hint="eastAsia"/>
        </w:rPr>
        <w:t>主从同步</w:t>
      </w:r>
      <w:r>
        <w:rPr>
          <w:rFonts w:hint="eastAsia"/>
        </w:rPr>
        <w:t xml:space="preserve"> </w:t>
      </w:r>
      <w:r>
        <w:rPr>
          <w:rFonts w:hint="eastAsia"/>
        </w:rPr>
        <w:t>。可以减少数据库压力，提高性能。当然，数据库也有其它优化方案。</w:t>
      </w:r>
      <w:r>
        <w:rPr>
          <w:rFonts w:hint="eastAsia"/>
        </w:rPr>
        <w:t xml:space="preserve">memcache </w:t>
      </w:r>
      <w:r>
        <w:rPr>
          <w:rFonts w:hint="eastAsia"/>
        </w:rPr>
        <w:t>或是</w:t>
      </w:r>
      <w:r>
        <w:rPr>
          <w:rFonts w:hint="eastAsia"/>
        </w:rPr>
        <w:t xml:space="preserve"> </w:t>
      </w:r>
      <w:r>
        <w:rPr>
          <w:rFonts w:hint="eastAsia"/>
        </w:rPr>
        <w:t>表折分，或是搜索引擎。都是解决方法。</w:t>
      </w:r>
    </w:p>
    <w:p w:rsidR="00DA7CDB" w:rsidRDefault="00DA7CDB" w:rsidP="00DA7CDB"/>
    <w:p w:rsidR="00DA7CDB" w:rsidRDefault="00DA7CDB" w:rsidP="00DA7CDB">
      <w:pPr>
        <w:pStyle w:val="2"/>
      </w:pPr>
      <w:r w:rsidRPr="009E6ACC">
        <w:rPr>
          <w:rFonts w:hint="eastAsia"/>
        </w:rPr>
        <w:lastRenderedPageBreak/>
        <w:t>较为常见的</w:t>
      </w:r>
      <w:r w:rsidRPr="009E6ACC">
        <w:rPr>
          <w:rFonts w:hint="eastAsia"/>
        </w:rPr>
        <w:t>Mysql</w:t>
      </w:r>
      <w:r w:rsidRPr="009E6ACC">
        <w:rPr>
          <w:rFonts w:hint="eastAsia"/>
        </w:rPr>
        <w:t>读写分离分为以下两种</w:t>
      </w:r>
    </w:p>
    <w:p w:rsidR="00DA7CDB" w:rsidRDefault="00DA7CDB" w:rsidP="00DA7CDB">
      <w:pPr>
        <w:pStyle w:val="3"/>
      </w:pPr>
      <w:r w:rsidRPr="00577B05">
        <w:rPr>
          <w:rFonts w:hint="eastAsia"/>
        </w:rPr>
        <w:t>基于程序代码内部实现</w:t>
      </w:r>
    </w:p>
    <w:p w:rsidR="00DA7CDB" w:rsidRDefault="00DA7CDB" w:rsidP="00DA7CDB">
      <w:r w:rsidRPr="00F6631C">
        <w:rPr>
          <w:rFonts w:hint="eastAsia"/>
        </w:rPr>
        <w:t>在代码中根据</w:t>
      </w:r>
      <w:r w:rsidRPr="00F6631C">
        <w:rPr>
          <w:rFonts w:hint="eastAsia"/>
        </w:rPr>
        <w:t xml:space="preserve">select </w:t>
      </w:r>
      <w:r w:rsidRPr="00F6631C">
        <w:rPr>
          <w:rFonts w:hint="eastAsia"/>
        </w:rPr>
        <w:t>、</w:t>
      </w:r>
      <w:r w:rsidRPr="00F6631C">
        <w:rPr>
          <w:rFonts w:hint="eastAsia"/>
        </w:rPr>
        <w:t>insert</w:t>
      </w:r>
      <w:r w:rsidRPr="00F6631C">
        <w:rPr>
          <w:rFonts w:hint="eastAsia"/>
        </w:rPr>
        <w:t>进行路由分类，这类方法也是目前生产环境下应用最广泛的。优点是性能较好，因为程序在代码中实现，不需要增加额外的硬件开支，缺点是需要开发人员来实现，运维人员无从下手。</w:t>
      </w:r>
    </w:p>
    <w:p w:rsidR="00DA7CDB" w:rsidRDefault="00DA7CDB" w:rsidP="00DA7CDB">
      <w:pPr>
        <w:pStyle w:val="3"/>
      </w:pPr>
      <w:r w:rsidRPr="00A560B4">
        <w:rPr>
          <w:rFonts w:hint="eastAsia"/>
        </w:rPr>
        <w:t>基于中间代理层实现</w:t>
      </w:r>
    </w:p>
    <w:p w:rsidR="00DA7CDB" w:rsidRDefault="00DA7CDB" w:rsidP="00DA7CDB">
      <w:r w:rsidRPr="00A069D7">
        <w:rPr>
          <w:rFonts w:hint="eastAsia"/>
        </w:rPr>
        <w:t>代理一般介于应用服务器和数据库服务器之间，代理数据库服务器接收到应用服务器的请求后根据判断后转发到，后端数据库</w:t>
      </w:r>
      <w:r>
        <w:rPr>
          <w:rFonts w:hint="eastAsia"/>
        </w:rPr>
        <w:t>。</w:t>
      </w:r>
    </w:p>
    <w:p w:rsidR="00DA7CDB" w:rsidRDefault="00DA7CDB" w:rsidP="00DA7CDB">
      <w:pPr>
        <w:pStyle w:val="3"/>
      </w:pPr>
      <w:r>
        <w:rPr>
          <w:rFonts w:hint="eastAsia"/>
        </w:rPr>
        <w:t>MySQLProxy</w:t>
      </w:r>
      <w:r>
        <w:rPr>
          <w:rFonts w:hint="eastAsia"/>
        </w:rPr>
        <w:t>介绍</w:t>
      </w:r>
    </w:p>
    <w:p w:rsidR="00DA7CDB" w:rsidRDefault="00DA7CDB" w:rsidP="00DA7CDB">
      <w:r>
        <w:rPr>
          <w:rFonts w:hint="eastAsia"/>
        </w:rPr>
        <w:t>下面使用</w:t>
      </w:r>
      <w:r>
        <w:rPr>
          <w:rFonts w:hint="eastAsia"/>
        </w:rPr>
        <w:t>MySQL</w:t>
      </w:r>
      <w:r>
        <w:rPr>
          <w:rFonts w:hint="eastAsia"/>
        </w:rPr>
        <w:t>官方提供的数据库代理层产品</w:t>
      </w:r>
      <w:r>
        <w:rPr>
          <w:rFonts w:hint="eastAsia"/>
        </w:rPr>
        <w:t>MySQLProxy</w:t>
      </w:r>
      <w:r>
        <w:rPr>
          <w:rFonts w:hint="eastAsia"/>
        </w:rPr>
        <w:t>搭建读写分离。</w:t>
      </w:r>
    </w:p>
    <w:p w:rsidR="00DA7CDB" w:rsidRDefault="00DA7CDB" w:rsidP="00DA7CDB">
      <w:r>
        <w:rPr>
          <w:rFonts w:hint="eastAsia"/>
        </w:rPr>
        <w:t>MySQLProxy</w:t>
      </w:r>
      <w:r>
        <w:rPr>
          <w:rFonts w:hint="eastAsia"/>
        </w:rPr>
        <w:t>实际上是在客户端请求与</w:t>
      </w:r>
      <w:r>
        <w:rPr>
          <w:rFonts w:hint="eastAsia"/>
        </w:rPr>
        <w:t>MySQLServer</w:t>
      </w:r>
      <w:r>
        <w:rPr>
          <w:rFonts w:hint="eastAsia"/>
        </w:rPr>
        <w:t>之间建立了一个连接池。所有客户端请求都是发向</w:t>
      </w:r>
      <w:r>
        <w:rPr>
          <w:rFonts w:hint="eastAsia"/>
        </w:rPr>
        <w:t>MySQLProxy</w:t>
      </w:r>
      <w:r>
        <w:rPr>
          <w:rFonts w:hint="eastAsia"/>
        </w:rPr>
        <w:t>，然后经由</w:t>
      </w:r>
      <w:r>
        <w:rPr>
          <w:rFonts w:hint="eastAsia"/>
        </w:rPr>
        <w:t>MySQLProxy</w:t>
      </w:r>
      <w:r>
        <w:rPr>
          <w:rFonts w:hint="eastAsia"/>
        </w:rPr>
        <w:t>进行相应的分析，判断出是读操作还是写操作，分发至对应的</w:t>
      </w:r>
      <w:r>
        <w:rPr>
          <w:rFonts w:hint="eastAsia"/>
        </w:rPr>
        <w:t>MySQLServer</w:t>
      </w:r>
      <w:r>
        <w:rPr>
          <w:rFonts w:hint="eastAsia"/>
        </w:rPr>
        <w:t>上。对于多节点</w:t>
      </w:r>
      <w:r>
        <w:rPr>
          <w:rFonts w:hint="eastAsia"/>
        </w:rPr>
        <w:t>Slave</w:t>
      </w:r>
      <w:r>
        <w:rPr>
          <w:rFonts w:hint="eastAsia"/>
        </w:rPr>
        <w:t>集群，也可以起做到负载均衡的效果。</w:t>
      </w:r>
    </w:p>
    <w:p w:rsidR="00DA7CDB" w:rsidRDefault="00DA7CDB" w:rsidP="00DA7CDB">
      <w:pPr>
        <w:pStyle w:val="1"/>
      </w:pPr>
      <w:r>
        <w:rPr>
          <w:rFonts w:hint="eastAsia"/>
        </w:rPr>
        <w:t>H5</w:t>
      </w:r>
      <w:r>
        <w:rPr>
          <w:rFonts w:hint="eastAsia"/>
        </w:rPr>
        <w:t>适配</w:t>
      </w:r>
    </w:p>
    <w:p w:rsidR="00DA7CDB" w:rsidRDefault="00DA7CDB" w:rsidP="00DA7CDB">
      <w:pPr>
        <w:pStyle w:val="2"/>
      </w:pPr>
      <w:r>
        <w:t>i</w:t>
      </w:r>
      <w:r>
        <w:rPr>
          <w:rFonts w:hint="eastAsia"/>
        </w:rPr>
        <w:t>phon</w:t>
      </w:r>
      <w:r>
        <w:t>e</w:t>
      </w:r>
      <w:r>
        <w:t>系列开发尺寸</w:t>
      </w:r>
    </w:p>
    <w:p w:rsidR="00DA7CDB" w:rsidRDefault="00DA7CDB" w:rsidP="00DA7CDB">
      <w:r>
        <w:rPr>
          <w:noProof/>
        </w:rPr>
        <w:drawing>
          <wp:inline distT="0" distB="0" distL="0" distR="0" wp14:anchorId="48E1942B" wp14:editId="10FE1A41">
            <wp:extent cx="5274310" cy="2121799"/>
            <wp:effectExtent l="0" t="0" r="2540" b="0"/>
            <wp:docPr id="14" name="图片 14" descr="https://images2017.cnblogs.com/blog/949019/201711/949019-20171106190827294-119975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949019/201711/949019-20171106190827294-119975141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121799"/>
                    </a:xfrm>
                    <a:prstGeom prst="rect">
                      <a:avLst/>
                    </a:prstGeom>
                    <a:noFill/>
                    <a:ln>
                      <a:noFill/>
                    </a:ln>
                  </pic:spPr>
                </pic:pic>
              </a:graphicData>
            </a:graphic>
          </wp:inline>
        </w:drawing>
      </w:r>
    </w:p>
    <w:p w:rsidR="00DA7CDB" w:rsidRDefault="00DA7CDB" w:rsidP="00DA7CDB">
      <w:pPr>
        <w:pStyle w:val="2"/>
      </w:pPr>
      <w:r>
        <w:lastRenderedPageBreak/>
        <w:t>I</w:t>
      </w:r>
      <w:r>
        <w:rPr>
          <w:rFonts w:hint="eastAsia"/>
        </w:rPr>
        <w:t>phone</w:t>
      </w:r>
      <w:r>
        <w:rPr>
          <w:rFonts w:hint="eastAsia"/>
        </w:rPr>
        <w:t>像素</w:t>
      </w:r>
      <w:r>
        <w:t>尺寸</w:t>
      </w:r>
    </w:p>
    <w:p w:rsidR="00DA7CDB" w:rsidRDefault="00DA7CDB" w:rsidP="00DA7CDB">
      <w:r>
        <w:rPr>
          <w:noProof/>
        </w:rPr>
        <w:drawing>
          <wp:inline distT="0" distB="0" distL="0" distR="0" wp14:anchorId="7F41E0EA" wp14:editId="1D5E5EC8">
            <wp:extent cx="5274310" cy="1488322"/>
            <wp:effectExtent l="0" t="0" r="2540" b="0"/>
            <wp:docPr id="15" name="图片 15" descr="https://images2017.cnblogs.com/blog/949019/201711/949019-20171106190848122-865769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949019/201711/949019-20171106190848122-8657692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488322"/>
                    </a:xfrm>
                    <a:prstGeom prst="rect">
                      <a:avLst/>
                    </a:prstGeom>
                    <a:noFill/>
                    <a:ln>
                      <a:noFill/>
                    </a:ln>
                  </pic:spPr>
                </pic:pic>
              </a:graphicData>
            </a:graphic>
          </wp:inline>
        </w:drawing>
      </w:r>
    </w:p>
    <w:p w:rsidR="00DA7CDB" w:rsidRDefault="00DA7CDB" w:rsidP="00DA7CDB">
      <w:pPr>
        <w:rPr>
          <w:color w:val="0000FF"/>
          <w:u w:val="single"/>
        </w:rPr>
      </w:pPr>
      <w:r w:rsidRPr="004658FC">
        <w:t>倍图其实就是像素尺寸和开发尺寸的倍率关系，但这只是外在的表现。倍图核心的影响因素在于</w:t>
      </w:r>
      <w:r w:rsidRPr="004658FC">
        <w:t>PPI</w:t>
      </w:r>
      <w:r w:rsidRPr="004658FC">
        <w:t>（</w:t>
      </w:r>
      <w:r w:rsidRPr="004658FC">
        <w:t>DPI</w:t>
      </w:r>
      <w:r w:rsidRPr="004658FC">
        <w:t>），了解屏幕密度与各尺寸的关系有助于我们深度理解倍率的概念：</w:t>
      </w:r>
      <w:hyperlink r:id="rId43" w:tgtFrame="_blank" w:history="1">
        <w:r w:rsidRPr="004658FC">
          <w:rPr>
            <w:color w:val="0000FF"/>
            <w:u w:val="single"/>
          </w:rPr>
          <w:t>《基础知识学起来！为设计师量身打造的</w:t>
        </w:r>
        <w:r w:rsidRPr="004658FC">
          <w:rPr>
            <w:color w:val="0000FF"/>
            <w:u w:val="single"/>
          </w:rPr>
          <w:t>DPI</w:t>
        </w:r>
        <w:r w:rsidRPr="004658FC">
          <w:rPr>
            <w:color w:val="0000FF"/>
            <w:u w:val="single"/>
          </w:rPr>
          <w:t>指南》</w:t>
        </w:r>
      </w:hyperlink>
    </w:p>
    <w:p w:rsidR="00DA7CDB" w:rsidRDefault="00DA7CDB" w:rsidP="00DA7CDB">
      <w:pPr>
        <w:pStyle w:val="2"/>
      </w:pPr>
      <w:r>
        <w:rPr>
          <w:rFonts w:hint="eastAsia"/>
        </w:rPr>
        <w:t>DPI</w:t>
      </w:r>
      <w:r>
        <w:t>指南</w:t>
      </w:r>
    </w:p>
    <w:p w:rsidR="00DA7CDB" w:rsidRDefault="00DA7CDB" w:rsidP="00DA7CDB">
      <w:r w:rsidRPr="007E0E35">
        <w:rPr>
          <w:rFonts w:hint="eastAsia"/>
        </w:rPr>
        <w:t>DPI</w:t>
      </w:r>
      <w:r w:rsidRPr="007E0E35">
        <w:rPr>
          <w:rFonts w:hint="eastAsia"/>
        </w:rPr>
        <w:t>（</w:t>
      </w:r>
      <w:r w:rsidRPr="007E0E35">
        <w:rPr>
          <w:rFonts w:hint="eastAsia"/>
        </w:rPr>
        <w:t>Dots Per Inch</w:t>
      </w:r>
      <w:r w:rsidRPr="007E0E35">
        <w:rPr>
          <w:rFonts w:hint="eastAsia"/>
        </w:rPr>
        <w:t>）</w:t>
      </w:r>
      <w:r w:rsidRPr="00021C9A">
        <w:rPr>
          <w:rFonts w:hint="eastAsia"/>
        </w:rPr>
        <w:t>是测量空间点密度的单位</w:t>
      </w:r>
      <w:r w:rsidRPr="0019144B">
        <w:rPr>
          <w:rFonts w:hint="eastAsia"/>
        </w:rPr>
        <w:t>，最初应用于打印技术中，它表示每英寸能打印上的墨滴数量。较小的</w:t>
      </w:r>
      <w:r w:rsidRPr="0019144B">
        <w:rPr>
          <w:rFonts w:hint="eastAsia"/>
        </w:rPr>
        <w:t>DPI</w:t>
      </w:r>
      <w:r w:rsidRPr="0019144B">
        <w:rPr>
          <w:rFonts w:hint="eastAsia"/>
        </w:rPr>
        <w:t>会产生不清晰的图片。</w:t>
      </w:r>
    </w:p>
    <w:p w:rsidR="00DA7CDB" w:rsidRDefault="00DA7CDB" w:rsidP="00DA7CDB">
      <w:r w:rsidRPr="00C373D4">
        <w:rPr>
          <w:rFonts w:hint="eastAsia"/>
        </w:rPr>
        <w:t>计算机屏幕一般采用</w:t>
      </w:r>
      <w:r w:rsidRPr="00C373D4">
        <w:rPr>
          <w:rFonts w:hint="eastAsia"/>
        </w:rPr>
        <w:t>PPI</w:t>
      </w:r>
      <w:r w:rsidRPr="00C373D4">
        <w:rPr>
          <w:rFonts w:hint="eastAsia"/>
        </w:rPr>
        <w:t>（</w:t>
      </w:r>
      <w:r w:rsidRPr="00C373D4">
        <w:rPr>
          <w:rFonts w:hint="eastAsia"/>
        </w:rPr>
        <w:t>Pixels Per Inch</w:t>
      </w:r>
      <w:r w:rsidRPr="00C373D4">
        <w:rPr>
          <w:rFonts w:hint="eastAsia"/>
        </w:rPr>
        <w:t>）来表示一英寸屏幕上显示的像素点的数量，现在</w:t>
      </w:r>
      <w:r w:rsidRPr="00C373D4">
        <w:rPr>
          <w:rFonts w:hint="eastAsia"/>
        </w:rPr>
        <w:t>DPI</w:t>
      </w:r>
      <w:r w:rsidRPr="00C373D4">
        <w:rPr>
          <w:rFonts w:hint="eastAsia"/>
        </w:rPr>
        <w:t>也被引入。</w:t>
      </w:r>
    </w:p>
    <w:p w:rsidR="00DA7CDB" w:rsidRPr="0052785B" w:rsidRDefault="00DA7CDB" w:rsidP="00DA7CDB">
      <w:pPr>
        <w:rPr>
          <w:color w:val="2E74B5" w:themeColor="accent1" w:themeShade="BF"/>
        </w:rPr>
      </w:pPr>
      <w:r w:rsidRPr="0052785B">
        <w:rPr>
          <w:rFonts w:hint="eastAsia"/>
          <w:color w:val="2E74B5" w:themeColor="accent1" w:themeShade="BF"/>
        </w:rPr>
        <w:t>DPI</w:t>
      </w:r>
      <w:r w:rsidRPr="0052785B">
        <w:rPr>
          <w:color w:val="2E74B5" w:themeColor="accent1" w:themeShade="BF"/>
        </w:rPr>
        <w:t xml:space="preserve"> </w:t>
      </w:r>
      <w:r w:rsidRPr="0052785B">
        <w:rPr>
          <w:rFonts w:hint="eastAsia"/>
          <w:color w:val="2E74B5" w:themeColor="accent1" w:themeShade="BF"/>
        </w:rPr>
        <w:t>类似</w:t>
      </w:r>
      <w:r w:rsidRPr="0052785B">
        <w:rPr>
          <w:color w:val="2E74B5" w:themeColor="accent1" w:themeShade="BF"/>
        </w:rPr>
        <w:t>于</w:t>
      </w:r>
      <w:r w:rsidRPr="0052785B">
        <w:rPr>
          <w:color w:val="2E74B5" w:themeColor="accent1" w:themeShade="BF"/>
        </w:rPr>
        <w:t>PPI</w:t>
      </w:r>
    </w:p>
    <w:p w:rsidR="00DA7CDB" w:rsidRDefault="00DA7CDB" w:rsidP="00DA7CDB">
      <w:r>
        <w:t>p</w:t>
      </w:r>
      <w:r>
        <w:rPr>
          <w:rFonts w:hint="eastAsia"/>
        </w:rPr>
        <w:t>x</w:t>
      </w:r>
      <w:r>
        <w:t>:pixel</w:t>
      </w:r>
    </w:p>
    <w:p w:rsidR="00DA7CDB" w:rsidRDefault="00DA7CDB" w:rsidP="00DA7CDB"/>
    <w:p w:rsidR="00DA7CDB" w:rsidRDefault="00DA7CDB" w:rsidP="00DA7CDB">
      <w:r>
        <w:rPr>
          <w:rFonts w:hint="eastAsia"/>
        </w:rPr>
        <w:t>屏幕</w:t>
      </w:r>
      <w:r>
        <w:t>分辨率</w:t>
      </w:r>
      <w:r>
        <w:rPr>
          <w:rFonts w:hint="eastAsia"/>
        </w:rPr>
        <w:t>：</w:t>
      </w:r>
      <w:r>
        <w:rPr>
          <w:rFonts w:hint="eastAsia"/>
        </w:rPr>
        <w:t>2560</w:t>
      </w:r>
      <w:r>
        <w:t>X1440px</w:t>
      </w:r>
    </w:p>
    <w:p w:rsidR="00DA7CDB" w:rsidRDefault="00DA7CDB" w:rsidP="00DA7CDB">
      <w:r>
        <w:rPr>
          <w:rFonts w:hint="eastAsia"/>
        </w:rPr>
        <w:t>长宽</w:t>
      </w:r>
      <w:r>
        <w:t>的像素数</w:t>
      </w:r>
    </w:p>
    <w:p w:rsidR="00DA7CDB" w:rsidRDefault="00DA7CDB" w:rsidP="00DA7CDB">
      <w:r>
        <w:t>HD</w:t>
      </w:r>
      <w:r>
        <w:rPr>
          <w:rFonts w:hint="eastAsia"/>
        </w:rPr>
        <w:t>：</w:t>
      </w:r>
      <w:r>
        <w:rPr>
          <w:rFonts w:hint="eastAsia"/>
        </w:rPr>
        <w:t>1280</w:t>
      </w:r>
      <w:r>
        <w:t>*720</w:t>
      </w:r>
    </w:p>
    <w:p w:rsidR="00DA7CDB" w:rsidRDefault="00DA7CDB" w:rsidP="00DA7CDB">
      <w:r>
        <w:rPr>
          <w:rFonts w:hint="eastAsia"/>
        </w:rPr>
        <w:t>全</w:t>
      </w:r>
      <w:r>
        <w:t>高清：</w:t>
      </w:r>
      <w:r w:rsidRPr="00944519">
        <w:t>1920*1080</w:t>
      </w:r>
    </w:p>
    <w:p w:rsidR="00DA7CDB" w:rsidRDefault="00DA7CDB" w:rsidP="00DA7CDB">
      <w:r>
        <w:t>4k,</w:t>
      </w:r>
      <w:r>
        <w:rPr>
          <w:rFonts w:hint="eastAsia"/>
        </w:rPr>
        <w:t>也叫</w:t>
      </w:r>
      <w:r>
        <w:t>UHD</w:t>
      </w:r>
      <w:r>
        <w:rPr>
          <w:rFonts w:hint="eastAsia"/>
        </w:rPr>
        <w:t>，</w:t>
      </w:r>
      <w:r>
        <w:t>超高清，</w:t>
      </w:r>
      <w:r w:rsidRPr="00944519">
        <w:rPr>
          <w:rFonts w:hint="eastAsia"/>
        </w:rPr>
        <w:t>3840*2160</w:t>
      </w:r>
      <w:r w:rsidRPr="00944519">
        <w:rPr>
          <w:rFonts w:hint="eastAsia"/>
        </w:rPr>
        <w:t>像素，它也叫做</w:t>
      </w:r>
      <w:r w:rsidRPr="00944519">
        <w:rPr>
          <w:rFonts w:hint="eastAsia"/>
        </w:rPr>
        <w:t>Quad HD</w:t>
      </w:r>
      <w:r w:rsidRPr="00944519">
        <w:rPr>
          <w:rFonts w:hint="eastAsia"/>
        </w:rPr>
        <w:t>，被称为</w:t>
      </w:r>
      <w:r w:rsidRPr="00944519">
        <w:rPr>
          <w:rFonts w:hint="eastAsia"/>
        </w:rPr>
        <w:t>UHD</w:t>
      </w:r>
      <w:r w:rsidRPr="00944519">
        <w:rPr>
          <w:rFonts w:hint="eastAsia"/>
        </w:rPr>
        <w:t>超高清。简而言之，你可以放</w:t>
      </w:r>
      <w:r w:rsidRPr="00944519">
        <w:rPr>
          <w:rFonts w:hint="eastAsia"/>
        </w:rPr>
        <w:t>4</w:t>
      </w:r>
      <w:r w:rsidRPr="00944519">
        <w:rPr>
          <w:rFonts w:hint="eastAsia"/>
        </w:rPr>
        <w:t>个</w:t>
      </w:r>
      <w:r w:rsidRPr="00944519">
        <w:rPr>
          <w:rFonts w:hint="eastAsia"/>
        </w:rPr>
        <w:t>1080p</w:t>
      </w:r>
      <w:r w:rsidRPr="00944519">
        <w:rPr>
          <w:rFonts w:hint="eastAsia"/>
        </w:rPr>
        <w:t>的像素点在</w:t>
      </w:r>
      <w:r w:rsidRPr="00944519">
        <w:rPr>
          <w:rFonts w:hint="eastAsia"/>
        </w:rPr>
        <w:t>4K</w:t>
      </w:r>
      <w:r w:rsidRPr="00944519">
        <w:rPr>
          <w:rFonts w:hint="eastAsia"/>
        </w:rPr>
        <w:t>的屏幕上。</w:t>
      </w:r>
    </w:p>
    <w:p w:rsidR="00DA7CDB" w:rsidRDefault="00DA7CDB" w:rsidP="00DA7CDB">
      <w:pPr>
        <w:pStyle w:val="2"/>
      </w:pPr>
      <w:r>
        <w:rPr>
          <w:rFonts w:hint="eastAsia"/>
        </w:rPr>
        <w:t>显示器赫兹</w:t>
      </w:r>
    </w:p>
    <w:p w:rsidR="00DA7CDB" w:rsidRDefault="00DA7CDB" w:rsidP="00DA7CDB">
      <w:r>
        <w:rPr>
          <w:rFonts w:hint="eastAsia"/>
        </w:rPr>
        <w:t>稍微从</w:t>
      </w:r>
      <w:r>
        <w:rPr>
          <w:rFonts w:hint="eastAsia"/>
        </w:rPr>
        <w:t>PPI</w:t>
      </w:r>
      <w:r>
        <w:rPr>
          <w:rFonts w:hint="eastAsia"/>
        </w:rPr>
        <w:t>和屏幕分辨率中休息一下，来看个小知识。你可能注意到在屏幕设置中靠近分辨率的地方有显示器的</w:t>
      </w:r>
      <w:r>
        <w:rPr>
          <w:rFonts w:hint="eastAsia"/>
        </w:rPr>
        <w:t>Hz</w:t>
      </w:r>
      <w:r>
        <w:rPr>
          <w:rFonts w:hint="eastAsia"/>
        </w:rPr>
        <w:t>值，它和</w:t>
      </w:r>
      <w:r>
        <w:rPr>
          <w:rFonts w:hint="eastAsia"/>
        </w:rPr>
        <w:t>PPI</w:t>
      </w:r>
      <w:r>
        <w:rPr>
          <w:rFonts w:hint="eastAsia"/>
        </w:rPr>
        <w:t>没什么关系，显示器赫兹或者刷新频率是显示器每秒展示固定图像或者帧的速度单位，比如一个</w:t>
      </w:r>
      <w:r>
        <w:rPr>
          <w:rFonts w:hint="eastAsia"/>
        </w:rPr>
        <w:t>60 Hz</w:t>
      </w:r>
      <w:r>
        <w:rPr>
          <w:rFonts w:hint="eastAsia"/>
        </w:rPr>
        <w:t>的显示器每秒可以显示</w:t>
      </w:r>
      <w:r>
        <w:rPr>
          <w:rFonts w:hint="eastAsia"/>
        </w:rPr>
        <w:t>60</w:t>
      </w:r>
      <w:r>
        <w:rPr>
          <w:rFonts w:hint="eastAsia"/>
        </w:rPr>
        <w:t>帧，同样，一个</w:t>
      </w:r>
      <w:r>
        <w:rPr>
          <w:rFonts w:hint="eastAsia"/>
        </w:rPr>
        <w:t>120 Hz</w:t>
      </w:r>
      <w:r>
        <w:rPr>
          <w:rFonts w:hint="eastAsia"/>
        </w:rPr>
        <w:t>的显示器每秒可以显示</w:t>
      </w:r>
      <w:r>
        <w:rPr>
          <w:rFonts w:hint="eastAsia"/>
        </w:rPr>
        <w:t>120</w:t>
      </w:r>
      <w:r>
        <w:rPr>
          <w:rFonts w:hint="eastAsia"/>
        </w:rPr>
        <w:t>帧。</w:t>
      </w:r>
    </w:p>
    <w:p w:rsidR="00DA7CDB" w:rsidRDefault="00DA7CDB" w:rsidP="00DA7CDB"/>
    <w:p w:rsidR="00DA7CDB" w:rsidRDefault="00DA7CDB" w:rsidP="00DA7CDB">
      <w:r>
        <w:rPr>
          <w:rFonts w:hint="eastAsia"/>
        </w:rPr>
        <w:t>在</w:t>
      </w:r>
      <w:r>
        <w:rPr>
          <w:rFonts w:hint="eastAsia"/>
        </w:rPr>
        <w:t>UI</w:t>
      </w:r>
      <w:r>
        <w:rPr>
          <w:rFonts w:hint="eastAsia"/>
        </w:rPr>
        <w:t>环境中，显示器赫兹（</w:t>
      </w:r>
      <w:r>
        <w:rPr>
          <w:rFonts w:hint="eastAsia"/>
        </w:rPr>
        <w:t>Hz</w:t>
      </w:r>
      <w:r>
        <w:rPr>
          <w:rFonts w:hint="eastAsia"/>
        </w:rPr>
        <w:t>）决定了动画的流畅和精细程度，大多数的屏幕都是</w:t>
      </w:r>
      <w:r>
        <w:rPr>
          <w:rFonts w:hint="eastAsia"/>
        </w:rPr>
        <w:t>60Hz</w:t>
      </w:r>
      <w:r>
        <w:rPr>
          <w:rFonts w:hint="eastAsia"/>
        </w:rPr>
        <w:t>。而每秒显示的帧数依赖于设备处理图像的能力</w:t>
      </w:r>
    </w:p>
    <w:p w:rsidR="00DA7CDB" w:rsidRDefault="00DA7CDB" w:rsidP="00DA7CDB">
      <w:pPr>
        <w:pStyle w:val="2"/>
      </w:pPr>
      <w:r>
        <w:lastRenderedPageBreak/>
        <w:t>Retina</w:t>
      </w:r>
      <w:r>
        <w:t>（视网膜）显示屏</w:t>
      </w:r>
    </w:p>
    <w:p w:rsidR="00DA7CDB" w:rsidRDefault="00DA7CDB" w:rsidP="00DA7CDB">
      <w:r>
        <w:t>是</w:t>
      </w:r>
      <w:r>
        <w:t>Apple</w:t>
      </w:r>
      <w:r>
        <w:t>公司在发布</w:t>
      </w:r>
      <w:r>
        <w:t>iPhone 4</w:t>
      </w:r>
      <w:r>
        <w:t>时引入的。之所以叫做</w:t>
      </w:r>
      <w:r>
        <w:t>Retina</w:t>
      </w:r>
      <w:r>
        <w:t>是因为设备的</w:t>
      </w:r>
      <w:r>
        <w:t>PPI</w:t>
      </w:r>
      <w:r>
        <w:t>非常高以至于人的视网膜也不能在屏幕上分辨出像素点来。</w:t>
      </w:r>
    </w:p>
    <w:p w:rsidR="00DA7CDB" w:rsidRDefault="00DA7CDB" w:rsidP="00DA7CDB">
      <w:r>
        <w:t>这个说法在现在的设备的屏幕范围内是正确的，但是随着屏幕越来越好，我们的眼睛也会被训练得足够感知像素点，特别是圆形的</w:t>
      </w:r>
      <w:r>
        <w:t>UI</w:t>
      </w:r>
      <w:r>
        <w:t>元素。</w:t>
      </w:r>
    </w:p>
    <w:p w:rsidR="00DA7CDB" w:rsidRDefault="00DA7CDB" w:rsidP="00DA7CDB">
      <w:r>
        <w:t>从技术的角度来讲，他们做的就是在完全相同的物理大小上展示比原来高和宽多一倍的像素点。</w:t>
      </w:r>
    </w:p>
    <w:p w:rsidR="00DA7CDB" w:rsidRDefault="00DA7CDB" w:rsidP="00DA7CDB">
      <w:r>
        <w:t>iPhone 3G/S</w:t>
      </w:r>
      <w:r>
        <w:t>是</w:t>
      </w:r>
      <w:r>
        <w:t>3.5</w:t>
      </w:r>
      <w:r>
        <w:t>英寸的斜角，分辨率为</w:t>
      </w:r>
      <w:r>
        <w:t>480320px</w:t>
      </w:r>
      <w:r>
        <w:t>，</w:t>
      </w:r>
      <w:r>
        <w:t>PPI</w:t>
      </w:r>
      <w:r>
        <w:t>为</w:t>
      </w:r>
      <w:r>
        <w:t>163</w:t>
      </w:r>
      <w:r>
        <w:t>。</w:t>
      </w:r>
      <w:r>
        <w:t xml:space="preserve"> iPhone 4/S</w:t>
      </w:r>
      <w:r>
        <w:t>是</w:t>
      </w:r>
      <w:r>
        <w:t>3.5</w:t>
      </w:r>
      <w:r>
        <w:t>英寸的斜角，分辨率为</w:t>
      </w:r>
      <w:r>
        <w:t>960640px</w:t>
      </w:r>
      <w:r>
        <w:t>，</w:t>
      </w:r>
      <w:r>
        <w:t>PPI</w:t>
      </w:r>
      <w:r>
        <w:t>为</w:t>
      </w:r>
      <w:r>
        <w:t>326</w:t>
      </w:r>
      <w:r>
        <w:t>。</w:t>
      </w:r>
    </w:p>
    <w:p w:rsidR="00DA7CDB" w:rsidRDefault="00DA7CDB" w:rsidP="00DA7CDB">
      <w:pPr>
        <w:rPr>
          <w:color w:val="2E74B5" w:themeColor="accent1" w:themeShade="BF"/>
        </w:rPr>
      </w:pPr>
      <w:r w:rsidRPr="00E62E6E">
        <w:rPr>
          <w:rFonts w:hint="eastAsia"/>
        </w:rPr>
        <w:t>事实证明正好是两倍的关系，同样的物理大小，屏幕上的元素却有两倍的清晰度，因为他们有两倍的像素点。</w:t>
      </w:r>
      <w:r w:rsidRPr="00E62E6E">
        <w:rPr>
          <w:rFonts w:hint="eastAsia"/>
          <w:color w:val="2E74B5" w:themeColor="accent1" w:themeShade="BF"/>
        </w:rPr>
        <w:t>1</w:t>
      </w:r>
      <w:r w:rsidRPr="00E62E6E">
        <w:rPr>
          <w:rFonts w:hint="eastAsia"/>
          <w:color w:val="2E74B5" w:themeColor="accent1" w:themeShade="BF"/>
        </w:rPr>
        <w:t>个标准的像素＝</w:t>
      </w:r>
      <w:r w:rsidRPr="00E62E6E">
        <w:rPr>
          <w:rFonts w:hint="eastAsia"/>
          <w:color w:val="2E74B5" w:themeColor="accent1" w:themeShade="BF"/>
        </w:rPr>
        <w:t>4</w:t>
      </w:r>
      <w:r w:rsidRPr="00E62E6E">
        <w:rPr>
          <w:rFonts w:hint="eastAsia"/>
          <w:color w:val="2E74B5" w:themeColor="accent1" w:themeShade="BF"/>
        </w:rPr>
        <w:t>个</w:t>
      </w:r>
      <w:r w:rsidRPr="00E62E6E">
        <w:rPr>
          <w:rFonts w:hint="eastAsia"/>
          <w:color w:val="2E74B5" w:themeColor="accent1" w:themeShade="BF"/>
        </w:rPr>
        <w:t>Retina</w:t>
      </w:r>
      <w:r w:rsidRPr="00E62E6E">
        <w:rPr>
          <w:rFonts w:hint="eastAsia"/>
          <w:color w:val="2E74B5" w:themeColor="accent1" w:themeShade="BF"/>
        </w:rPr>
        <w:t>像素，像素的四倍。</w:t>
      </w:r>
    </w:p>
    <w:p w:rsidR="00DA7CDB" w:rsidRDefault="00DA7CDB" w:rsidP="00DA7CDB">
      <w:pPr>
        <w:rPr>
          <w:color w:val="FF0000"/>
        </w:rPr>
      </w:pPr>
      <w:r w:rsidRPr="007606DE">
        <w:rPr>
          <w:color w:val="FF0000"/>
        </w:rPr>
        <w:t>因为</w:t>
      </w:r>
      <w:r w:rsidRPr="007606DE">
        <w:rPr>
          <w:color w:val="FF0000"/>
        </w:rPr>
        <w:t>“Retina”</w:t>
      </w:r>
      <w:r w:rsidRPr="007606DE">
        <w:rPr>
          <w:color w:val="FF0000"/>
        </w:rPr>
        <w:t>显示屏的命名归</w:t>
      </w:r>
      <w:r w:rsidRPr="007606DE">
        <w:rPr>
          <w:color w:val="FF0000"/>
        </w:rPr>
        <w:t>Apple</w:t>
      </w:r>
      <w:r w:rsidRPr="007606DE">
        <w:rPr>
          <w:color w:val="FF0000"/>
        </w:rPr>
        <w:t>公司所有，所以其他公司使用</w:t>
      </w:r>
      <w:r w:rsidRPr="007606DE">
        <w:rPr>
          <w:color w:val="FF0000"/>
        </w:rPr>
        <w:t>“HI-DPI”</w:t>
      </w:r>
      <w:r w:rsidRPr="007606DE">
        <w:rPr>
          <w:color w:val="FF0000"/>
        </w:rPr>
        <w:t>或者</w:t>
      </w:r>
      <w:r w:rsidRPr="007606DE">
        <w:rPr>
          <w:color w:val="FF0000"/>
        </w:rPr>
        <w:t>“</w:t>
      </w:r>
      <w:r w:rsidRPr="007606DE">
        <w:rPr>
          <w:color w:val="FF0000"/>
        </w:rPr>
        <w:t>超大像素</w:t>
      </w:r>
      <w:r w:rsidRPr="007606DE">
        <w:rPr>
          <w:color w:val="FF0000"/>
        </w:rPr>
        <w:t>sp33d</w:t>
      </w:r>
      <w:r w:rsidRPr="007606DE">
        <w:rPr>
          <w:color w:val="FF0000"/>
        </w:rPr>
        <w:t>显示器</w:t>
      </w:r>
      <w:r w:rsidRPr="007606DE">
        <w:rPr>
          <w:color w:val="FF0000"/>
        </w:rPr>
        <w:t>”</w:t>
      </w:r>
    </w:p>
    <w:p w:rsidR="00DA7CDB" w:rsidRDefault="00DA7CDB" w:rsidP="00DA7CDB">
      <w:pPr>
        <w:pStyle w:val="2"/>
      </w:pPr>
      <w:r w:rsidRPr="00FA4755">
        <w:rPr>
          <w:rFonts w:hint="eastAsia"/>
        </w:rPr>
        <w:t>什么是</w:t>
      </w:r>
      <w:r w:rsidRPr="00FA4755">
        <w:rPr>
          <w:rFonts w:hint="eastAsia"/>
        </w:rPr>
        <w:t>DP</w:t>
      </w:r>
      <w:r w:rsidRPr="00FA4755">
        <w:rPr>
          <w:rFonts w:hint="eastAsia"/>
        </w:rPr>
        <w:t>、</w:t>
      </w:r>
      <w:r w:rsidRPr="00FA4755">
        <w:rPr>
          <w:rFonts w:hint="eastAsia"/>
        </w:rPr>
        <w:t>PT</w:t>
      </w:r>
      <w:r w:rsidRPr="00FA4755">
        <w:rPr>
          <w:rFonts w:hint="eastAsia"/>
        </w:rPr>
        <w:t>、</w:t>
      </w:r>
      <w:r w:rsidRPr="00FA4755">
        <w:rPr>
          <w:rFonts w:hint="eastAsia"/>
        </w:rPr>
        <w:t>SP</w:t>
      </w:r>
    </w:p>
    <w:p w:rsidR="00DA7CDB" w:rsidRDefault="00DA7CDB" w:rsidP="00DA7CDB">
      <w:r>
        <w:rPr>
          <w:rFonts w:hint="eastAsia"/>
        </w:rPr>
        <w:t>DP</w:t>
      </w:r>
      <w:r>
        <w:rPr>
          <w:rFonts w:hint="eastAsia"/>
        </w:rPr>
        <w:t>或</w:t>
      </w:r>
      <w:r>
        <w:rPr>
          <w:rFonts w:hint="eastAsia"/>
        </w:rPr>
        <w:t>PT</w:t>
      </w:r>
      <w:r>
        <w:rPr>
          <w:rFonts w:hint="eastAsia"/>
        </w:rPr>
        <w:t>是测量单位，你可以用来规范你的各种设备和多</w:t>
      </w:r>
      <w:r>
        <w:rPr>
          <w:rFonts w:hint="eastAsia"/>
        </w:rPr>
        <w:t>DPI</w:t>
      </w:r>
      <w:r>
        <w:rPr>
          <w:rFonts w:hint="eastAsia"/>
        </w:rPr>
        <w:t>的</w:t>
      </w:r>
      <w:r>
        <w:rPr>
          <w:rFonts w:hint="eastAsia"/>
        </w:rPr>
        <w:t>app</w:t>
      </w:r>
      <w:r>
        <w:rPr>
          <w:rFonts w:hint="eastAsia"/>
        </w:rPr>
        <w:t>模型。</w:t>
      </w:r>
      <w:r>
        <w:rPr>
          <w:rFonts w:hint="eastAsia"/>
        </w:rPr>
        <w:t xml:space="preserve"> DP(Dip)</w:t>
      </w:r>
      <w:r>
        <w:rPr>
          <w:rFonts w:hint="eastAsia"/>
        </w:rPr>
        <w:t>表示独立于设备的像素点，</w:t>
      </w:r>
      <w:r>
        <w:rPr>
          <w:rFonts w:hint="eastAsia"/>
        </w:rPr>
        <w:t>PT</w:t>
      </w:r>
      <w:r>
        <w:rPr>
          <w:rFonts w:hint="eastAsia"/>
        </w:rPr>
        <w:t>表示点。</w:t>
      </w:r>
      <w:r>
        <w:rPr>
          <w:rFonts w:hint="eastAsia"/>
        </w:rPr>
        <w:t>DP</w:t>
      </w:r>
      <w:r>
        <w:rPr>
          <w:rFonts w:hint="eastAsia"/>
        </w:rPr>
        <w:t>用在</w:t>
      </w:r>
      <w:r>
        <w:rPr>
          <w:rFonts w:hint="eastAsia"/>
        </w:rPr>
        <w:t>Android</w:t>
      </w:r>
      <w:r>
        <w:rPr>
          <w:rFonts w:hint="eastAsia"/>
        </w:rPr>
        <w:t>上，</w:t>
      </w:r>
      <w:r>
        <w:rPr>
          <w:rFonts w:hint="eastAsia"/>
        </w:rPr>
        <w:t>PT</w:t>
      </w:r>
      <w:r>
        <w:rPr>
          <w:rFonts w:hint="eastAsia"/>
        </w:rPr>
        <w:t>用在</w:t>
      </w:r>
      <w:r>
        <w:rPr>
          <w:rFonts w:hint="eastAsia"/>
        </w:rPr>
        <w:t>Apple</w:t>
      </w:r>
      <w:r>
        <w:rPr>
          <w:rFonts w:hint="eastAsia"/>
        </w:rPr>
        <w:t>上，但是他们本质上是相同的。</w:t>
      </w:r>
    </w:p>
    <w:p w:rsidR="00DA7CDB" w:rsidRDefault="00DA7CDB" w:rsidP="00DA7CDB"/>
    <w:p w:rsidR="00DA7CDB" w:rsidRDefault="00DA7CDB" w:rsidP="00DA7CDB">
      <w:pPr>
        <w:rPr>
          <w:color w:val="2E74B5" w:themeColor="accent1" w:themeShade="BF"/>
        </w:rPr>
      </w:pPr>
      <w:r>
        <w:rPr>
          <w:rFonts w:hint="eastAsia"/>
        </w:rPr>
        <w:t>简而言之，它能定义</w:t>
      </w:r>
      <w:r w:rsidRPr="009D3BD0">
        <w:rPr>
          <w:rFonts w:hint="eastAsia"/>
          <w:color w:val="2E74B5" w:themeColor="accent1" w:themeShade="BF"/>
        </w:rPr>
        <w:t>独立于设备的像素比的大小</w:t>
      </w:r>
    </w:p>
    <w:p w:rsidR="00DA7CDB" w:rsidRDefault="00DA7CDB" w:rsidP="00DA7CDB">
      <w:r w:rsidRPr="00FE4949">
        <w:rPr>
          <w:rFonts w:hint="eastAsia"/>
        </w:rPr>
        <w:t>SP</w:t>
      </w:r>
      <w:r w:rsidRPr="00FE4949">
        <w:rPr>
          <w:rFonts w:hint="eastAsia"/>
        </w:rPr>
        <w:t>和</w:t>
      </w:r>
      <w:r w:rsidRPr="00FE4949">
        <w:rPr>
          <w:rFonts w:hint="eastAsia"/>
        </w:rPr>
        <w:t>DP</w:t>
      </w:r>
      <w:r w:rsidRPr="00FE4949">
        <w:rPr>
          <w:rFonts w:hint="eastAsia"/>
        </w:rPr>
        <w:t>、</w:t>
      </w:r>
      <w:r w:rsidRPr="00FE4949">
        <w:rPr>
          <w:rFonts w:hint="eastAsia"/>
        </w:rPr>
        <w:t>PT</w:t>
      </w:r>
      <w:r w:rsidRPr="00FE4949">
        <w:rPr>
          <w:rFonts w:hint="eastAsia"/>
        </w:rPr>
        <w:t>从用途上来讲是不同的，但是工作方式相同。</w:t>
      </w:r>
      <w:r w:rsidRPr="00FE4949">
        <w:rPr>
          <w:rFonts w:hint="eastAsia"/>
        </w:rPr>
        <w:t>SP</w:t>
      </w:r>
      <w:r w:rsidRPr="00FE4949">
        <w:rPr>
          <w:rFonts w:hint="eastAsia"/>
        </w:rPr>
        <w:t>表示与比例无关的像素，通常用来定义字体大小，</w:t>
      </w:r>
      <w:r w:rsidRPr="00FE4949">
        <w:rPr>
          <w:rFonts w:hint="eastAsia"/>
        </w:rPr>
        <w:t>SP</w:t>
      </w:r>
      <w:r w:rsidRPr="00FE4949">
        <w:rPr>
          <w:rFonts w:hint="eastAsia"/>
        </w:rPr>
        <w:t>受用户</w:t>
      </w:r>
      <w:r w:rsidRPr="00FE4949">
        <w:rPr>
          <w:rFonts w:hint="eastAsia"/>
        </w:rPr>
        <w:t>Android</w:t>
      </w:r>
      <w:r w:rsidRPr="00FE4949">
        <w:rPr>
          <w:rFonts w:hint="eastAsia"/>
        </w:rPr>
        <w:t>设备字体设置的影响</w:t>
      </w:r>
      <w:r>
        <w:rPr>
          <w:rFonts w:hint="eastAsia"/>
        </w:rPr>
        <w:t>。</w:t>
      </w:r>
    </w:p>
    <w:p w:rsidR="00DA7CDB" w:rsidRDefault="00DA7CDB" w:rsidP="00DA7CDB">
      <w:r>
        <w:t>这里有个例子。你可以在允许配置</w:t>
      </w:r>
      <w:r>
        <w:t>PPI</w:t>
      </w:r>
      <w:r>
        <w:t>值的软件（比如</w:t>
      </w:r>
      <w:r>
        <w:t>Photoshop</w:t>
      </w:r>
      <w:r>
        <w:t>）里面进行试验。我在</w:t>
      </w:r>
      <w:r>
        <w:t>Photoshop</w:t>
      </w:r>
      <w:r>
        <w:t>上画了两个</w:t>
      </w:r>
      <w:r>
        <w:t>80*80px</w:t>
      </w:r>
      <w:r>
        <w:t>的正方形和</w:t>
      </w:r>
      <w:r>
        <w:t>16pt</w:t>
      </w:r>
      <w:r>
        <w:t>的文本，一个配置的</w:t>
      </w:r>
      <w:r>
        <w:t>PPI</w:t>
      </w:r>
      <w:r>
        <w:t>值是</w:t>
      </w:r>
      <w:r>
        <w:t>72</w:t>
      </w:r>
      <w:r>
        <w:t>，另一个是</w:t>
      </w:r>
      <w:r>
        <w:t>144</w:t>
      </w:r>
      <w:r>
        <w:t>。</w:t>
      </w:r>
      <w:r w:rsidRPr="0008789B">
        <w:rPr>
          <w:rFonts w:hint="eastAsia"/>
        </w:rPr>
        <w:t>如你所见，文本变大了，准确点说是两倍大，然而正方形还保持不变，原因就是</w:t>
      </w:r>
      <w:r w:rsidRPr="0008789B">
        <w:rPr>
          <w:rFonts w:hint="eastAsia"/>
        </w:rPr>
        <w:t>Photoshop</w:t>
      </w:r>
      <w:r w:rsidRPr="0008789B">
        <w:rPr>
          <w:rFonts w:hint="eastAsia"/>
        </w:rPr>
        <w:t>按照</w:t>
      </w:r>
      <w:r w:rsidRPr="0008789B">
        <w:rPr>
          <w:rFonts w:hint="eastAsia"/>
        </w:rPr>
        <w:t>PPI</w:t>
      </w:r>
      <w:r w:rsidRPr="0008789B">
        <w:rPr>
          <w:rFonts w:hint="eastAsia"/>
        </w:rPr>
        <w:t>值放大了</w:t>
      </w:r>
      <w:r w:rsidRPr="0008789B">
        <w:rPr>
          <w:rFonts w:hint="eastAsia"/>
        </w:rPr>
        <w:t>pt</w:t>
      </w:r>
      <w:r w:rsidRPr="0008789B">
        <w:rPr>
          <w:rFonts w:hint="eastAsia"/>
        </w:rPr>
        <w:t>值，结果在</w:t>
      </w:r>
      <w:r w:rsidRPr="0008789B">
        <w:rPr>
          <w:rFonts w:hint="eastAsia"/>
        </w:rPr>
        <w:t>PPI</w:t>
      </w:r>
      <w:r w:rsidRPr="0008789B">
        <w:rPr>
          <w:rFonts w:hint="eastAsia"/>
        </w:rPr>
        <w:t>值变为两倍的情况下文本大小增加为原来两倍。而用像素定义的蓝色正方形，保持了原来大小。像素就是一个像素点，不管</w:t>
      </w:r>
      <w:r w:rsidRPr="0008789B">
        <w:rPr>
          <w:rFonts w:hint="eastAsia"/>
        </w:rPr>
        <w:t>PPI</w:t>
      </w:r>
      <w:r w:rsidRPr="0008789B">
        <w:rPr>
          <w:rFonts w:hint="eastAsia"/>
        </w:rPr>
        <w:t>怎么配置它会一直保持一个像素。</w:t>
      </w:r>
    </w:p>
    <w:p w:rsidR="00DA7CDB" w:rsidRDefault="00DA7CDB" w:rsidP="00DA7CDB"/>
    <w:p w:rsidR="00DA7CDB" w:rsidRDefault="00DA7CDB" w:rsidP="00DA7CDB">
      <w:pPr>
        <w:pStyle w:val="1"/>
      </w:pPr>
      <w:r>
        <w:rPr>
          <w:rFonts w:hint="eastAsia"/>
        </w:rPr>
        <w:t>营销</w:t>
      </w:r>
      <w:r>
        <w:t>心理学</w:t>
      </w:r>
    </w:p>
    <w:p w:rsidR="00DA7CDB" w:rsidRDefault="00DA7CDB" w:rsidP="00DA7CDB">
      <w:pPr>
        <w:pStyle w:val="2"/>
      </w:pPr>
      <w:r>
        <w:rPr>
          <w:rFonts w:hint="eastAsia"/>
        </w:rPr>
        <w:t>锚定</w:t>
      </w:r>
      <w:r>
        <w:t>效应</w:t>
      </w:r>
    </w:p>
    <w:p w:rsidR="00DA7CDB" w:rsidRDefault="00DA7CDB" w:rsidP="00DA7CDB">
      <w:r w:rsidRPr="00775E27">
        <w:rPr>
          <w:rFonts w:hint="eastAsia"/>
        </w:rPr>
        <w:t>如果你在生活中遇到某个商品，</w:t>
      </w:r>
      <w:r w:rsidRPr="004D6D43">
        <w:rPr>
          <w:rFonts w:hint="eastAsia"/>
          <w:color w:val="FF0000"/>
        </w:rPr>
        <w:t>第一眼留下印象的价格</w:t>
      </w:r>
      <w:r w:rsidRPr="00775E27">
        <w:rPr>
          <w:rFonts w:hint="eastAsia"/>
        </w:rPr>
        <w:t>(</w:t>
      </w:r>
      <w:r w:rsidRPr="00775E27">
        <w:rPr>
          <w:rFonts w:hint="eastAsia"/>
        </w:rPr>
        <w:t>或我们第一次决定用某一个特定的价格购买某一样特定的商品时的价格</w:t>
      </w:r>
      <w:r w:rsidRPr="00775E27">
        <w:rPr>
          <w:rFonts w:hint="eastAsia"/>
        </w:rPr>
        <w:t>)</w:t>
      </w:r>
      <w:r w:rsidRPr="00775E27">
        <w:rPr>
          <w:rFonts w:hint="eastAsia"/>
        </w:rPr>
        <w:t>将在此后对购买这一产品的</w:t>
      </w:r>
      <w:r w:rsidRPr="004D6D43">
        <w:rPr>
          <w:rFonts w:hint="eastAsia"/>
          <w:color w:val="2E74B5" w:themeColor="accent1" w:themeShade="BF"/>
        </w:rPr>
        <w:t>出价意愿产生长期影响</w:t>
      </w:r>
      <w:r w:rsidRPr="00775E27">
        <w:rPr>
          <w:rFonts w:hint="eastAsia"/>
        </w:rPr>
        <w:t>。</w:t>
      </w:r>
    </w:p>
    <w:p w:rsidR="00DA7CDB" w:rsidRDefault="00DA7CDB" w:rsidP="00DA7CDB">
      <w:pPr>
        <w:pStyle w:val="2"/>
      </w:pPr>
      <w:r>
        <w:rPr>
          <w:rFonts w:hint="eastAsia"/>
        </w:rPr>
        <w:lastRenderedPageBreak/>
        <w:t>社会</w:t>
      </w:r>
      <w:r>
        <w:t>认同原则</w:t>
      </w:r>
    </w:p>
    <w:p w:rsidR="00DA7CDB" w:rsidRDefault="00DA7CDB" w:rsidP="00DA7CDB">
      <w:r w:rsidRPr="00E30AEF">
        <w:rPr>
          <w:rFonts w:hint="eastAsia"/>
        </w:rPr>
        <w:t>社会认同指人们会采取他们喜欢或信任的人的观点和行动，也就是从众效应。</w:t>
      </w:r>
    </w:p>
    <w:p w:rsidR="00DA7CDB" w:rsidRDefault="00DA7CDB" w:rsidP="00DA7CDB">
      <w:pPr>
        <w:pStyle w:val="2"/>
      </w:pPr>
      <w:r>
        <w:rPr>
          <w:rFonts w:hint="eastAsia"/>
        </w:rPr>
        <w:t>诱饵效应</w:t>
      </w:r>
    </w:p>
    <w:p w:rsidR="00DA7CDB" w:rsidRDefault="00DA7CDB" w:rsidP="00DA7CDB">
      <w:r>
        <w:rPr>
          <w:rFonts w:hint="eastAsia"/>
        </w:rPr>
        <w:t>人们对不相上下的选项进行选择时，因为第三个新选项</w:t>
      </w:r>
      <w:r>
        <w:rPr>
          <w:rFonts w:hint="eastAsia"/>
        </w:rPr>
        <w:t>(</w:t>
      </w:r>
      <w:r>
        <w:rPr>
          <w:rFonts w:hint="eastAsia"/>
        </w:rPr>
        <w:t>诱饵</w:t>
      </w:r>
      <w:r>
        <w:rPr>
          <w:rFonts w:hint="eastAsia"/>
        </w:rPr>
        <w:t>)</w:t>
      </w:r>
      <w:r>
        <w:rPr>
          <w:rFonts w:hint="eastAsia"/>
        </w:rPr>
        <w:t>的加入，会使某个旧选项显得更有吸引力。</w:t>
      </w:r>
    </w:p>
    <w:p w:rsidR="00DA7CDB" w:rsidRDefault="00DA7CDB" w:rsidP="00DA7CDB">
      <w:r>
        <w:rPr>
          <w:rFonts w:hint="eastAsia"/>
        </w:rPr>
        <w:t>这就是我们在营销策划里常说的“诱饵效应”，它是利用人们对比心理的一个典型方法。</w:t>
      </w:r>
    </w:p>
    <w:p w:rsidR="00DA7CDB" w:rsidRDefault="00DA7CDB" w:rsidP="00DA7CDB">
      <w:r>
        <w:rPr>
          <w:rFonts w:hint="eastAsia"/>
        </w:rPr>
        <w:t>比如《怪诞行为学》里有这么个例子：</w:t>
      </w:r>
    </w:p>
    <w:p w:rsidR="00DA7CDB" w:rsidRDefault="00DA7CDB" w:rsidP="00DA7CDB">
      <w:r>
        <w:rPr>
          <w:rFonts w:hint="eastAsia"/>
        </w:rPr>
        <w:t>拉普是一家餐馆的顾问，餐馆付他钱让他来策划这家店的餐单和定价，拉普随后了解到一个现象：餐单上主菜的高标价，即使没人点，也能给餐馆增加盈利。</w:t>
      </w:r>
    </w:p>
    <w:p w:rsidR="00DA7CDB" w:rsidRDefault="00DA7CDB" w:rsidP="00DA7CDB">
      <w:r>
        <w:rPr>
          <w:rFonts w:hint="eastAsia"/>
        </w:rPr>
        <w:t>为什么？</w:t>
      </w:r>
    </w:p>
    <w:p w:rsidR="00DA7CDB" w:rsidRDefault="00DA7CDB" w:rsidP="00DA7CDB">
      <w:r>
        <w:rPr>
          <w:rFonts w:hint="eastAsia"/>
        </w:rPr>
        <w:t>因为人们一般不会点餐单上最贵的菜，但他们很可能会点排第二位的。</w:t>
      </w:r>
    </w:p>
    <w:p w:rsidR="00DA7CDB" w:rsidRDefault="00DA7CDB" w:rsidP="00DA7CDB">
      <w:r>
        <w:rPr>
          <w:rFonts w:hint="eastAsia"/>
        </w:rPr>
        <w:t>这样，他给这家餐馆创造出一道高价菜，并修改了菜单，然后很多客户被“引诱”去点了第二贵的菜。</w:t>
      </w:r>
    </w:p>
    <w:p w:rsidR="00DA7CDB" w:rsidRDefault="00DA7CDB" w:rsidP="00DA7CDB">
      <w:r>
        <w:rPr>
          <w:rFonts w:hint="eastAsia"/>
        </w:rPr>
        <w:t>在这其中，餐单上增加的一个高标价的菜就是一个“诱饵项”，而它促进点击的那个排第二位的菜就是通常称作的“目标项”。</w:t>
      </w:r>
    </w:p>
    <w:p w:rsidR="00DA7CDB" w:rsidRDefault="00DA7CDB" w:rsidP="00DA7CDB">
      <w:r>
        <w:rPr>
          <w:rFonts w:hint="eastAsia"/>
        </w:rPr>
        <w:t>诱饵项的加入往往能够让消费者有更直观的对比，能够很快就找到那个自己觉得“很合理”的选项。</w:t>
      </w:r>
    </w:p>
    <w:p w:rsidR="00DA7CDB" w:rsidRDefault="00DA7CDB" w:rsidP="00DA7CDB">
      <w:r>
        <w:rPr>
          <w:rFonts w:hint="eastAsia"/>
        </w:rPr>
        <w:t>比如有些商店总是会放一些基本卖不出去的高价货，质量也没多好，可就是贵。这就是刻意放的“诱饵项”，它会让其他商品显得更加“物美价廉”。</w:t>
      </w:r>
    </w:p>
    <w:p w:rsidR="00DA7CDB" w:rsidRDefault="00DA7CDB" w:rsidP="00DA7CDB">
      <w:pPr>
        <w:pStyle w:val="2"/>
      </w:pPr>
      <w:r>
        <w:rPr>
          <w:rFonts w:hint="eastAsia"/>
        </w:rPr>
        <w:t>稀缺</w:t>
      </w:r>
      <w:r>
        <w:t>原则</w:t>
      </w:r>
    </w:p>
    <w:p w:rsidR="00DA7CDB" w:rsidRDefault="00DA7CDB" w:rsidP="00DA7CDB">
      <w:r w:rsidRPr="00B063F5">
        <w:t>机会、内容或产品越少，其价值就越大。人类习惯于用获得一件东西的难易程度来判断它的珍贵程度，一件东西越难获得，它的价值往往也就可能越高，因此，短缺性会刺激我们对其奋力争取。</w:t>
      </w:r>
    </w:p>
    <w:p w:rsidR="00DA7CDB" w:rsidRPr="00B063F5" w:rsidRDefault="00DA7CDB" w:rsidP="00DA7CDB">
      <w:r w:rsidRPr="00B063F5">
        <w:t>短缺原理在商业上的应用就更多了，比如告诉顾客某种商品数量有限，不能保证一直有货。</w:t>
      </w:r>
    </w:p>
    <w:p w:rsidR="00DA7CDB" w:rsidRPr="00B063F5" w:rsidRDefault="00DA7CDB" w:rsidP="00DA7CDB">
      <w:r w:rsidRPr="00B063F5">
        <w:t>值得注意的是，</w:t>
      </w:r>
      <w:r w:rsidRPr="00B063F5">
        <w:t>“</w:t>
      </w:r>
      <w:r w:rsidRPr="00B063F5">
        <w:t>时间</w:t>
      </w:r>
      <w:r w:rsidRPr="00B063F5">
        <w:t>”</w:t>
      </w:r>
      <w:r w:rsidRPr="00B063F5">
        <w:t>也是一种资源，所以</w:t>
      </w:r>
      <w:r w:rsidRPr="00B063F5">
        <w:t>“</w:t>
      </w:r>
      <w:r w:rsidRPr="00B063F5">
        <w:t>截止日期</w:t>
      </w:r>
      <w:r w:rsidRPr="00B063F5">
        <w:t>”</w:t>
      </w:r>
      <w:r w:rsidRPr="00B063F5">
        <w:t>、</w:t>
      </w:r>
      <w:r w:rsidRPr="00B063F5">
        <w:t>“</w:t>
      </w:r>
      <w:r w:rsidRPr="00B063F5">
        <w:t>抢购</w:t>
      </w:r>
      <w:r w:rsidRPr="00B063F5">
        <w:t>”</w:t>
      </w:r>
      <w:r w:rsidRPr="00B063F5">
        <w:t>、</w:t>
      </w:r>
      <w:r w:rsidRPr="00B063F5">
        <w:t>“</w:t>
      </w:r>
      <w:r w:rsidRPr="00B063F5">
        <w:t>秒杀</w:t>
      </w:r>
      <w:r w:rsidRPr="00B063F5">
        <w:t>”</w:t>
      </w:r>
      <w:r w:rsidRPr="00B063F5">
        <w:t>等等销售手段，同样能刺激顾客的购买欲望。</w:t>
      </w:r>
    </w:p>
    <w:p w:rsidR="00DA7CDB" w:rsidRDefault="00DA7CDB" w:rsidP="00DA7CDB">
      <w:pPr>
        <w:pStyle w:val="2"/>
      </w:pPr>
      <w:r>
        <w:rPr>
          <w:rFonts w:hint="eastAsia"/>
        </w:rPr>
        <w:t>捆绑</w:t>
      </w:r>
      <w:r>
        <w:t>损失原则</w:t>
      </w:r>
    </w:p>
    <w:p w:rsidR="00DA7CDB" w:rsidRPr="0058016C" w:rsidRDefault="00DA7CDB" w:rsidP="00DA7CDB">
      <w:r w:rsidRPr="0058016C">
        <w:t>为什么经常看到很多商家会说</w:t>
      </w:r>
      <w:r w:rsidRPr="0058016C">
        <w:t>“</w:t>
      </w:r>
      <w:r w:rsidRPr="0058016C">
        <w:t>买</w:t>
      </w:r>
      <w:r w:rsidRPr="0058016C">
        <w:t>3999</w:t>
      </w:r>
      <w:r w:rsidRPr="0058016C">
        <w:t>元电脑，送耳机、送高档鼠标垫、送免费</w:t>
      </w:r>
      <w:r w:rsidRPr="0058016C">
        <w:t>1</w:t>
      </w:r>
      <w:r w:rsidRPr="0058016C">
        <w:t>年上门维修</w:t>
      </w:r>
      <w:r w:rsidRPr="0058016C">
        <w:t>”</w:t>
      </w:r>
      <w:r w:rsidRPr="0058016C">
        <w:t>，而不是把耳机、上门维修等价格都包在</w:t>
      </w:r>
      <w:r w:rsidRPr="0058016C">
        <w:t>3999</w:t>
      </w:r>
      <w:r w:rsidRPr="0058016C">
        <w:t>元里面？</w:t>
      </w:r>
    </w:p>
    <w:p w:rsidR="00DA7CDB" w:rsidRPr="0058016C" w:rsidRDefault="00DA7CDB" w:rsidP="00DA7CDB">
      <w:r w:rsidRPr="0058016C">
        <w:t>同样是花</w:t>
      </w:r>
      <w:r w:rsidRPr="0058016C">
        <w:t>3999</w:t>
      </w:r>
      <w:r w:rsidRPr="0058016C">
        <w:t>买了这一堆产品和服务，为什么要把某些部分说成是</w:t>
      </w:r>
      <w:r w:rsidRPr="0058016C">
        <w:t>“</w:t>
      </w:r>
      <w:r w:rsidRPr="0058016C">
        <w:t>免费</w:t>
      </w:r>
      <w:r w:rsidRPr="0058016C">
        <w:t>”</w:t>
      </w:r>
      <w:r w:rsidRPr="0058016C">
        <w:t>的？</w:t>
      </w:r>
    </w:p>
    <w:p w:rsidR="00DA7CDB" w:rsidRDefault="00DA7CDB" w:rsidP="00DA7CDB">
      <w:r w:rsidRPr="0058016C">
        <w:t>这是因为人对损失和收益的感知并不是线性的</w:t>
      </w:r>
      <w:r>
        <w:rPr>
          <w:rFonts w:hint="eastAsia"/>
        </w:rPr>
        <w:t>。</w:t>
      </w:r>
    </w:p>
    <w:p w:rsidR="00DA7CDB" w:rsidRDefault="00DA7CDB" w:rsidP="00DA7CDB">
      <w:r>
        <w:t>所以，无数商家会说</w:t>
      </w:r>
      <w:r>
        <w:t>“</w:t>
      </w:r>
      <w:r>
        <w:t>买</w:t>
      </w:r>
      <w:r>
        <w:t>3000</w:t>
      </w:r>
      <w:r>
        <w:t>元电脑，包邮</w:t>
      </w:r>
      <w:r>
        <w:t>”</w:t>
      </w:r>
      <w:r>
        <w:t>，而不是说</w:t>
      </w:r>
      <w:r>
        <w:t>“</w:t>
      </w:r>
      <w:r>
        <w:t>总共</w:t>
      </w:r>
      <w:r>
        <w:t>3000</w:t>
      </w:r>
      <w:r>
        <w:t>元，其中电脑你花了</w:t>
      </w:r>
      <w:r>
        <w:t>2995</w:t>
      </w:r>
      <w:r>
        <w:t>，邮费</w:t>
      </w:r>
      <w:r>
        <w:t>5</w:t>
      </w:r>
      <w:r>
        <w:t>元。</w:t>
      </w:r>
      <w:r>
        <w:t>”</w:t>
      </w:r>
    </w:p>
    <w:p w:rsidR="00DA7CDB" w:rsidRDefault="00DA7CDB" w:rsidP="00DA7CDB">
      <w:r w:rsidRPr="0058016C">
        <w:t>同样，如果把</w:t>
      </w:r>
      <w:r w:rsidRPr="0058016C">
        <w:t>“</w:t>
      </w:r>
      <w:r w:rsidRPr="0058016C">
        <w:t>好处分散</w:t>
      </w:r>
      <w:r w:rsidRPr="0058016C">
        <w:t>”</w:t>
      </w:r>
      <w:r w:rsidRPr="0058016C">
        <w:t>，用户感知到的</w:t>
      </w:r>
      <w:r w:rsidRPr="0058016C">
        <w:t>“</w:t>
      </w:r>
      <w:r w:rsidRPr="0058016C">
        <w:t>好处</w:t>
      </w:r>
      <w:r w:rsidRPr="0058016C">
        <w:t>”</w:t>
      </w:r>
      <w:r w:rsidRPr="0058016C">
        <w:t>也就会增加。</w:t>
      </w:r>
    </w:p>
    <w:p w:rsidR="00DA7CDB" w:rsidRPr="0058016C" w:rsidRDefault="00DA7CDB" w:rsidP="00DA7CDB">
      <w:pPr>
        <w:rPr>
          <w:color w:val="FF0000"/>
        </w:rPr>
      </w:pPr>
      <w:r w:rsidRPr="0058016C">
        <w:rPr>
          <w:color w:val="FF0000"/>
        </w:rPr>
        <w:lastRenderedPageBreak/>
        <w:t>总之，为了让你觉得你受到了优惠，商家们会千方百计地捆绑损失，同时分散好处。</w:t>
      </w:r>
    </w:p>
    <w:p w:rsidR="00DA7CDB" w:rsidRDefault="00DA7CDB" w:rsidP="00DA7CDB">
      <w:pPr>
        <w:pStyle w:val="2"/>
      </w:pPr>
      <w:r>
        <w:rPr>
          <w:rFonts w:hint="eastAsia"/>
        </w:rPr>
        <w:t>预期</w:t>
      </w:r>
      <w:r>
        <w:t>效应</w:t>
      </w:r>
    </w:p>
    <w:p w:rsidR="00DA7CDB" w:rsidRPr="00B72115" w:rsidRDefault="00DA7CDB" w:rsidP="00DA7CDB">
      <w:r w:rsidRPr="00B72115">
        <w:t>我们对事物已有的印象，会蒙蔽自己观察问题的视线。而对一件事物的预期，会影响到我们对其的态度和体验。</w:t>
      </w:r>
    </w:p>
    <w:p w:rsidR="00DA7CDB" w:rsidRPr="00B72115" w:rsidRDefault="00DA7CDB" w:rsidP="00DA7CDB">
      <w:r w:rsidRPr="00B72115">
        <w:t>如果我们事先相信某种东西好，那么它一般就会好，反之亦然。</w:t>
      </w:r>
    </w:p>
    <w:p w:rsidR="00DA7CDB" w:rsidRPr="00B72115" w:rsidRDefault="00DA7CDB" w:rsidP="00DA7CDB">
      <w:r w:rsidRPr="00B72115">
        <w:t>国外的一个实验证明，将同样的咖啡放在高档次的器皿和一般的器皿中，人们会普遍觉得高档次器皿中的咖啡味道更好些。</w:t>
      </w:r>
    </w:p>
    <w:p w:rsidR="00DA7CDB" w:rsidRDefault="00DA7CDB" w:rsidP="00DA7CDB">
      <w:pPr>
        <w:pStyle w:val="2"/>
      </w:pPr>
      <w:r>
        <w:rPr>
          <w:rFonts w:hint="eastAsia"/>
        </w:rPr>
        <w:t>损失</w:t>
      </w:r>
      <w:r>
        <w:t>规避</w:t>
      </w:r>
    </w:p>
    <w:p w:rsidR="00DA7CDB" w:rsidRPr="0090209E" w:rsidRDefault="00DA7CDB" w:rsidP="00DA7CDB">
      <w:r w:rsidRPr="0090209E">
        <w:t>失规避指一旦人们拥有某物就非常不愿意失去它</w:t>
      </w:r>
      <w:r w:rsidRPr="0090209E">
        <w:rPr>
          <w:rFonts w:hint="eastAsia"/>
        </w:rPr>
        <w:t>，</w:t>
      </w:r>
      <w:r w:rsidRPr="0090209E">
        <w:t>例如，你可以在一段时间内免费开放产品的特定功能，到期后，顾客已经对该功能产生依赖，最终只能通过付费来享受这个功能</w:t>
      </w:r>
      <w:r w:rsidRPr="0090209E">
        <w:rPr>
          <w:rFonts w:hint="eastAsia"/>
        </w:rPr>
        <w:t>。</w:t>
      </w:r>
    </w:p>
    <w:p w:rsidR="00DA7CDB" w:rsidRDefault="00DA7CDB" w:rsidP="00DA7CDB">
      <w:pPr>
        <w:pStyle w:val="2"/>
      </w:pPr>
      <w:r>
        <w:rPr>
          <w:rFonts w:hint="eastAsia"/>
        </w:rPr>
        <w:t>心理账户</w:t>
      </w:r>
    </w:p>
    <w:p w:rsidR="00DA7CDB" w:rsidRDefault="00DA7CDB" w:rsidP="00DA7CDB">
      <w:r>
        <w:rPr>
          <w:rFonts w:hint="eastAsia"/>
        </w:rPr>
        <w:t>为什么现在电商越来越多地说“满</w:t>
      </w:r>
      <w:r>
        <w:rPr>
          <w:rFonts w:hint="eastAsia"/>
        </w:rPr>
        <w:t>1000</w:t>
      </w:r>
      <w:r>
        <w:rPr>
          <w:rFonts w:hint="eastAsia"/>
        </w:rPr>
        <w:t>减</w:t>
      </w:r>
      <w:r>
        <w:rPr>
          <w:rFonts w:hint="eastAsia"/>
        </w:rPr>
        <w:t>200</w:t>
      </w:r>
      <w:r>
        <w:rPr>
          <w:rFonts w:hint="eastAsia"/>
        </w:rPr>
        <w:t>”而不是“</w:t>
      </w:r>
      <w:r>
        <w:rPr>
          <w:rFonts w:hint="eastAsia"/>
        </w:rPr>
        <w:t>1000</w:t>
      </w:r>
      <w:r>
        <w:rPr>
          <w:rFonts w:hint="eastAsia"/>
        </w:rPr>
        <w:t>元后，打</w:t>
      </w:r>
      <w:r>
        <w:rPr>
          <w:rFonts w:hint="eastAsia"/>
        </w:rPr>
        <w:t>8</w:t>
      </w:r>
      <w:r>
        <w:rPr>
          <w:rFonts w:hint="eastAsia"/>
        </w:rPr>
        <w:t>折”</w:t>
      </w:r>
      <w:r>
        <w:rPr>
          <w:rFonts w:hint="eastAsia"/>
        </w:rPr>
        <w:t>?</w:t>
      </w:r>
      <w:r>
        <w:rPr>
          <w:rFonts w:hint="eastAsia"/>
        </w:rPr>
        <w:t>“满减策略”为什么大行其道？</w:t>
      </w:r>
    </w:p>
    <w:p w:rsidR="00DA7CDB" w:rsidRDefault="00DA7CDB" w:rsidP="00DA7CDB">
      <w:r>
        <w:rPr>
          <w:rFonts w:hint="eastAsia"/>
        </w:rPr>
        <w:t>首先假设这</w:t>
      </w:r>
      <w:r>
        <w:rPr>
          <w:rFonts w:hint="eastAsia"/>
        </w:rPr>
        <w:t>2</w:t>
      </w:r>
      <w:r>
        <w:rPr>
          <w:rFonts w:hint="eastAsia"/>
        </w:rPr>
        <w:t>种情境：</w:t>
      </w:r>
    </w:p>
    <w:p w:rsidR="00DA7CDB" w:rsidRDefault="00DA7CDB" w:rsidP="00DA7CDB">
      <w:r>
        <w:rPr>
          <w:rFonts w:hint="eastAsia"/>
        </w:rPr>
        <w:t>1</w:t>
      </w:r>
      <w:r>
        <w:rPr>
          <w:rFonts w:hint="eastAsia"/>
        </w:rPr>
        <w:t>、你某天因不小心剐蹭，修车花了</w:t>
      </w:r>
      <w:r>
        <w:rPr>
          <w:rFonts w:hint="eastAsia"/>
        </w:rPr>
        <w:t>1000</w:t>
      </w:r>
      <w:r>
        <w:rPr>
          <w:rFonts w:hint="eastAsia"/>
        </w:rPr>
        <w:t>元；心情不好，回到办公室，发现抽奖中了</w:t>
      </w:r>
      <w:r>
        <w:rPr>
          <w:rFonts w:hint="eastAsia"/>
        </w:rPr>
        <w:t>200</w:t>
      </w:r>
      <w:r>
        <w:rPr>
          <w:rFonts w:hint="eastAsia"/>
        </w:rPr>
        <w:t>元。</w:t>
      </w:r>
    </w:p>
    <w:p w:rsidR="00DA7CDB" w:rsidRDefault="00DA7CDB" w:rsidP="00DA7CDB">
      <w:r>
        <w:rPr>
          <w:rFonts w:hint="eastAsia"/>
        </w:rPr>
        <w:t>2</w:t>
      </w:r>
      <w:r>
        <w:rPr>
          <w:rFonts w:hint="eastAsia"/>
        </w:rPr>
        <w:t>、你某天因不小心剐蹭，修车花了</w:t>
      </w:r>
      <w:r>
        <w:rPr>
          <w:rFonts w:hint="eastAsia"/>
        </w:rPr>
        <w:t>800</w:t>
      </w:r>
      <w:r>
        <w:rPr>
          <w:rFonts w:hint="eastAsia"/>
        </w:rPr>
        <w:t>元。</w:t>
      </w:r>
    </w:p>
    <w:p w:rsidR="00DA7CDB" w:rsidRDefault="00DA7CDB" w:rsidP="00DA7CDB">
      <w:r>
        <w:rPr>
          <w:rFonts w:hint="eastAsia"/>
        </w:rPr>
        <w:t>这两种情境下，你觉得哪种情境你会心情更好？我想大部分人会猜是第一种，而实验结果也是这么证明的。</w:t>
      </w:r>
    </w:p>
    <w:p w:rsidR="00DA7CDB" w:rsidRDefault="00DA7CDB" w:rsidP="00DA7CDB">
      <w:pPr>
        <w:pStyle w:val="1"/>
      </w:pPr>
      <w:r>
        <w:rPr>
          <w:rFonts w:hint="eastAsia"/>
        </w:rPr>
        <w:t>趋势</w:t>
      </w:r>
      <w:r>
        <w:t>解读</w:t>
      </w:r>
    </w:p>
    <w:p w:rsidR="00DA7CDB" w:rsidRDefault="00DA7CDB" w:rsidP="00DA7CDB">
      <w:pPr>
        <w:pStyle w:val="2"/>
      </w:pPr>
      <w:r>
        <w:rPr>
          <w:rFonts w:hint="eastAsia"/>
        </w:rPr>
        <w:t>2018</w:t>
      </w:r>
      <w:r>
        <w:rPr>
          <w:rFonts w:hint="eastAsia"/>
        </w:rPr>
        <w:t>年</w:t>
      </w:r>
      <w:r>
        <w:rPr>
          <w:rFonts w:hint="eastAsia"/>
        </w:rPr>
        <w:t>6</w:t>
      </w:r>
      <w:r>
        <w:rPr>
          <w:rFonts w:hint="eastAsia"/>
        </w:rPr>
        <w:t>月</w:t>
      </w:r>
      <w:r>
        <w:rPr>
          <w:rFonts w:hint="eastAsia"/>
        </w:rPr>
        <w:t>27</w:t>
      </w:r>
      <w:r>
        <w:rPr>
          <w:rFonts w:hint="eastAsia"/>
        </w:rPr>
        <w:t>日星期三</w:t>
      </w:r>
    </w:p>
    <w:p w:rsidR="00DA7CDB" w:rsidRDefault="00DA7CDB" w:rsidP="00DA7CDB">
      <w:r w:rsidRPr="00B97B51">
        <w:rPr>
          <w:rFonts w:hint="eastAsia"/>
        </w:rPr>
        <w:t>移动互联加速了消费端的信息对称，什么是好东西不需要太高的教育成本，比如根本不需要教育县域的年轻人什么是星巴克；</w:t>
      </w:r>
    </w:p>
    <w:p w:rsidR="00DA7CDB" w:rsidRPr="00B97B51" w:rsidRDefault="00DA7CDB" w:rsidP="00DA7CDB">
      <w:r w:rsidRPr="00280124">
        <w:rPr>
          <w:rFonts w:hint="eastAsia"/>
        </w:rPr>
        <w:t>基于这三点原因，我们把县域消费崛起现象归纳为“流行的城乡一体化”。</w:t>
      </w:r>
    </w:p>
    <w:p w:rsidR="00DA7CDB" w:rsidRPr="00DA7CDB" w:rsidRDefault="00DA7CDB" w:rsidP="002C5F4C">
      <w:pPr>
        <w:rPr>
          <w:rFonts w:hint="eastAsia"/>
        </w:rPr>
      </w:pPr>
      <w:bookmarkStart w:id="2" w:name="_GoBack"/>
      <w:bookmarkEnd w:id="2"/>
    </w:p>
    <w:sectPr w:rsidR="00DA7CDB" w:rsidRPr="00DA7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33" w:rsidRDefault="00662C33" w:rsidP="005F2D1C">
      <w:r>
        <w:separator/>
      </w:r>
    </w:p>
  </w:endnote>
  <w:endnote w:type="continuationSeparator" w:id="0">
    <w:p w:rsidR="00662C33" w:rsidRDefault="00662C33" w:rsidP="005F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33" w:rsidRDefault="00662C33" w:rsidP="005F2D1C">
      <w:r>
        <w:separator/>
      </w:r>
    </w:p>
  </w:footnote>
  <w:footnote w:type="continuationSeparator" w:id="0">
    <w:p w:rsidR="00662C33" w:rsidRDefault="00662C33" w:rsidP="005F2D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4567"/>
    <w:multiLevelType w:val="hybridMultilevel"/>
    <w:tmpl w:val="61C8BD1A"/>
    <w:lvl w:ilvl="0" w:tplc="E7ECD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C05456"/>
    <w:multiLevelType w:val="hybridMultilevel"/>
    <w:tmpl w:val="7ADE340E"/>
    <w:lvl w:ilvl="0" w:tplc="DB4EC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66"/>
    <w:rsid w:val="00005229"/>
    <w:rsid w:val="00020E4A"/>
    <w:rsid w:val="000414F9"/>
    <w:rsid w:val="00046E05"/>
    <w:rsid w:val="000523D8"/>
    <w:rsid w:val="00092809"/>
    <w:rsid w:val="000B205F"/>
    <w:rsid w:val="00110B9F"/>
    <w:rsid w:val="00162500"/>
    <w:rsid w:val="001A6426"/>
    <w:rsid w:val="001B0181"/>
    <w:rsid w:val="001C5DAA"/>
    <w:rsid w:val="001C78E7"/>
    <w:rsid w:val="001E28EB"/>
    <w:rsid w:val="00202B98"/>
    <w:rsid w:val="0021404F"/>
    <w:rsid w:val="002161DE"/>
    <w:rsid w:val="00275040"/>
    <w:rsid w:val="002B3405"/>
    <w:rsid w:val="002C5F4C"/>
    <w:rsid w:val="002D353F"/>
    <w:rsid w:val="002D3BE9"/>
    <w:rsid w:val="002D64D0"/>
    <w:rsid w:val="002E3D34"/>
    <w:rsid w:val="002F72AA"/>
    <w:rsid w:val="00310D8A"/>
    <w:rsid w:val="00333A3F"/>
    <w:rsid w:val="00336A3D"/>
    <w:rsid w:val="00362D7C"/>
    <w:rsid w:val="00373712"/>
    <w:rsid w:val="00377C48"/>
    <w:rsid w:val="003A0426"/>
    <w:rsid w:val="003A364F"/>
    <w:rsid w:val="003A6535"/>
    <w:rsid w:val="003D1A16"/>
    <w:rsid w:val="003E2CAC"/>
    <w:rsid w:val="003E72D2"/>
    <w:rsid w:val="003F5DDF"/>
    <w:rsid w:val="00407308"/>
    <w:rsid w:val="00420C68"/>
    <w:rsid w:val="00444587"/>
    <w:rsid w:val="004C2923"/>
    <w:rsid w:val="004E1A8E"/>
    <w:rsid w:val="004E5611"/>
    <w:rsid w:val="00507759"/>
    <w:rsid w:val="005107AE"/>
    <w:rsid w:val="00523B1B"/>
    <w:rsid w:val="00545F1D"/>
    <w:rsid w:val="005925FA"/>
    <w:rsid w:val="0059415B"/>
    <w:rsid w:val="005B0F4D"/>
    <w:rsid w:val="005C246D"/>
    <w:rsid w:val="005E4D27"/>
    <w:rsid w:val="005F2D1C"/>
    <w:rsid w:val="00600B06"/>
    <w:rsid w:val="0060150B"/>
    <w:rsid w:val="00620A74"/>
    <w:rsid w:val="00640DFB"/>
    <w:rsid w:val="00662C33"/>
    <w:rsid w:val="00665DD9"/>
    <w:rsid w:val="0069450D"/>
    <w:rsid w:val="006A4B08"/>
    <w:rsid w:val="006B22ED"/>
    <w:rsid w:val="006B6248"/>
    <w:rsid w:val="006D5EE0"/>
    <w:rsid w:val="006E5C19"/>
    <w:rsid w:val="00727760"/>
    <w:rsid w:val="0073149B"/>
    <w:rsid w:val="007474D5"/>
    <w:rsid w:val="00755EFE"/>
    <w:rsid w:val="00767A18"/>
    <w:rsid w:val="00777C34"/>
    <w:rsid w:val="007B1596"/>
    <w:rsid w:val="007E7336"/>
    <w:rsid w:val="007E74F9"/>
    <w:rsid w:val="00801C73"/>
    <w:rsid w:val="008317BE"/>
    <w:rsid w:val="00874D1D"/>
    <w:rsid w:val="008972E4"/>
    <w:rsid w:val="008A7F72"/>
    <w:rsid w:val="008C56AC"/>
    <w:rsid w:val="008D5762"/>
    <w:rsid w:val="008E24F6"/>
    <w:rsid w:val="0091462D"/>
    <w:rsid w:val="00945FE0"/>
    <w:rsid w:val="009B53F2"/>
    <w:rsid w:val="009B5C2C"/>
    <w:rsid w:val="009F186B"/>
    <w:rsid w:val="00A1611F"/>
    <w:rsid w:val="00A1650F"/>
    <w:rsid w:val="00A267AF"/>
    <w:rsid w:val="00A47731"/>
    <w:rsid w:val="00A91AD6"/>
    <w:rsid w:val="00A91E55"/>
    <w:rsid w:val="00AA288A"/>
    <w:rsid w:val="00AC0A6B"/>
    <w:rsid w:val="00B06819"/>
    <w:rsid w:val="00B11A70"/>
    <w:rsid w:val="00B25304"/>
    <w:rsid w:val="00B42FC4"/>
    <w:rsid w:val="00B7712D"/>
    <w:rsid w:val="00B93CE9"/>
    <w:rsid w:val="00BC0D78"/>
    <w:rsid w:val="00BC3B76"/>
    <w:rsid w:val="00C169FA"/>
    <w:rsid w:val="00C46D95"/>
    <w:rsid w:val="00C64411"/>
    <w:rsid w:val="00C67D23"/>
    <w:rsid w:val="00C70775"/>
    <w:rsid w:val="00C87902"/>
    <w:rsid w:val="00C9215A"/>
    <w:rsid w:val="00CB4D5F"/>
    <w:rsid w:val="00CC496D"/>
    <w:rsid w:val="00CF098A"/>
    <w:rsid w:val="00D1135F"/>
    <w:rsid w:val="00D24EC0"/>
    <w:rsid w:val="00D32266"/>
    <w:rsid w:val="00D45763"/>
    <w:rsid w:val="00D51046"/>
    <w:rsid w:val="00D5241F"/>
    <w:rsid w:val="00D95215"/>
    <w:rsid w:val="00DA5468"/>
    <w:rsid w:val="00DA7CDB"/>
    <w:rsid w:val="00DD6CEB"/>
    <w:rsid w:val="00DD7818"/>
    <w:rsid w:val="00E403A2"/>
    <w:rsid w:val="00E617BC"/>
    <w:rsid w:val="00E94195"/>
    <w:rsid w:val="00F07A16"/>
    <w:rsid w:val="00F821D0"/>
    <w:rsid w:val="00F84553"/>
    <w:rsid w:val="00FA3A03"/>
    <w:rsid w:val="00FD04C2"/>
    <w:rsid w:val="00FF18B8"/>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DE63C-5E58-4F63-84F6-F5802A37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42F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5F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2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2FC4"/>
    <w:rPr>
      <w:b/>
      <w:bCs/>
      <w:kern w:val="44"/>
      <w:sz w:val="44"/>
      <w:szCs w:val="44"/>
    </w:rPr>
  </w:style>
  <w:style w:type="paragraph" w:styleId="a3">
    <w:name w:val="List Paragraph"/>
    <w:basedOn w:val="a"/>
    <w:uiPriority w:val="34"/>
    <w:qFormat/>
    <w:rsid w:val="00B06819"/>
    <w:pPr>
      <w:ind w:firstLineChars="200" w:firstLine="420"/>
    </w:pPr>
  </w:style>
  <w:style w:type="character" w:customStyle="1" w:styleId="2Char">
    <w:name w:val="标题 2 Char"/>
    <w:basedOn w:val="a0"/>
    <w:link w:val="2"/>
    <w:uiPriority w:val="9"/>
    <w:rsid w:val="00545F1D"/>
    <w:rPr>
      <w:rFonts w:asciiTheme="majorHAnsi" w:eastAsiaTheme="majorEastAsia" w:hAnsiTheme="majorHAnsi" w:cstheme="majorBidi"/>
      <w:b/>
      <w:bCs/>
      <w:sz w:val="32"/>
      <w:szCs w:val="32"/>
    </w:rPr>
  </w:style>
  <w:style w:type="character" w:styleId="a4">
    <w:name w:val="Hyperlink"/>
    <w:basedOn w:val="a0"/>
    <w:uiPriority w:val="99"/>
    <w:unhideWhenUsed/>
    <w:rsid w:val="00523B1B"/>
    <w:rPr>
      <w:color w:val="0563C1" w:themeColor="hyperlink"/>
      <w:u w:val="single"/>
    </w:rPr>
  </w:style>
  <w:style w:type="character" w:customStyle="1" w:styleId="richtext">
    <w:name w:val="richtext"/>
    <w:basedOn w:val="a0"/>
    <w:rsid w:val="00A91E55"/>
  </w:style>
  <w:style w:type="paragraph" w:styleId="a5">
    <w:name w:val="header"/>
    <w:basedOn w:val="a"/>
    <w:link w:val="Char"/>
    <w:uiPriority w:val="99"/>
    <w:unhideWhenUsed/>
    <w:rsid w:val="005F2D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2D1C"/>
    <w:rPr>
      <w:sz w:val="18"/>
      <w:szCs w:val="18"/>
    </w:rPr>
  </w:style>
  <w:style w:type="paragraph" w:styleId="a6">
    <w:name w:val="footer"/>
    <w:basedOn w:val="a"/>
    <w:link w:val="Char0"/>
    <w:uiPriority w:val="99"/>
    <w:unhideWhenUsed/>
    <w:rsid w:val="005F2D1C"/>
    <w:pPr>
      <w:tabs>
        <w:tab w:val="center" w:pos="4153"/>
        <w:tab w:val="right" w:pos="8306"/>
      </w:tabs>
      <w:snapToGrid w:val="0"/>
      <w:jc w:val="left"/>
    </w:pPr>
    <w:rPr>
      <w:sz w:val="18"/>
      <w:szCs w:val="18"/>
    </w:rPr>
  </w:style>
  <w:style w:type="character" w:customStyle="1" w:styleId="Char0">
    <w:name w:val="页脚 Char"/>
    <w:basedOn w:val="a0"/>
    <w:link w:val="a6"/>
    <w:uiPriority w:val="99"/>
    <w:rsid w:val="005F2D1C"/>
    <w:rPr>
      <w:sz w:val="18"/>
      <w:szCs w:val="18"/>
    </w:rPr>
  </w:style>
  <w:style w:type="character" w:customStyle="1" w:styleId="3Char">
    <w:name w:val="标题 3 Char"/>
    <w:basedOn w:val="a0"/>
    <w:link w:val="3"/>
    <w:uiPriority w:val="9"/>
    <w:rsid w:val="001E28EB"/>
    <w:rPr>
      <w:b/>
      <w:bCs/>
      <w:sz w:val="32"/>
      <w:szCs w:val="32"/>
    </w:rPr>
  </w:style>
  <w:style w:type="character" w:customStyle="1" w:styleId="popmsg">
    <w:name w:val="pop_msg"/>
    <w:basedOn w:val="a0"/>
    <w:rsid w:val="00F821D0"/>
  </w:style>
  <w:style w:type="character" w:customStyle="1" w:styleId="con">
    <w:name w:val="con"/>
    <w:basedOn w:val="a0"/>
    <w:rsid w:val="00DA7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45969">
      <w:bodyDiv w:val="1"/>
      <w:marLeft w:val="0"/>
      <w:marRight w:val="0"/>
      <w:marTop w:val="0"/>
      <w:marBottom w:val="0"/>
      <w:divBdr>
        <w:top w:val="none" w:sz="0" w:space="0" w:color="auto"/>
        <w:left w:val="none" w:sz="0" w:space="0" w:color="auto"/>
        <w:bottom w:val="none" w:sz="0" w:space="0" w:color="auto"/>
        <w:right w:val="none" w:sz="0" w:space="0" w:color="auto"/>
      </w:divBdr>
      <w:divsChild>
        <w:div w:id="1035739926">
          <w:marLeft w:val="0"/>
          <w:marRight w:val="0"/>
          <w:marTop w:val="300"/>
          <w:marBottom w:val="0"/>
          <w:divBdr>
            <w:top w:val="single" w:sz="6" w:space="15" w:color="EBEBEB"/>
            <w:left w:val="none" w:sz="0" w:space="0" w:color="auto"/>
            <w:bottom w:val="none" w:sz="0" w:space="0" w:color="auto"/>
            <w:right w:val="none" w:sz="0" w:space="0" w:color="auto"/>
          </w:divBdr>
        </w:div>
        <w:div w:id="98986047">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ealthpost.co.nz/"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vmware.com/cn/products/workstation-pro/workstation-pro-evaluation.html" TargetMode="External"/><Relationship Id="rId21" Type="http://schemas.openxmlformats.org/officeDocument/2006/relationships/image" Target="media/image5.png"/><Relationship Id="rId34" Type="http://schemas.openxmlformats.org/officeDocument/2006/relationships/hyperlink" Target="https://unsplash.com/" TargetMode="External"/><Relationship Id="rId42" Type="http://schemas.openxmlformats.org/officeDocument/2006/relationships/image" Target="media/image15.png"/><Relationship Id="rId7" Type="http://schemas.openxmlformats.org/officeDocument/2006/relationships/hyperlink" Target="https://www.mybag.com/" TargetMode="External"/><Relationship Id="rId2" Type="http://schemas.openxmlformats.org/officeDocument/2006/relationships/styles" Target="styles.xml"/><Relationship Id="rId16" Type="http://schemas.openxmlformats.org/officeDocument/2006/relationships/hyperlink" Target="https://www.bloomingdales.com" TargetMode="External"/><Relationship Id="rId29" Type="http://schemas.openxmlformats.org/officeDocument/2006/relationships/hyperlink" Target="https://www.centos.org/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n.iherb.com/" TargetMode="External"/><Relationship Id="rId24" Type="http://schemas.openxmlformats.org/officeDocument/2006/relationships/image" Target="media/image8.png"/><Relationship Id="rId32" Type="http://schemas.openxmlformats.org/officeDocument/2006/relationships/hyperlink" Target="https://www.cmscritic.com/awards/" TargetMode="External"/><Relationship Id="rId37" Type="http://schemas.openxmlformats.org/officeDocument/2006/relationships/hyperlink" Target="https://www.pehub.com/" TargetMode="External"/><Relationship Id="rId40" Type="http://schemas.openxmlformats.org/officeDocument/2006/relationships/image" Target="media/image13.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acys.com" TargetMode="External"/><Relationship Id="rId23" Type="http://schemas.openxmlformats.org/officeDocument/2006/relationships/image" Target="media/image7.png"/><Relationship Id="rId28" Type="http://schemas.openxmlformats.org/officeDocument/2006/relationships/hyperlink" Target="http://os.51cto.com/art/201305/392455.htm" TargetMode="External"/><Relationship Id="rId36" Type="http://schemas.openxmlformats.org/officeDocument/2006/relationships/hyperlink" Target="https://www.barrons.com/" TargetMode="External"/><Relationship Id="rId10" Type="http://schemas.openxmlformats.org/officeDocument/2006/relationships/hyperlink" Target="https://www.skinstore.com/" TargetMode="Externa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autylish.com/" TargetMode="External"/><Relationship Id="rId14" Type="http://schemas.openxmlformats.org/officeDocument/2006/relationships/hyperlink" Target="http://cn.neimanmarcushawaii.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www.vmware.com/products/workstation-pro/workstation-pro-evaluation.html" TargetMode="External"/><Relationship Id="rId35" Type="http://schemas.openxmlformats.org/officeDocument/2006/relationships/hyperlink" Target="http://www.bjgaj.gov.cn" TargetMode="External"/><Relationship Id="rId43" Type="http://schemas.openxmlformats.org/officeDocument/2006/relationships/hyperlink" Target="http://www.uisdc.com/designers-guide-to-dpi" TargetMode="External"/><Relationship Id="rId8" Type="http://schemas.openxmlformats.org/officeDocument/2006/relationships/hyperlink" Target="https://www.lookfantastic.com/" TargetMode="External"/><Relationship Id="rId3" Type="http://schemas.openxmlformats.org/officeDocument/2006/relationships/settings" Target="settings.xml"/><Relationship Id="rId12" Type="http://schemas.openxmlformats.org/officeDocument/2006/relationships/hyperlink" Target="https://cn.pharmacyonline.com"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stackoverflow.com/" TargetMode="External"/><Relationship Id="rId38" Type="http://schemas.openxmlformats.org/officeDocument/2006/relationships/hyperlink" Target="https://www.vmware.com/cn/products/workstation-pro.html" TargetMode="External"/><Relationship Id="rId20" Type="http://schemas.openxmlformats.org/officeDocument/2006/relationships/image" Target="media/image4.png"/><Relationship Id="rId4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18</Pages>
  <Words>1633</Words>
  <Characters>9309</Characters>
  <Application>Microsoft Office Word</Application>
  <DocSecurity>0</DocSecurity>
  <Lines>77</Lines>
  <Paragraphs>21</Paragraphs>
  <ScaleCrop>false</ScaleCrop>
  <Company>microsoft</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zy</cp:lastModifiedBy>
  <cp:revision>156</cp:revision>
  <dcterms:created xsi:type="dcterms:W3CDTF">2017-10-10T07:13:00Z</dcterms:created>
  <dcterms:modified xsi:type="dcterms:W3CDTF">2018-06-29T08:50:00Z</dcterms:modified>
</cp:coreProperties>
</file>