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19B5C" w14:textId="214F4041" w:rsidR="00467FA3" w:rsidRPr="00AF3C13" w:rsidRDefault="00052107" w:rsidP="00AF3C13">
      <w:pPr>
        <w:pStyle w:val="TableContents"/>
        <w:jc w:val="center"/>
        <w:rPr>
          <w:sz w:val="32"/>
          <w:szCs w:val="32"/>
        </w:rPr>
      </w:pPr>
      <w:bookmarkStart w:id="0" w:name="_Hlk11163908"/>
      <w:bookmarkEnd w:id="0"/>
      <w:r w:rsidRPr="00AF3C13">
        <w:rPr>
          <w:sz w:val="32"/>
          <w:szCs w:val="32"/>
        </w:rPr>
        <w:t>Essays</w:t>
      </w:r>
      <w:r w:rsidR="00632AD8" w:rsidRPr="00AF3C13">
        <w:rPr>
          <w:sz w:val="32"/>
          <w:szCs w:val="32"/>
        </w:rPr>
        <w:t xml:space="preserve"> on Value Creation</w:t>
      </w:r>
      <w:r w:rsidRPr="00AF3C13">
        <w:rPr>
          <w:sz w:val="32"/>
          <w:szCs w:val="32"/>
        </w:rPr>
        <w:t xml:space="preserve"> </w:t>
      </w:r>
      <w:r w:rsidR="004203B2" w:rsidRPr="00AF3C13">
        <w:rPr>
          <w:sz w:val="32"/>
          <w:szCs w:val="32"/>
        </w:rPr>
        <w:t>in</w:t>
      </w:r>
      <w:r w:rsidRPr="00AF3C13">
        <w:rPr>
          <w:sz w:val="32"/>
          <w:szCs w:val="32"/>
        </w:rPr>
        <w:t xml:space="preserve"> the Open Source Phenomenon: Unde</w:t>
      </w:r>
      <w:bookmarkStart w:id="1" w:name="__DdeLink__47160_3212204742"/>
      <w:bookmarkEnd w:id="1"/>
      <w:r w:rsidRPr="00AF3C13">
        <w:rPr>
          <w:sz w:val="32"/>
          <w:szCs w:val="32"/>
        </w:rPr>
        <w:t>rstanding the</w:t>
      </w:r>
      <w:r w:rsidR="00F313BE" w:rsidRPr="00AF3C13">
        <w:rPr>
          <w:sz w:val="32"/>
          <w:szCs w:val="32"/>
        </w:rPr>
        <w:t xml:space="preserve"> </w:t>
      </w:r>
      <w:r w:rsidR="00632AD8" w:rsidRPr="00AF3C13">
        <w:rPr>
          <w:sz w:val="32"/>
          <w:szCs w:val="32"/>
        </w:rPr>
        <w:t>Influence of</w:t>
      </w:r>
      <w:r w:rsidRPr="00AF3C13">
        <w:rPr>
          <w:sz w:val="32"/>
          <w:szCs w:val="32"/>
        </w:rPr>
        <w:t xml:space="preserve"> Work</w:t>
      </w:r>
      <w:r w:rsidR="007529A1" w:rsidRPr="00AF3C13">
        <w:rPr>
          <w:sz w:val="32"/>
          <w:szCs w:val="32"/>
        </w:rPr>
        <w:t xml:space="preserve"> </w:t>
      </w:r>
      <w:r w:rsidR="00164AF2" w:rsidRPr="00AF3C13">
        <w:rPr>
          <w:sz w:val="32"/>
          <w:szCs w:val="32"/>
        </w:rPr>
        <w:t>Structures</w:t>
      </w:r>
      <w:r w:rsidRPr="00AF3C13">
        <w:rPr>
          <w:sz w:val="32"/>
          <w:szCs w:val="32"/>
        </w:rPr>
        <w:t xml:space="preserve">, </w:t>
      </w:r>
      <w:r w:rsidR="00107C9B" w:rsidRPr="00AF3C13">
        <w:rPr>
          <w:sz w:val="32"/>
          <w:szCs w:val="32"/>
        </w:rPr>
        <w:t>Team Composition</w:t>
      </w:r>
      <w:r w:rsidRPr="00AF3C13">
        <w:rPr>
          <w:sz w:val="32"/>
          <w:szCs w:val="32"/>
        </w:rPr>
        <w:t xml:space="preserve">, and </w:t>
      </w:r>
      <w:r w:rsidR="00107C9B" w:rsidRPr="00AF3C13">
        <w:rPr>
          <w:sz w:val="32"/>
          <w:szCs w:val="32"/>
        </w:rPr>
        <w:t>Community Ideologies</w:t>
      </w:r>
    </w:p>
    <w:p w14:paraId="7860BD73" w14:textId="3250EA13" w:rsidR="0058743F" w:rsidRDefault="0058743F" w:rsidP="0078285B">
      <w:pPr>
        <w:pStyle w:val="TableContents"/>
      </w:pPr>
    </w:p>
    <w:p w14:paraId="6530BA22" w14:textId="1961A563" w:rsidR="0058743F" w:rsidRDefault="0058743F" w:rsidP="0078285B">
      <w:pPr>
        <w:pStyle w:val="TableContents"/>
      </w:pPr>
    </w:p>
    <w:p w14:paraId="5212842E" w14:textId="2B65C1E9" w:rsidR="0058743F" w:rsidRDefault="0058743F" w:rsidP="0078285B">
      <w:pPr>
        <w:pStyle w:val="TableContents"/>
      </w:pPr>
    </w:p>
    <w:p w14:paraId="79CCE261" w14:textId="4415A22B" w:rsidR="0058743F" w:rsidRDefault="0058743F" w:rsidP="0078285B">
      <w:pPr>
        <w:pStyle w:val="TableContents"/>
      </w:pPr>
    </w:p>
    <w:p w14:paraId="0CFB1A13" w14:textId="18240533" w:rsidR="0058743F" w:rsidRDefault="0058743F" w:rsidP="0078285B">
      <w:pPr>
        <w:pStyle w:val="TableContents"/>
      </w:pPr>
    </w:p>
    <w:p w14:paraId="38E83524" w14:textId="3F4B8816" w:rsidR="0058743F" w:rsidRDefault="0058743F" w:rsidP="0078285B">
      <w:pPr>
        <w:pStyle w:val="TableContents"/>
      </w:pPr>
    </w:p>
    <w:p w14:paraId="4FB07DF2" w14:textId="40DC9178" w:rsidR="0058743F" w:rsidRDefault="0058743F" w:rsidP="0078285B">
      <w:pPr>
        <w:pStyle w:val="TableContents"/>
      </w:pPr>
    </w:p>
    <w:p w14:paraId="68C5794A" w14:textId="7ACAFDC5" w:rsidR="0058743F" w:rsidRDefault="0058743F" w:rsidP="0078285B">
      <w:pPr>
        <w:pStyle w:val="TableContents"/>
      </w:pPr>
    </w:p>
    <w:p w14:paraId="5876725D" w14:textId="530E471B" w:rsidR="0058743F" w:rsidRDefault="0058743F" w:rsidP="0078285B">
      <w:pPr>
        <w:pStyle w:val="TableContents"/>
      </w:pP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77777777" w:rsidR="00AF3C13" w:rsidRDefault="00AF3C13" w:rsidP="0078285B">
      <w:pPr>
        <w:pStyle w:val="TableContents"/>
      </w:pPr>
    </w:p>
    <w:p w14:paraId="6E0733E0" w14:textId="255E1AE7" w:rsidR="0058743F" w:rsidRDefault="0058743F" w:rsidP="0078285B">
      <w:pPr>
        <w:pStyle w:val="TableContents"/>
      </w:pP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ACB7FE4" w14:textId="0F757D93" w:rsidR="00A03A2E" w:rsidRDefault="0083253F">
          <w:pPr>
            <w:pStyle w:val="TOC1"/>
            <w:rPr>
              <w:rFonts w:asciiTheme="minorHAnsi" w:eastAsiaTheme="minorEastAsia" w:hAnsiTheme="minorHAnsi" w:cstheme="minorBidi"/>
              <w:b w:val="0"/>
              <w:i w:val="0"/>
              <w:noProof/>
              <w:color w:val="auto"/>
              <w:sz w:val="22"/>
              <w:szCs w:val="22"/>
              <w:lang w:val="en-GB" w:eastAsia="en-GB"/>
            </w:rPr>
          </w:pPr>
          <w:r>
            <w:fldChar w:fldCharType="begin"/>
          </w:r>
          <w:r>
            <w:instrText xml:space="preserve"> TOC \o "1-3" \h \z \u </w:instrText>
          </w:r>
          <w:r>
            <w:fldChar w:fldCharType="separate"/>
          </w:r>
          <w:hyperlink w:anchor="_Toc12296766" w:history="1">
            <w:r w:rsidR="00A03A2E" w:rsidRPr="00A50B57">
              <w:rPr>
                <w:rStyle w:val="Hyperlink"/>
                <w:noProof/>
              </w:rPr>
              <w:t>1</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Acknowledgement</w:t>
            </w:r>
            <w:r w:rsidR="00A03A2E">
              <w:rPr>
                <w:noProof/>
                <w:webHidden/>
              </w:rPr>
              <w:tab/>
            </w:r>
            <w:r w:rsidR="00A03A2E">
              <w:rPr>
                <w:noProof/>
                <w:webHidden/>
              </w:rPr>
              <w:fldChar w:fldCharType="begin"/>
            </w:r>
            <w:r w:rsidR="00A03A2E">
              <w:rPr>
                <w:noProof/>
                <w:webHidden/>
              </w:rPr>
              <w:instrText xml:space="preserve"> PAGEREF _Toc12296766 \h </w:instrText>
            </w:r>
            <w:r w:rsidR="00A03A2E">
              <w:rPr>
                <w:noProof/>
                <w:webHidden/>
              </w:rPr>
            </w:r>
            <w:r w:rsidR="00A03A2E">
              <w:rPr>
                <w:noProof/>
                <w:webHidden/>
              </w:rPr>
              <w:fldChar w:fldCharType="separate"/>
            </w:r>
            <w:r w:rsidR="00A03A2E">
              <w:rPr>
                <w:noProof/>
                <w:webHidden/>
              </w:rPr>
              <w:t>5</w:t>
            </w:r>
            <w:r w:rsidR="00A03A2E">
              <w:rPr>
                <w:noProof/>
                <w:webHidden/>
              </w:rPr>
              <w:fldChar w:fldCharType="end"/>
            </w:r>
          </w:hyperlink>
        </w:p>
        <w:p w14:paraId="5BF610AA" w14:textId="5E3792CC" w:rsidR="00A03A2E" w:rsidRDefault="00A03A2E">
          <w:pPr>
            <w:pStyle w:val="TOC1"/>
            <w:rPr>
              <w:rFonts w:asciiTheme="minorHAnsi" w:eastAsiaTheme="minorEastAsia" w:hAnsiTheme="minorHAnsi" w:cstheme="minorBidi"/>
              <w:b w:val="0"/>
              <w:i w:val="0"/>
              <w:noProof/>
              <w:color w:val="auto"/>
              <w:sz w:val="22"/>
              <w:szCs w:val="22"/>
              <w:lang w:val="en-GB" w:eastAsia="en-GB"/>
            </w:rPr>
          </w:pPr>
          <w:hyperlink w:anchor="_Toc12296767" w:history="1">
            <w:r w:rsidRPr="00A50B57">
              <w:rPr>
                <w:rStyle w:val="Hyperlink"/>
                <w:noProof/>
              </w:rPr>
              <w:t>2</w:t>
            </w:r>
            <w:r>
              <w:rPr>
                <w:rFonts w:asciiTheme="minorHAnsi" w:eastAsiaTheme="minorEastAsia" w:hAnsiTheme="minorHAnsi" w:cstheme="minorBidi"/>
                <w:b w:val="0"/>
                <w:i w:val="0"/>
                <w:noProof/>
                <w:color w:val="auto"/>
                <w:sz w:val="22"/>
                <w:szCs w:val="22"/>
                <w:lang w:val="en-GB" w:eastAsia="en-GB"/>
              </w:rPr>
              <w:tab/>
            </w:r>
            <w:r w:rsidRPr="00A50B57">
              <w:rPr>
                <w:rStyle w:val="Hyperlink"/>
                <w:noProof/>
              </w:rPr>
              <w:t>Introduction</w:t>
            </w:r>
            <w:r>
              <w:rPr>
                <w:noProof/>
                <w:webHidden/>
              </w:rPr>
              <w:tab/>
            </w:r>
            <w:r>
              <w:rPr>
                <w:noProof/>
                <w:webHidden/>
              </w:rPr>
              <w:fldChar w:fldCharType="begin"/>
            </w:r>
            <w:r>
              <w:rPr>
                <w:noProof/>
                <w:webHidden/>
              </w:rPr>
              <w:instrText xml:space="preserve"> PAGEREF _Toc12296767 \h </w:instrText>
            </w:r>
            <w:r>
              <w:rPr>
                <w:noProof/>
                <w:webHidden/>
              </w:rPr>
            </w:r>
            <w:r>
              <w:rPr>
                <w:noProof/>
                <w:webHidden/>
              </w:rPr>
              <w:fldChar w:fldCharType="separate"/>
            </w:r>
            <w:r>
              <w:rPr>
                <w:noProof/>
                <w:webHidden/>
              </w:rPr>
              <w:t>6</w:t>
            </w:r>
            <w:r>
              <w:rPr>
                <w:noProof/>
                <w:webHidden/>
              </w:rPr>
              <w:fldChar w:fldCharType="end"/>
            </w:r>
          </w:hyperlink>
        </w:p>
        <w:p w14:paraId="09EA2480" w14:textId="78870A14"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68" w:history="1">
            <w:r w:rsidRPr="00A50B57">
              <w:rPr>
                <w:rStyle w:val="Hyperlink"/>
                <w:noProof/>
              </w:rPr>
              <w:t>Structure of The Dissertation</w:t>
            </w:r>
            <w:r>
              <w:rPr>
                <w:noProof/>
                <w:webHidden/>
              </w:rPr>
              <w:tab/>
            </w:r>
            <w:r>
              <w:rPr>
                <w:noProof/>
                <w:webHidden/>
              </w:rPr>
              <w:fldChar w:fldCharType="begin"/>
            </w:r>
            <w:r>
              <w:rPr>
                <w:noProof/>
                <w:webHidden/>
              </w:rPr>
              <w:instrText xml:space="preserve"> PAGEREF _Toc12296768 \h </w:instrText>
            </w:r>
            <w:r>
              <w:rPr>
                <w:noProof/>
                <w:webHidden/>
              </w:rPr>
            </w:r>
            <w:r>
              <w:rPr>
                <w:noProof/>
                <w:webHidden/>
              </w:rPr>
              <w:fldChar w:fldCharType="separate"/>
            </w:r>
            <w:r>
              <w:rPr>
                <w:noProof/>
                <w:webHidden/>
              </w:rPr>
              <w:t>11</w:t>
            </w:r>
            <w:r>
              <w:rPr>
                <w:noProof/>
                <w:webHidden/>
              </w:rPr>
              <w:fldChar w:fldCharType="end"/>
            </w:r>
          </w:hyperlink>
        </w:p>
        <w:p w14:paraId="7686F4B3" w14:textId="3C7A568F" w:rsidR="00A03A2E" w:rsidRDefault="00A03A2E">
          <w:pPr>
            <w:pStyle w:val="TOC1"/>
            <w:rPr>
              <w:rFonts w:asciiTheme="minorHAnsi" w:eastAsiaTheme="minorEastAsia" w:hAnsiTheme="minorHAnsi" w:cstheme="minorBidi"/>
              <w:b w:val="0"/>
              <w:i w:val="0"/>
              <w:noProof/>
              <w:color w:val="auto"/>
              <w:sz w:val="22"/>
              <w:szCs w:val="22"/>
              <w:lang w:val="en-GB" w:eastAsia="en-GB"/>
            </w:rPr>
          </w:pPr>
          <w:hyperlink w:anchor="_Toc12296769" w:history="1">
            <w:r w:rsidRPr="00A50B57">
              <w:rPr>
                <w:rStyle w:val="Hyperlink"/>
                <w:noProof/>
              </w:rPr>
              <w:t>3</w:t>
            </w:r>
            <w:r>
              <w:rPr>
                <w:rFonts w:asciiTheme="minorHAnsi" w:eastAsiaTheme="minorEastAsia" w:hAnsiTheme="minorHAnsi" w:cstheme="minorBidi"/>
                <w:b w:val="0"/>
                <w:i w:val="0"/>
                <w:noProof/>
                <w:color w:val="auto"/>
                <w:sz w:val="22"/>
                <w:szCs w:val="22"/>
                <w:lang w:val="en-GB" w:eastAsia="en-GB"/>
              </w:rPr>
              <w:tab/>
            </w:r>
            <w:r w:rsidRPr="00A50B57">
              <w:rPr>
                <w:rStyle w:val="Hyperlink"/>
                <w:noProof/>
              </w:rPr>
              <w:t>Essay 1: Work Structures of FLOSS Projects</w:t>
            </w:r>
            <w:r>
              <w:rPr>
                <w:noProof/>
                <w:webHidden/>
              </w:rPr>
              <w:tab/>
            </w:r>
            <w:r>
              <w:rPr>
                <w:noProof/>
                <w:webHidden/>
              </w:rPr>
              <w:fldChar w:fldCharType="begin"/>
            </w:r>
            <w:r>
              <w:rPr>
                <w:noProof/>
                <w:webHidden/>
              </w:rPr>
              <w:instrText xml:space="preserve"> PAGEREF _Toc12296769 \h </w:instrText>
            </w:r>
            <w:r>
              <w:rPr>
                <w:noProof/>
                <w:webHidden/>
              </w:rPr>
            </w:r>
            <w:r>
              <w:rPr>
                <w:noProof/>
                <w:webHidden/>
              </w:rPr>
              <w:fldChar w:fldCharType="separate"/>
            </w:r>
            <w:r>
              <w:rPr>
                <w:noProof/>
                <w:webHidden/>
              </w:rPr>
              <w:t>19</w:t>
            </w:r>
            <w:r>
              <w:rPr>
                <w:noProof/>
                <w:webHidden/>
              </w:rPr>
              <w:fldChar w:fldCharType="end"/>
            </w:r>
          </w:hyperlink>
        </w:p>
        <w:p w14:paraId="32666BB1" w14:textId="69153450"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0" w:history="1">
            <w:r w:rsidRPr="00A50B57">
              <w:rPr>
                <w:rStyle w:val="Hyperlink"/>
                <w:noProof/>
              </w:rPr>
              <w:t>Abstract</w:t>
            </w:r>
            <w:r>
              <w:rPr>
                <w:noProof/>
                <w:webHidden/>
              </w:rPr>
              <w:tab/>
            </w:r>
            <w:r>
              <w:rPr>
                <w:noProof/>
                <w:webHidden/>
              </w:rPr>
              <w:fldChar w:fldCharType="begin"/>
            </w:r>
            <w:r>
              <w:rPr>
                <w:noProof/>
                <w:webHidden/>
              </w:rPr>
              <w:instrText xml:space="preserve"> PAGEREF _Toc12296770 \h </w:instrText>
            </w:r>
            <w:r>
              <w:rPr>
                <w:noProof/>
                <w:webHidden/>
              </w:rPr>
            </w:r>
            <w:r>
              <w:rPr>
                <w:noProof/>
                <w:webHidden/>
              </w:rPr>
              <w:fldChar w:fldCharType="separate"/>
            </w:r>
            <w:r>
              <w:rPr>
                <w:noProof/>
                <w:webHidden/>
              </w:rPr>
              <w:t>19</w:t>
            </w:r>
            <w:r>
              <w:rPr>
                <w:noProof/>
                <w:webHidden/>
              </w:rPr>
              <w:fldChar w:fldCharType="end"/>
            </w:r>
          </w:hyperlink>
        </w:p>
        <w:p w14:paraId="1E3E3819" w14:textId="24411B03"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1" w:history="1">
            <w:r w:rsidRPr="00A50B57">
              <w:rPr>
                <w:rStyle w:val="Hyperlink"/>
                <w:noProof/>
              </w:rPr>
              <w:t>Introduction</w:t>
            </w:r>
            <w:r>
              <w:rPr>
                <w:noProof/>
                <w:webHidden/>
              </w:rPr>
              <w:tab/>
            </w:r>
            <w:r>
              <w:rPr>
                <w:noProof/>
                <w:webHidden/>
              </w:rPr>
              <w:fldChar w:fldCharType="begin"/>
            </w:r>
            <w:r>
              <w:rPr>
                <w:noProof/>
                <w:webHidden/>
              </w:rPr>
              <w:instrText xml:space="preserve"> PAGEREF _Toc12296771 \h </w:instrText>
            </w:r>
            <w:r>
              <w:rPr>
                <w:noProof/>
                <w:webHidden/>
              </w:rPr>
            </w:r>
            <w:r>
              <w:rPr>
                <w:noProof/>
                <w:webHidden/>
              </w:rPr>
              <w:fldChar w:fldCharType="separate"/>
            </w:r>
            <w:r>
              <w:rPr>
                <w:noProof/>
                <w:webHidden/>
              </w:rPr>
              <w:t>19</w:t>
            </w:r>
            <w:r>
              <w:rPr>
                <w:noProof/>
                <w:webHidden/>
              </w:rPr>
              <w:fldChar w:fldCharType="end"/>
            </w:r>
          </w:hyperlink>
        </w:p>
        <w:p w14:paraId="53FAE5E8" w14:textId="5F68BCB6"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2" w:history="1">
            <w:r w:rsidRPr="00A50B57">
              <w:rPr>
                <w:rStyle w:val="Hyperlink"/>
                <w:noProof/>
              </w:rPr>
              <w:t>Conceptual Development</w:t>
            </w:r>
            <w:r>
              <w:rPr>
                <w:noProof/>
                <w:webHidden/>
              </w:rPr>
              <w:tab/>
            </w:r>
            <w:r>
              <w:rPr>
                <w:noProof/>
                <w:webHidden/>
              </w:rPr>
              <w:fldChar w:fldCharType="begin"/>
            </w:r>
            <w:r>
              <w:rPr>
                <w:noProof/>
                <w:webHidden/>
              </w:rPr>
              <w:instrText xml:space="preserve"> PAGEREF _Toc12296772 \h </w:instrText>
            </w:r>
            <w:r>
              <w:rPr>
                <w:noProof/>
                <w:webHidden/>
              </w:rPr>
            </w:r>
            <w:r>
              <w:rPr>
                <w:noProof/>
                <w:webHidden/>
              </w:rPr>
              <w:fldChar w:fldCharType="separate"/>
            </w:r>
            <w:r>
              <w:rPr>
                <w:noProof/>
                <w:webHidden/>
              </w:rPr>
              <w:t>22</w:t>
            </w:r>
            <w:r>
              <w:rPr>
                <w:noProof/>
                <w:webHidden/>
              </w:rPr>
              <w:fldChar w:fldCharType="end"/>
            </w:r>
          </w:hyperlink>
        </w:p>
        <w:p w14:paraId="5B52D26A" w14:textId="757DA879" w:rsidR="00A03A2E" w:rsidRDefault="00A03A2E">
          <w:pPr>
            <w:pStyle w:val="TOC3"/>
            <w:rPr>
              <w:rFonts w:asciiTheme="minorHAnsi" w:eastAsiaTheme="minorEastAsia" w:hAnsiTheme="minorHAnsi" w:cstheme="minorBidi"/>
              <w:noProof/>
              <w:color w:val="auto"/>
              <w:sz w:val="22"/>
              <w:szCs w:val="22"/>
              <w:lang w:val="en-GB" w:eastAsia="en-GB"/>
            </w:rPr>
          </w:pPr>
          <w:hyperlink w:anchor="_Toc12296773" w:history="1">
            <w:r w:rsidRPr="00A50B57">
              <w:rPr>
                <w:rStyle w:val="Hyperlink"/>
                <w:noProof/>
              </w:rPr>
              <w:t>FLOSS Project Success</w:t>
            </w:r>
            <w:r>
              <w:rPr>
                <w:noProof/>
                <w:webHidden/>
              </w:rPr>
              <w:tab/>
            </w:r>
            <w:r>
              <w:rPr>
                <w:noProof/>
                <w:webHidden/>
              </w:rPr>
              <w:fldChar w:fldCharType="begin"/>
            </w:r>
            <w:r>
              <w:rPr>
                <w:noProof/>
                <w:webHidden/>
              </w:rPr>
              <w:instrText xml:space="preserve"> PAGEREF _Toc12296773 \h </w:instrText>
            </w:r>
            <w:r>
              <w:rPr>
                <w:noProof/>
                <w:webHidden/>
              </w:rPr>
            </w:r>
            <w:r>
              <w:rPr>
                <w:noProof/>
                <w:webHidden/>
              </w:rPr>
              <w:fldChar w:fldCharType="separate"/>
            </w:r>
            <w:r>
              <w:rPr>
                <w:noProof/>
                <w:webHidden/>
              </w:rPr>
              <w:t>22</w:t>
            </w:r>
            <w:r>
              <w:rPr>
                <w:noProof/>
                <w:webHidden/>
              </w:rPr>
              <w:fldChar w:fldCharType="end"/>
            </w:r>
          </w:hyperlink>
        </w:p>
        <w:p w14:paraId="135F243F" w14:textId="55FA851F" w:rsidR="00A03A2E" w:rsidRDefault="00A03A2E">
          <w:pPr>
            <w:pStyle w:val="TOC3"/>
            <w:rPr>
              <w:rFonts w:asciiTheme="minorHAnsi" w:eastAsiaTheme="minorEastAsia" w:hAnsiTheme="minorHAnsi" w:cstheme="minorBidi"/>
              <w:noProof/>
              <w:color w:val="auto"/>
              <w:sz w:val="22"/>
              <w:szCs w:val="22"/>
              <w:lang w:val="en-GB" w:eastAsia="en-GB"/>
            </w:rPr>
          </w:pPr>
          <w:hyperlink w:anchor="_Toc12296774" w:history="1">
            <w:r w:rsidRPr="00A50B57">
              <w:rPr>
                <w:rStyle w:val="Hyperlink"/>
                <w:noProof/>
              </w:rPr>
              <w:t>Nature of Task Work in FLOSS projects</w:t>
            </w:r>
            <w:r>
              <w:rPr>
                <w:noProof/>
                <w:webHidden/>
              </w:rPr>
              <w:tab/>
            </w:r>
            <w:r>
              <w:rPr>
                <w:noProof/>
                <w:webHidden/>
              </w:rPr>
              <w:fldChar w:fldCharType="begin"/>
            </w:r>
            <w:r>
              <w:rPr>
                <w:noProof/>
                <w:webHidden/>
              </w:rPr>
              <w:instrText xml:space="preserve"> PAGEREF _Toc12296774 \h </w:instrText>
            </w:r>
            <w:r>
              <w:rPr>
                <w:noProof/>
                <w:webHidden/>
              </w:rPr>
            </w:r>
            <w:r>
              <w:rPr>
                <w:noProof/>
                <w:webHidden/>
              </w:rPr>
              <w:fldChar w:fldCharType="separate"/>
            </w:r>
            <w:r>
              <w:rPr>
                <w:noProof/>
                <w:webHidden/>
              </w:rPr>
              <w:t>23</w:t>
            </w:r>
            <w:r>
              <w:rPr>
                <w:noProof/>
                <w:webHidden/>
              </w:rPr>
              <w:fldChar w:fldCharType="end"/>
            </w:r>
          </w:hyperlink>
        </w:p>
        <w:p w14:paraId="43FE4267" w14:textId="5AC20BA3" w:rsidR="00A03A2E" w:rsidRDefault="00A03A2E">
          <w:pPr>
            <w:pStyle w:val="TOC3"/>
            <w:rPr>
              <w:rFonts w:asciiTheme="minorHAnsi" w:eastAsiaTheme="minorEastAsia" w:hAnsiTheme="minorHAnsi" w:cstheme="minorBidi"/>
              <w:noProof/>
              <w:color w:val="auto"/>
              <w:sz w:val="22"/>
              <w:szCs w:val="22"/>
              <w:lang w:val="en-GB" w:eastAsia="en-GB"/>
            </w:rPr>
          </w:pPr>
          <w:hyperlink w:anchor="_Toc12296775" w:history="1">
            <w:r w:rsidRPr="00A50B57">
              <w:rPr>
                <w:rStyle w:val="Hyperlink"/>
                <w:noProof/>
              </w:rPr>
              <w:t>Organizational Ownership of FLOSS Projects</w:t>
            </w:r>
            <w:r>
              <w:rPr>
                <w:noProof/>
                <w:webHidden/>
              </w:rPr>
              <w:tab/>
            </w:r>
            <w:r>
              <w:rPr>
                <w:noProof/>
                <w:webHidden/>
              </w:rPr>
              <w:fldChar w:fldCharType="begin"/>
            </w:r>
            <w:r>
              <w:rPr>
                <w:noProof/>
                <w:webHidden/>
              </w:rPr>
              <w:instrText xml:space="preserve"> PAGEREF _Toc12296775 \h </w:instrText>
            </w:r>
            <w:r>
              <w:rPr>
                <w:noProof/>
                <w:webHidden/>
              </w:rPr>
            </w:r>
            <w:r>
              <w:rPr>
                <w:noProof/>
                <w:webHidden/>
              </w:rPr>
              <w:fldChar w:fldCharType="separate"/>
            </w:r>
            <w:r>
              <w:rPr>
                <w:noProof/>
                <w:webHidden/>
              </w:rPr>
              <w:t>28</w:t>
            </w:r>
            <w:r>
              <w:rPr>
                <w:noProof/>
                <w:webHidden/>
              </w:rPr>
              <w:fldChar w:fldCharType="end"/>
            </w:r>
          </w:hyperlink>
        </w:p>
        <w:p w14:paraId="0C464821" w14:textId="1DF4B845"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6" w:history="1">
            <w:r w:rsidRPr="00A50B57">
              <w:rPr>
                <w:rStyle w:val="Hyperlink"/>
                <w:noProof/>
              </w:rPr>
              <w:t>Construct Development</w:t>
            </w:r>
            <w:r>
              <w:rPr>
                <w:noProof/>
                <w:webHidden/>
              </w:rPr>
              <w:tab/>
            </w:r>
            <w:r>
              <w:rPr>
                <w:noProof/>
                <w:webHidden/>
              </w:rPr>
              <w:fldChar w:fldCharType="begin"/>
            </w:r>
            <w:r>
              <w:rPr>
                <w:noProof/>
                <w:webHidden/>
              </w:rPr>
              <w:instrText xml:space="preserve"> PAGEREF _Toc12296776 \h </w:instrText>
            </w:r>
            <w:r>
              <w:rPr>
                <w:noProof/>
                <w:webHidden/>
              </w:rPr>
            </w:r>
            <w:r>
              <w:rPr>
                <w:noProof/>
                <w:webHidden/>
              </w:rPr>
              <w:fldChar w:fldCharType="separate"/>
            </w:r>
            <w:r>
              <w:rPr>
                <w:noProof/>
                <w:webHidden/>
              </w:rPr>
              <w:t>33</w:t>
            </w:r>
            <w:r>
              <w:rPr>
                <w:noProof/>
                <w:webHidden/>
              </w:rPr>
              <w:fldChar w:fldCharType="end"/>
            </w:r>
          </w:hyperlink>
        </w:p>
        <w:p w14:paraId="7F49E43D" w14:textId="085CCDB8" w:rsidR="00A03A2E" w:rsidRDefault="00A03A2E">
          <w:pPr>
            <w:pStyle w:val="TOC3"/>
            <w:rPr>
              <w:rFonts w:asciiTheme="minorHAnsi" w:eastAsiaTheme="minorEastAsia" w:hAnsiTheme="minorHAnsi" w:cstheme="minorBidi"/>
              <w:noProof/>
              <w:color w:val="auto"/>
              <w:sz w:val="22"/>
              <w:szCs w:val="22"/>
              <w:lang w:val="en-GB" w:eastAsia="en-GB"/>
            </w:rPr>
          </w:pPr>
          <w:hyperlink w:anchor="_Toc12296777" w:history="1">
            <w:r w:rsidRPr="00A50B57">
              <w:rPr>
                <w:rStyle w:val="Hyperlink"/>
                <w:noProof/>
              </w:rPr>
              <w:t>Task</w:t>
            </w:r>
            <w:r>
              <w:rPr>
                <w:noProof/>
                <w:webHidden/>
              </w:rPr>
              <w:tab/>
            </w:r>
            <w:r>
              <w:rPr>
                <w:noProof/>
                <w:webHidden/>
              </w:rPr>
              <w:fldChar w:fldCharType="begin"/>
            </w:r>
            <w:r>
              <w:rPr>
                <w:noProof/>
                <w:webHidden/>
              </w:rPr>
              <w:instrText xml:space="preserve"> PAGEREF _Toc12296777 \h </w:instrText>
            </w:r>
            <w:r>
              <w:rPr>
                <w:noProof/>
                <w:webHidden/>
              </w:rPr>
            </w:r>
            <w:r>
              <w:rPr>
                <w:noProof/>
                <w:webHidden/>
              </w:rPr>
              <w:fldChar w:fldCharType="separate"/>
            </w:r>
            <w:r>
              <w:rPr>
                <w:noProof/>
                <w:webHidden/>
              </w:rPr>
              <w:t>34</w:t>
            </w:r>
            <w:r>
              <w:rPr>
                <w:noProof/>
                <w:webHidden/>
              </w:rPr>
              <w:fldChar w:fldCharType="end"/>
            </w:r>
          </w:hyperlink>
        </w:p>
        <w:p w14:paraId="50C5F896" w14:textId="53C5558C" w:rsidR="00A03A2E" w:rsidRDefault="00A03A2E">
          <w:pPr>
            <w:pStyle w:val="TOC3"/>
            <w:rPr>
              <w:rFonts w:asciiTheme="minorHAnsi" w:eastAsiaTheme="minorEastAsia" w:hAnsiTheme="minorHAnsi" w:cstheme="minorBidi"/>
              <w:noProof/>
              <w:color w:val="auto"/>
              <w:sz w:val="22"/>
              <w:szCs w:val="22"/>
              <w:lang w:val="en-GB" w:eastAsia="en-GB"/>
            </w:rPr>
          </w:pPr>
          <w:hyperlink w:anchor="_Toc12296778" w:history="1">
            <w:r w:rsidRPr="00A50B57">
              <w:rPr>
                <w:rStyle w:val="Hyperlink"/>
                <w:noProof/>
              </w:rPr>
              <w:t>Version and Development Release</w:t>
            </w:r>
            <w:r>
              <w:rPr>
                <w:noProof/>
                <w:webHidden/>
              </w:rPr>
              <w:tab/>
            </w:r>
            <w:r>
              <w:rPr>
                <w:noProof/>
                <w:webHidden/>
              </w:rPr>
              <w:fldChar w:fldCharType="begin"/>
            </w:r>
            <w:r>
              <w:rPr>
                <w:noProof/>
                <w:webHidden/>
              </w:rPr>
              <w:instrText xml:space="preserve"> PAGEREF _Toc12296778 \h </w:instrText>
            </w:r>
            <w:r>
              <w:rPr>
                <w:noProof/>
                <w:webHidden/>
              </w:rPr>
            </w:r>
            <w:r>
              <w:rPr>
                <w:noProof/>
                <w:webHidden/>
              </w:rPr>
              <w:fldChar w:fldCharType="separate"/>
            </w:r>
            <w:r>
              <w:rPr>
                <w:noProof/>
                <w:webHidden/>
              </w:rPr>
              <w:t>34</w:t>
            </w:r>
            <w:r>
              <w:rPr>
                <w:noProof/>
                <w:webHidden/>
              </w:rPr>
              <w:fldChar w:fldCharType="end"/>
            </w:r>
          </w:hyperlink>
        </w:p>
        <w:p w14:paraId="55DE7938" w14:textId="1D8E4222" w:rsidR="00A03A2E" w:rsidRDefault="00A03A2E">
          <w:pPr>
            <w:pStyle w:val="TOC3"/>
            <w:rPr>
              <w:rFonts w:asciiTheme="minorHAnsi" w:eastAsiaTheme="minorEastAsia" w:hAnsiTheme="minorHAnsi" w:cstheme="minorBidi"/>
              <w:noProof/>
              <w:color w:val="auto"/>
              <w:sz w:val="22"/>
              <w:szCs w:val="22"/>
              <w:lang w:val="en-GB" w:eastAsia="en-GB"/>
            </w:rPr>
          </w:pPr>
          <w:hyperlink w:anchor="_Toc12296779" w:history="1">
            <w:r w:rsidRPr="00A50B57">
              <w:rPr>
                <w:rStyle w:val="Hyperlink"/>
                <w:noProof/>
              </w:rPr>
              <w:t>Degree of Superposition</w:t>
            </w:r>
            <w:r>
              <w:rPr>
                <w:noProof/>
                <w:webHidden/>
              </w:rPr>
              <w:tab/>
            </w:r>
            <w:r>
              <w:rPr>
                <w:noProof/>
                <w:webHidden/>
              </w:rPr>
              <w:fldChar w:fldCharType="begin"/>
            </w:r>
            <w:r>
              <w:rPr>
                <w:noProof/>
                <w:webHidden/>
              </w:rPr>
              <w:instrText xml:space="preserve"> PAGEREF _Toc12296779 \h </w:instrText>
            </w:r>
            <w:r>
              <w:rPr>
                <w:noProof/>
                <w:webHidden/>
              </w:rPr>
            </w:r>
            <w:r>
              <w:rPr>
                <w:noProof/>
                <w:webHidden/>
              </w:rPr>
              <w:fldChar w:fldCharType="separate"/>
            </w:r>
            <w:r>
              <w:rPr>
                <w:noProof/>
                <w:webHidden/>
              </w:rPr>
              <w:t>35</w:t>
            </w:r>
            <w:r>
              <w:rPr>
                <w:noProof/>
                <w:webHidden/>
              </w:rPr>
              <w:fldChar w:fldCharType="end"/>
            </w:r>
          </w:hyperlink>
        </w:p>
        <w:p w14:paraId="52DD344E" w14:textId="008B0A06"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0" w:history="1">
            <w:r w:rsidRPr="00A50B57">
              <w:rPr>
                <w:rStyle w:val="Hyperlink"/>
                <w:noProof/>
              </w:rPr>
              <w:t>Methodology</w:t>
            </w:r>
            <w:r>
              <w:rPr>
                <w:noProof/>
                <w:webHidden/>
              </w:rPr>
              <w:tab/>
            </w:r>
            <w:r>
              <w:rPr>
                <w:noProof/>
                <w:webHidden/>
              </w:rPr>
              <w:fldChar w:fldCharType="begin"/>
            </w:r>
            <w:r>
              <w:rPr>
                <w:noProof/>
                <w:webHidden/>
              </w:rPr>
              <w:instrText xml:space="preserve"> PAGEREF _Toc12296780 \h </w:instrText>
            </w:r>
            <w:r>
              <w:rPr>
                <w:noProof/>
                <w:webHidden/>
              </w:rPr>
            </w:r>
            <w:r>
              <w:rPr>
                <w:noProof/>
                <w:webHidden/>
              </w:rPr>
              <w:fldChar w:fldCharType="separate"/>
            </w:r>
            <w:r>
              <w:rPr>
                <w:noProof/>
                <w:webHidden/>
              </w:rPr>
              <w:t>37</w:t>
            </w:r>
            <w:r>
              <w:rPr>
                <w:noProof/>
                <w:webHidden/>
              </w:rPr>
              <w:fldChar w:fldCharType="end"/>
            </w:r>
          </w:hyperlink>
        </w:p>
        <w:p w14:paraId="0B2C81CF" w14:textId="67FCA340" w:rsidR="00A03A2E" w:rsidRDefault="00A03A2E">
          <w:pPr>
            <w:pStyle w:val="TOC3"/>
            <w:rPr>
              <w:rFonts w:asciiTheme="minorHAnsi" w:eastAsiaTheme="minorEastAsia" w:hAnsiTheme="minorHAnsi" w:cstheme="minorBidi"/>
              <w:noProof/>
              <w:color w:val="auto"/>
              <w:sz w:val="22"/>
              <w:szCs w:val="22"/>
              <w:lang w:val="en-GB" w:eastAsia="en-GB"/>
            </w:rPr>
          </w:pPr>
          <w:hyperlink w:anchor="_Toc12296781" w:history="1">
            <w:r w:rsidRPr="00A50B57">
              <w:rPr>
                <w:rStyle w:val="Hyperlink"/>
                <w:noProof/>
              </w:rPr>
              <w:t>Data Collection</w:t>
            </w:r>
            <w:r>
              <w:rPr>
                <w:noProof/>
                <w:webHidden/>
              </w:rPr>
              <w:tab/>
            </w:r>
            <w:r>
              <w:rPr>
                <w:noProof/>
                <w:webHidden/>
              </w:rPr>
              <w:fldChar w:fldCharType="begin"/>
            </w:r>
            <w:r>
              <w:rPr>
                <w:noProof/>
                <w:webHidden/>
              </w:rPr>
              <w:instrText xml:space="preserve"> PAGEREF _Toc12296781 \h </w:instrText>
            </w:r>
            <w:r>
              <w:rPr>
                <w:noProof/>
                <w:webHidden/>
              </w:rPr>
            </w:r>
            <w:r>
              <w:rPr>
                <w:noProof/>
                <w:webHidden/>
              </w:rPr>
              <w:fldChar w:fldCharType="separate"/>
            </w:r>
            <w:r>
              <w:rPr>
                <w:noProof/>
                <w:webHidden/>
              </w:rPr>
              <w:t>37</w:t>
            </w:r>
            <w:r>
              <w:rPr>
                <w:noProof/>
                <w:webHidden/>
              </w:rPr>
              <w:fldChar w:fldCharType="end"/>
            </w:r>
          </w:hyperlink>
        </w:p>
        <w:p w14:paraId="457CA423" w14:textId="262E7DF2" w:rsidR="00A03A2E" w:rsidRDefault="00A03A2E">
          <w:pPr>
            <w:pStyle w:val="TOC3"/>
            <w:rPr>
              <w:rFonts w:asciiTheme="minorHAnsi" w:eastAsiaTheme="minorEastAsia" w:hAnsiTheme="minorHAnsi" w:cstheme="minorBidi"/>
              <w:noProof/>
              <w:color w:val="auto"/>
              <w:sz w:val="22"/>
              <w:szCs w:val="22"/>
              <w:lang w:val="en-GB" w:eastAsia="en-GB"/>
            </w:rPr>
          </w:pPr>
          <w:hyperlink w:anchor="_Toc12296782" w:history="1">
            <w:r w:rsidRPr="00A50B57">
              <w:rPr>
                <w:rStyle w:val="Hyperlink"/>
                <w:noProof/>
              </w:rPr>
              <w:t>Measurement</w:t>
            </w:r>
            <w:r>
              <w:rPr>
                <w:noProof/>
                <w:webHidden/>
              </w:rPr>
              <w:tab/>
            </w:r>
            <w:r>
              <w:rPr>
                <w:noProof/>
                <w:webHidden/>
              </w:rPr>
              <w:fldChar w:fldCharType="begin"/>
            </w:r>
            <w:r>
              <w:rPr>
                <w:noProof/>
                <w:webHidden/>
              </w:rPr>
              <w:instrText xml:space="preserve"> PAGEREF _Toc12296782 \h </w:instrText>
            </w:r>
            <w:r>
              <w:rPr>
                <w:noProof/>
                <w:webHidden/>
              </w:rPr>
            </w:r>
            <w:r>
              <w:rPr>
                <w:noProof/>
                <w:webHidden/>
              </w:rPr>
              <w:fldChar w:fldCharType="separate"/>
            </w:r>
            <w:r>
              <w:rPr>
                <w:noProof/>
                <w:webHidden/>
              </w:rPr>
              <w:t>38</w:t>
            </w:r>
            <w:r>
              <w:rPr>
                <w:noProof/>
                <w:webHidden/>
              </w:rPr>
              <w:fldChar w:fldCharType="end"/>
            </w:r>
          </w:hyperlink>
        </w:p>
        <w:p w14:paraId="59B1A68F" w14:textId="5C7B71AD" w:rsidR="00A03A2E" w:rsidRDefault="00A03A2E">
          <w:pPr>
            <w:pStyle w:val="TOC3"/>
            <w:rPr>
              <w:rFonts w:asciiTheme="minorHAnsi" w:eastAsiaTheme="minorEastAsia" w:hAnsiTheme="minorHAnsi" w:cstheme="minorBidi"/>
              <w:noProof/>
              <w:color w:val="auto"/>
              <w:sz w:val="22"/>
              <w:szCs w:val="22"/>
              <w:lang w:val="en-GB" w:eastAsia="en-GB"/>
            </w:rPr>
          </w:pPr>
          <w:hyperlink w:anchor="_Toc12296783" w:history="1">
            <w:r w:rsidRPr="00A50B57">
              <w:rPr>
                <w:rStyle w:val="Hyperlink"/>
                <w:noProof/>
              </w:rPr>
              <w:t>Analysis</w:t>
            </w:r>
            <w:r>
              <w:rPr>
                <w:noProof/>
                <w:webHidden/>
              </w:rPr>
              <w:tab/>
            </w:r>
            <w:r>
              <w:rPr>
                <w:noProof/>
                <w:webHidden/>
              </w:rPr>
              <w:fldChar w:fldCharType="begin"/>
            </w:r>
            <w:r>
              <w:rPr>
                <w:noProof/>
                <w:webHidden/>
              </w:rPr>
              <w:instrText xml:space="preserve"> PAGEREF _Toc12296783 \h </w:instrText>
            </w:r>
            <w:r>
              <w:rPr>
                <w:noProof/>
                <w:webHidden/>
              </w:rPr>
            </w:r>
            <w:r>
              <w:rPr>
                <w:noProof/>
                <w:webHidden/>
              </w:rPr>
              <w:fldChar w:fldCharType="separate"/>
            </w:r>
            <w:r>
              <w:rPr>
                <w:noProof/>
                <w:webHidden/>
              </w:rPr>
              <w:t>41</w:t>
            </w:r>
            <w:r>
              <w:rPr>
                <w:noProof/>
                <w:webHidden/>
              </w:rPr>
              <w:fldChar w:fldCharType="end"/>
            </w:r>
          </w:hyperlink>
        </w:p>
        <w:p w14:paraId="0F4F9F9B" w14:textId="536867C9"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4" w:history="1">
            <w:r w:rsidRPr="00A50B57">
              <w:rPr>
                <w:rStyle w:val="Hyperlink"/>
                <w:noProof/>
              </w:rPr>
              <w:t>Models and Results</w:t>
            </w:r>
            <w:r>
              <w:rPr>
                <w:noProof/>
                <w:webHidden/>
              </w:rPr>
              <w:tab/>
            </w:r>
            <w:r>
              <w:rPr>
                <w:noProof/>
                <w:webHidden/>
              </w:rPr>
              <w:fldChar w:fldCharType="begin"/>
            </w:r>
            <w:r>
              <w:rPr>
                <w:noProof/>
                <w:webHidden/>
              </w:rPr>
              <w:instrText xml:space="preserve"> PAGEREF _Toc12296784 \h </w:instrText>
            </w:r>
            <w:r>
              <w:rPr>
                <w:noProof/>
                <w:webHidden/>
              </w:rPr>
            </w:r>
            <w:r>
              <w:rPr>
                <w:noProof/>
                <w:webHidden/>
              </w:rPr>
              <w:fldChar w:fldCharType="separate"/>
            </w:r>
            <w:r>
              <w:rPr>
                <w:noProof/>
                <w:webHidden/>
              </w:rPr>
              <w:t>42</w:t>
            </w:r>
            <w:r>
              <w:rPr>
                <w:noProof/>
                <w:webHidden/>
              </w:rPr>
              <w:fldChar w:fldCharType="end"/>
            </w:r>
          </w:hyperlink>
        </w:p>
        <w:p w14:paraId="7CAAC71C" w14:textId="3D47E367" w:rsidR="00A03A2E" w:rsidRDefault="00A03A2E">
          <w:pPr>
            <w:pStyle w:val="TOC3"/>
            <w:rPr>
              <w:rFonts w:asciiTheme="minorHAnsi" w:eastAsiaTheme="minorEastAsia" w:hAnsiTheme="minorHAnsi" w:cstheme="minorBidi"/>
              <w:noProof/>
              <w:color w:val="auto"/>
              <w:sz w:val="22"/>
              <w:szCs w:val="22"/>
              <w:lang w:val="en-GB" w:eastAsia="en-GB"/>
            </w:rPr>
          </w:pPr>
          <w:hyperlink w:anchor="_Toc12296785" w:history="1">
            <w:r w:rsidRPr="00A50B57">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_Toc12296785 \h </w:instrText>
            </w:r>
            <w:r>
              <w:rPr>
                <w:noProof/>
                <w:webHidden/>
              </w:rPr>
            </w:r>
            <w:r>
              <w:rPr>
                <w:noProof/>
                <w:webHidden/>
              </w:rPr>
              <w:fldChar w:fldCharType="separate"/>
            </w:r>
            <w:r>
              <w:rPr>
                <w:noProof/>
                <w:webHidden/>
              </w:rPr>
              <w:t>44</w:t>
            </w:r>
            <w:r>
              <w:rPr>
                <w:noProof/>
                <w:webHidden/>
              </w:rPr>
              <w:fldChar w:fldCharType="end"/>
            </w:r>
          </w:hyperlink>
        </w:p>
        <w:p w14:paraId="3EA57A27" w14:textId="022AEF7F" w:rsidR="00A03A2E" w:rsidRDefault="00A03A2E">
          <w:pPr>
            <w:pStyle w:val="TOC3"/>
            <w:rPr>
              <w:rFonts w:asciiTheme="minorHAnsi" w:eastAsiaTheme="minorEastAsia" w:hAnsiTheme="minorHAnsi" w:cstheme="minorBidi"/>
              <w:noProof/>
              <w:color w:val="auto"/>
              <w:sz w:val="22"/>
              <w:szCs w:val="22"/>
              <w:lang w:val="en-GB" w:eastAsia="en-GB"/>
            </w:rPr>
          </w:pPr>
          <w:hyperlink w:anchor="_Toc12296786" w:history="1">
            <w:r w:rsidRPr="00A50B57">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_Toc12296786 \h </w:instrText>
            </w:r>
            <w:r>
              <w:rPr>
                <w:noProof/>
                <w:webHidden/>
              </w:rPr>
            </w:r>
            <w:r>
              <w:rPr>
                <w:noProof/>
                <w:webHidden/>
              </w:rPr>
              <w:fldChar w:fldCharType="separate"/>
            </w:r>
            <w:r>
              <w:rPr>
                <w:noProof/>
                <w:webHidden/>
              </w:rPr>
              <w:t>45</w:t>
            </w:r>
            <w:r>
              <w:rPr>
                <w:noProof/>
                <w:webHidden/>
              </w:rPr>
              <w:fldChar w:fldCharType="end"/>
            </w:r>
          </w:hyperlink>
        </w:p>
        <w:p w14:paraId="6D4C031B" w14:textId="10556DEA" w:rsidR="00A03A2E" w:rsidRDefault="00A03A2E">
          <w:pPr>
            <w:pStyle w:val="TOC3"/>
            <w:rPr>
              <w:rFonts w:asciiTheme="minorHAnsi" w:eastAsiaTheme="minorEastAsia" w:hAnsiTheme="minorHAnsi" w:cstheme="minorBidi"/>
              <w:noProof/>
              <w:color w:val="auto"/>
              <w:sz w:val="22"/>
              <w:szCs w:val="22"/>
              <w:lang w:val="en-GB" w:eastAsia="en-GB"/>
            </w:rPr>
          </w:pPr>
          <w:hyperlink w:anchor="_Toc12296787" w:history="1">
            <w:r w:rsidRPr="00A50B57">
              <w:rPr>
                <w:rStyle w:val="Hyperlink"/>
                <w:noProof/>
              </w:rPr>
              <w:t>Negative Binomial Regression Model</w:t>
            </w:r>
            <w:r>
              <w:rPr>
                <w:noProof/>
                <w:webHidden/>
              </w:rPr>
              <w:tab/>
            </w:r>
            <w:r>
              <w:rPr>
                <w:noProof/>
                <w:webHidden/>
              </w:rPr>
              <w:fldChar w:fldCharType="begin"/>
            </w:r>
            <w:r>
              <w:rPr>
                <w:noProof/>
                <w:webHidden/>
              </w:rPr>
              <w:instrText xml:space="preserve"> PAGEREF _Toc12296787 \h </w:instrText>
            </w:r>
            <w:r>
              <w:rPr>
                <w:noProof/>
                <w:webHidden/>
              </w:rPr>
            </w:r>
            <w:r>
              <w:rPr>
                <w:noProof/>
                <w:webHidden/>
              </w:rPr>
              <w:fldChar w:fldCharType="separate"/>
            </w:r>
            <w:r>
              <w:rPr>
                <w:noProof/>
                <w:webHidden/>
              </w:rPr>
              <w:t>47</w:t>
            </w:r>
            <w:r>
              <w:rPr>
                <w:noProof/>
                <w:webHidden/>
              </w:rPr>
              <w:fldChar w:fldCharType="end"/>
            </w:r>
          </w:hyperlink>
        </w:p>
        <w:p w14:paraId="182013F4" w14:textId="1DBD6994"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8" w:history="1">
            <w:r w:rsidRPr="00A50B57">
              <w:rPr>
                <w:rStyle w:val="Hyperlink"/>
                <w:noProof/>
              </w:rPr>
              <w:t>Supplementary Analyses for Robustness</w:t>
            </w:r>
            <w:r>
              <w:rPr>
                <w:noProof/>
                <w:webHidden/>
              </w:rPr>
              <w:tab/>
            </w:r>
            <w:r>
              <w:rPr>
                <w:noProof/>
                <w:webHidden/>
              </w:rPr>
              <w:fldChar w:fldCharType="begin"/>
            </w:r>
            <w:r>
              <w:rPr>
                <w:noProof/>
                <w:webHidden/>
              </w:rPr>
              <w:instrText xml:space="preserve"> PAGEREF _Toc12296788 \h </w:instrText>
            </w:r>
            <w:r>
              <w:rPr>
                <w:noProof/>
                <w:webHidden/>
              </w:rPr>
            </w:r>
            <w:r>
              <w:rPr>
                <w:noProof/>
                <w:webHidden/>
              </w:rPr>
              <w:fldChar w:fldCharType="separate"/>
            </w:r>
            <w:r>
              <w:rPr>
                <w:noProof/>
                <w:webHidden/>
              </w:rPr>
              <w:t>48</w:t>
            </w:r>
            <w:r>
              <w:rPr>
                <w:noProof/>
                <w:webHidden/>
              </w:rPr>
              <w:fldChar w:fldCharType="end"/>
            </w:r>
          </w:hyperlink>
        </w:p>
        <w:p w14:paraId="21AA35E9" w14:textId="4CB5BC43" w:rsidR="00A03A2E" w:rsidRDefault="00A03A2E">
          <w:pPr>
            <w:pStyle w:val="TOC3"/>
            <w:rPr>
              <w:rFonts w:asciiTheme="minorHAnsi" w:eastAsiaTheme="minorEastAsia" w:hAnsiTheme="minorHAnsi" w:cstheme="minorBidi"/>
              <w:noProof/>
              <w:color w:val="auto"/>
              <w:sz w:val="22"/>
              <w:szCs w:val="22"/>
              <w:lang w:val="en-GB" w:eastAsia="en-GB"/>
            </w:rPr>
          </w:pPr>
          <w:hyperlink w:anchor="_Toc12296789" w:history="1">
            <w:r w:rsidRPr="00A50B57">
              <w:rPr>
                <w:rStyle w:val="Hyperlink"/>
                <w:noProof/>
              </w:rPr>
              <w:t>Tests for Model Specification</w:t>
            </w:r>
            <w:r>
              <w:rPr>
                <w:noProof/>
                <w:webHidden/>
              </w:rPr>
              <w:tab/>
            </w:r>
            <w:r>
              <w:rPr>
                <w:noProof/>
                <w:webHidden/>
              </w:rPr>
              <w:fldChar w:fldCharType="begin"/>
            </w:r>
            <w:r>
              <w:rPr>
                <w:noProof/>
                <w:webHidden/>
              </w:rPr>
              <w:instrText xml:space="preserve"> PAGEREF _Toc12296789 \h </w:instrText>
            </w:r>
            <w:r>
              <w:rPr>
                <w:noProof/>
                <w:webHidden/>
              </w:rPr>
            </w:r>
            <w:r>
              <w:rPr>
                <w:noProof/>
                <w:webHidden/>
              </w:rPr>
              <w:fldChar w:fldCharType="separate"/>
            </w:r>
            <w:r>
              <w:rPr>
                <w:noProof/>
                <w:webHidden/>
              </w:rPr>
              <w:t>48</w:t>
            </w:r>
            <w:r>
              <w:rPr>
                <w:noProof/>
                <w:webHidden/>
              </w:rPr>
              <w:fldChar w:fldCharType="end"/>
            </w:r>
          </w:hyperlink>
        </w:p>
        <w:p w14:paraId="19E2DCF3" w14:textId="25E1AF82" w:rsidR="00A03A2E" w:rsidRDefault="00A03A2E">
          <w:pPr>
            <w:pStyle w:val="TOC3"/>
            <w:rPr>
              <w:rFonts w:asciiTheme="minorHAnsi" w:eastAsiaTheme="minorEastAsia" w:hAnsiTheme="minorHAnsi" w:cstheme="minorBidi"/>
              <w:noProof/>
              <w:color w:val="auto"/>
              <w:sz w:val="22"/>
              <w:szCs w:val="22"/>
              <w:lang w:val="en-GB" w:eastAsia="en-GB"/>
            </w:rPr>
          </w:pPr>
          <w:hyperlink w:anchor="_Toc12296790" w:history="1">
            <w:r w:rsidRPr="00A50B57">
              <w:rPr>
                <w:rStyle w:val="Hyperlink"/>
                <w:noProof/>
              </w:rPr>
              <w:t>Test for the Dependent Variable – Survival Analysis</w:t>
            </w:r>
            <w:r>
              <w:rPr>
                <w:noProof/>
                <w:webHidden/>
              </w:rPr>
              <w:tab/>
            </w:r>
            <w:r>
              <w:rPr>
                <w:noProof/>
                <w:webHidden/>
              </w:rPr>
              <w:fldChar w:fldCharType="begin"/>
            </w:r>
            <w:r>
              <w:rPr>
                <w:noProof/>
                <w:webHidden/>
              </w:rPr>
              <w:instrText xml:space="preserve"> PAGEREF _Toc12296790 \h </w:instrText>
            </w:r>
            <w:r>
              <w:rPr>
                <w:noProof/>
                <w:webHidden/>
              </w:rPr>
            </w:r>
            <w:r>
              <w:rPr>
                <w:noProof/>
                <w:webHidden/>
              </w:rPr>
              <w:fldChar w:fldCharType="separate"/>
            </w:r>
            <w:r>
              <w:rPr>
                <w:noProof/>
                <w:webHidden/>
              </w:rPr>
              <w:t>48</w:t>
            </w:r>
            <w:r>
              <w:rPr>
                <w:noProof/>
                <w:webHidden/>
              </w:rPr>
              <w:fldChar w:fldCharType="end"/>
            </w:r>
          </w:hyperlink>
        </w:p>
        <w:p w14:paraId="2F431DAF" w14:textId="193E51CD" w:rsidR="00A03A2E" w:rsidRDefault="00A03A2E">
          <w:pPr>
            <w:pStyle w:val="TOC3"/>
            <w:rPr>
              <w:rFonts w:asciiTheme="minorHAnsi" w:eastAsiaTheme="minorEastAsia" w:hAnsiTheme="minorHAnsi" w:cstheme="minorBidi"/>
              <w:noProof/>
              <w:color w:val="auto"/>
              <w:sz w:val="22"/>
              <w:szCs w:val="22"/>
              <w:lang w:val="en-GB" w:eastAsia="en-GB"/>
            </w:rPr>
          </w:pPr>
          <w:hyperlink w:anchor="_Toc12296791" w:history="1">
            <w:r w:rsidRPr="00A50B57">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_Toc12296791 \h </w:instrText>
            </w:r>
            <w:r>
              <w:rPr>
                <w:noProof/>
                <w:webHidden/>
              </w:rPr>
            </w:r>
            <w:r>
              <w:rPr>
                <w:noProof/>
                <w:webHidden/>
              </w:rPr>
              <w:fldChar w:fldCharType="separate"/>
            </w:r>
            <w:r>
              <w:rPr>
                <w:noProof/>
                <w:webHidden/>
              </w:rPr>
              <w:t>49</w:t>
            </w:r>
            <w:r>
              <w:rPr>
                <w:noProof/>
                <w:webHidden/>
              </w:rPr>
              <w:fldChar w:fldCharType="end"/>
            </w:r>
          </w:hyperlink>
        </w:p>
        <w:p w14:paraId="3CD6A063" w14:textId="567B57F6"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2" w:history="1">
            <w:r w:rsidRPr="00A50B57">
              <w:rPr>
                <w:rStyle w:val="Hyperlink"/>
                <w:noProof/>
              </w:rPr>
              <w:t>Discussion and Contributions</w:t>
            </w:r>
            <w:r>
              <w:rPr>
                <w:noProof/>
                <w:webHidden/>
              </w:rPr>
              <w:tab/>
            </w:r>
            <w:r>
              <w:rPr>
                <w:noProof/>
                <w:webHidden/>
              </w:rPr>
              <w:fldChar w:fldCharType="begin"/>
            </w:r>
            <w:r>
              <w:rPr>
                <w:noProof/>
                <w:webHidden/>
              </w:rPr>
              <w:instrText xml:space="preserve"> PAGEREF _Toc12296792 \h </w:instrText>
            </w:r>
            <w:r>
              <w:rPr>
                <w:noProof/>
                <w:webHidden/>
              </w:rPr>
            </w:r>
            <w:r>
              <w:rPr>
                <w:noProof/>
                <w:webHidden/>
              </w:rPr>
              <w:fldChar w:fldCharType="separate"/>
            </w:r>
            <w:r>
              <w:rPr>
                <w:noProof/>
                <w:webHidden/>
              </w:rPr>
              <w:t>51</w:t>
            </w:r>
            <w:r>
              <w:rPr>
                <w:noProof/>
                <w:webHidden/>
              </w:rPr>
              <w:fldChar w:fldCharType="end"/>
            </w:r>
          </w:hyperlink>
        </w:p>
        <w:p w14:paraId="10D3B954" w14:textId="2D7685A4" w:rsidR="00A03A2E" w:rsidRDefault="00A03A2E">
          <w:pPr>
            <w:pStyle w:val="TOC3"/>
            <w:rPr>
              <w:rFonts w:asciiTheme="minorHAnsi" w:eastAsiaTheme="minorEastAsia" w:hAnsiTheme="minorHAnsi" w:cstheme="minorBidi"/>
              <w:noProof/>
              <w:color w:val="auto"/>
              <w:sz w:val="22"/>
              <w:szCs w:val="22"/>
              <w:lang w:val="en-GB" w:eastAsia="en-GB"/>
            </w:rPr>
          </w:pPr>
          <w:hyperlink w:anchor="_Toc12296793" w:history="1">
            <w:r w:rsidRPr="00A50B57">
              <w:rPr>
                <w:rStyle w:val="Hyperlink"/>
                <w:noProof/>
              </w:rPr>
              <w:t>Implications</w:t>
            </w:r>
            <w:r>
              <w:rPr>
                <w:noProof/>
                <w:webHidden/>
              </w:rPr>
              <w:tab/>
            </w:r>
            <w:r>
              <w:rPr>
                <w:noProof/>
                <w:webHidden/>
              </w:rPr>
              <w:fldChar w:fldCharType="begin"/>
            </w:r>
            <w:r>
              <w:rPr>
                <w:noProof/>
                <w:webHidden/>
              </w:rPr>
              <w:instrText xml:space="preserve"> PAGEREF _Toc12296793 \h </w:instrText>
            </w:r>
            <w:r>
              <w:rPr>
                <w:noProof/>
                <w:webHidden/>
              </w:rPr>
            </w:r>
            <w:r>
              <w:rPr>
                <w:noProof/>
                <w:webHidden/>
              </w:rPr>
              <w:fldChar w:fldCharType="separate"/>
            </w:r>
            <w:r>
              <w:rPr>
                <w:noProof/>
                <w:webHidden/>
              </w:rPr>
              <w:t>53</w:t>
            </w:r>
            <w:r>
              <w:rPr>
                <w:noProof/>
                <w:webHidden/>
              </w:rPr>
              <w:fldChar w:fldCharType="end"/>
            </w:r>
          </w:hyperlink>
        </w:p>
        <w:p w14:paraId="25798A4F" w14:textId="12357B50" w:rsidR="00A03A2E" w:rsidRDefault="00A03A2E">
          <w:pPr>
            <w:pStyle w:val="TOC3"/>
            <w:rPr>
              <w:rFonts w:asciiTheme="minorHAnsi" w:eastAsiaTheme="minorEastAsia" w:hAnsiTheme="minorHAnsi" w:cstheme="minorBidi"/>
              <w:noProof/>
              <w:color w:val="auto"/>
              <w:sz w:val="22"/>
              <w:szCs w:val="22"/>
              <w:lang w:val="en-GB" w:eastAsia="en-GB"/>
            </w:rPr>
          </w:pPr>
          <w:hyperlink w:anchor="_Toc12296794" w:history="1">
            <w:r w:rsidRPr="00A50B57">
              <w:rPr>
                <w:rStyle w:val="Hyperlink"/>
                <w:noProof/>
              </w:rPr>
              <w:t>Limitations and Directions for Future Research</w:t>
            </w:r>
            <w:r>
              <w:rPr>
                <w:noProof/>
                <w:webHidden/>
              </w:rPr>
              <w:tab/>
            </w:r>
            <w:r>
              <w:rPr>
                <w:noProof/>
                <w:webHidden/>
              </w:rPr>
              <w:fldChar w:fldCharType="begin"/>
            </w:r>
            <w:r>
              <w:rPr>
                <w:noProof/>
                <w:webHidden/>
              </w:rPr>
              <w:instrText xml:space="preserve"> PAGEREF _Toc12296794 \h </w:instrText>
            </w:r>
            <w:r>
              <w:rPr>
                <w:noProof/>
                <w:webHidden/>
              </w:rPr>
            </w:r>
            <w:r>
              <w:rPr>
                <w:noProof/>
                <w:webHidden/>
              </w:rPr>
              <w:fldChar w:fldCharType="separate"/>
            </w:r>
            <w:r>
              <w:rPr>
                <w:noProof/>
                <w:webHidden/>
              </w:rPr>
              <w:t>55</w:t>
            </w:r>
            <w:r>
              <w:rPr>
                <w:noProof/>
                <w:webHidden/>
              </w:rPr>
              <w:fldChar w:fldCharType="end"/>
            </w:r>
          </w:hyperlink>
        </w:p>
        <w:p w14:paraId="42BBB46B" w14:textId="27E9F901" w:rsidR="00A03A2E" w:rsidRDefault="00A03A2E">
          <w:pPr>
            <w:pStyle w:val="TOC1"/>
            <w:rPr>
              <w:rFonts w:asciiTheme="minorHAnsi" w:eastAsiaTheme="minorEastAsia" w:hAnsiTheme="minorHAnsi" w:cstheme="minorBidi"/>
              <w:b w:val="0"/>
              <w:i w:val="0"/>
              <w:noProof/>
              <w:color w:val="auto"/>
              <w:sz w:val="22"/>
              <w:szCs w:val="22"/>
              <w:lang w:val="en-GB" w:eastAsia="en-GB"/>
            </w:rPr>
          </w:pPr>
          <w:hyperlink w:anchor="_Toc12296795" w:history="1">
            <w:r w:rsidRPr="00A50B57">
              <w:rPr>
                <w:rStyle w:val="Hyperlink"/>
                <w:noProof/>
              </w:rPr>
              <w:t>4</w:t>
            </w:r>
            <w:r>
              <w:rPr>
                <w:rFonts w:asciiTheme="minorHAnsi" w:eastAsiaTheme="minorEastAsia" w:hAnsiTheme="minorHAnsi" w:cstheme="minorBidi"/>
                <w:b w:val="0"/>
                <w:i w:val="0"/>
                <w:noProof/>
                <w:color w:val="auto"/>
                <w:sz w:val="22"/>
                <w:szCs w:val="22"/>
                <w:lang w:val="en-GB" w:eastAsia="en-GB"/>
              </w:rPr>
              <w:tab/>
            </w:r>
            <w:r w:rsidRPr="00A50B57">
              <w:rPr>
                <w:rStyle w:val="Hyperlink"/>
                <w:noProof/>
              </w:rPr>
              <w:t>Essay 2: Team Composition and Governance</w:t>
            </w:r>
            <w:r>
              <w:rPr>
                <w:noProof/>
                <w:webHidden/>
              </w:rPr>
              <w:tab/>
            </w:r>
            <w:r>
              <w:rPr>
                <w:noProof/>
                <w:webHidden/>
              </w:rPr>
              <w:fldChar w:fldCharType="begin"/>
            </w:r>
            <w:r>
              <w:rPr>
                <w:noProof/>
                <w:webHidden/>
              </w:rPr>
              <w:instrText xml:space="preserve"> PAGEREF _Toc12296795 \h </w:instrText>
            </w:r>
            <w:r>
              <w:rPr>
                <w:noProof/>
                <w:webHidden/>
              </w:rPr>
            </w:r>
            <w:r>
              <w:rPr>
                <w:noProof/>
                <w:webHidden/>
              </w:rPr>
              <w:fldChar w:fldCharType="separate"/>
            </w:r>
            <w:r>
              <w:rPr>
                <w:noProof/>
                <w:webHidden/>
              </w:rPr>
              <w:t>58</w:t>
            </w:r>
            <w:r>
              <w:rPr>
                <w:noProof/>
                <w:webHidden/>
              </w:rPr>
              <w:fldChar w:fldCharType="end"/>
            </w:r>
          </w:hyperlink>
        </w:p>
        <w:p w14:paraId="36053DCB" w14:textId="12914B9E"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6" w:history="1">
            <w:r w:rsidRPr="00A50B57">
              <w:rPr>
                <w:rStyle w:val="Hyperlink"/>
                <w:noProof/>
              </w:rPr>
              <w:t>Abstract</w:t>
            </w:r>
            <w:r>
              <w:rPr>
                <w:noProof/>
                <w:webHidden/>
              </w:rPr>
              <w:tab/>
            </w:r>
            <w:r>
              <w:rPr>
                <w:noProof/>
                <w:webHidden/>
              </w:rPr>
              <w:fldChar w:fldCharType="begin"/>
            </w:r>
            <w:r>
              <w:rPr>
                <w:noProof/>
                <w:webHidden/>
              </w:rPr>
              <w:instrText xml:space="preserve"> PAGEREF _Toc12296796 \h </w:instrText>
            </w:r>
            <w:r>
              <w:rPr>
                <w:noProof/>
                <w:webHidden/>
              </w:rPr>
            </w:r>
            <w:r>
              <w:rPr>
                <w:noProof/>
                <w:webHidden/>
              </w:rPr>
              <w:fldChar w:fldCharType="separate"/>
            </w:r>
            <w:r>
              <w:rPr>
                <w:noProof/>
                <w:webHidden/>
              </w:rPr>
              <w:t>58</w:t>
            </w:r>
            <w:r>
              <w:rPr>
                <w:noProof/>
                <w:webHidden/>
              </w:rPr>
              <w:fldChar w:fldCharType="end"/>
            </w:r>
          </w:hyperlink>
        </w:p>
        <w:p w14:paraId="0220752F" w14:textId="69D047B7"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7" w:history="1">
            <w:r w:rsidRPr="00A50B57">
              <w:rPr>
                <w:rStyle w:val="Hyperlink"/>
                <w:noProof/>
              </w:rPr>
              <w:t>Introduction</w:t>
            </w:r>
            <w:r>
              <w:rPr>
                <w:noProof/>
                <w:webHidden/>
              </w:rPr>
              <w:tab/>
            </w:r>
            <w:r>
              <w:rPr>
                <w:noProof/>
                <w:webHidden/>
              </w:rPr>
              <w:fldChar w:fldCharType="begin"/>
            </w:r>
            <w:r>
              <w:rPr>
                <w:noProof/>
                <w:webHidden/>
              </w:rPr>
              <w:instrText xml:space="preserve"> PAGEREF _Toc12296797 \h </w:instrText>
            </w:r>
            <w:r>
              <w:rPr>
                <w:noProof/>
                <w:webHidden/>
              </w:rPr>
            </w:r>
            <w:r>
              <w:rPr>
                <w:noProof/>
                <w:webHidden/>
              </w:rPr>
              <w:fldChar w:fldCharType="separate"/>
            </w:r>
            <w:r>
              <w:rPr>
                <w:noProof/>
                <w:webHidden/>
              </w:rPr>
              <w:t>58</w:t>
            </w:r>
            <w:r>
              <w:rPr>
                <w:noProof/>
                <w:webHidden/>
              </w:rPr>
              <w:fldChar w:fldCharType="end"/>
            </w:r>
          </w:hyperlink>
        </w:p>
        <w:p w14:paraId="323C36C9" w14:textId="2BDD8209"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8" w:history="1">
            <w:r w:rsidRPr="00A50B57">
              <w:rPr>
                <w:rStyle w:val="Hyperlink"/>
                <w:noProof/>
              </w:rPr>
              <w:t>Theoretical Background</w:t>
            </w:r>
            <w:r>
              <w:rPr>
                <w:noProof/>
                <w:webHidden/>
              </w:rPr>
              <w:tab/>
            </w:r>
            <w:r>
              <w:rPr>
                <w:noProof/>
                <w:webHidden/>
              </w:rPr>
              <w:fldChar w:fldCharType="begin"/>
            </w:r>
            <w:r>
              <w:rPr>
                <w:noProof/>
                <w:webHidden/>
              </w:rPr>
              <w:instrText xml:space="preserve"> PAGEREF _Toc12296798 \h </w:instrText>
            </w:r>
            <w:r>
              <w:rPr>
                <w:noProof/>
                <w:webHidden/>
              </w:rPr>
            </w:r>
            <w:r>
              <w:rPr>
                <w:noProof/>
                <w:webHidden/>
              </w:rPr>
              <w:fldChar w:fldCharType="separate"/>
            </w:r>
            <w:r>
              <w:rPr>
                <w:noProof/>
                <w:webHidden/>
              </w:rPr>
              <w:t>61</w:t>
            </w:r>
            <w:r>
              <w:rPr>
                <w:noProof/>
                <w:webHidden/>
              </w:rPr>
              <w:fldChar w:fldCharType="end"/>
            </w:r>
          </w:hyperlink>
        </w:p>
        <w:p w14:paraId="4B0E8507" w14:textId="6E5584E6" w:rsidR="00A03A2E" w:rsidRDefault="00A03A2E">
          <w:pPr>
            <w:pStyle w:val="TOC3"/>
            <w:rPr>
              <w:rFonts w:asciiTheme="minorHAnsi" w:eastAsiaTheme="minorEastAsia" w:hAnsiTheme="minorHAnsi" w:cstheme="minorBidi"/>
              <w:noProof/>
              <w:color w:val="auto"/>
              <w:sz w:val="22"/>
              <w:szCs w:val="22"/>
              <w:lang w:val="en-GB" w:eastAsia="en-GB"/>
            </w:rPr>
          </w:pPr>
          <w:hyperlink w:anchor="_Toc12296799" w:history="1">
            <w:r w:rsidRPr="00A50B57">
              <w:rPr>
                <w:rStyle w:val="Hyperlink"/>
                <w:noProof/>
              </w:rPr>
              <w:t>Contributor type and team composition</w:t>
            </w:r>
            <w:r>
              <w:rPr>
                <w:noProof/>
                <w:webHidden/>
              </w:rPr>
              <w:tab/>
            </w:r>
            <w:r>
              <w:rPr>
                <w:noProof/>
                <w:webHidden/>
              </w:rPr>
              <w:fldChar w:fldCharType="begin"/>
            </w:r>
            <w:r>
              <w:rPr>
                <w:noProof/>
                <w:webHidden/>
              </w:rPr>
              <w:instrText xml:space="preserve"> PAGEREF _Toc12296799 \h </w:instrText>
            </w:r>
            <w:r>
              <w:rPr>
                <w:noProof/>
                <w:webHidden/>
              </w:rPr>
            </w:r>
            <w:r>
              <w:rPr>
                <w:noProof/>
                <w:webHidden/>
              </w:rPr>
              <w:fldChar w:fldCharType="separate"/>
            </w:r>
            <w:r>
              <w:rPr>
                <w:noProof/>
                <w:webHidden/>
              </w:rPr>
              <w:t>61</w:t>
            </w:r>
            <w:r>
              <w:rPr>
                <w:noProof/>
                <w:webHidden/>
              </w:rPr>
              <w:fldChar w:fldCharType="end"/>
            </w:r>
          </w:hyperlink>
        </w:p>
        <w:p w14:paraId="07123D61" w14:textId="2ADB78FF" w:rsidR="00A03A2E" w:rsidRDefault="00A03A2E">
          <w:pPr>
            <w:pStyle w:val="TOC3"/>
            <w:rPr>
              <w:rFonts w:asciiTheme="minorHAnsi" w:eastAsiaTheme="minorEastAsia" w:hAnsiTheme="minorHAnsi" w:cstheme="minorBidi"/>
              <w:noProof/>
              <w:color w:val="auto"/>
              <w:sz w:val="22"/>
              <w:szCs w:val="22"/>
              <w:lang w:val="en-GB" w:eastAsia="en-GB"/>
            </w:rPr>
          </w:pPr>
          <w:hyperlink w:anchor="_Toc12296800" w:history="1">
            <w:r w:rsidRPr="00A50B57">
              <w:rPr>
                <w:rStyle w:val="Hyperlink"/>
                <w:noProof/>
              </w:rPr>
              <w:t>Project success</w:t>
            </w:r>
            <w:r>
              <w:rPr>
                <w:noProof/>
                <w:webHidden/>
              </w:rPr>
              <w:tab/>
            </w:r>
            <w:r>
              <w:rPr>
                <w:noProof/>
                <w:webHidden/>
              </w:rPr>
              <w:fldChar w:fldCharType="begin"/>
            </w:r>
            <w:r>
              <w:rPr>
                <w:noProof/>
                <w:webHidden/>
              </w:rPr>
              <w:instrText xml:space="preserve"> PAGEREF _Toc12296800 \h </w:instrText>
            </w:r>
            <w:r>
              <w:rPr>
                <w:noProof/>
                <w:webHidden/>
              </w:rPr>
            </w:r>
            <w:r>
              <w:rPr>
                <w:noProof/>
                <w:webHidden/>
              </w:rPr>
              <w:fldChar w:fldCharType="separate"/>
            </w:r>
            <w:r>
              <w:rPr>
                <w:noProof/>
                <w:webHidden/>
              </w:rPr>
              <w:t>63</w:t>
            </w:r>
            <w:r>
              <w:rPr>
                <w:noProof/>
                <w:webHidden/>
              </w:rPr>
              <w:fldChar w:fldCharType="end"/>
            </w:r>
          </w:hyperlink>
        </w:p>
        <w:p w14:paraId="61C971ED" w14:textId="596D454D" w:rsidR="00A03A2E" w:rsidRDefault="00A03A2E">
          <w:pPr>
            <w:pStyle w:val="TOC3"/>
            <w:rPr>
              <w:rFonts w:asciiTheme="minorHAnsi" w:eastAsiaTheme="minorEastAsia" w:hAnsiTheme="minorHAnsi" w:cstheme="minorBidi"/>
              <w:noProof/>
              <w:color w:val="auto"/>
              <w:sz w:val="22"/>
              <w:szCs w:val="22"/>
              <w:lang w:val="en-GB" w:eastAsia="en-GB"/>
            </w:rPr>
          </w:pPr>
          <w:hyperlink w:anchor="_Toc12296801" w:history="1">
            <w:r w:rsidRPr="00A50B57">
              <w:rPr>
                <w:rStyle w:val="Hyperlink"/>
                <w:noProof/>
              </w:rPr>
              <w:t>Organization ownership</w:t>
            </w:r>
            <w:r>
              <w:rPr>
                <w:noProof/>
                <w:webHidden/>
              </w:rPr>
              <w:tab/>
            </w:r>
            <w:r>
              <w:rPr>
                <w:noProof/>
                <w:webHidden/>
              </w:rPr>
              <w:fldChar w:fldCharType="begin"/>
            </w:r>
            <w:r>
              <w:rPr>
                <w:noProof/>
                <w:webHidden/>
              </w:rPr>
              <w:instrText xml:space="preserve"> PAGEREF _Toc12296801 \h </w:instrText>
            </w:r>
            <w:r>
              <w:rPr>
                <w:noProof/>
                <w:webHidden/>
              </w:rPr>
            </w:r>
            <w:r>
              <w:rPr>
                <w:noProof/>
                <w:webHidden/>
              </w:rPr>
              <w:fldChar w:fldCharType="separate"/>
            </w:r>
            <w:r>
              <w:rPr>
                <w:noProof/>
                <w:webHidden/>
              </w:rPr>
              <w:t>64</w:t>
            </w:r>
            <w:r>
              <w:rPr>
                <w:noProof/>
                <w:webHidden/>
              </w:rPr>
              <w:fldChar w:fldCharType="end"/>
            </w:r>
          </w:hyperlink>
        </w:p>
        <w:p w14:paraId="08247A13" w14:textId="6560F04F"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2" w:history="1">
            <w:r w:rsidRPr="00A50B57">
              <w:rPr>
                <w:rStyle w:val="Hyperlink"/>
                <w:noProof/>
              </w:rPr>
              <w:t>Theory and Hypotheses</w:t>
            </w:r>
            <w:r>
              <w:rPr>
                <w:noProof/>
                <w:webHidden/>
              </w:rPr>
              <w:tab/>
            </w:r>
            <w:r>
              <w:rPr>
                <w:noProof/>
                <w:webHidden/>
              </w:rPr>
              <w:fldChar w:fldCharType="begin"/>
            </w:r>
            <w:r>
              <w:rPr>
                <w:noProof/>
                <w:webHidden/>
              </w:rPr>
              <w:instrText xml:space="preserve"> PAGEREF _Toc12296802 \h </w:instrText>
            </w:r>
            <w:r>
              <w:rPr>
                <w:noProof/>
                <w:webHidden/>
              </w:rPr>
            </w:r>
            <w:r>
              <w:rPr>
                <w:noProof/>
                <w:webHidden/>
              </w:rPr>
              <w:fldChar w:fldCharType="separate"/>
            </w:r>
            <w:r>
              <w:rPr>
                <w:noProof/>
                <w:webHidden/>
              </w:rPr>
              <w:t>65</w:t>
            </w:r>
            <w:r>
              <w:rPr>
                <w:noProof/>
                <w:webHidden/>
              </w:rPr>
              <w:fldChar w:fldCharType="end"/>
            </w:r>
          </w:hyperlink>
        </w:p>
        <w:p w14:paraId="7A6BF0BB" w14:textId="6DD0FA38" w:rsidR="00A03A2E" w:rsidRDefault="00A03A2E">
          <w:pPr>
            <w:pStyle w:val="TOC3"/>
            <w:rPr>
              <w:rFonts w:asciiTheme="minorHAnsi" w:eastAsiaTheme="minorEastAsia" w:hAnsiTheme="minorHAnsi" w:cstheme="minorBidi"/>
              <w:noProof/>
              <w:color w:val="auto"/>
              <w:sz w:val="22"/>
              <w:szCs w:val="22"/>
              <w:lang w:val="en-GB" w:eastAsia="en-GB"/>
            </w:rPr>
          </w:pPr>
          <w:hyperlink w:anchor="_Toc12296803" w:history="1">
            <w:r w:rsidRPr="00A50B57">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_Toc12296803 \h </w:instrText>
            </w:r>
            <w:r>
              <w:rPr>
                <w:noProof/>
                <w:webHidden/>
              </w:rPr>
            </w:r>
            <w:r>
              <w:rPr>
                <w:noProof/>
                <w:webHidden/>
              </w:rPr>
              <w:fldChar w:fldCharType="separate"/>
            </w:r>
            <w:r>
              <w:rPr>
                <w:noProof/>
                <w:webHidden/>
              </w:rPr>
              <w:t>65</w:t>
            </w:r>
            <w:r>
              <w:rPr>
                <w:noProof/>
                <w:webHidden/>
              </w:rPr>
              <w:fldChar w:fldCharType="end"/>
            </w:r>
          </w:hyperlink>
        </w:p>
        <w:p w14:paraId="19FF413A" w14:textId="21B6CD46" w:rsidR="00A03A2E" w:rsidRDefault="00A03A2E">
          <w:pPr>
            <w:pStyle w:val="TOC3"/>
            <w:rPr>
              <w:rFonts w:asciiTheme="minorHAnsi" w:eastAsiaTheme="minorEastAsia" w:hAnsiTheme="minorHAnsi" w:cstheme="minorBidi"/>
              <w:noProof/>
              <w:color w:val="auto"/>
              <w:sz w:val="22"/>
              <w:szCs w:val="22"/>
              <w:lang w:val="en-GB" w:eastAsia="en-GB"/>
            </w:rPr>
          </w:pPr>
          <w:hyperlink w:anchor="_Toc12296804" w:history="1">
            <w:r w:rsidRPr="00A50B57">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_Toc12296804 \h </w:instrText>
            </w:r>
            <w:r>
              <w:rPr>
                <w:noProof/>
                <w:webHidden/>
              </w:rPr>
            </w:r>
            <w:r>
              <w:rPr>
                <w:noProof/>
                <w:webHidden/>
              </w:rPr>
              <w:fldChar w:fldCharType="separate"/>
            </w:r>
            <w:r>
              <w:rPr>
                <w:noProof/>
                <w:webHidden/>
              </w:rPr>
              <w:t>68</w:t>
            </w:r>
            <w:r>
              <w:rPr>
                <w:noProof/>
                <w:webHidden/>
              </w:rPr>
              <w:fldChar w:fldCharType="end"/>
            </w:r>
          </w:hyperlink>
        </w:p>
        <w:p w14:paraId="70761B52" w14:textId="545266F7"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5" w:history="1">
            <w:r w:rsidRPr="00A50B57">
              <w:rPr>
                <w:rStyle w:val="Hyperlink"/>
                <w:noProof/>
              </w:rPr>
              <w:t>Methodology</w:t>
            </w:r>
            <w:r>
              <w:rPr>
                <w:noProof/>
                <w:webHidden/>
              </w:rPr>
              <w:tab/>
            </w:r>
            <w:r>
              <w:rPr>
                <w:noProof/>
                <w:webHidden/>
              </w:rPr>
              <w:fldChar w:fldCharType="begin"/>
            </w:r>
            <w:r>
              <w:rPr>
                <w:noProof/>
                <w:webHidden/>
              </w:rPr>
              <w:instrText xml:space="preserve"> PAGEREF _Toc12296805 \h </w:instrText>
            </w:r>
            <w:r>
              <w:rPr>
                <w:noProof/>
                <w:webHidden/>
              </w:rPr>
            </w:r>
            <w:r>
              <w:rPr>
                <w:noProof/>
                <w:webHidden/>
              </w:rPr>
              <w:fldChar w:fldCharType="separate"/>
            </w:r>
            <w:r>
              <w:rPr>
                <w:noProof/>
                <w:webHidden/>
              </w:rPr>
              <w:t>70</w:t>
            </w:r>
            <w:r>
              <w:rPr>
                <w:noProof/>
                <w:webHidden/>
              </w:rPr>
              <w:fldChar w:fldCharType="end"/>
            </w:r>
          </w:hyperlink>
        </w:p>
        <w:p w14:paraId="7E02FD0A" w14:textId="1D83D44E" w:rsidR="00A03A2E" w:rsidRDefault="00A03A2E">
          <w:pPr>
            <w:pStyle w:val="TOC3"/>
            <w:rPr>
              <w:rFonts w:asciiTheme="minorHAnsi" w:eastAsiaTheme="minorEastAsia" w:hAnsiTheme="minorHAnsi" w:cstheme="minorBidi"/>
              <w:noProof/>
              <w:color w:val="auto"/>
              <w:sz w:val="22"/>
              <w:szCs w:val="22"/>
              <w:lang w:val="en-GB" w:eastAsia="en-GB"/>
            </w:rPr>
          </w:pPr>
          <w:hyperlink w:anchor="_Toc12296806" w:history="1">
            <w:r w:rsidRPr="00A50B57">
              <w:rPr>
                <w:rStyle w:val="Hyperlink"/>
                <w:noProof/>
              </w:rPr>
              <w:t>Data Collection</w:t>
            </w:r>
            <w:r>
              <w:rPr>
                <w:noProof/>
                <w:webHidden/>
              </w:rPr>
              <w:tab/>
            </w:r>
            <w:r>
              <w:rPr>
                <w:noProof/>
                <w:webHidden/>
              </w:rPr>
              <w:fldChar w:fldCharType="begin"/>
            </w:r>
            <w:r>
              <w:rPr>
                <w:noProof/>
                <w:webHidden/>
              </w:rPr>
              <w:instrText xml:space="preserve"> PAGEREF _Toc12296806 \h </w:instrText>
            </w:r>
            <w:r>
              <w:rPr>
                <w:noProof/>
                <w:webHidden/>
              </w:rPr>
            </w:r>
            <w:r>
              <w:rPr>
                <w:noProof/>
                <w:webHidden/>
              </w:rPr>
              <w:fldChar w:fldCharType="separate"/>
            </w:r>
            <w:r>
              <w:rPr>
                <w:noProof/>
                <w:webHidden/>
              </w:rPr>
              <w:t>71</w:t>
            </w:r>
            <w:r>
              <w:rPr>
                <w:noProof/>
                <w:webHidden/>
              </w:rPr>
              <w:fldChar w:fldCharType="end"/>
            </w:r>
          </w:hyperlink>
        </w:p>
        <w:p w14:paraId="53B26A55" w14:textId="39F82EAC" w:rsidR="00A03A2E" w:rsidRDefault="00A03A2E">
          <w:pPr>
            <w:pStyle w:val="TOC3"/>
            <w:rPr>
              <w:rFonts w:asciiTheme="minorHAnsi" w:eastAsiaTheme="minorEastAsia" w:hAnsiTheme="minorHAnsi" w:cstheme="minorBidi"/>
              <w:noProof/>
              <w:color w:val="auto"/>
              <w:sz w:val="22"/>
              <w:szCs w:val="22"/>
              <w:lang w:val="en-GB" w:eastAsia="en-GB"/>
            </w:rPr>
          </w:pPr>
          <w:hyperlink w:anchor="_Toc12296807" w:history="1">
            <w:r w:rsidRPr="00A50B57">
              <w:rPr>
                <w:rStyle w:val="Hyperlink"/>
                <w:noProof/>
              </w:rPr>
              <w:t>Measurement</w:t>
            </w:r>
            <w:r>
              <w:rPr>
                <w:noProof/>
                <w:webHidden/>
              </w:rPr>
              <w:tab/>
            </w:r>
            <w:r>
              <w:rPr>
                <w:noProof/>
                <w:webHidden/>
              </w:rPr>
              <w:fldChar w:fldCharType="begin"/>
            </w:r>
            <w:r>
              <w:rPr>
                <w:noProof/>
                <w:webHidden/>
              </w:rPr>
              <w:instrText xml:space="preserve"> PAGEREF _Toc12296807 \h </w:instrText>
            </w:r>
            <w:r>
              <w:rPr>
                <w:noProof/>
                <w:webHidden/>
              </w:rPr>
            </w:r>
            <w:r>
              <w:rPr>
                <w:noProof/>
                <w:webHidden/>
              </w:rPr>
              <w:fldChar w:fldCharType="separate"/>
            </w:r>
            <w:r>
              <w:rPr>
                <w:noProof/>
                <w:webHidden/>
              </w:rPr>
              <w:t>71</w:t>
            </w:r>
            <w:r>
              <w:rPr>
                <w:noProof/>
                <w:webHidden/>
              </w:rPr>
              <w:fldChar w:fldCharType="end"/>
            </w:r>
          </w:hyperlink>
        </w:p>
        <w:p w14:paraId="7EA628E6" w14:textId="29120CE2" w:rsidR="00A03A2E" w:rsidRDefault="00A03A2E">
          <w:pPr>
            <w:pStyle w:val="TOC3"/>
            <w:rPr>
              <w:rFonts w:asciiTheme="minorHAnsi" w:eastAsiaTheme="minorEastAsia" w:hAnsiTheme="minorHAnsi" w:cstheme="minorBidi"/>
              <w:noProof/>
              <w:color w:val="auto"/>
              <w:sz w:val="22"/>
              <w:szCs w:val="22"/>
              <w:lang w:val="en-GB" w:eastAsia="en-GB"/>
            </w:rPr>
          </w:pPr>
          <w:hyperlink w:anchor="_Toc12296808" w:history="1">
            <w:r w:rsidRPr="00A50B57">
              <w:rPr>
                <w:rStyle w:val="Hyperlink"/>
                <w:noProof/>
              </w:rPr>
              <w:t>Analysis</w:t>
            </w:r>
            <w:r>
              <w:rPr>
                <w:noProof/>
                <w:webHidden/>
              </w:rPr>
              <w:tab/>
            </w:r>
            <w:r>
              <w:rPr>
                <w:noProof/>
                <w:webHidden/>
              </w:rPr>
              <w:fldChar w:fldCharType="begin"/>
            </w:r>
            <w:r>
              <w:rPr>
                <w:noProof/>
                <w:webHidden/>
              </w:rPr>
              <w:instrText xml:space="preserve"> PAGEREF _Toc12296808 \h </w:instrText>
            </w:r>
            <w:r>
              <w:rPr>
                <w:noProof/>
                <w:webHidden/>
              </w:rPr>
            </w:r>
            <w:r>
              <w:rPr>
                <w:noProof/>
                <w:webHidden/>
              </w:rPr>
              <w:fldChar w:fldCharType="separate"/>
            </w:r>
            <w:r>
              <w:rPr>
                <w:noProof/>
                <w:webHidden/>
              </w:rPr>
              <w:t>75</w:t>
            </w:r>
            <w:r>
              <w:rPr>
                <w:noProof/>
                <w:webHidden/>
              </w:rPr>
              <w:fldChar w:fldCharType="end"/>
            </w:r>
          </w:hyperlink>
        </w:p>
        <w:p w14:paraId="477C0095" w14:textId="60E40A19"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9" w:history="1">
            <w:r w:rsidRPr="00A50B57">
              <w:rPr>
                <w:rStyle w:val="Hyperlink"/>
                <w:noProof/>
              </w:rPr>
              <w:t>Model and Results</w:t>
            </w:r>
            <w:r>
              <w:rPr>
                <w:noProof/>
                <w:webHidden/>
              </w:rPr>
              <w:tab/>
            </w:r>
            <w:r>
              <w:rPr>
                <w:noProof/>
                <w:webHidden/>
              </w:rPr>
              <w:fldChar w:fldCharType="begin"/>
            </w:r>
            <w:r>
              <w:rPr>
                <w:noProof/>
                <w:webHidden/>
              </w:rPr>
              <w:instrText xml:space="preserve"> PAGEREF _Toc12296809 \h </w:instrText>
            </w:r>
            <w:r>
              <w:rPr>
                <w:noProof/>
                <w:webHidden/>
              </w:rPr>
            </w:r>
            <w:r>
              <w:rPr>
                <w:noProof/>
                <w:webHidden/>
              </w:rPr>
              <w:fldChar w:fldCharType="separate"/>
            </w:r>
            <w:r>
              <w:rPr>
                <w:noProof/>
                <w:webHidden/>
              </w:rPr>
              <w:t>76</w:t>
            </w:r>
            <w:r>
              <w:rPr>
                <w:noProof/>
                <w:webHidden/>
              </w:rPr>
              <w:fldChar w:fldCharType="end"/>
            </w:r>
          </w:hyperlink>
        </w:p>
        <w:p w14:paraId="7B2F25DF" w14:textId="1BB2FD4A" w:rsidR="00A03A2E" w:rsidRDefault="00A03A2E">
          <w:pPr>
            <w:pStyle w:val="TOC3"/>
            <w:rPr>
              <w:rFonts w:asciiTheme="minorHAnsi" w:eastAsiaTheme="minorEastAsia" w:hAnsiTheme="minorHAnsi" w:cstheme="minorBidi"/>
              <w:noProof/>
              <w:color w:val="auto"/>
              <w:sz w:val="22"/>
              <w:szCs w:val="22"/>
              <w:lang w:val="en-GB" w:eastAsia="en-GB"/>
            </w:rPr>
          </w:pPr>
          <w:hyperlink w:anchor="_Toc12296810" w:history="1">
            <w:r w:rsidRPr="00A50B57">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_Toc12296810 \h </w:instrText>
            </w:r>
            <w:r>
              <w:rPr>
                <w:noProof/>
                <w:webHidden/>
              </w:rPr>
            </w:r>
            <w:r>
              <w:rPr>
                <w:noProof/>
                <w:webHidden/>
              </w:rPr>
              <w:fldChar w:fldCharType="separate"/>
            </w:r>
            <w:r>
              <w:rPr>
                <w:noProof/>
                <w:webHidden/>
              </w:rPr>
              <w:t>76</w:t>
            </w:r>
            <w:r>
              <w:rPr>
                <w:noProof/>
                <w:webHidden/>
              </w:rPr>
              <w:fldChar w:fldCharType="end"/>
            </w:r>
          </w:hyperlink>
        </w:p>
        <w:p w14:paraId="5ACCE2BB" w14:textId="7C51549B" w:rsidR="00A03A2E" w:rsidRDefault="00A03A2E">
          <w:pPr>
            <w:pStyle w:val="TOC3"/>
            <w:rPr>
              <w:rFonts w:asciiTheme="minorHAnsi" w:eastAsiaTheme="minorEastAsia" w:hAnsiTheme="minorHAnsi" w:cstheme="minorBidi"/>
              <w:noProof/>
              <w:color w:val="auto"/>
              <w:sz w:val="22"/>
              <w:szCs w:val="22"/>
              <w:lang w:val="en-GB" w:eastAsia="en-GB"/>
            </w:rPr>
          </w:pPr>
          <w:hyperlink w:anchor="_Toc12296811" w:history="1">
            <w:r w:rsidRPr="00A50B57">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_Toc12296811 \h </w:instrText>
            </w:r>
            <w:r>
              <w:rPr>
                <w:noProof/>
                <w:webHidden/>
              </w:rPr>
            </w:r>
            <w:r>
              <w:rPr>
                <w:noProof/>
                <w:webHidden/>
              </w:rPr>
              <w:fldChar w:fldCharType="separate"/>
            </w:r>
            <w:r>
              <w:rPr>
                <w:noProof/>
                <w:webHidden/>
              </w:rPr>
              <w:t>78</w:t>
            </w:r>
            <w:r>
              <w:rPr>
                <w:noProof/>
                <w:webHidden/>
              </w:rPr>
              <w:fldChar w:fldCharType="end"/>
            </w:r>
          </w:hyperlink>
        </w:p>
        <w:p w14:paraId="0123108E" w14:textId="2EF9F4C9"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2" w:history="1">
            <w:r w:rsidRPr="00A50B57">
              <w:rPr>
                <w:rStyle w:val="Hyperlink"/>
                <w:noProof/>
              </w:rPr>
              <w:t>Discussion and Conclusion</w:t>
            </w:r>
            <w:r>
              <w:rPr>
                <w:noProof/>
                <w:webHidden/>
              </w:rPr>
              <w:tab/>
            </w:r>
            <w:r>
              <w:rPr>
                <w:noProof/>
                <w:webHidden/>
              </w:rPr>
              <w:fldChar w:fldCharType="begin"/>
            </w:r>
            <w:r>
              <w:rPr>
                <w:noProof/>
                <w:webHidden/>
              </w:rPr>
              <w:instrText xml:space="preserve"> PAGEREF _Toc12296812 \h </w:instrText>
            </w:r>
            <w:r>
              <w:rPr>
                <w:noProof/>
                <w:webHidden/>
              </w:rPr>
            </w:r>
            <w:r>
              <w:rPr>
                <w:noProof/>
                <w:webHidden/>
              </w:rPr>
              <w:fldChar w:fldCharType="separate"/>
            </w:r>
            <w:r>
              <w:rPr>
                <w:noProof/>
                <w:webHidden/>
              </w:rPr>
              <w:t>79</w:t>
            </w:r>
            <w:r>
              <w:rPr>
                <w:noProof/>
                <w:webHidden/>
              </w:rPr>
              <w:fldChar w:fldCharType="end"/>
            </w:r>
          </w:hyperlink>
        </w:p>
        <w:p w14:paraId="393ECB4A" w14:textId="3300FA3E" w:rsidR="00A03A2E" w:rsidRDefault="00A03A2E">
          <w:pPr>
            <w:pStyle w:val="TOC3"/>
            <w:rPr>
              <w:rFonts w:asciiTheme="minorHAnsi" w:eastAsiaTheme="minorEastAsia" w:hAnsiTheme="minorHAnsi" w:cstheme="minorBidi"/>
              <w:noProof/>
              <w:color w:val="auto"/>
              <w:sz w:val="22"/>
              <w:szCs w:val="22"/>
              <w:lang w:val="en-GB" w:eastAsia="en-GB"/>
            </w:rPr>
          </w:pPr>
          <w:hyperlink w:anchor="_Toc12296813" w:history="1">
            <w:r w:rsidRPr="00A50B57">
              <w:rPr>
                <w:rStyle w:val="Hyperlink"/>
                <w:noProof/>
              </w:rPr>
              <w:t>Implications</w:t>
            </w:r>
            <w:r>
              <w:rPr>
                <w:noProof/>
                <w:webHidden/>
              </w:rPr>
              <w:tab/>
            </w:r>
            <w:r>
              <w:rPr>
                <w:noProof/>
                <w:webHidden/>
              </w:rPr>
              <w:fldChar w:fldCharType="begin"/>
            </w:r>
            <w:r>
              <w:rPr>
                <w:noProof/>
                <w:webHidden/>
              </w:rPr>
              <w:instrText xml:space="preserve"> PAGEREF _Toc12296813 \h </w:instrText>
            </w:r>
            <w:r>
              <w:rPr>
                <w:noProof/>
                <w:webHidden/>
              </w:rPr>
            </w:r>
            <w:r>
              <w:rPr>
                <w:noProof/>
                <w:webHidden/>
              </w:rPr>
              <w:fldChar w:fldCharType="separate"/>
            </w:r>
            <w:r>
              <w:rPr>
                <w:noProof/>
                <w:webHidden/>
              </w:rPr>
              <w:t>80</w:t>
            </w:r>
            <w:r>
              <w:rPr>
                <w:noProof/>
                <w:webHidden/>
              </w:rPr>
              <w:fldChar w:fldCharType="end"/>
            </w:r>
          </w:hyperlink>
        </w:p>
        <w:p w14:paraId="39099619" w14:textId="37907DE7" w:rsidR="00A03A2E" w:rsidRDefault="00A03A2E">
          <w:pPr>
            <w:pStyle w:val="TOC3"/>
            <w:rPr>
              <w:rFonts w:asciiTheme="minorHAnsi" w:eastAsiaTheme="minorEastAsia" w:hAnsiTheme="minorHAnsi" w:cstheme="minorBidi"/>
              <w:noProof/>
              <w:color w:val="auto"/>
              <w:sz w:val="22"/>
              <w:szCs w:val="22"/>
              <w:lang w:val="en-GB" w:eastAsia="en-GB"/>
            </w:rPr>
          </w:pPr>
          <w:hyperlink w:anchor="_Toc12296814" w:history="1">
            <w:r w:rsidRPr="00A50B57">
              <w:rPr>
                <w:rStyle w:val="Hyperlink"/>
                <w:noProof/>
              </w:rPr>
              <w:t>Limitations</w:t>
            </w:r>
            <w:r>
              <w:rPr>
                <w:noProof/>
                <w:webHidden/>
              </w:rPr>
              <w:tab/>
            </w:r>
            <w:r>
              <w:rPr>
                <w:noProof/>
                <w:webHidden/>
              </w:rPr>
              <w:fldChar w:fldCharType="begin"/>
            </w:r>
            <w:r>
              <w:rPr>
                <w:noProof/>
                <w:webHidden/>
              </w:rPr>
              <w:instrText xml:space="preserve"> PAGEREF _Toc12296814 \h </w:instrText>
            </w:r>
            <w:r>
              <w:rPr>
                <w:noProof/>
                <w:webHidden/>
              </w:rPr>
            </w:r>
            <w:r>
              <w:rPr>
                <w:noProof/>
                <w:webHidden/>
              </w:rPr>
              <w:fldChar w:fldCharType="separate"/>
            </w:r>
            <w:r>
              <w:rPr>
                <w:noProof/>
                <w:webHidden/>
              </w:rPr>
              <w:t>81</w:t>
            </w:r>
            <w:r>
              <w:rPr>
                <w:noProof/>
                <w:webHidden/>
              </w:rPr>
              <w:fldChar w:fldCharType="end"/>
            </w:r>
          </w:hyperlink>
        </w:p>
        <w:p w14:paraId="3FD01593" w14:textId="7E72543B" w:rsidR="00A03A2E" w:rsidRDefault="00A03A2E">
          <w:pPr>
            <w:pStyle w:val="TOC3"/>
            <w:rPr>
              <w:rFonts w:asciiTheme="minorHAnsi" w:eastAsiaTheme="minorEastAsia" w:hAnsiTheme="minorHAnsi" w:cstheme="minorBidi"/>
              <w:noProof/>
              <w:color w:val="auto"/>
              <w:sz w:val="22"/>
              <w:szCs w:val="22"/>
              <w:lang w:val="en-GB" w:eastAsia="en-GB"/>
            </w:rPr>
          </w:pPr>
          <w:hyperlink w:anchor="_Toc12296815" w:history="1">
            <w:r w:rsidRPr="00A50B57">
              <w:rPr>
                <w:rStyle w:val="Hyperlink"/>
                <w:noProof/>
              </w:rPr>
              <w:t>Future work</w:t>
            </w:r>
            <w:r>
              <w:rPr>
                <w:noProof/>
                <w:webHidden/>
              </w:rPr>
              <w:tab/>
            </w:r>
            <w:r>
              <w:rPr>
                <w:noProof/>
                <w:webHidden/>
              </w:rPr>
              <w:fldChar w:fldCharType="begin"/>
            </w:r>
            <w:r>
              <w:rPr>
                <w:noProof/>
                <w:webHidden/>
              </w:rPr>
              <w:instrText xml:space="preserve"> PAGEREF _Toc12296815 \h </w:instrText>
            </w:r>
            <w:r>
              <w:rPr>
                <w:noProof/>
                <w:webHidden/>
              </w:rPr>
            </w:r>
            <w:r>
              <w:rPr>
                <w:noProof/>
                <w:webHidden/>
              </w:rPr>
              <w:fldChar w:fldCharType="separate"/>
            </w:r>
            <w:r>
              <w:rPr>
                <w:noProof/>
                <w:webHidden/>
              </w:rPr>
              <w:t>82</w:t>
            </w:r>
            <w:r>
              <w:rPr>
                <w:noProof/>
                <w:webHidden/>
              </w:rPr>
              <w:fldChar w:fldCharType="end"/>
            </w:r>
          </w:hyperlink>
        </w:p>
        <w:p w14:paraId="2CD86FBC" w14:textId="1A58A4DB" w:rsidR="00A03A2E" w:rsidRDefault="00A03A2E">
          <w:pPr>
            <w:pStyle w:val="TOC1"/>
            <w:rPr>
              <w:rFonts w:asciiTheme="minorHAnsi" w:eastAsiaTheme="minorEastAsia" w:hAnsiTheme="minorHAnsi" w:cstheme="minorBidi"/>
              <w:b w:val="0"/>
              <w:i w:val="0"/>
              <w:noProof/>
              <w:color w:val="auto"/>
              <w:sz w:val="22"/>
              <w:szCs w:val="22"/>
              <w:lang w:val="en-GB" w:eastAsia="en-GB"/>
            </w:rPr>
          </w:pPr>
          <w:hyperlink w:anchor="_Toc12296816" w:history="1">
            <w:r w:rsidRPr="00A50B57">
              <w:rPr>
                <w:rStyle w:val="Hyperlink"/>
                <w:noProof/>
              </w:rPr>
              <w:t>5</w:t>
            </w:r>
            <w:r>
              <w:rPr>
                <w:rFonts w:asciiTheme="minorHAnsi" w:eastAsiaTheme="minorEastAsia" w:hAnsiTheme="minorHAnsi" w:cstheme="minorBidi"/>
                <w:b w:val="0"/>
                <w:i w:val="0"/>
                <w:noProof/>
                <w:color w:val="auto"/>
                <w:sz w:val="22"/>
                <w:szCs w:val="22"/>
                <w:lang w:val="en-GB" w:eastAsia="en-GB"/>
              </w:rPr>
              <w:tab/>
            </w:r>
            <w:r w:rsidRPr="00A50B57">
              <w:rPr>
                <w:rStyle w:val="Hyperlink"/>
                <w:noProof/>
              </w:rPr>
              <w:t>Essay 3 : Community Ideologies</w:t>
            </w:r>
            <w:r>
              <w:rPr>
                <w:noProof/>
                <w:webHidden/>
              </w:rPr>
              <w:tab/>
            </w:r>
            <w:r>
              <w:rPr>
                <w:noProof/>
                <w:webHidden/>
              </w:rPr>
              <w:fldChar w:fldCharType="begin"/>
            </w:r>
            <w:r>
              <w:rPr>
                <w:noProof/>
                <w:webHidden/>
              </w:rPr>
              <w:instrText xml:space="preserve"> PAGEREF _Toc12296816 \h </w:instrText>
            </w:r>
            <w:r>
              <w:rPr>
                <w:noProof/>
                <w:webHidden/>
              </w:rPr>
            </w:r>
            <w:r>
              <w:rPr>
                <w:noProof/>
                <w:webHidden/>
              </w:rPr>
              <w:fldChar w:fldCharType="separate"/>
            </w:r>
            <w:r>
              <w:rPr>
                <w:noProof/>
                <w:webHidden/>
              </w:rPr>
              <w:t>84</w:t>
            </w:r>
            <w:r>
              <w:rPr>
                <w:noProof/>
                <w:webHidden/>
              </w:rPr>
              <w:fldChar w:fldCharType="end"/>
            </w:r>
          </w:hyperlink>
        </w:p>
        <w:p w14:paraId="06435625" w14:textId="19C5356B"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7" w:history="1">
            <w:r w:rsidRPr="00A50B57">
              <w:rPr>
                <w:rStyle w:val="Hyperlink"/>
                <w:noProof/>
              </w:rPr>
              <w:t>Abstract</w:t>
            </w:r>
            <w:r>
              <w:rPr>
                <w:noProof/>
                <w:webHidden/>
              </w:rPr>
              <w:tab/>
            </w:r>
            <w:r>
              <w:rPr>
                <w:noProof/>
                <w:webHidden/>
              </w:rPr>
              <w:fldChar w:fldCharType="begin"/>
            </w:r>
            <w:r>
              <w:rPr>
                <w:noProof/>
                <w:webHidden/>
              </w:rPr>
              <w:instrText xml:space="preserve"> PAGEREF _Toc12296817 \h </w:instrText>
            </w:r>
            <w:r>
              <w:rPr>
                <w:noProof/>
                <w:webHidden/>
              </w:rPr>
            </w:r>
            <w:r>
              <w:rPr>
                <w:noProof/>
                <w:webHidden/>
              </w:rPr>
              <w:fldChar w:fldCharType="separate"/>
            </w:r>
            <w:r>
              <w:rPr>
                <w:noProof/>
                <w:webHidden/>
              </w:rPr>
              <w:t>84</w:t>
            </w:r>
            <w:r>
              <w:rPr>
                <w:noProof/>
                <w:webHidden/>
              </w:rPr>
              <w:fldChar w:fldCharType="end"/>
            </w:r>
          </w:hyperlink>
        </w:p>
        <w:p w14:paraId="604C6A8F" w14:textId="6F5BB28B"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8" w:history="1">
            <w:r w:rsidRPr="00A50B57">
              <w:rPr>
                <w:rStyle w:val="Hyperlink"/>
                <w:noProof/>
                <w:lang w:val="en-GB"/>
              </w:rPr>
              <w:t>Introduction</w:t>
            </w:r>
            <w:r>
              <w:rPr>
                <w:noProof/>
                <w:webHidden/>
              </w:rPr>
              <w:tab/>
            </w:r>
            <w:r>
              <w:rPr>
                <w:noProof/>
                <w:webHidden/>
              </w:rPr>
              <w:fldChar w:fldCharType="begin"/>
            </w:r>
            <w:r>
              <w:rPr>
                <w:noProof/>
                <w:webHidden/>
              </w:rPr>
              <w:instrText xml:space="preserve"> PAGEREF _Toc12296818 \h </w:instrText>
            </w:r>
            <w:r>
              <w:rPr>
                <w:noProof/>
                <w:webHidden/>
              </w:rPr>
            </w:r>
            <w:r>
              <w:rPr>
                <w:noProof/>
                <w:webHidden/>
              </w:rPr>
              <w:fldChar w:fldCharType="separate"/>
            </w:r>
            <w:r>
              <w:rPr>
                <w:noProof/>
                <w:webHidden/>
              </w:rPr>
              <w:t>84</w:t>
            </w:r>
            <w:r>
              <w:rPr>
                <w:noProof/>
                <w:webHidden/>
              </w:rPr>
              <w:fldChar w:fldCharType="end"/>
            </w:r>
          </w:hyperlink>
        </w:p>
        <w:p w14:paraId="6EA0D4BA" w14:textId="30FE0A43"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9" w:history="1">
            <w:r w:rsidRPr="00A50B57">
              <w:rPr>
                <w:rStyle w:val="Hyperlink"/>
                <w:noProof/>
                <w:lang w:val="en-IN"/>
              </w:rPr>
              <w:t>Theoretical Background</w:t>
            </w:r>
            <w:r>
              <w:rPr>
                <w:noProof/>
                <w:webHidden/>
              </w:rPr>
              <w:tab/>
            </w:r>
            <w:r>
              <w:rPr>
                <w:noProof/>
                <w:webHidden/>
              </w:rPr>
              <w:fldChar w:fldCharType="begin"/>
            </w:r>
            <w:r>
              <w:rPr>
                <w:noProof/>
                <w:webHidden/>
              </w:rPr>
              <w:instrText xml:space="preserve"> PAGEREF _Toc12296819 \h </w:instrText>
            </w:r>
            <w:r>
              <w:rPr>
                <w:noProof/>
                <w:webHidden/>
              </w:rPr>
            </w:r>
            <w:r>
              <w:rPr>
                <w:noProof/>
                <w:webHidden/>
              </w:rPr>
              <w:fldChar w:fldCharType="separate"/>
            </w:r>
            <w:r>
              <w:rPr>
                <w:noProof/>
                <w:webHidden/>
              </w:rPr>
              <w:t>86</w:t>
            </w:r>
            <w:r>
              <w:rPr>
                <w:noProof/>
                <w:webHidden/>
              </w:rPr>
              <w:fldChar w:fldCharType="end"/>
            </w:r>
          </w:hyperlink>
        </w:p>
        <w:p w14:paraId="2B0DC92D" w14:textId="413C42D7" w:rsidR="00A03A2E" w:rsidRDefault="00A03A2E">
          <w:pPr>
            <w:pStyle w:val="TOC3"/>
            <w:rPr>
              <w:rFonts w:asciiTheme="minorHAnsi" w:eastAsiaTheme="minorEastAsia" w:hAnsiTheme="minorHAnsi" w:cstheme="minorBidi"/>
              <w:noProof/>
              <w:color w:val="auto"/>
              <w:sz w:val="22"/>
              <w:szCs w:val="22"/>
              <w:lang w:val="en-GB" w:eastAsia="en-GB"/>
            </w:rPr>
          </w:pPr>
          <w:hyperlink w:anchor="_Toc12296820" w:history="1">
            <w:r w:rsidRPr="00A50B57">
              <w:rPr>
                <w:rStyle w:val="Hyperlink"/>
                <w:noProof/>
              </w:rPr>
              <w:t>Ideological Shifts in the FLOSS Movement</w:t>
            </w:r>
            <w:r>
              <w:rPr>
                <w:noProof/>
                <w:webHidden/>
              </w:rPr>
              <w:tab/>
            </w:r>
            <w:r>
              <w:rPr>
                <w:noProof/>
                <w:webHidden/>
              </w:rPr>
              <w:fldChar w:fldCharType="begin"/>
            </w:r>
            <w:r>
              <w:rPr>
                <w:noProof/>
                <w:webHidden/>
              </w:rPr>
              <w:instrText xml:space="preserve"> PAGEREF _Toc12296820 \h </w:instrText>
            </w:r>
            <w:r>
              <w:rPr>
                <w:noProof/>
                <w:webHidden/>
              </w:rPr>
            </w:r>
            <w:r>
              <w:rPr>
                <w:noProof/>
                <w:webHidden/>
              </w:rPr>
              <w:fldChar w:fldCharType="separate"/>
            </w:r>
            <w:r>
              <w:rPr>
                <w:noProof/>
                <w:webHidden/>
              </w:rPr>
              <w:t>86</w:t>
            </w:r>
            <w:r>
              <w:rPr>
                <w:noProof/>
                <w:webHidden/>
              </w:rPr>
              <w:fldChar w:fldCharType="end"/>
            </w:r>
          </w:hyperlink>
        </w:p>
        <w:p w14:paraId="4AEB8283" w14:textId="5F464BA0" w:rsidR="00A03A2E" w:rsidRDefault="00A03A2E">
          <w:pPr>
            <w:pStyle w:val="TOC3"/>
            <w:rPr>
              <w:rFonts w:asciiTheme="minorHAnsi" w:eastAsiaTheme="minorEastAsia" w:hAnsiTheme="minorHAnsi" w:cstheme="minorBidi"/>
              <w:noProof/>
              <w:color w:val="auto"/>
              <w:sz w:val="22"/>
              <w:szCs w:val="22"/>
              <w:lang w:val="en-GB" w:eastAsia="en-GB"/>
            </w:rPr>
          </w:pPr>
          <w:hyperlink w:anchor="_Toc12296821" w:history="1">
            <w:r w:rsidRPr="00A50B57">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_Toc12296821 \h </w:instrText>
            </w:r>
            <w:r>
              <w:rPr>
                <w:noProof/>
                <w:webHidden/>
              </w:rPr>
            </w:r>
            <w:r>
              <w:rPr>
                <w:noProof/>
                <w:webHidden/>
              </w:rPr>
              <w:fldChar w:fldCharType="separate"/>
            </w:r>
            <w:r>
              <w:rPr>
                <w:noProof/>
                <w:webHidden/>
              </w:rPr>
              <w:t>88</w:t>
            </w:r>
            <w:r>
              <w:rPr>
                <w:noProof/>
                <w:webHidden/>
              </w:rPr>
              <w:fldChar w:fldCharType="end"/>
            </w:r>
          </w:hyperlink>
        </w:p>
        <w:p w14:paraId="47FABA26" w14:textId="7BE90471"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2" w:history="1">
            <w:r w:rsidRPr="00A50B57">
              <w:rPr>
                <w:rStyle w:val="Hyperlink"/>
                <w:noProof/>
                <w:lang w:val="en-IN"/>
              </w:rPr>
              <w:t>Theory and Hypothesis</w:t>
            </w:r>
            <w:r>
              <w:rPr>
                <w:noProof/>
                <w:webHidden/>
              </w:rPr>
              <w:tab/>
            </w:r>
            <w:r>
              <w:rPr>
                <w:noProof/>
                <w:webHidden/>
              </w:rPr>
              <w:fldChar w:fldCharType="begin"/>
            </w:r>
            <w:r>
              <w:rPr>
                <w:noProof/>
                <w:webHidden/>
              </w:rPr>
              <w:instrText xml:space="preserve"> PAGEREF _Toc12296822 \h </w:instrText>
            </w:r>
            <w:r>
              <w:rPr>
                <w:noProof/>
                <w:webHidden/>
              </w:rPr>
            </w:r>
            <w:r>
              <w:rPr>
                <w:noProof/>
                <w:webHidden/>
              </w:rPr>
              <w:fldChar w:fldCharType="separate"/>
            </w:r>
            <w:r>
              <w:rPr>
                <w:noProof/>
                <w:webHidden/>
              </w:rPr>
              <w:t>89</w:t>
            </w:r>
            <w:r>
              <w:rPr>
                <w:noProof/>
                <w:webHidden/>
              </w:rPr>
              <w:fldChar w:fldCharType="end"/>
            </w:r>
          </w:hyperlink>
        </w:p>
        <w:p w14:paraId="78C4267B" w14:textId="1F56496A" w:rsidR="00A03A2E" w:rsidRDefault="00A03A2E">
          <w:pPr>
            <w:pStyle w:val="TOC3"/>
            <w:rPr>
              <w:rFonts w:asciiTheme="minorHAnsi" w:eastAsiaTheme="minorEastAsia" w:hAnsiTheme="minorHAnsi" w:cstheme="minorBidi"/>
              <w:noProof/>
              <w:color w:val="auto"/>
              <w:sz w:val="22"/>
              <w:szCs w:val="22"/>
              <w:lang w:val="en-GB" w:eastAsia="en-GB"/>
            </w:rPr>
          </w:pPr>
          <w:hyperlink w:anchor="_Toc12296823" w:history="1">
            <w:r w:rsidRPr="00A50B57">
              <w:rPr>
                <w:rStyle w:val="Hyperlink"/>
                <w:noProof/>
              </w:rPr>
              <w:t>First Ideological Shift</w:t>
            </w:r>
            <w:r>
              <w:rPr>
                <w:noProof/>
                <w:webHidden/>
              </w:rPr>
              <w:tab/>
            </w:r>
            <w:r>
              <w:rPr>
                <w:noProof/>
                <w:webHidden/>
              </w:rPr>
              <w:fldChar w:fldCharType="begin"/>
            </w:r>
            <w:r>
              <w:rPr>
                <w:noProof/>
                <w:webHidden/>
              </w:rPr>
              <w:instrText xml:space="preserve"> PAGEREF _Toc12296823 \h </w:instrText>
            </w:r>
            <w:r>
              <w:rPr>
                <w:noProof/>
                <w:webHidden/>
              </w:rPr>
            </w:r>
            <w:r>
              <w:rPr>
                <w:noProof/>
                <w:webHidden/>
              </w:rPr>
              <w:fldChar w:fldCharType="separate"/>
            </w:r>
            <w:r>
              <w:rPr>
                <w:noProof/>
                <w:webHidden/>
              </w:rPr>
              <w:t>89</w:t>
            </w:r>
            <w:r>
              <w:rPr>
                <w:noProof/>
                <w:webHidden/>
              </w:rPr>
              <w:fldChar w:fldCharType="end"/>
            </w:r>
          </w:hyperlink>
        </w:p>
        <w:p w14:paraId="1805455B" w14:textId="379AE8CF" w:rsidR="00A03A2E" w:rsidRDefault="00A03A2E">
          <w:pPr>
            <w:pStyle w:val="TOC3"/>
            <w:rPr>
              <w:rFonts w:asciiTheme="minorHAnsi" w:eastAsiaTheme="minorEastAsia" w:hAnsiTheme="minorHAnsi" w:cstheme="minorBidi"/>
              <w:noProof/>
              <w:color w:val="auto"/>
              <w:sz w:val="22"/>
              <w:szCs w:val="22"/>
              <w:lang w:val="en-GB" w:eastAsia="en-GB"/>
            </w:rPr>
          </w:pPr>
          <w:hyperlink w:anchor="_Toc12296824" w:history="1">
            <w:r w:rsidRPr="00A50B57">
              <w:rPr>
                <w:rStyle w:val="Hyperlink"/>
                <w:noProof/>
              </w:rPr>
              <w:t>Second Ideological Shift</w:t>
            </w:r>
            <w:r>
              <w:rPr>
                <w:noProof/>
                <w:webHidden/>
              </w:rPr>
              <w:tab/>
            </w:r>
            <w:r>
              <w:rPr>
                <w:noProof/>
                <w:webHidden/>
              </w:rPr>
              <w:fldChar w:fldCharType="begin"/>
            </w:r>
            <w:r>
              <w:rPr>
                <w:noProof/>
                <w:webHidden/>
              </w:rPr>
              <w:instrText xml:space="preserve"> PAGEREF _Toc12296824 \h </w:instrText>
            </w:r>
            <w:r>
              <w:rPr>
                <w:noProof/>
                <w:webHidden/>
              </w:rPr>
            </w:r>
            <w:r>
              <w:rPr>
                <w:noProof/>
                <w:webHidden/>
              </w:rPr>
              <w:fldChar w:fldCharType="separate"/>
            </w:r>
            <w:r>
              <w:rPr>
                <w:noProof/>
                <w:webHidden/>
              </w:rPr>
              <w:t>92</w:t>
            </w:r>
            <w:r>
              <w:rPr>
                <w:noProof/>
                <w:webHidden/>
              </w:rPr>
              <w:fldChar w:fldCharType="end"/>
            </w:r>
          </w:hyperlink>
        </w:p>
        <w:p w14:paraId="1D427386" w14:textId="04C60FB8"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5" w:history="1">
            <w:r w:rsidRPr="00A50B57">
              <w:rPr>
                <w:rStyle w:val="Hyperlink"/>
                <w:noProof/>
                <w:lang w:val="en-IN"/>
              </w:rPr>
              <w:t>Methodology</w:t>
            </w:r>
            <w:r>
              <w:rPr>
                <w:noProof/>
                <w:webHidden/>
              </w:rPr>
              <w:tab/>
            </w:r>
            <w:r>
              <w:rPr>
                <w:noProof/>
                <w:webHidden/>
              </w:rPr>
              <w:fldChar w:fldCharType="begin"/>
            </w:r>
            <w:r>
              <w:rPr>
                <w:noProof/>
                <w:webHidden/>
              </w:rPr>
              <w:instrText xml:space="preserve"> PAGEREF _Toc12296825 \h </w:instrText>
            </w:r>
            <w:r>
              <w:rPr>
                <w:noProof/>
                <w:webHidden/>
              </w:rPr>
            </w:r>
            <w:r>
              <w:rPr>
                <w:noProof/>
                <w:webHidden/>
              </w:rPr>
              <w:fldChar w:fldCharType="separate"/>
            </w:r>
            <w:r>
              <w:rPr>
                <w:noProof/>
                <w:webHidden/>
              </w:rPr>
              <w:t>95</w:t>
            </w:r>
            <w:r>
              <w:rPr>
                <w:noProof/>
                <w:webHidden/>
              </w:rPr>
              <w:fldChar w:fldCharType="end"/>
            </w:r>
          </w:hyperlink>
        </w:p>
        <w:p w14:paraId="1956AFC0" w14:textId="4243DE56" w:rsidR="00A03A2E" w:rsidRDefault="00A03A2E">
          <w:pPr>
            <w:pStyle w:val="TOC3"/>
            <w:rPr>
              <w:rFonts w:asciiTheme="minorHAnsi" w:eastAsiaTheme="minorEastAsia" w:hAnsiTheme="minorHAnsi" w:cstheme="minorBidi"/>
              <w:noProof/>
              <w:color w:val="auto"/>
              <w:sz w:val="22"/>
              <w:szCs w:val="22"/>
              <w:lang w:val="en-GB" w:eastAsia="en-GB"/>
            </w:rPr>
          </w:pPr>
          <w:hyperlink w:anchor="_Toc12296826" w:history="1">
            <w:r w:rsidRPr="00A50B57">
              <w:rPr>
                <w:rStyle w:val="Hyperlink"/>
                <w:noProof/>
              </w:rPr>
              <w:t>Data Collection</w:t>
            </w:r>
            <w:r>
              <w:rPr>
                <w:noProof/>
                <w:webHidden/>
              </w:rPr>
              <w:tab/>
            </w:r>
            <w:r>
              <w:rPr>
                <w:noProof/>
                <w:webHidden/>
              </w:rPr>
              <w:fldChar w:fldCharType="begin"/>
            </w:r>
            <w:r>
              <w:rPr>
                <w:noProof/>
                <w:webHidden/>
              </w:rPr>
              <w:instrText xml:space="preserve"> PAGEREF _Toc12296826 \h </w:instrText>
            </w:r>
            <w:r>
              <w:rPr>
                <w:noProof/>
                <w:webHidden/>
              </w:rPr>
            </w:r>
            <w:r>
              <w:rPr>
                <w:noProof/>
                <w:webHidden/>
              </w:rPr>
              <w:fldChar w:fldCharType="separate"/>
            </w:r>
            <w:r>
              <w:rPr>
                <w:noProof/>
                <w:webHidden/>
              </w:rPr>
              <w:t>96</w:t>
            </w:r>
            <w:r>
              <w:rPr>
                <w:noProof/>
                <w:webHidden/>
              </w:rPr>
              <w:fldChar w:fldCharType="end"/>
            </w:r>
          </w:hyperlink>
        </w:p>
        <w:p w14:paraId="2DA12AF3" w14:textId="552547A0" w:rsidR="00A03A2E" w:rsidRDefault="00A03A2E">
          <w:pPr>
            <w:pStyle w:val="TOC3"/>
            <w:rPr>
              <w:rFonts w:asciiTheme="minorHAnsi" w:eastAsiaTheme="minorEastAsia" w:hAnsiTheme="minorHAnsi" w:cstheme="minorBidi"/>
              <w:noProof/>
              <w:color w:val="auto"/>
              <w:sz w:val="22"/>
              <w:szCs w:val="22"/>
              <w:lang w:val="en-GB" w:eastAsia="en-GB"/>
            </w:rPr>
          </w:pPr>
          <w:hyperlink w:anchor="_Toc12296827" w:history="1">
            <w:r w:rsidRPr="00A50B57">
              <w:rPr>
                <w:rStyle w:val="Hyperlink"/>
                <w:noProof/>
              </w:rPr>
              <w:t>Measurement</w:t>
            </w:r>
            <w:r>
              <w:rPr>
                <w:noProof/>
                <w:webHidden/>
              </w:rPr>
              <w:tab/>
            </w:r>
            <w:r>
              <w:rPr>
                <w:noProof/>
                <w:webHidden/>
              </w:rPr>
              <w:fldChar w:fldCharType="begin"/>
            </w:r>
            <w:r>
              <w:rPr>
                <w:noProof/>
                <w:webHidden/>
              </w:rPr>
              <w:instrText xml:space="preserve"> PAGEREF _Toc12296827 \h </w:instrText>
            </w:r>
            <w:r>
              <w:rPr>
                <w:noProof/>
                <w:webHidden/>
              </w:rPr>
            </w:r>
            <w:r>
              <w:rPr>
                <w:noProof/>
                <w:webHidden/>
              </w:rPr>
              <w:fldChar w:fldCharType="separate"/>
            </w:r>
            <w:r>
              <w:rPr>
                <w:noProof/>
                <w:webHidden/>
              </w:rPr>
              <w:t>96</w:t>
            </w:r>
            <w:r>
              <w:rPr>
                <w:noProof/>
                <w:webHidden/>
              </w:rPr>
              <w:fldChar w:fldCharType="end"/>
            </w:r>
          </w:hyperlink>
        </w:p>
        <w:p w14:paraId="1AF969B9" w14:textId="3CB7B4EA" w:rsidR="00A03A2E" w:rsidRDefault="00A03A2E">
          <w:pPr>
            <w:pStyle w:val="TOC3"/>
            <w:rPr>
              <w:rFonts w:asciiTheme="minorHAnsi" w:eastAsiaTheme="minorEastAsia" w:hAnsiTheme="minorHAnsi" w:cstheme="minorBidi"/>
              <w:noProof/>
              <w:color w:val="auto"/>
              <w:sz w:val="22"/>
              <w:szCs w:val="22"/>
              <w:lang w:val="en-GB" w:eastAsia="en-GB"/>
            </w:rPr>
          </w:pPr>
          <w:hyperlink w:anchor="_Toc12296828" w:history="1">
            <w:r w:rsidRPr="00A50B57">
              <w:rPr>
                <w:rStyle w:val="Hyperlink"/>
                <w:noProof/>
              </w:rPr>
              <w:t>Analysis</w:t>
            </w:r>
            <w:r>
              <w:rPr>
                <w:noProof/>
                <w:webHidden/>
              </w:rPr>
              <w:tab/>
            </w:r>
            <w:r>
              <w:rPr>
                <w:noProof/>
                <w:webHidden/>
              </w:rPr>
              <w:fldChar w:fldCharType="begin"/>
            </w:r>
            <w:r>
              <w:rPr>
                <w:noProof/>
                <w:webHidden/>
              </w:rPr>
              <w:instrText xml:space="preserve"> PAGEREF _Toc12296828 \h </w:instrText>
            </w:r>
            <w:r>
              <w:rPr>
                <w:noProof/>
                <w:webHidden/>
              </w:rPr>
            </w:r>
            <w:r>
              <w:rPr>
                <w:noProof/>
                <w:webHidden/>
              </w:rPr>
              <w:fldChar w:fldCharType="separate"/>
            </w:r>
            <w:r>
              <w:rPr>
                <w:noProof/>
                <w:webHidden/>
              </w:rPr>
              <w:t>101</w:t>
            </w:r>
            <w:r>
              <w:rPr>
                <w:noProof/>
                <w:webHidden/>
              </w:rPr>
              <w:fldChar w:fldCharType="end"/>
            </w:r>
          </w:hyperlink>
        </w:p>
        <w:p w14:paraId="6D598F95" w14:textId="1FB79F57"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9" w:history="1">
            <w:r w:rsidRPr="00A50B57">
              <w:rPr>
                <w:rStyle w:val="Hyperlink"/>
                <w:noProof/>
              </w:rPr>
              <w:t>Results and Discussion</w:t>
            </w:r>
            <w:r>
              <w:rPr>
                <w:noProof/>
                <w:webHidden/>
              </w:rPr>
              <w:tab/>
            </w:r>
            <w:r>
              <w:rPr>
                <w:noProof/>
                <w:webHidden/>
              </w:rPr>
              <w:fldChar w:fldCharType="begin"/>
            </w:r>
            <w:r>
              <w:rPr>
                <w:noProof/>
                <w:webHidden/>
              </w:rPr>
              <w:instrText xml:space="preserve"> PAGEREF _Toc12296829 \h </w:instrText>
            </w:r>
            <w:r>
              <w:rPr>
                <w:noProof/>
                <w:webHidden/>
              </w:rPr>
            </w:r>
            <w:r>
              <w:rPr>
                <w:noProof/>
                <w:webHidden/>
              </w:rPr>
              <w:fldChar w:fldCharType="separate"/>
            </w:r>
            <w:r>
              <w:rPr>
                <w:noProof/>
                <w:webHidden/>
              </w:rPr>
              <w:t>102</w:t>
            </w:r>
            <w:r>
              <w:rPr>
                <w:noProof/>
                <w:webHidden/>
              </w:rPr>
              <w:fldChar w:fldCharType="end"/>
            </w:r>
          </w:hyperlink>
        </w:p>
        <w:p w14:paraId="1FE63BDF" w14:textId="1C2FD8F4" w:rsidR="00A03A2E" w:rsidRDefault="00A03A2E">
          <w:pPr>
            <w:pStyle w:val="TOC3"/>
            <w:rPr>
              <w:rFonts w:asciiTheme="minorHAnsi" w:eastAsiaTheme="minorEastAsia" w:hAnsiTheme="minorHAnsi" w:cstheme="minorBidi"/>
              <w:noProof/>
              <w:color w:val="auto"/>
              <w:sz w:val="22"/>
              <w:szCs w:val="22"/>
              <w:lang w:val="en-GB" w:eastAsia="en-GB"/>
            </w:rPr>
          </w:pPr>
          <w:hyperlink w:anchor="_Toc12296830" w:history="1">
            <w:r w:rsidRPr="00A50B57">
              <w:rPr>
                <w:rStyle w:val="Hyperlink"/>
                <w:noProof/>
              </w:rPr>
              <w:t>Limitations</w:t>
            </w:r>
            <w:r>
              <w:rPr>
                <w:noProof/>
                <w:webHidden/>
              </w:rPr>
              <w:tab/>
            </w:r>
            <w:r>
              <w:rPr>
                <w:noProof/>
                <w:webHidden/>
              </w:rPr>
              <w:fldChar w:fldCharType="begin"/>
            </w:r>
            <w:r>
              <w:rPr>
                <w:noProof/>
                <w:webHidden/>
              </w:rPr>
              <w:instrText xml:space="preserve"> PAGEREF _Toc12296830 \h </w:instrText>
            </w:r>
            <w:r>
              <w:rPr>
                <w:noProof/>
                <w:webHidden/>
              </w:rPr>
            </w:r>
            <w:r>
              <w:rPr>
                <w:noProof/>
                <w:webHidden/>
              </w:rPr>
              <w:fldChar w:fldCharType="separate"/>
            </w:r>
            <w:r>
              <w:rPr>
                <w:noProof/>
                <w:webHidden/>
              </w:rPr>
              <w:t>104</w:t>
            </w:r>
            <w:r>
              <w:rPr>
                <w:noProof/>
                <w:webHidden/>
              </w:rPr>
              <w:fldChar w:fldCharType="end"/>
            </w:r>
          </w:hyperlink>
        </w:p>
        <w:p w14:paraId="5E938D7C" w14:textId="5A3A3EE0" w:rsidR="00A03A2E" w:rsidRDefault="00A03A2E">
          <w:pPr>
            <w:pStyle w:val="TOC3"/>
            <w:rPr>
              <w:rFonts w:asciiTheme="minorHAnsi" w:eastAsiaTheme="minorEastAsia" w:hAnsiTheme="minorHAnsi" w:cstheme="minorBidi"/>
              <w:noProof/>
              <w:color w:val="auto"/>
              <w:sz w:val="22"/>
              <w:szCs w:val="22"/>
              <w:lang w:val="en-GB" w:eastAsia="en-GB"/>
            </w:rPr>
          </w:pPr>
          <w:hyperlink w:anchor="_Toc12296831" w:history="1">
            <w:r w:rsidRPr="00A50B57">
              <w:rPr>
                <w:rStyle w:val="Hyperlink"/>
                <w:noProof/>
              </w:rPr>
              <w:t>Implicatio</w:t>
            </w:r>
            <w:r w:rsidRPr="00A50B57">
              <w:rPr>
                <w:rStyle w:val="Hyperlink"/>
                <w:noProof/>
              </w:rPr>
              <w:t>n</w:t>
            </w:r>
            <w:r w:rsidRPr="00A50B57">
              <w:rPr>
                <w:rStyle w:val="Hyperlink"/>
                <w:noProof/>
              </w:rPr>
              <w:t>s</w:t>
            </w:r>
            <w:r>
              <w:rPr>
                <w:noProof/>
                <w:webHidden/>
              </w:rPr>
              <w:tab/>
            </w:r>
            <w:r>
              <w:rPr>
                <w:noProof/>
                <w:webHidden/>
              </w:rPr>
              <w:fldChar w:fldCharType="begin"/>
            </w:r>
            <w:r>
              <w:rPr>
                <w:noProof/>
                <w:webHidden/>
              </w:rPr>
              <w:instrText xml:space="preserve"> PAGEREF _Toc12296831 \h </w:instrText>
            </w:r>
            <w:r>
              <w:rPr>
                <w:noProof/>
                <w:webHidden/>
              </w:rPr>
            </w:r>
            <w:r>
              <w:rPr>
                <w:noProof/>
                <w:webHidden/>
              </w:rPr>
              <w:fldChar w:fldCharType="separate"/>
            </w:r>
            <w:r>
              <w:rPr>
                <w:noProof/>
                <w:webHidden/>
              </w:rPr>
              <w:t>105</w:t>
            </w:r>
            <w:r>
              <w:rPr>
                <w:noProof/>
                <w:webHidden/>
              </w:rPr>
              <w:fldChar w:fldCharType="end"/>
            </w:r>
          </w:hyperlink>
        </w:p>
        <w:p w14:paraId="5DA7C615" w14:textId="74F1E084" w:rsidR="00A03A2E" w:rsidRDefault="00A03A2E">
          <w:pPr>
            <w:pStyle w:val="TOC1"/>
            <w:rPr>
              <w:rFonts w:asciiTheme="minorHAnsi" w:eastAsiaTheme="minorEastAsia" w:hAnsiTheme="minorHAnsi" w:cstheme="minorBidi"/>
              <w:b w:val="0"/>
              <w:i w:val="0"/>
              <w:noProof/>
              <w:color w:val="auto"/>
              <w:sz w:val="22"/>
              <w:szCs w:val="22"/>
              <w:lang w:val="en-GB" w:eastAsia="en-GB"/>
            </w:rPr>
          </w:pPr>
          <w:hyperlink w:anchor="_Toc12296832" w:history="1">
            <w:r w:rsidRPr="00A50B57">
              <w:rPr>
                <w:rStyle w:val="Hyperlink"/>
                <w:noProof/>
              </w:rPr>
              <w:t>6</w:t>
            </w:r>
            <w:r>
              <w:rPr>
                <w:rFonts w:asciiTheme="minorHAnsi" w:eastAsiaTheme="minorEastAsia" w:hAnsiTheme="minorHAnsi" w:cstheme="minorBidi"/>
                <w:b w:val="0"/>
                <w:i w:val="0"/>
                <w:noProof/>
                <w:color w:val="auto"/>
                <w:sz w:val="22"/>
                <w:szCs w:val="22"/>
                <w:lang w:val="en-GB" w:eastAsia="en-GB"/>
              </w:rPr>
              <w:tab/>
            </w:r>
            <w:r w:rsidRPr="00A50B57">
              <w:rPr>
                <w:rStyle w:val="Hyperlink"/>
                <w:noProof/>
              </w:rPr>
              <w:t>Conclusion</w:t>
            </w:r>
            <w:r>
              <w:rPr>
                <w:noProof/>
                <w:webHidden/>
              </w:rPr>
              <w:tab/>
            </w:r>
            <w:r>
              <w:rPr>
                <w:noProof/>
                <w:webHidden/>
              </w:rPr>
              <w:fldChar w:fldCharType="begin"/>
            </w:r>
            <w:r>
              <w:rPr>
                <w:noProof/>
                <w:webHidden/>
              </w:rPr>
              <w:instrText xml:space="preserve"> PAGEREF _Toc12296832 \h </w:instrText>
            </w:r>
            <w:r>
              <w:rPr>
                <w:noProof/>
                <w:webHidden/>
              </w:rPr>
            </w:r>
            <w:r>
              <w:rPr>
                <w:noProof/>
                <w:webHidden/>
              </w:rPr>
              <w:fldChar w:fldCharType="separate"/>
            </w:r>
            <w:r>
              <w:rPr>
                <w:noProof/>
                <w:webHidden/>
              </w:rPr>
              <w:t>109</w:t>
            </w:r>
            <w:r>
              <w:rPr>
                <w:noProof/>
                <w:webHidden/>
              </w:rPr>
              <w:fldChar w:fldCharType="end"/>
            </w:r>
          </w:hyperlink>
        </w:p>
        <w:p w14:paraId="0866ED06" w14:textId="68DD5A9F"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3" w:history="1">
            <w:r w:rsidRPr="00A50B57">
              <w:rPr>
                <w:rStyle w:val="Hyperlink"/>
                <w:noProof/>
              </w:rPr>
              <w:t>Future work</w:t>
            </w:r>
            <w:r>
              <w:rPr>
                <w:noProof/>
                <w:webHidden/>
              </w:rPr>
              <w:tab/>
            </w:r>
            <w:r>
              <w:rPr>
                <w:noProof/>
                <w:webHidden/>
              </w:rPr>
              <w:fldChar w:fldCharType="begin"/>
            </w:r>
            <w:r>
              <w:rPr>
                <w:noProof/>
                <w:webHidden/>
              </w:rPr>
              <w:instrText xml:space="preserve"> PAGEREF _Toc12296833 \h </w:instrText>
            </w:r>
            <w:r>
              <w:rPr>
                <w:noProof/>
                <w:webHidden/>
              </w:rPr>
            </w:r>
            <w:r>
              <w:rPr>
                <w:noProof/>
                <w:webHidden/>
              </w:rPr>
              <w:fldChar w:fldCharType="separate"/>
            </w:r>
            <w:r>
              <w:rPr>
                <w:noProof/>
                <w:webHidden/>
              </w:rPr>
              <w:t>109</w:t>
            </w:r>
            <w:r>
              <w:rPr>
                <w:noProof/>
                <w:webHidden/>
              </w:rPr>
              <w:fldChar w:fldCharType="end"/>
            </w:r>
          </w:hyperlink>
        </w:p>
        <w:p w14:paraId="6F9FA70A" w14:textId="63B841B7" w:rsidR="00A03A2E" w:rsidRDefault="00A03A2E">
          <w:pPr>
            <w:pStyle w:val="TOC1"/>
            <w:rPr>
              <w:rFonts w:asciiTheme="minorHAnsi" w:eastAsiaTheme="minorEastAsia" w:hAnsiTheme="minorHAnsi" w:cstheme="minorBidi"/>
              <w:b w:val="0"/>
              <w:i w:val="0"/>
              <w:noProof/>
              <w:color w:val="auto"/>
              <w:sz w:val="22"/>
              <w:szCs w:val="22"/>
              <w:lang w:val="en-GB" w:eastAsia="en-GB"/>
            </w:rPr>
          </w:pPr>
          <w:hyperlink w:anchor="_Toc12296834" w:history="1">
            <w:r w:rsidRPr="00A50B57">
              <w:rPr>
                <w:rStyle w:val="Hyperlink"/>
                <w:noProof/>
              </w:rPr>
              <w:t>7</w:t>
            </w:r>
            <w:r>
              <w:rPr>
                <w:rFonts w:asciiTheme="minorHAnsi" w:eastAsiaTheme="minorEastAsia" w:hAnsiTheme="minorHAnsi" w:cstheme="minorBidi"/>
                <w:b w:val="0"/>
                <w:i w:val="0"/>
                <w:noProof/>
                <w:color w:val="auto"/>
                <w:sz w:val="22"/>
                <w:szCs w:val="22"/>
                <w:lang w:val="en-GB" w:eastAsia="en-GB"/>
              </w:rPr>
              <w:tab/>
            </w:r>
            <w:r w:rsidRPr="00A50B57">
              <w:rPr>
                <w:rStyle w:val="Hyperlink"/>
                <w:noProof/>
              </w:rPr>
              <w:t>Appendices</w:t>
            </w:r>
            <w:r>
              <w:rPr>
                <w:noProof/>
                <w:webHidden/>
              </w:rPr>
              <w:tab/>
            </w:r>
            <w:r>
              <w:rPr>
                <w:noProof/>
                <w:webHidden/>
              </w:rPr>
              <w:fldChar w:fldCharType="begin"/>
            </w:r>
            <w:r>
              <w:rPr>
                <w:noProof/>
                <w:webHidden/>
              </w:rPr>
              <w:instrText xml:space="preserve"> PAGEREF _Toc12296834 \h </w:instrText>
            </w:r>
            <w:r>
              <w:rPr>
                <w:noProof/>
                <w:webHidden/>
              </w:rPr>
            </w:r>
            <w:r>
              <w:rPr>
                <w:noProof/>
                <w:webHidden/>
              </w:rPr>
              <w:fldChar w:fldCharType="separate"/>
            </w:r>
            <w:r>
              <w:rPr>
                <w:noProof/>
                <w:webHidden/>
              </w:rPr>
              <w:t>111</w:t>
            </w:r>
            <w:r>
              <w:rPr>
                <w:noProof/>
                <w:webHidden/>
              </w:rPr>
              <w:fldChar w:fldCharType="end"/>
            </w:r>
          </w:hyperlink>
        </w:p>
        <w:p w14:paraId="5AD81CBF" w14:textId="30C878F4"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5" w:history="1">
            <w:r w:rsidRPr="00A50B57">
              <w:rPr>
                <w:rStyle w:val="Hyperlink"/>
                <w:noProof/>
              </w:rPr>
              <w:t>Appendix 1:  Adopted Approach for Identifying Tasks from GitHub Project Log Data</w:t>
            </w:r>
            <w:r>
              <w:rPr>
                <w:noProof/>
                <w:webHidden/>
              </w:rPr>
              <w:tab/>
            </w:r>
            <w:r>
              <w:rPr>
                <w:noProof/>
                <w:webHidden/>
              </w:rPr>
              <w:fldChar w:fldCharType="begin"/>
            </w:r>
            <w:r>
              <w:rPr>
                <w:noProof/>
                <w:webHidden/>
              </w:rPr>
              <w:instrText xml:space="preserve"> PAGEREF _Toc12296835 \h </w:instrText>
            </w:r>
            <w:r>
              <w:rPr>
                <w:noProof/>
                <w:webHidden/>
              </w:rPr>
            </w:r>
            <w:r>
              <w:rPr>
                <w:noProof/>
                <w:webHidden/>
              </w:rPr>
              <w:fldChar w:fldCharType="separate"/>
            </w:r>
            <w:r>
              <w:rPr>
                <w:noProof/>
                <w:webHidden/>
              </w:rPr>
              <w:t>111</w:t>
            </w:r>
            <w:r>
              <w:rPr>
                <w:noProof/>
                <w:webHidden/>
              </w:rPr>
              <w:fldChar w:fldCharType="end"/>
            </w:r>
          </w:hyperlink>
        </w:p>
        <w:p w14:paraId="2FD3BDCE" w14:textId="5D3F06F6"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6" w:history="1">
            <w:r w:rsidRPr="00A50B57">
              <w:rPr>
                <w:rStyle w:val="Hyperlink"/>
                <w:noProof/>
              </w:rPr>
              <w:t>Appendix 2: Adopted Approach for Identifying Versions from GitHub Project Log Data</w:t>
            </w:r>
            <w:r>
              <w:rPr>
                <w:noProof/>
                <w:webHidden/>
              </w:rPr>
              <w:tab/>
            </w:r>
            <w:r>
              <w:rPr>
                <w:noProof/>
                <w:webHidden/>
              </w:rPr>
              <w:fldChar w:fldCharType="begin"/>
            </w:r>
            <w:r>
              <w:rPr>
                <w:noProof/>
                <w:webHidden/>
              </w:rPr>
              <w:instrText xml:space="preserve"> PAGEREF _Toc12296836 \h </w:instrText>
            </w:r>
            <w:r>
              <w:rPr>
                <w:noProof/>
                <w:webHidden/>
              </w:rPr>
            </w:r>
            <w:r>
              <w:rPr>
                <w:noProof/>
                <w:webHidden/>
              </w:rPr>
              <w:fldChar w:fldCharType="separate"/>
            </w:r>
            <w:r>
              <w:rPr>
                <w:noProof/>
                <w:webHidden/>
              </w:rPr>
              <w:t>112</w:t>
            </w:r>
            <w:r>
              <w:rPr>
                <w:noProof/>
                <w:webHidden/>
              </w:rPr>
              <w:fldChar w:fldCharType="end"/>
            </w:r>
          </w:hyperlink>
        </w:p>
        <w:p w14:paraId="69254952" w14:textId="5E6D911C" w:rsidR="00A03A2E" w:rsidRDefault="00A03A2E">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7" w:history="1">
            <w:r w:rsidRPr="00A50B57">
              <w:rPr>
                <w:rStyle w:val="Hyperlink"/>
                <w:noProof/>
              </w:rPr>
              <w:t>Appendix 3: Perils in Using GitHub Data and the Mitigation Methods We Adopted</w:t>
            </w:r>
            <w:r>
              <w:rPr>
                <w:noProof/>
                <w:webHidden/>
              </w:rPr>
              <w:tab/>
            </w:r>
            <w:r>
              <w:rPr>
                <w:noProof/>
                <w:webHidden/>
              </w:rPr>
              <w:fldChar w:fldCharType="begin"/>
            </w:r>
            <w:r>
              <w:rPr>
                <w:noProof/>
                <w:webHidden/>
              </w:rPr>
              <w:instrText xml:space="preserve"> PAGEREF _Toc12296837 \h </w:instrText>
            </w:r>
            <w:r>
              <w:rPr>
                <w:noProof/>
                <w:webHidden/>
              </w:rPr>
            </w:r>
            <w:r>
              <w:rPr>
                <w:noProof/>
                <w:webHidden/>
              </w:rPr>
              <w:fldChar w:fldCharType="separate"/>
            </w:r>
            <w:r>
              <w:rPr>
                <w:noProof/>
                <w:webHidden/>
              </w:rPr>
              <w:t>116</w:t>
            </w:r>
            <w:r>
              <w:rPr>
                <w:noProof/>
                <w:webHidden/>
              </w:rPr>
              <w:fldChar w:fldCharType="end"/>
            </w:r>
          </w:hyperlink>
        </w:p>
        <w:p w14:paraId="3D80712F" w14:textId="1CCACA9C" w:rsidR="0058743F" w:rsidRDefault="0083253F" w:rsidP="00AF3C13">
          <w:pPr>
            <w:spacing w:line="276" w:lineRule="auto"/>
          </w:pPr>
          <w:r>
            <w:fldChar w:fldCharType="end"/>
          </w:r>
        </w:p>
      </w:sdtContent>
    </w:sdt>
    <w:p w14:paraId="32842B91" w14:textId="77777777" w:rsidR="00AF3C13" w:rsidRDefault="00AF3C13" w:rsidP="00AF3C13">
      <w:pPr>
        <w:pStyle w:val="TableContents"/>
        <w:spacing w:line="276" w:lineRule="auto"/>
        <w:rPr>
          <w:rStyle w:val="ListLabel2"/>
          <w:b/>
          <w:bCs/>
          <w:sz w:val="28"/>
          <w:szCs w:val="28"/>
        </w:rPr>
      </w:pPr>
    </w:p>
    <w:p w14:paraId="6B5B1E8E" w14:textId="77777777" w:rsidR="00AF3C13" w:rsidRDefault="00AF3C13" w:rsidP="00AF3C13">
      <w:pPr>
        <w:pStyle w:val="TableContents"/>
        <w:spacing w:line="276" w:lineRule="auto"/>
        <w:rPr>
          <w:rStyle w:val="ListLabel2"/>
          <w:b/>
          <w:bCs/>
          <w:sz w:val="28"/>
          <w:szCs w:val="28"/>
        </w:rPr>
      </w:pPr>
    </w:p>
    <w:p w14:paraId="7AA6607F" w14:textId="1035FCDE" w:rsidR="00AF3C13" w:rsidRDefault="00AF3C13" w:rsidP="00AF3C13">
      <w:pPr>
        <w:pStyle w:val="TableContents"/>
        <w:spacing w:line="276" w:lineRule="auto"/>
        <w:rPr>
          <w:rStyle w:val="ListLabel2"/>
          <w:b/>
          <w:bCs/>
          <w:sz w:val="28"/>
          <w:szCs w:val="28"/>
        </w:rPr>
      </w:pPr>
    </w:p>
    <w:p w14:paraId="02328075" w14:textId="77777777" w:rsidR="000A1BB4" w:rsidRDefault="000A1BB4" w:rsidP="00AF3C13">
      <w:pPr>
        <w:pStyle w:val="TableContents"/>
        <w:spacing w:line="276" w:lineRule="auto"/>
        <w:rPr>
          <w:rStyle w:val="ListLabel2"/>
          <w:b/>
          <w:bCs/>
          <w:sz w:val="28"/>
          <w:szCs w:val="28"/>
        </w:rPr>
      </w:pPr>
    </w:p>
    <w:p w14:paraId="74AB2E99" w14:textId="77777777" w:rsidR="00AF3C13" w:rsidRDefault="00AF3C13" w:rsidP="00AF3C13">
      <w:pPr>
        <w:pStyle w:val="TableContents"/>
        <w:spacing w:line="276" w:lineRule="auto"/>
        <w:rPr>
          <w:rStyle w:val="ListLabel2"/>
          <w:b/>
          <w:bCs/>
          <w:sz w:val="28"/>
          <w:szCs w:val="28"/>
        </w:rPr>
      </w:pPr>
    </w:p>
    <w:p w14:paraId="263AD395" w14:textId="5BD0CF3D" w:rsidR="0058743F" w:rsidRPr="00E44FB9" w:rsidRDefault="00E44FB9" w:rsidP="00AF3C13">
      <w:pPr>
        <w:pStyle w:val="TableContents"/>
        <w:spacing w:line="276" w:lineRule="auto"/>
        <w:rPr>
          <w:rStyle w:val="ListLabel2"/>
          <w:b/>
          <w:bCs/>
          <w:sz w:val="28"/>
          <w:szCs w:val="28"/>
        </w:rPr>
      </w:pPr>
      <w:r w:rsidRPr="00E44FB9">
        <w:rPr>
          <w:rStyle w:val="ListLabel2"/>
          <w:b/>
          <w:bCs/>
          <w:sz w:val="28"/>
          <w:szCs w:val="28"/>
        </w:rPr>
        <w:t>List of Figures</w:t>
      </w:r>
    </w:p>
    <w:p w14:paraId="5AD78B7F" w14:textId="15EA190A" w:rsidR="00E44FB9" w:rsidRDefault="005E09A0" w:rsidP="00AF3C13">
      <w:pPr>
        <w:pStyle w:val="TableofFigures"/>
        <w:spacing w:line="276" w:lineRule="auto"/>
        <w:rPr>
          <w:rFonts w:asciiTheme="minorHAnsi" w:eastAsiaTheme="minorEastAsia" w:hAnsiTheme="minorHAnsi" w:cstheme="minorBidi"/>
          <w:noProof/>
          <w:color w:val="auto"/>
          <w:sz w:val="22"/>
          <w:szCs w:val="22"/>
          <w:lang w:val="en-GB" w:eastAsia="en-GB"/>
        </w:rPr>
      </w:pPr>
      <w:r>
        <w:rPr>
          <w:i/>
          <w:kern w:val="2"/>
          <w:sz w:val="32"/>
          <w:szCs w:val="28"/>
        </w:rPr>
        <w:fldChar w:fldCharType="begin"/>
      </w:r>
      <w:r>
        <w:rPr>
          <w:i/>
          <w:kern w:val="2"/>
          <w:sz w:val="32"/>
          <w:szCs w:val="28"/>
        </w:rPr>
        <w:instrText xml:space="preserve"> TOC \c "Table1." </w:instrText>
      </w:r>
      <w:r>
        <w:rPr>
          <w:i/>
          <w:kern w:val="2"/>
          <w:sz w:val="32"/>
          <w:szCs w:val="28"/>
        </w:rPr>
        <w:fldChar w:fldCharType="separate"/>
      </w:r>
      <w:r w:rsidR="00E44FB9" w:rsidRPr="00C46504">
        <w:rPr>
          <w:noProof/>
        </w:rPr>
        <w:t>Table1. 1: Three essays at a glance: Theoretical foundation and research hypotheses</w:t>
      </w:r>
      <w:r w:rsidR="00E44FB9">
        <w:rPr>
          <w:noProof/>
        </w:rPr>
        <w:tab/>
      </w:r>
      <w:r w:rsidR="00E44FB9">
        <w:rPr>
          <w:noProof/>
        </w:rPr>
        <w:fldChar w:fldCharType="begin"/>
      </w:r>
      <w:r w:rsidR="00E44FB9">
        <w:rPr>
          <w:noProof/>
        </w:rPr>
        <w:instrText xml:space="preserve"> PAGEREF _Toc11388276 \h </w:instrText>
      </w:r>
      <w:r w:rsidR="00E44FB9">
        <w:rPr>
          <w:noProof/>
        </w:rPr>
      </w:r>
      <w:r w:rsidR="00E44FB9">
        <w:rPr>
          <w:noProof/>
        </w:rPr>
        <w:fldChar w:fldCharType="separate"/>
      </w:r>
      <w:r w:rsidR="00E44FB9">
        <w:rPr>
          <w:noProof/>
        </w:rPr>
        <w:t>9</w:t>
      </w:r>
      <w:r w:rsidR="00E44FB9">
        <w:rPr>
          <w:noProof/>
        </w:rPr>
        <w:fldChar w:fldCharType="end"/>
      </w:r>
    </w:p>
    <w:p w14:paraId="1A0F6FF7" w14:textId="7836BF8C" w:rsidR="00E44FB9" w:rsidRDefault="00E44FB9" w:rsidP="00AF3C13">
      <w:pPr>
        <w:pStyle w:val="TableofFigures"/>
        <w:spacing w:line="276" w:lineRule="auto"/>
        <w:rPr>
          <w:rFonts w:asciiTheme="minorHAnsi" w:eastAsiaTheme="minorEastAsia" w:hAnsiTheme="minorHAnsi" w:cstheme="minorBidi"/>
          <w:noProof/>
          <w:color w:val="auto"/>
          <w:sz w:val="22"/>
          <w:szCs w:val="22"/>
          <w:lang w:val="en-GB" w:eastAsia="en-GB"/>
        </w:rPr>
      </w:pPr>
      <w:r w:rsidRPr="00C46504">
        <w:rPr>
          <w:rFonts w:ascii="Cambria" w:hAnsi="Cambria"/>
          <w:noProof/>
        </w:rPr>
        <w:t>Table1. 2: Three</w:t>
      </w:r>
      <w:r w:rsidRPr="00C46504">
        <w:rPr>
          <w:noProof/>
        </w:rPr>
        <w:t xml:space="preserve"> essays at a glance: Research questions, methods, and main findings</w:t>
      </w:r>
      <w:r>
        <w:rPr>
          <w:noProof/>
        </w:rPr>
        <w:tab/>
      </w:r>
      <w:r>
        <w:rPr>
          <w:noProof/>
        </w:rPr>
        <w:fldChar w:fldCharType="begin"/>
      </w:r>
      <w:r>
        <w:rPr>
          <w:noProof/>
        </w:rPr>
        <w:instrText xml:space="preserve"> PAGEREF _Toc11388277 \h </w:instrText>
      </w:r>
      <w:r>
        <w:rPr>
          <w:noProof/>
        </w:rPr>
      </w:r>
      <w:r>
        <w:rPr>
          <w:noProof/>
        </w:rPr>
        <w:fldChar w:fldCharType="separate"/>
      </w:r>
      <w:r>
        <w:rPr>
          <w:noProof/>
        </w:rPr>
        <w:t>10</w:t>
      </w:r>
      <w:r>
        <w:rPr>
          <w:noProof/>
        </w:rPr>
        <w:fldChar w:fldCharType="end"/>
      </w:r>
    </w:p>
    <w:p w14:paraId="29C12EDC" w14:textId="16A1DE3D" w:rsidR="0058743F" w:rsidRDefault="005E09A0" w:rsidP="00AF3C13">
      <w:pPr>
        <w:pStyle w:val="TableContents"/>
        <w:spacing w:line="276" w:lineRule="auto"/>
      </w:pPr>
      <w:r>
        <w:fldChar w:fldCharType="end"/>
      </w:r>
    </w:p>
    <w:p w14:paraId="7F4D4E78" w14:textId="53C84728" w:rsidR="0058743F" w:rsidRDefault="0058743F" w:rsidP="0078285B">
      <w:pPr>
        <w:pStyle w:val="TableContents"/>
      </w:pP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565CEFD0" w14:textId="209B1B6E" w:rsidR="00B212AF" w:rsidRDefault="00B212AF" w:rsidP="0078285B">
      <w:pPr>
        <w:pStyle w:val="TableContents"/>
      </w:pPr>
    </w:p>
    <w:p w14:paraId="79781F1A" w14:textId="089B0BF0" w:rsidR="00B212AF" w:rsidRDefault="00B212AF" w:rsidP="0078285B">
      <w:pPr>
        <w:pStyle w:val="TableContents"/>
      </w:pPr>
    </w:p>
    <w:p w14:paraId="3F25B8CD" w14:textId="31A2BEFA" w:rsidR="00B212AF" w:rsidRDefault="00755B87" w:rsidP="00755B87">
      <w:pPr>
        <w:pStyle w:val="Heading1"/>
      </w:pPr>
      <w:bookmarkStart w:id="2" w:name="_Toc12296766"/>
      <w:r>
        <w:lastRenderedPageBreak/>
        <w:t>Acknowledgement</w:t>
      </w:r>
      <w:bookmarkEnd w:id="2"/>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3" w:name="_Hlk12024214"/>
      <w:bookmarkStart w:id="4" w:name="_Hlk12024264"/>
      <w:bookmarkStart w:id="5" w:name="_Toc12296767"/>
      <w:r w:rsidRPr="00662469">
        <w:lastRenderedPageBreak/>
        <w:t>Introduction</w:t>
      </w:r>
      <w:bookmarkEnd w:id="5"/>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lastRenderedPageBreak/>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w:t>
      </w:r>
      <w:proofErr w:type="gramStart"/>
      <w:r w:rsidR="00BC6521" w:rsidRPr="00E44FB9">
        <w:t>MMV ,</w:t>
      </w:r>
      <w:proofErr w:type="gramEnd"/>
      <w:r w:rsidR="00BC6521" w:rsidRPr="00E44FB9">
        <w:t xml:space="preserve"> </w:t>
      </w:r>
      <w:proofErr w:type="spellStart"/>
      <w:r w:rsidR="00BC6521" w:rsidRPr="00E44FB9">
        <w:t>DNDi</w:t>
      </w:r>
      <w:proofErr w:type="spellEnd"/>
      <w:r w:rsidR="00BC6521" w:rsidRPr="00E44FB9">
        <w:t xml:space="preserve">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 xml:space="preserve">(Howison and Crowston 2014; Lindberg et al. </w:t>
      </w:r>
      <w:r w:rsidRPr="00E44FB9">
        <w:rPr>
          <w:noProof/>
        </w:rPr>
        <w:lastRenderedPageBreak/>
        <w:t>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 xml:space="preserve">Given the importance of the </w:t>
      </w:r>
      <w:proofErr w:type="gramStart"/>
      <w:r w:rsidRPr="00E44FB9">
        <w:t>aforementioned three</w:t>
      </w:r>
      <w:proofErr w:type="gramEnd"/>
      <w:r w:rsidRPr="00E44FB9">
        <w:t xml:space="preserv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 xml:space="preserve">While this large body </w:t>
      </w:r>
      <w:r w:rsidR="00E029EB" w:rsidRPr="00B92F60">
        <w:lastRenderedPageBreak/>
        <w:t>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5562DA">
      <w:pPr>
        <w:ind w:firstLine="720"/>
        <w:rPr>
          <w:i/>
          <w:iCs/>
        </w:rPr>
      </w:pPr>
      <w:r w:rsidRPr="005562DA">
        <w:rPr>
          <w:i/>
          <w:iCs/>
        </w:rPr>
        <w:t>How does work structures influence the success of FLOSS projects?</w:t>
      </w:r>
    </w:p>
    <w:p w14:paraId="592ED62E" w14:textId="3942CA3D"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w:t>
      </w:r>
      <w:r w:rsidR="00E029EB">
        <w:lastRenderedPageBreak/>
        <w:t xml:space="preserve">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and how they</w:t>
      </w:r>
      <w:r w:rsidR="00E63A8E">
        <w:t xml:space="preserve"> facilitate</w:t>
      </w:r>
      <w:r w:rsidR="006B1AF8">
        <w:t xml:space="preserve"> the emergence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5562DA">
      <w:pPr>
        <w:ind w:firstLine="720"/>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mechanisms through which dominant work structures in FLOSS </w:t>
      </w:r>
      <w:r w:rsidR="00E63A8E">
        <w:lastRenderedPageBreak/>
        <w:t>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562DA">
      <w:pPr>
        <w:ind w:firstLine="720"/>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6" w:name="_Toc12296768"/>
      <w:r w:rsidRPr="00662469">
        <w:t>Structure of The Dissertation</w:t>
      </w:r>
      <w:bookmarkEnd w:id="6"/>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proofErr w:type="gramStart"/>
      <w:r w:rsidRPr="00F9379A">
        <w:t>separate</w:t>
      </w:r>
      <w:proofErr w:type="gramEnd"/>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233B0040" w:rsidR="00DA63CC" w:rsidRPr="00F9379A" w:rsidRDefault="00DA63CC" w:rsidP="0078285B">
      <w:r w:rsidRPr="00F9379A">
        <w:lastRenderedPageBreak/>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unearths the contextual conditions that may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finds support for a non-linear relationship between the degree of superposition and the success of the project. Further, this relationship is moderated by the type of ownership of the project. Overall, the first essay advances our understanding of work structures, motivation, and organizational participation in FLOSS environments. It also provides FLOSS practitioners with valuable insights for modeling the project’s task work to facilitate their success.</w:t>
      </w:r>
    </w:p>
    <w:p w14:paraId="3E8C7936" w14:textId="1D6963D4"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the study demonstrates that the relationship between the proportion of contributors who are given write access to the source code in the team and the survival of the project, is moderated by the nature of project ownership. Interestingly, the observed moderation is a crossover interaction effect that changes from negative for individual owned projects to positive for organization owned projects.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039402A" w:rsidR="00EC6A7D" w:rsidRPr="00F9379A" w:rsidRDefault="00DA63CC" w:rsidP="0078285B">
      <w:r w:rsidRPr="00F9379A">
        <w:lastRenderedPageBreak/>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this essay theorizes the mechanisms through which ideological changes influence the pathways through which work structures in FLOSS projects are related to their success. Using an instrument variable approach, this essay finds that the ideological shift pertaining to license type has a significant influence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3"/>
    </w:p>
    <w:p w14:paraId="3C829E92" w14:textId="77777777" w:rsidR="00F51F55" w:rsidRPr="00F9379A" w:rsidRDefault="00F51F55" w:rsidP="0078285B">
      <w:pPr>
        <w:pStyle w:val="TableHeadings"/>
      </w:pPr>
      <w:bookmarkStart w:id="7" w:name="_Toc11388276"/>
      <w:r w:rsidRPr="00F9379A">
        <w:lastRenderedPageBreak/>
        <w:t xml:space="preserve">Table1. </w:t>
      </w:r>
      <w:r w:rsidR="00B17D27">
        <w:fldChar w:fldCharType="begin"/>
      </w:r>
      <w:r w:rsidR="00B17D27">
        <w:instrText xml:space="preserve"> SEQ Table1. \* ARABIC </w:instrText>
      </w:r>
      <w:r w:rsidR="00B17D27">
        <w:fldChar w:fldCharType="separate"/>
      </w:r>
      <w:r w:rsidRPr="00F9379A">
        <w:t>1</w:t>
      </w:r>
      <w:r w:rsidR="00B17D27">
        <w:fldChar w:fldCharType="end"/>
      </w:r>
      <w:r w:rsidRPr="00F9379A">
        <w:t>: Three essays at a glance: Theoretical foundation and research hypotheses</w:t>
      </w:r>
      <w:bookmarkEnd w:id="7"/>
    </w:p>
    <w:tbl>
      <w:tblPr>
        <w:tblStyle w:val="TableGrid"/>
        <w:tblW w:w="0" w:type="auto"/>
        <w:tblLook w:val="04A0" w:firstRow="1" w:lastRow="0" w:firstColumn="1" w:lastColumn="0" w:noHBand="0" w:noVBand="1"/>
      </w:tblPr>
      <w:tblGrid>
        <w:gridCol w:w="797"/>
        <w:gridCol w:w="1209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C11E38">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C11E38">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11E38">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11E38">
            <w:pPr>
              <w:numPr>
                <w:ilvl w:val="0"/>
                <w:numId w:val="1"/>
              </w:numPr>
              <w:spacing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77777777" w:rsidR="00F51F55" w:rsidRPr="009856F9" w:rsidRDefault="00F51F55" w:rsidP="00C11E38">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11E38">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C11E38">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11E38">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11E38">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11E38">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11E38">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C11E38">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C11E38">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11E38">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11E38">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11E38">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11E38">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11E38">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1AFDDEB8" w14:textId="304BB4E8" w:rsidR="00F51F55" w:rsidRPr="00F9379A" w:rsidRDefault="00F51F55" w:rsidP="0078285B">
      <w:pPr>
        <w:pStyle w:val="TableHeadings"/>
      </w:pPr>
      <w:bookmarkStart w:id="8" w:name="_Toc11388277"/>
      <w:r w:rsidRPr="00F9379A">
        <w:lastRenderedPageBreak/>
        <w:t>Table</w:t>
      </w:r>
      <w:r w:rsidR="005E0367">
        <w:t xml:space="preserve"> </w:t>
      </w:r>
      <w:r w:rsidRPr="00F9379A">
        <w:t xml:space="preserve">1. </w:t>
      </w:r>
      <w:r w:rsidR="00B17D27">
        <w:fldChar w:fldCharType="begin"/>
      </w:r>
      <w:r w:rsidR="00B17D27">
        <w:instrText xml:space="preserve"> SEQ Table1. \* ARABIC </w:instrText>
      </w:r>
      <w:r w:rsidR="00B17D27">
        <w:fldChar w:fldCharType="separate"/>
      </w:r>
      <w:r w:rsidRPr="00F9379A">
        <w:t>2</w:t>
      </w:r>
      <w:r w:rsidR="00B17D27">
        <w:fldChar w:fldCharType="end"/>
      </w:r>
      <w:r w:rsidRPr="00F9379A">
        <w:t>: Three essays at a glance: Research questions, methods</w:t>
      </w:r>
      <w:r w:rsidR="009F6D2F" w:rsidRPr="00F9379A">
        <w:t>, and</w:t>
      </w:r>
      <w:r w:rsidRPr="00F9379A">
        <w:t xml:space="preserve"> main finding</w:t>
      </w:r>
      <w:r w:rsidR="009F6D2F" w:rsidRPr="00F9379A">
        <w:t>s</w:t>
      </w:r>
      <w:bookmarkEnd w:id="8"/>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11E38">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11E38">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11E38">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11E38">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11E38">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11E38">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11E38">
            <w:pPr>
              <w:pStyle w:val="ListParagraph"/>
              <w:numPr>
                <w:ilvl w:val="0"/>
                <w:numId w:val="11"/>
              </w:numPr>
              <w:spacing w:after="0" w:line="360" w:lineRule="auto"/>
              <w:rPr>
                <w:b/>
                <w:bCs/>
              </w:rPr>
            </w:pPr>
            <w:r w:rsidRPr="004E2AF6">
              <w:t>OLS</w:t>
            </w:r>
          </w:p>
          <w:p w14:paraId="271FD08D" w14:textId="5B8D79A2" w:rsidR="0092505D" w:rsidRPr="0092505D" w:rsidRDefault="0092505D" w:rsidP="00C11E38">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11E38">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11E38">
            <w:pPr>
              <w:numPr>
                <w:ilvl w:val="0"/>
                <w:numId w:val="5"/>
              </w:numPr>
              <w:spacing w:line="360" w:lineRule="auto"/>
              <w:rPr>
                <w:b/>
                <w:bCs/>
              </w:rPr>
            </w:pPr>
            <w:r w:rsidRPr="004E2AF6">
              <w:lastRenderedPageBreak/>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11E38">
            <w:pPr>
              <w:numPr>
                <w:ilvl w:val="0"/>
                <w:numId w:val="6"/>
              </w:numPr>
              <w:spacing w:line="360" w:lineRule="auto"/>
            </w:pPr>
            <w:r w:rsidRPr="004E2AF6">
              <w:t>Project level of analysis – Hypotheses 1 and 2</w:t>
            </w:r>
          </w:p>
          <w:p w14:paraId="5698A4D4" w14:textId="77777777" w:rsidR="00F9379A" w:rsidRPr="004E2AF6" w:rsidRDefault="00F9379A" w:rsidP="00C11E38">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11E38">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11E38">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11E38">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11E38">
            <w:pPr>
              <w:numPr>
                <w:ilvl w:val="0"/>
                <w:numId w:val="3"/>
              </w:numPr>
              <w:spacing w:line="360" w:lineRule="auto"/>
            </w:pPr>
            <w:r w:rsidRPr="004E2AF6">
              <w:t>Contributor type (core or peripheral contributor)</w:t>
            </w:r>
          </w:p>
          <w:p w14:paraId="69F9568C" w14:textId="110C0DE9" w:rsidR="00F9379A" w:rsidRPr="004E2AF6" w:rsidRDefault="00F9379A" w:rsidP="00C11E38">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11E38">
            <w:pPr>
              <w:numPr>
                <w:ilvl w:val="0"/>
                <w:numId w:val="6"/>
              </w:numPr>
              <w:spacing w:line="360" w:lineRule="auto"/>
            </w:pPr>
            <w:r w:rsidRPr="004E2AF6">
              <w:t>Cox-proportional hazard model</w:t>
            </w:r>
          </w:p>
          <w:p w14:paraId="7DC3D594" w14:textId="1FB1BABB" w:rsidR="0092505D" w:rsidRPr="0092505D" w:rsidRDefault="0092505D" w:rsidP="00C11E38">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lastRenderedPageBreak/>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11E38">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11E38">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11E38">
            <w:pPr>
              <w:numPr>
                <w:ilvl w:val="0"/>
                <w:numId w:val="3"/>
              </w:numPr>
              <w:spacing w:line="360" w:lineRule="auto"/>
              <w:rPr>
                <w:b/>
                <w:bCs/>
              </w:rPr>
            </w:pPr>
            <w:r w:rsidRPr="004E2AF6">
              <w:lastRenderedPageBreak/>
              <w:t>Project popularity measured as the number of stars that a project has received</w:t>
            </w:r>
          </w:p>
          <w:p w14:paraId="46A5AEA5" w14:textId="54D66557" w:rsidR="00116B1E" w:rsidRPr="00116B1E" w:rsidRDefault="00116B1E" w:rsidP="00C11E38">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11E38">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11E38">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11E38">
            <w:pPr>
              <w:numPr>
                <w:ilvl w:val="0"/>
                <w:numId w:val="3"/>
              </w:numPr>
              <w:spacing w:line="360" w:lineRule="auto"/>
            </w:pPr>
            <w:r w:rsidRPr="00A41A1C">
              <w:t>Geert Hofstede dimension – Individualism vs. collectivism</w:t>
            </w:r>
          </w:p>
          <w:p w14:paraId="56BDB641" w14:textId="32B6B760" w:rsidR="00A41A1C" w:rsidRPr="00370851" w:rsidRDefault="00A41A1C" w:rsidP="00C11E38">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11E38">
            <w:pPr>
              <w:numPr>
                <w:ilvl w:val="0"/>
                <w:numId w:val="3"/>
              </w:numPr>
              <w:spacing w:line="360" w:lineRule="auto"/>
            </w:pPr>
            <w:r>
              <w:t>2 stage least square model with endogenous regressors</w:t>
            </w:r>
          </w:p>
          <w:p w14:paraId="31DCDFED" w14:textId="32DE580A" w:rsidR="0092505D" w:rsidRPr="0092505D" w:rsidRDefault="0092505D" w:rsidP="00C11E38">
            <w:pPr>
              <w:numPr>
                <w:ilvl w:val="0"/>
                <w:numId w:val="3"/>
              </w:numPr>
              <w:spacing w:line="360" w:lineRule="auto"/>
            </w:pPr>
            <w:proofErr w:type="spellStart"/>
            <w:r>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w:t>
            </w:r>
            <w:r w:rsidRPr="00CA2604">
              <w:lastRenderedPageBreak/>
              <w:t xml:space="preserve">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4B3E44AC" w:rsidR="0078285B" w:rsidRPr="00700CD0" w:rsidRDefault="00BB5149" w:rsidP="000533DC">
      <w:pPr>
        <w:pStyle w:val="Heading1"/>
      </w:pPr>
      <w:bookmarkStart w:id="9" w:name="_Toc12296769"/>
      <w:bookmarkEnd w:id="4"/>
      <w:r>
        <w:lastRenderedPageBreak/>
        <w:t>Essay 1</w:t>
      </w:r>
      <w:r w:rsidR="00B131B2">
        <w:t>: Work Structures of FLOSS Projects</w:t>
      </w:r>
      <w:bookmarkEnd w:id="9"/>
    </w:p>
    <w:p w14:paraId="1997C0AB" w14:textId="0ECB40DA" w:rsidR="0078285B" w:rsidRPr="00F7657D" w:rsidRDefault="0078285B" w:rsidP="000533DC">
      <w:pPr>
        <w:pStyle w:val="Heading2"/>
      </w:pPr>
      <w:bookmarkStart w:id="10" w:name="_Toc12296770"/>
      <w:r w:rsidRPr="00F7657D">
        <w:t>Abstract</w:t>
      </w:r>
      <w:bookmarkEnd w:id="10"/>
    </w:p>
    <w:p w14:paraId="6DC7255A" w14:textId="4FDF1C60"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251BE9">
        <w:t xml:space="preserve">I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251BE9">
        <w:t>I</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78285B">
        <w:rPr>
          <w:i/>
          <w:i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11" w:name="_Hlk516480427"/>
      <w:bookmarkStart w:id="12" w:name="_Toc12296771"/>
      <w:r w:rsidRPr="0078285B">
        <w:t>Introduction</w:t>
      </w:r>
      <w:bookmarkEnd w:id="12"/>
    </w:p>
    <w:bookmarkEnd w:id="11"/>
    <w:p w14:paraId="3E57BA29" w14:textId="77777777" w:rsidR="0078285B" w:rsidRPr="0078285B" w:rsidRDefault="0078285B" w:rsidP="0078285B">
      <w:r w:rsidRPr="0078285B">
        <w:t>In the current digitally enabled collaborative environment, Free (Libre) and Open Source Software (FLOSS) projects have become ubiquitous. This model of development allows project owners to effectively tap into the vast reserves of programming skills spread across the globe to create software that surpasses proprietary software in both quality and functionality (</w:t>
      </w:r>
      <w:proofErr w:type="spellStart"/>
      <w:r w:rsidRPr="0078285B">
        <w:t>Coverity</w:t>
      </w:r>
      <w:proofErr w:type="spellEnd"/>
      <w:r w:rsidRPr="0078285B">
        <w:t xml:space="preserve"> Inc. 2013). In addition, FLOSS also offers advantages in terms of evolved coordination and improved motivational mechanisms, </w:t>
      </w:r>
      <w:r w:rsidRPr="0078285B">
        <w:lastRenderedPageBreak/>
        <w:t xml:space="preserve">which are increasingly attracting both —individual developers and commercial organizations to experiment with FLOSS as a viable mode of software development (see </w:t>
      </w:r>
      <w:proofErr w:type="spellStart"/>
      <w:r w:rsidRPr="0078285B">
        <w:t>Ke</w:t>
      </w:r>
      <w:proofErr w:type="spellEnd"/>
      <w:r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lastRenderedPageBreak/>
        <w:t>RQ1: How does the extent of task superposition influence FLOSS project success?</w:t>
      </w:r>
    </w:p>
    <w:p w14:paraId="45700D3A" w14:textId="284E7DF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1666A1">
        <w:t>I</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25FCA4ED" w:rsidR="0078285B" w:rsidRPr="0078285B" w:rsidRDefault="0078285B" w:rsidP="0078285B">
      <w:r w:rsidRPr="0078285B">
        <w:t xml:space="preserve">By answering these research questions, </w:t>
      </w:r>
      <w:r w:rsidR="001666A1">
        <w:t>I</w:t>
      </w:r>
      <w:r w:rsidRPr="0078285B">
        <w:t xml:space="preserve"> aim to make the following contributions to theory and practice. First, </w:t>
      </w:r>
      <w:r w:rsidR="001666A1">
        <w:t>I</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effectively scaled-up to the level of the project and made to manifest as project success. By doing so, </w:t>
      </w:r>
      <w:r w:rsidR="001666A1">
        <w:t>I</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1666A1">
        <w:t>I</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1666A1">
        <w:t>I</w:t>
      </w:r>
      <w:r w:rsidRPr="0078285B">
        <w:t xml:space="preserve"> contribute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1666A1">
        <w:t>I</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w:t>
      </w:r>
      <w:r w:rsidRPr="0078285B">
        <w:lastRenderedPageBreak/>
        <w:t xml:space="preserve">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3" w:name="_Toc12296772"/>
      <w:r w:rsidRPr="0078285B">
        <w:t>Conceptual Development</w:t>
      </w:r>
      <w:bookmarkEnd w:id="13"/>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4" w:name="_Toc12296773"/>
      <w:r w:rsidRPr="0078285B">
        <w:t>FLOSS Project Success</w:t>
      </w:r>
      <w:bookmarkEnd w:id="14"/>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lastRenderedPageBreak/>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5" w:name="_Toc12296774"/>
      <w:r w:rsidRPr="0078285B">
        <w:t>Nature of Task Work in FLOSS projects</w:t>
      </w:r>
      <w:bookmarkEnd w:id="15"/>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lastRenderedPageBreak/>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w:t>
      </w:r>
      <w:r w:rsidRPr="0078285B">
        <w:lastRenderedPageBreak/>
        <w:t xml:space="preserve">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6E96FE79"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1). When latent relationships of these forms are combined, the result is an overall inverted </w:t>
      </w:r>
      <w:r w:rsidRPr="0078285B">
        <w:lastRenderedPageBreak/>
        <w:t xml:space="preserve">U-shaped relationship between degree of superposition and the net affective state </w:t>
      </w:r>
      <w:r w:rsidRPr="0078285B">
        <w:rPr>
          <w:vertAlign w:val="superscript"/>
        </w:rPr>
        <w:footnoteReference w:id="5"/>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 Figure 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Figure 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31AD67C9" w:rsidR="0078285B" w:rsidRPr="0078285B" w:rsidRDefault="0078285B" w:rsidP="0078285B">
      <w:pPr>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33AC935D" w14:textId="77777777" w:rsidR="0078285B" w:rsidRPr="0078285B" w:rsidRDefault="0078285B" w:rsidP="0078285B">
      <w:pPr>
        <w:rPr>
          <w:i/>
        </w:rPr>
      </w:pPr>
      <w:r w:rsidRPr="0078285B">
        <w:rPr>
          <w:noProof/>
        </w:rPr>
        <w:drawing>
          <wp:inline distT="0" distB="0" distL="0" distR="0" wp14:anchorId="10969BEC" wp14:editId="7CE86274">
            <wp:extent cx="5209277" cy="2375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126" cy="2379961"/>
                    </a:xfrm>
                    <a:prstGeom prst="rect">
                      <a:avLst/>
                    </a:prstGeom>
                    <a:noFill/>
                    <a:ln>
                      <a:noFill/>
                    </a:ln>
                  </pic:spPr>
                </pic:pic>
              </a:graphicData>
            </a:graphic>
          </wp:inline>
        </w:drawing>
      </w:r>
    </w:p>
    <w:p w14:paraId="7E9E1D5D" w14:textId="48859868" w:rsidR="0078285B" w:rsidRPr="0078285B" w:rsidRDefault="0078285B" w:rsidP="000533DC">
      <w:pPr>
        <w:pStyle w:val="Heading3"/>
      </w:pPr>
      <w:bookmarkStart w:id="16" w:name="_Toc12296775"/>
      <w:r w:rsidRPr="0078285B">
        <w:lastRenderedPageBreak/>
        <w:t>Organizational Ownership of FLOSS Projects</w:t>
      </w:r>
      <w:bookmarkEnd w:id="16"/>
    </w:p>
    <w:p w14:paraId="12D97D09" w14:textId="77777777"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rPr>
          <w:vertAlign w:val="superscript"/>
        </w:rPr>
        <w:footnoteReference w:id="6"/>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77777777"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w:t>
      </w:r>
      <w:r w:rsidRPr="0078285B">
        <w:lastRenderedPageBreak/>
        <w:t xml:space="preserve">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Further, the introduction of organizational employees 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w:t>
      </w:r>
      <w:r w:rsidRPr="0078285B">
        <w:rPr>
          <w:vertAlign w:val="superscript"/>
        </w:rPr>
        <w:footnoteReference w:id="7"/>
      </w:r>
      <w:r w:rsidRPr="0078285B">
        <w:t xml:space="preserve">.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w:t>
      </w:r>
      <w:r w:rsidRPr="0078285B">
        <w:lastRenderedPageBreak/>
        <w:t xml:space="preserve">affective state for the contributors, due to frustration and loss of control, but may also increase the time cost of money for their 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77777777"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w:t>
      </w:r>
      <w:r w:rsidRPr="0078285B">
        <w:lastRenderedPageBreak/>
        <w:t xml:space="preserve">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7777777" w:rsidR="0078285B" w:rsidRP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1 summarizes the moderating influence of organizational ownership through the different models of engagement and its expected influence on the shape of the curve. </w:t>
      </w:r>
    </w:p>
    <w:p w14:paraId="6882799E" w14:textId="77777777" w:rsidR="0078285B" w:rsidRPr="0078285B" w:rsidRDefault="0078285B" w:rsidP="0078285B">
      <w:pPr>
        <w:rPr>
          <w:b/>
        </w:rPr>
      </w:pPr>
      <w:r w:rsidRPr="0078285B">
        <w:rPr>
          <w:b/>
        </w:rPr>
        <w:t>Table 1.     Moderating Influence of Organizational Ownership through Different Models of Engagement</w:t>
      </w:r>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990A2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990A2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990A2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990A2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990A2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990A2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990A2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990A2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990A22">
            <w:pPr>
              <w:spacing w:line="276" w:lineRule="auto"/>
            </w:pPr>
            <w:r w:rsidRPr="0078285B">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990A2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990A2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990A2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990A2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990A2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990A2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990A22">
            <w:pPr>
              <w:spacing w:line="276" w:lineRule="auto"/>
            </w:pPr>
            <w:r w:rsidRPr="0078285B">
              <w:t>Facilitates hypotheses 2a and 2b</w:t>
            </w:r>
          </w:p>
        </w:tc>
      </w:tr>
    </w:tbl>
    <w:p w14:paraId="7BE36853" w14:textId="77777777" w:rsidR="0078285B" w:rsidRPr="0078285B" w:rsidRDefault="0078285B" w:rsidP="0078285B"/>
    <w:p w14:paraId="5E263522" w14:textId="77777777"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 xml:space="preserve">although the turning point of the </w:t>
      </w:r>
      <w:r w:rsidRPr="0078285B">
        <w:rPr>
          <w:i/>
        </w:rPr>
        <w:lastRenderedPageBreak/>
        <w:t>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77777777" w:rsidR="0078285B" w:rsidRPr="0078285B" w:rsidRDefault="0078285B" w:rsidP="0078285B">
      <w:pPr>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46833206" w14:textId="77777777" w:rsidR="0078285B" w:rsidRPr="0078285B" w:rsidRDefault="0078285B" w:rsidP="0078285B">
      <w:pPr>
        <w:rPr>
          <w:i/>
        </w:rPr>
      </w:pPr>
      <w:r w:rsidRPr="0078285B">
        <w:rPr>
          <w:noProof/>
        </w:rPr>
        <w:drawing>
          <wp:inline distT="0" distB="0" distL="0" distR="0" wp14:anchorId="7A160568" wp14:editId="39DA5DFE">
            <wp:extent cx="5516880" cy="2683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0906" cy="2685427"/>
                    </a:xfrm>
                    <a:prstGeom prst="rect">
                      <a:avLst/>
                    </a:prstGeom>
                    <a:noFill/>
                    <a:ln>
                      <a:noFill/>
                    </a:ln>
                  </pic:spPr>
                </pic:pic>
              </a:graphicData>
            </a:graphic>
          </wp:inline>
        </w:drawing>
      </w:r>
    </w:p>
    <w:p w14:paraId="3222F4CF" w14:textId="77777777"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organization ownership is seen in terms of increasing the time cost of money, we can think of the moderating effect as strengthening the negative influence of superposition on the popularity of the project. This added negative influence can be approximated as a </w:t>
      </w:r>
      <w:r w:rsidRPr="0078285B">
        <w:lastRenderedPageBreak/>
        <w:t>latent linear effect.</w:t>
      </w:r>
      <w:r w:rsidRPr="0078285B">
        <w:rPr>
          <w:vertAlign w:val="superscript"/>
        </w:rPr>
        <w:footnoteReference w:id="8"/>
      </w:r>
      <w:r w:rsidRPr="0078285B">
        <w:t xml:space="preserve"> The inclusion of the negative linear mechanism largely results in the left shift of the turning point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2015)","manualFormatting":"(Figure 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(Figure 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77777777" w:rsidR="0078285B" w:rsidRPr="0078285B" w:rsidRDefault="0078285B" w:rsidP="0078285B">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45A8C0E" w14:textId="77777777" w:rsidR="0078285B" w:rsidRPr="0078285B" w:rsidRDefault="0078285B" w:rsidP="0078285B">
      <w:pPr>
        <w:rPr>
          <w:b/>
          <w:bCs/>
        </w:rPr>
      </w:pPr>
      <w:r w:rsidRPr="0078285B">
        <w:rPr>
          <w:b/>
          <w:bCs/>
          <w:noProof/>
        </w:rPr>
        <w:drawing>
          <wp:inline distT="0" distB="0" distL="0" distR="0" wp14:anchorId="0954B2D1" wp14:editId="115CB1BA">
            <wp:extent cx="5463758" cy="25755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1852" cy="2579376"/>
                    </a:xfrm>
                    <a:prstGeom prst="rect">
                      <a:avLst/>
                    </a:prstGeom>
                    <a:noFill/>
                    <a:ln>
                      <a:noFill/>
                    </a:ln>
                  </pic:spPr>
                </pic:pic>
              </a:graphicData>
            </a:graphic>
          </wp:inline>
        </w:drawing>
      </w:r>
    </w:p>
    <w:p w14:paraId="7790B8D0" w14:textId="69F6862D" w:rsidR="00A655DD" w:rsidRPr="00A655DD" w:rsidRDefault="00A655DD" w:rsidP="000533DC">
      <w:pPr>
        <w:pStyle w:val="Heading2"/>
      </w:pPr>
      <w:bookmarkStart w:id="17" w:name="_Toc12296776"/>
      <w:r w:rsidRPr="00A655DD">
        <w:t>Construct Development</w:t>
      </w:r>
      <w:bookmarkEnd w:id="17"/>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In the subsequent subsections we elaborate on the important characteristics specific to the FLOSS model of development, </w:t>
      </w:r>
      <w:r w:rsidRPr="00A655DD">
        <w:lastRenderedPageBreak/>
        <w:t>namely (1) task, and (2) version and development release, before we define our focal construct —degree of superposition.</w:t>
      </w:r>
    </w:p>
    <w:p w14:paraId="07FC545E" w14:textId="6C86D1DB" w:rsidR="00A655DD" w:rsidRPr="00A655DD" w:rsidRDefault="00A655DD" w:rsidP="000533DC">
      <w:pPr>
        <w:pStyle w:val="Heading3"/>
      </w:pPr>
      <w:bookmarkStart w:id="18" w:name="_Toc12296777"/>
      <w:r w:rsidRPr="00A655DD">
        <w:t>Task</w:t>
      </w:r>
      <w:bookmarkEnd w:id="18"/>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77777777"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Online Appendix AI (included as an online supplement to this article)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19" w:name="_Toc12296778"/>
      <w:r w:rsidRPr="00A655DD">
        <w:t>Version and Development Release</w:t>
      </w:r>
      <w:bookmarkEnd w:id="19"/>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w:t>
      </w:r>
      <w:r w:rsidRPr="00A655DD">
        <w:lastRenderedPageBreak/>
        <w:t xml:space="preserve">Such a system allows us to revert files back to a previous state, compare changes over time, determine the authors of the changes, and more. </w:t>
      </w:r>
    </w:p>
    <w:p w14:paraId="2A12445B" w14:textId="77777777"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Online Appendix A2 (included as an online supplement to this article) details the approach we used to operationalize versions using the GitHub project log data. </w:t>
      </w:r>
    </w:p>
    <w:p w14:paraId="19D5303A" w14:textId="09380B83" w:rsidR="00A655DD" w:rsidRPr="00A655DD" w:rsidRDefault="00A655DD" w:rsidP="000533DC">
      <w:pPr>
        <w:pStyle w:val="Heading3"/>
      </w:pPr>
      <w:bookmarkStart w:id="20" w:name="_Toc12296779"/>
      <w:r w:rsidRPr="00A655DD">
        <w:t>Degree of Superposition</w:t>
      </w:r>
      <w:bookmarkEnd w:id="20"/>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62263226" w14:textId="77777777" w:rsidR="00A655DD" w:rsidRPr="00A655DD" w:rsidRDefault="00A655DD" w:rsidP="00A655DD">
      <w:r w:rsidRPr="00A655DD">
        <w:t xml:space="preserve">Consider the example illustrated in Figure 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E5EC7C6" w14:textId="77777777" w:rsidR="00A655DD" w:rsidRPr="00A655DD" w:rsidRDefault="00A655DD" w:rsidP="00A655DD">
      <w:pPr>
        <w:rPr>
          <w:lang w:val="en-IN"/>
        </w:rPr>
      </w:pPr>
      <w:r w:rsidRPr="00A655DD">
        <w:rPr>
          <w:noProof/>
        </w:rPr>
        <w:drawing>
          <wp:inline distT="0" distB="0" distL="0" distR="0" wp14:anchorId="67F715F7" wp14:editId="0D1280E5">
            <wp:extent cx="5760720" cy="33015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01557"/>
                    </a:xfrm>
                    <a:prstGeom prst="rect">
                      <a:avLst/>
                    </a:prstGeom>
                    <a:noFill/>
                    <a:ln>
                      <a:noFill/>
                    </a:ln>
                  </pic:spPr>
                </pic:pic>
              </a:graphicData>
            </a:graphic>
          </wp:inline>
        </w:drawing>
      </w:r>
    </w:p>
    <w:p w14:paraId="0F36E146" w14:textId="262812EC" w:rsidR="003937B0" w:rsidRPr="003937B0" w:rsidRDefault="003937B0" w:rsidP="000533DC">
      <w:pPr>
        <w:pStyle w:val="Heading2"/>
      </w:pPr>
      <w:bookmarkStart w:id="21" w:name="_Toc12296780"/>
      <w:r w:rsidRPr="003937B0">
        <w:lastRenderedPageBreak/>
        <w:t>Methodology</w:t>
      </w:r>
      <w:bookmarkEnd w:id="21"/>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2" w:name="_Toc12296781"/>
      <w:r w:rsidRPr="003937B0">
        <w:t>Data Collection</w:t>
      </w:r>
      <w:bookmarkEnd w:id="22"/>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77777777"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Online Appendix A3.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3" w:name="_Toc12296782"/>
      <w:r w:rsidRPr="003937B0">
        <w:lastRenderedPageBreak/>
        <w:t>Measurement</w:t>
      </w:r>
      <w:bookmarkEnd w:id="23"/>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4970B1C8"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1D2BD3">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(Borges and Tulio Valente 2018; GitHub 2017a)</w:t>
      </w:r>
      <w:r w:rsidRPr="003937B0">
        <w:fldChar w:fldCharType="end"/>
      </w:r>
      <w:r w:rsidRPr="003937B0">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xml:space="preserve">.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w:t>
      </w:r>
      <w:r w:rsidRPr="003937B0">
        <w:lastRenderedPageBreak/>
        <w:t>provides a count of downloads. Hence, we adopt count of stars rather than downloads as the measure of popularity in our study.</w:t>
      </w:r>
    </w:p>
    <w:p w14:paraId="4FCE1FBF" w14:textId="77777777"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(Howison and Crowston 2014)</w:t>
      </w:r>
      <w:r w:rsidRPr="003937B0">
        <w:fldChar w:fldCharType="end"/>
      </w:r>
      <w:r w:rsidRPr="003937B0">
        <w:t>. The project logs maintained by GitHub provide detailed information regarding the timing and ownership of push and pull request events that allowed us not only to identify tasks for each project but also determine the version that they belong to. Online appendices A1 and A2 (included as an online supplement to this article)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lastRenderedPageBreak/>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popular FLOSS projects see continuous enhancement and maintenance of the code, which results in multiple stable versions delivered one after another </w:t>
      </w:r>
      <w:r w:rsidRPr="003937B0">
        <w:lastRenderedPageBreak/>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4" w:name="_Toc12296783"/>
      <w:r w:rsidRPr="003937B0">
        <w:t>Analysis</w:t>
      </w:r>
      <w:bookmarkEnd w:id="24"/>
    </w:p>
    <w:p w14:paraId="05F4F3BB" w14:textId="77777777" w:rsidR="003937B0" w:rsidRPr="003937B0" w:rsidRDefault="003937B0" w:rsidP="003937B0">
      <w:r w:rsidRPr="003937B0">
        <w:t xml:space="preserve">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w:t>
      </w:r>
      <w:r w:rsidRPr="003937B0">
        <w:lastRenderedPageBreak/>
        <w:t>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5" w:name="_Toc12296784"/>
      <w:r w:rsidRPr="004E56C9">
        <w:t>Models and Results</w:t>
      </w:r>
      <w:bookmarkEnd w:id="25"/>
    </w:p>
    <w:p w14:paraId="019DE40B" w14:textId="77777777" w:rsidR="004E56C9" w:rsidRPr="004E56C9" w:rsidRDefault="004E56C9" w:rsidP="004E56C9">
      <w:r w:rsidRPr="004E56C9">
        <w:t xml:space="preserve">From Table 2, which provides the means, standard deviations, and correlation coefficients for the variables used in the analyses, we can observe a strong positive skew in some of the variables. In particular, the residuals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21421F76" w14:textId="77777777" w:rsidR="004E56C9" w:rsidRPr="004E56C9" w:rsidRDefault="004E56C9" w:rsidP="004E56C9">
      <w:r w:rsidRPr="004E56C9">
        <w:rPr>
          <w:noProof/>
        </w:rPr>
        <w:drawing>
          <wp:inline distT="0" distB="0" distL="0" distR="0" wp14:anchorId="50B0222C" wp14:editId="101BD4AB">
            <wp:extent cx="5726213" cy="23698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9790" cy="2371300"/>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77777777" w:rsidR="004E56C9" w:rsidRPr="004E56C9" w:rsidRDefault="004E56C9" w:rsidP="004E56C9">
      <w:r w:rsidRPr="004E56C9">
        <w:lastRenderedPageBreak/>
        <w:t xml:space="preserve">Table 3 provides the results of the regression models we employed. Models 1a to 1c provide the results of the stepwise </w:t>
      </w:r>
      <w:proofErr w:type="gramStart"/>
      <w:r w:rsidRPr="004E56C9">
        <w:t>log-linear</w:t>
      </w:r>
      <w:proofErr w:type="gramEnd"/>
      <w:r w:rsidRPr="004E56C9">
        <w:t xml:space="preserve">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6FB44D31" w14:textId="376BA157" w:rsidR="004E56C9" w:rsidRPr="004E56C9" w:rsidRDefault="004E56C9" w:rsidP="00AF3C13">
      <w:pPr>
        <w:jc w:val="center"/>
      </w:pPr>
      <w:r w:rsidRPr="004E56C9">
        <w:rPr>
          <w:noProof/>
        </w:rPr>
        <w:lastRenderedPageBreak/>
        <w:drawing>
          <wp:inline distT="0" distB="0" distL="0" distR="0" wp14:anchorId="16BA6011" wp14:editId="07042BA5">
            <wp:extent cx="4704961" cy="6316980"/>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275" cy="633754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26" w:name="_Toc12296785"/>
      <w:r w:rsidRPr="004E56C9">
        <w:t>Hypothesis Linking the Degree of Superposition and Project Popularity</w:t>
      </w:r>
      <w:bookmarkEnd w:id="26"/>
    </w:p>
    <w:p w14:paraId="3B8B5DDE" w14:textId="5FEE1088"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w:t>
      </w:r>
      <w:r w:rsidRPr="004E56C9">
        <w:lastRenderedPageBreak/>
        <w:t xml:space="preserve">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9"/>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The results of these t</w:t>
      </w:r>
      <w:proofErr w:type="spellStart"/>
      <w:r w:rsidRPr="004E56C9">
        <w:t>hree</w:t>
      </w:r>
      <w:proofErr w:type="spellEnd"/>
      <w:r w:rsidRPr="004E56C9">
        <w:t xml:space="preserv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27" w:name="_Toc12296786"/>
      <w:r w:rsidRPr="004E56C9">
        <w:t>Hypothesis Linking Ownership and Project Popularity</w:t>
      </w:r>
      <w:bookmarkEnd w:id="27"/>
    </w:p>
    <w:p w14:paraId="5B4F6DBC" w14:textId="5F3C44C3"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3). We found that </w:t>
      </w:r>
      <w:r w:rsidRPr="004E56C9">
        <w:lastRenderedPageBreak/>
        <w:t xml:space="preserve">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E1DB8C5"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5 plots the relationship between the degree of superposition and the popularity of the project for individual- and organization-owned FLOSS projects based on the results of Models 1c (Table 3). The flattening effect can be observed in the plots, with organization-owned FLOSS projects exhibiting a relatively flat curve compared to individual-owned FLOSS projects.</w:t>
      </w:r>
    </w:p>
    <w:p w14:paraId="1C8207BD" w14:textId="0E298C1E"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0"/>
      </w:r>
      <w:r w:rsidRPr="004E56C9">
        <w:t xml:space="preserve">. The generalized Wald type test </w:t>
      </w:r>
      <w:r w:rsidRPr="004E56C9">
        <w:lastRenderedPageBreak/>
        <w:t xml:space="preserve">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3BC735CC" w14:textId="77777777" w:rsidR="00AF3C13" w:rsidRPr="004E56C9" w:rsidRDefault="00AF3C13" w:rsidP="00AF3C13">
      <w:pPr>
        <w:jc w:val="center"/>
      </w:pPr>
      <w:r w:rsidRPr="004E56C9">
        <w:rPr>
          <w:noProof/>
        </w:rPr>
        <w:drawing>
          <wp:inline distT="0" distB="0" distL="0" distR="0" wp14:anchorId="72E0574B" wp14:editId="3FBEF92A">
            <wp:extent cx="5428735" cy="29361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7354" cy="2940826"/>
                    </a:xfrm>
                    <a:prstGeom prst="rect">
                      <a:avLst/>
                    </a:prstGeom>
                    <a:noFill/>
                    <a:ln>
                      <a:noFill/>
                    </a:ln>
                  </pic:spPr>
                </pic:pic>
              </a:graphicData>
            </a:graphic>
          </wp:inline>
        </w:drawing>
      </w:r>
    </w:p>
    <w:p w14:paraId="6467B9D6" w14:textId="3E79935F" w:rsidR="00AF3C13" w:rsidRPr="004E56C9" w:rsidRDefault="00AF3C13" w:rsidP="000533DC">
      <w:pPr>
        <w:pStyle w:val="Heading3"/>
      </w:pPr>
      <w:bookmarkStart w:id="28" w:name="_Toc12296787"/>
      <w:r w:rsidRPr="004E56C9">
        <w:t>Negative Binomial Regression Model</w:t>
      </w:r>
      <w:bookmarkEnd w:id="28"/>
    </w:p>
    <w:p w14:paraId="7A5121B4" w14:textId="77777777"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Pr="004E56C9">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(Model 2, Table 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w:t>
      </w:r>
      <w:proofErr w:type="gramStart"/>
      <w:r w:rsidRPr="004E56C9">
        <w:t>log-linear</w:t>
      </w:r>
      <w:proofErr w:type="gramEnd"/>
      <w:r w:rsidRPr="004E56C9">
        <w:t xml:space="preserve">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indeed quadratic and not due to a </w:t>
      </w:r>
      <w:r w:rsidRPr="004E56C9">
        <w:lastRenderedPageBreak/>
        <w:t>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29" w:name="_Toc12296788"/>
      <w:r w:rsidRPr="007B1ED8">
        <w:t>Supplementary Analyses for Robustness</w:t>
      </w:r>
      <w:bookmarkEnd w:id="29"/>
    </w:p>
    <w:p w14:paraId="0C50EAB1" w14:textId="77777777" w:rsidR="00487DA1" w:rsidRPr="00D875D4" w:rsidRDefault="00487DA1" w:rsidP="000533DC">
      <w:pPr>
        <w:pStyle w:val="Heading3"/>
      </w:pPr>
      <w:bookmarkStart w:id="30" w:name="_Toc12296789"/>
      <w:r>
        <w:t>Tests for Model Specification</w:t>
      </w:r>
      <w:bookmarkEnd w:id="30"/>
    </w:p>
    <w:p w14:paraId="17484718" w14:textId="77777777"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77777777"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3). On re-estimating the models after the exclusion of outliers, we found that our conclusions remained unchanged.  </w:t>
      </w:r>
    </w:p>
    <w:p w14:paraId="79AEDC9B" w14:textId="77777777" w:rsidR="00487DA1" w:rsidRPr="007B1ED8" w:rsidRDefault="00487DA1" w:rsidP="000533DC">
      <w:pPr>
        <w:pStyle w:val="Heading3"/>
      </w:pPr>
      <w:bookmarkStart w:id="31" w:name="_Toc12296790"/>
      <w:r>
        <w:t>Test for the Dependent Variable – Survival Analysis</w:t>
      </w:r>
      <w:bookmarkEnd w:id="31"/>
    </w:p>
    <w:p w14:paraId="44522D1B" w14:textId="77777777"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et al. 2006)","manualFormatting":"Crowston et al. (2006)","plainTextFormattedCitation":"(Crowston et al. 2006)","previouslyFormattedCitation":"(Crowston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2008)","plainTextFormattedCitation":"(Hosmer et al. 2008)","previouslyFormattedCitation":"(Hosmer et al. 2008)"},"properties":{"noteIndex":0},"schema":"https://github.com/citation-style-language/schema/raw/master/csl-citation.json"}</w:instrText>
      </w:r>
      <w:r>
        <w:fldChar w:fldCharType="separate"/>
      </w:r>
      <w:r w:rsidRPr="00215E76">
        <w:rPr>
          <w:noProof/>
        </w:rPr>
        <w:t>(Hosmer et al. 2008)</w:t>
      </w:r>
      <w:r>
        <w:fldChar w:fldCharType="end"/>
      </w:r>
      <w:r w:rsidRPr="00274C1B">
        <w:t>.</w:t>
      </w:r>
      <w:r>
        <w:t xml:space="preserve"> In this model (Table 4), the dependent variable is a combination of a binary variable that indicates whether a project became inactive within three years of its inception and a continuous variable that measures the number of active days for the project. </w:t>
      </w:r>
    </w:p>
    <w:p w14:paraId="1F9935F5" w14:textId="77777777"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2008)","plainTextFormattedCitation":"(Hosmer et al. 2008)","previouslyFormattedCitation":"(Hosmer et al. 2008)"},"properties":{"noteIndex":0},"schema":"https://github.com/citation-style-language/schema/raw/master/csl-citation.json"}</w:instrText>
      </w:r>
      <w:r>
        <w:fldChar w:fldCharType="separate"/>
      </w:r>
      <w:r w:rsidRPr="00215E76">
        <w:rPr>
          <w:noProof/>
        </w:rPr>
        <w:t>(Hosmer et al. 2008)</w:t>
      </w:r>
      <w:r>
        <w:fldChar w:fldCharType="end"/>
      </w:r>
      <w:r w:rsidRPr="00274C1B">
        <w:t>.</w:t>
      </w:r>
      <w:r>
        <w:t xml:space="preserve"> Since the dependent variable in this model is an inverse measure of project success, Hypothesis 1 predicts a noninverted U-</w:t>
      </w:r>
      <w:r>
        <w:lastRenderedPageBreak/>
        <w:t>shaped relationship between likelihood of project inactivity and degree of superposition. M</w:t>
      </w:r>
      <w:r w:rsidRPr="00C56127">
        <w:t xml:space="preserve">odel </w:t>
      </w:r>
      <w:r>
        <w:t>3c (Table 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3B7C6FA" w14:textId="77777777" w:rsidR="00487DA1" w:rsidRDefault="00487DA1" w:rsidP="00487DA1">
      <w:pPr>
        <w:jc w:val="center"/>
      </w:pPr>
      <w:r w:rsidRPr="00E6286C">
        <w:rPr>
          <w:noProof/>
        </w:rPr>
        <w:drawing>
          <wp:inline distT="0" distB="0" distL="0" distR="0" wp14:anchorId="14BA8B8A" wp14:editId="5387F48A">
            <wp:extent cx="4091226" cy="56007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6937" cy="5608518"/>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2" w:name="_Toc12296791"/>
      <w:r>
        <w:t>Test for Nature and Treatment of Data – Falsification Test</w:t>
      </w:r>
      <w:bookmarkEnd w:id="32"/>
    </w:p>
    <w:p w14:paraId="195ACD53" w14:textId="77777777"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w:t>
      </w:r>
      <w:r w:rsidRPr="007B1ED8">
        <w:lastRenderedPageBreak/>
        <w:t xml:space="preserve">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Table 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w:t>
      </w:r>
      <w:proofErr w:type="spellStart"/>
      <w:r w:rsidRPr="009027D5">
        <w:t>cient</w:t>
      </w:r>
      <w:proofErr w:type="spellEnd"/>
      <w:r w:rsidRPr="009027D5">
        <w:t xml:space="preserve">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w:t>
      </w:r>
      <w:r w:rsidRPr="009027D5">
        <w:lastRenderedPageBreak/>
        <w:t xml:space="preserve">the results of this falsification test provide additional support </w:t>
      </w:r>
      <w:r>
        <w:t>for</w:t>
      </w:r>
      <w:r w:rsidRPr="009027D5">
        <w:t xml:space="preserve"> the observed relationships in the main models (</w:t>
      </w:r>
      <w:r>
        <w:t>Table 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B83A76B" w14:textId="77777777" w:rsidR="00487DA1" w:rsidRPr="00885C79" w:rsidRDefault="00487DA1" w:rsidP="00487DA1">
      <w:pPr>
        <w:jc w:val="center"/>
      </w:pPr>
      <w:r w:rsidRPr="00030CA2">
        <w:rPr>
          <w:noProof/>
        </w:rPr>
        <w:drawing>
          <wp:inline distT="0" distB="0" distL="0" distR="0" wp14:anchorId="21BD2FF2" wp14:editId="71E51A46">
            <wp:extent cx="3406140" cy="3916332"/>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5573" cy="3927178"/>
                    </a:xfrm>
                    <a:prstGeom prst="rect">
                      <a:avLst/>
                    </a:prstGeom>
                    <a:noFill/>
                    <a:ln>
                      <a:noFill/>
                    </a:ln>
                  </pic:spPr>
                </pic:pic>
              </a:graphicData>
            </a:graphic>
          </wp:inline>
        </w:drawing>
      </w:r>
    </w:p>
    <w:p w14:paraId="7F0F4CC5" w14:textId="77777777" w:rsidR="00487DA1" w:rsidRDefault="00487DA1" w:rsidP="004E56C9"/>
    <w:p w14:paraId="436F8C0A" w14:textId="74BA24D7" w:rsidR="00AF3C13" w:rsidRPr="00AF3C13" w:rsidRDefault="00AF3C13" w:rsidP="000533DC">
      <w:pPr>
        <w:pStyle w:val="Heading2"/>
      </w:pPr>
      <w:bookmarkStart w:id="33" w:name="_Toc12296792"/>
      <w:r w:rsidRPr="00AF3C13">
        <w:t>Discussion and Contributions</w:t>
      </w:r>
      <w:bookmarkEnd w:id="33"/>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22D064EA" w:rsidR="00AF3C13" w:rsidRPr="00AF3C13" w:rsidRDefault="00AF3C13" w:rsidP="00AF3C13">
      <w:r w:rsidRPr="00AF3C13">
        <w:lastRenderedPageBreak/>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1"/>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34" w:name="_Toc12296793"/>
      <w:r w:rsidRPr="00AF3C13">
        <w:lastRenderedPageBreak/>
        <w:t>Implications</w:t>
      </w:r>
      <w:bookmarkEnd w:id="34"/>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06D5134D"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w:t>
      </w:r>
      <w:r w:rsidRPr="00AF3C13">
        <w:lastRenderedPageBreak/>
        <w:t>strengths. By trying to introduce controls and/or speeding up development, organizational involvement can “kill the goose that lays the golden egg”</w:t>
      </w:r>
      <w:r w:rsidRPr="00AF3C13">
        <w:rPr>
          <w:vertAlign w:val="superscript"/>
        </w:rPr>
        <w:footnoteReference w:id="12"/>
      </w:r>
      <w:r w:rsidRPr="00AF3C13">
        <w:t xml:space="preserve">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w:t>
      </w:r>
      <w:proofErr w:type="gramStart"/>
      <w:r w:rsidRPr="00AF3C13">
        <w:t>success .</w:t>
      </w:r>
      <w:proofErr w:type="gramEnd"/>
      <w:r w:rsidRPr="00AF3C13">
        <w:t xml:space="preserve">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09D5CD2C"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proofErr w:type="gramStart"/>
      <w:r w:rsidRPr="00AF3C13">
        <w:rPr>
          <w:i/>
        </w:rPr>
        <w:t>superposition,</w:t>
      </w:r>
      <w:r w:rsidRPr="00AF3C13">
        <w:t xml:space="preserve"> and</w:t>
      </w:r>
      <w:proofErr w:type="gramEnd"/>
      <w:r w:rsidRPr="00AF3C13">
        <w:t xml:space="preserve"> 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proofErr w:type="gramStart"/>
      <w:r w:rsidRPr="00AF3C13">
        <w:t>relationships, but</w:t>
      </w:r>
      <w:proofErr w:type="gramEnd"/>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35" w:name="_Toc12296794"/>
      <w:r w:rsidRPr="00AF3C13">
        <w:lastRenderedPageBreak/>
        <w:t>Limitations and Directions for Future Research</w:t>
      </w:r>
      <w:bookmarkEnd w:id="35"/>
    </w:p>
    <w:p w14:paraId="1FA62AFC" w14:textId="357357D3"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Online Appendix A3.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Online Appendix A1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Online Appendix A2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w:t>
      </w:r>
      <w:r w:rsidRPr="00AF3C13">
        <w:rPr>
          <w:vertAlign w:val="superscript"/>
        </w:rPr>
        <w:footnoteReference w:id="13"/>
      </w:r>
      <w:r w:rsidRPr="00AF3C13">
        <w:t xml:space="preserve">.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w:t>
      </w:r>
      <w:r w:rsidRPr="00AF3C13">
        <w:lastRenderedPageBreak/>
        <w:t xml:space="preserve">confirm that the observed results were not due to the way we have operationalized the constructs, we included a falsification test (results provided in Appendix 1)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w:t>
      </w:r>
      <w:r w:rsidRPr="00AF3C13">
        <w:lastRenderedPageBreak/>
        <w:t>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p>
    <w:p w14:paraId="1FEC2F74" w14:textId="76950130" w:rsidR="00BB5149" w:rsidRDefault="00BB5149" w:rsidP="000533DC">
      <w:pPr>
        <w:pStyle w:val="Heading1"/>
      </w:pPr>
      <w:bookmarkStart w:id="36" w:name="_Toc12296795"/>
      <w:r>
        <w:lastRenderedPageBreak/>
        <w:t>Essay 2</w:t>
      </w:r>
      <w:r w:rsidR="00BB2A8A">
        <w:t>: Team Composition and Governance</w:t>
      </w:r>
      <w:bookmarkEnd w:id="36"/>
    </w:p>
    <w:p w14:paraId="771FF64D" w14:textId="2038DE49" w:rsidR="00C64FE1" w:rsidRDefault="00C64FE1" w:rsidP="00C64FE1"/>
    <w:p w14:paraId="40B139EF" w14:textId="77777777" w:rsidR="00C64FE1" w:rsidRDefault="00C64FE1" w:rsidP="000533DC">
      <w:pPr>
        <w:pStyle w:val="Heading2"/>
      </w:pPr>
      <w:bookmarkStart w:id="37" w:name="_Toc12296796"/>
      <w:r>
        <w:t>Abstract</w:t>
      </w:r>
      <w:bookmarkEnd w:id="37"/>
    </w:p>
    <w:p w14:paraId="6A084A62" w14:textId="77777777" w:rsidR="00C64FE1" w:rsidRDefault="00C64FE1" w:rsidP="00C64FE1">
      <w:r w:rsidRPr="00040979">
        <w:t xml:space="preserve">This study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As an extension </w:t>
      </w:r>
      <w:r>
        <w:t>to</w:t>
      </w:r>
      <w:r w:rsidRPr="00040979">
        <w:t xml:space="preserve"> this </w:t>
      </w:r>
      <w:r>
        <w:t>work</w:t>
      </w:r>
      <w:r w:rsidRPr="00040979">
        <w:t xml:space="preserve">, we plan to study the influence of access restrictions on the creative output of the contributors. We do this by using a training sample of code changes labelled </w:t>
      </w:r>
      <w:proofErr w:type="gramStart"/>
      <w:r w:rsidRPr="00040979">
        <w:t>on the basis of</w:t>
      </w:r>
      <w:proofErr w:type="gramEnd"/>
      <w:r w:rsidRPr="00040979">
        <w:t xml:space="preserve"> their creativity, which we then use to build a classification model to measure the creativity of the contributors’ code contributions.</w:t>
      </w:r>
    </w:p>
    <w:p w14:paraId="5B1A7328" w14:textId="77777777" w:rsidR="00C64FE1" w:rsidRPr="00A86BE4" w:rsidRDefault="00C64FE1" w:rsidP="00C64FE1">
      <w:pPr>
        <w:pStyle w:val="Keyword"/>
        <w:ind w:rightChars="354" w:right="708"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38" w:name="_Toc12296797"/>
      <w:r>
        <w:t>Introduction</w:t>
      </w:r>
      <w:bookmarkEnd w:id="38"/>
    </w:p>
    <w:p w14:paraId="6926878F" w14:textId="77777777" w:rsidR="00246B1D" w:rsidRDefault="00246B1D" w:rsidP="00246B1D">
      <w:r>
        <w:t xml:space="preserve">In the current digitally enabled collaborative environment, Free (Libre) and Open Source Software (FLOSS) projects have become ubiquitous. Moreover, the evolved coordination and improved motivational mechanisms employed in FLOSS projects, </w:t>
      </w:r>
      <w:bookmarkStart w:id="39" w:name="__UnoMark__7312_3051922026"/>
      <w:bookmarkStart w:id="40" w:name="__UnoMark__7311_3051922026"/>
      <w:bookmarkStart w:id="41" w:name="__UnoMark__7310_3051922026"/>
      <w:bookmarkStart w:id="42" w:name="__UnoMark__7302_3051922026"/>
      <w:bookmarkStart w:id="43" w:name="__UnoMark__7301_3051922026"/>
      <w:bookmarkStart w:id="44" w:name="__UnoMark__7300_3051922026"/>
      <w:bookmarkStart w:id="45" w:name="__UnoMark__7294_3051922026"/>
      <w:bookmarkStart w:id="46" w:name="__UnoMark__7293_3051922026"/>
      <w:bookmarkStart w:id="47" w:name="__UnoMark__7292_3051922026"/>
      <w:bookmarkStart w:id="48" w:name="__UnoMark__53151_3051922026"/>
      <w:bookmarkStart w:id="49" w:name="__UnoMark__53162_3051922026"/>
      <w:bookmarkStart w:id="50" w:name="__UnoMark__53163_3051922026"/>
      <w:bookmarkStart w:id="51" w:name="__UnoMark__1004797_2658562751"/>
      <w:bookmarkStart w:id="52" w:name="__UnoMark__1004819_2658562751"/>
      <w:bookmarkStart w:id="53" w:name="__UnoMark__1004820_2658562751"/>
      <w:r>
        <w:t xml:space="preserve">like that seen in its work structures </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w:t>
      </w:r>
      <w:r>
        <w:lastRenderedPageBreak/>
        <w:t xml:space="preserve">mechanisms, when correctly leveraged can allow project owners to </w:t>
      </w:r>
      <w:r>
        <w:rPr>
          <w:rFonts w:cs="Times"/>
          <w:color w:val="1A1718"/>
        </w:rPr>
        <w:t>tap into the vast 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54" w:name="__UnoMark__53153_3051922026"/>
      <w:bookmarkEnd w:id="54"/>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55" w:name="__UnoMark__1004802_2658562751"/>
      <w:bookmarkStart w:id="56" w:name="__UnoMark__1004829_2658562751"/>
      <w:bookmarkStart w:id="57" w:name="__UnoMark__1004830_2658562751"/>
      <w:r>
        <w:t>complexity</w:t>
      </w:r>
      <w:bookmarkStart w:id="58" w:name="__UnoMark__53150_3051922026"/>
      <w:bookmarkEnd w:id="55"/>
      <w:bookmarkEnd w:id="56"/>
      <w:bookmarkEnd w:id="57"/>
      <w:bookmarkEnd w:id="58"/>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 xml:space="preserve">(Crowston, Wei, et al. 2006; </w:t>
      </w:r>
      <w:r w:rsidRPr="00B32597">
        <w:rPr>
          <w:noProof/>
        </w:rPr>
        <w:lastRenderedPageBreak/>
        <w:t>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59" w:name="__UnoMark__1015844_2658562751"/>
      <w:bookmarkStart w:id="60" w:name="__UnoMark__1015845_2658562751"/>
      <w:bookmarkEnd w:id="59"/>
      <w:bookmarkEnd w:id="60"/>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77777777" w:rsidR="00246B1D" w:rsidRDefault="00246B1D" w:rsidP="00246B1D">
      <w:pPr>
        <w:widowControl w:val="0"/>
        <w:rPr>
          <w:color w:val="000000"/>
          <w:kern w:val="2"/>
        </w:rPr>
      </w:pPr>
      <w:r>
        <w:t>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our research addresses the following two questions:</w:t>
      </w:r>
      <w:bookmarkStart w:id="61" w:name="__Fieldmark__2141_38804559151"/>
      <w:bookmarkStart w:id="62" w:name="__Fieldmark__132_30556315461"/>
      <w:bookmarkEnd w:id="61"/>
      <w:bookmarkEnd w:id="62"/>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w:t>
      </w:r>
      <w:r>
        <w:rPr>
          <w:color w:val="000000"/>
          <w:kern w:val="2"/>
        </w:rPr>
        <w:lastRenderedPageBreak/>
        <w:t xml:space="preserve">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r>
        <w:rPr>
          <w:rFonts w:cs="Arial"/>
          <w:color w:val="000000"/>
          <w:kern w:val="2"/>
        </w:rPr>
        <w:t xml:space="preserve">Management scholars have expressed considerable concern about the failure of academic research to penetrate the practitioner community </w:t>
      </w:r>
      <w:r>
        <w:rPr>
          <w:rFonts w:cs="Arial"/>
          <w:color w:val="000000"/>
          <w:kern w:val="2"/>
        </w:rPr>
        <w:fldChar w:fldCharType="begin" w:fldLock="1"/>
      </w:r>
      <w:r>
        <w:rPr>
          <w:rFonts w:cs="Arial"/>
          <w:color w:val="000000"/>
          <w:kern w:val="2"/>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Pr>
          <w:rFonts w:cs="Arial"/>
          <w:color w:val="000000"/>
          <w:kern w:val="2"/>
        </w:rPr>
        <w:fldChar w:fldCharType="separate"/>
      </w:r>
      <w:r w:rsidRPr="00CB5B43">
        <w:rPr>
          <w:rFonts w:cs="Arial"/>
          <w:noProof/>
          <w:color w:val="000000"/>
          <w:kern w:val="2"/>
        </w:rPr>
        <w:t>(Rynes et al. 2001)</w:t>
      </w:r>
      <w:r>
        <w:rPr>
          <w:rFonts w:cs="Arial"/>
          <w:color w:val="000000"/>
          <w:kern w:val="2"/>
        </w:rPr>
        <w:fldChar w:fldCharType="end"/>
      </w:r>
      <w:r>
        <w:rPr>
          <w:rFonts w:cs="Arial"/>
          <w:color w:val="000000"/>
          <w:kern w:val="2"/>
        </w:rPr>
        <w:t xml:space="preserve">. </w:t>
      </w:r>
      <w:r>
        <w:rPr>
          <w:color w:val="000000"/>
          <w:kern w:val="2"/>
        </w:rPr>
        <w:t xml:space="preserve">We believe that a better understanding about the influence of the nature of contributors on the project survival can lead to better management practices for planning potentially successful FLOSS projects. </w:t>
      </w:r>
    </w:p>
    <w:p w14:paraId="7F99B1D0" w14:textId="77777777" w:rsidR="00246B1D" w:rsidRDefault="00246B1D" w:rsidP="000533DC">
      <w:pPr>
        <w:pStyle w:val="Heading2"/>
      </w:pPr>
      <w:bookmarkStart w:id="63" w:name="_Toc12296798"/>
      <w:r>
        <w:t>Theoretical Background</w:t>
      </w:r>
      <w:bookmarkEnd w:id="63"/>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64" w:name="_Toc12296799"/>
      <w:r>
        <w:t>Contributor type and team composition</w:t>
      </w:r>
      <w:bookmarkEnd w:id="64"/>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65" w:name="__Fieldmark__2414_2658562751"/>
      <w:bookmarkStart w:id="66" w:name="__Fieldmark__30627_2658562751"/>
      <w:bookmarkStart w:id="67" w:name="__Fieldmark__1005311_2658562751"/>
      <w:r>
        <w:rPr>
          <w:rFonts w:cs="Arial"/>
          <w:color w:val="222222"/>
          <w:szCs w:val="18"/>
          <w:shd w:val="clear" w:color="auto" w:fill="FFFFFF"/>
        </w:rPr>
        <w:t>s</w:t>
      </w:r>
      <w:bookmarkEnd w:id="65"/>
      <w:bookmarkEnd w:id="66"/>
      <w:bookmarkEnd w:id="67"/>
      <w:r>
        <w:rPr>
          <w:rFonts w:cs="Arial"/>
          <w:color w:val="222222"/>
          <w:szCs w:val="18"/>
          <w:shd w:val="clear" w:color="auto" w:fill="FFFFFF"/>
        </w:rPr>
        <w:t xml:space="preserve">. This feature enables the creation of several remote branches 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68" w:name="__Fieldmark__6415_2658562751"/>
      <w:bookmarkEnd w:id="68"/>
      <w:r>
        <w:rPr>
          <w:color w:val="222222"/>
          <w:szCs w:val="18"/>
          <w:shd w:val="clear" w:color="auto" w:fill="FFFFFF"/>
        </w:rPr>
        <w:t xml:space="preserve">. In contrast, any contributor (regardless of whether they have </w:t>
      </w:r>
      <w:proofErr w:type="gramStart"/>
      <w:r>
        <w:rPr>
          <w:color w:val="222222"/>
          <w:szCs w:val="18"/>
          <w:shd w:val="clear" w:color="auto" w:fill="FFFFFF"/>
        </w:rPr>
        <w:t>write</w:t>
      </w:r>
      <w:proofErr w:type="gramEnd"/>
      <w:r>
        <w:rPr>
          <w:color w:val="222222"/>
          <w:szCs w:val="18"/>
          <w:shd w:val="clear" w:color="auto" w:fill="FFFFFF"/>
        </w:rPr>
        <w:t xml:space="preserve"> access) can propose a change to the project by issuing a pull request. In this case, a contributor </w:t>
      </w:r>
      <w:r>
        <w:rPr>
          <w:color w:val="222222"/>
          <w:szCs w:val="18"/>
          <w:shd w:val="clear" w:color="auto" w:fill="FFFFFF"/>
        </w:rPr>
        <w:lastRenderedPageBreak/>
        <w:t xml:space="preserve">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77777777"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Pr="00B32597">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69" w:name="__UnoMark__30294_2658562751"/>
      <w:bookmarkStart w:id="70" w:name="__UnoMark__26348_2658562751"/>
      <w:r>
        <w:rPr>
          <w:color w:val="222222"/>
          <w:szCs w:val="18"/>
          <w:shd w:val="clear" w:color="auto" w:fill="FFFFFF"/>
        </w:rPr>
        <w:t>s</w:t>
      </w:r>
      <w:bookmarkEnd w:id="69"/>
      <w:bookmarkEnd w:id="70"/>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1" w:name="__UnoMark__30296_2658562751"/>
      <w:bookmarkStart w:id="72" w:name="__UnoMark__26345_2658562751"/>
      <w:bookmarkStart w:id="73" w:name="__UnoMark__1004790_2658562751"/>
      <w:bookmarkStart w:id="74" w:name="__UnoMark__1004851_2658562751"/>
      <w:bookmarkStart w:id="75"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1"/>
      <w:bookmarkEnd w:id="72"/>
      <w:bookmarkEnd w:id="73"/>
      <w:bookmarkEnd w:id="74"/>
      <w:bookmarkEnd w:id="75"/>
      <w:r>
        <w:rPr>
          <w:shd w:val="clear" w:color="auto" w:fill="FFFFFF"/>
        </w:rPr>
        <w:t>.</w:t>
      </w:r>
    </w:p>
    <w:p w14:paraId="3101FE3B" w14:textId="77777777"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w:t>
      </w:r>
      <w:r>
        <w:rPr>
          <w:shd w:val="clear" w:color="auto" w:fill="FFFFFF"/>
        </w:rPr>
        <w:lastRenderedPageBreak/>
        <w:t xml:space="preserve">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On the other hand, </w:t>
      </w:r>
      <w:r>
        <w:rPr>
          <w:shd w:val="clear" w:color="auto" w:fill="FFFFFF"/>
        </w:rPr>
        <w:fldChar w:fldCharType="begin" w:fldLock="1"/>
      </w:r>
      <w:r>
        <w:rPr>
          <w:shd w:val="clear" w:color="auto" w:fill="FFFFFF"/>
        </w:rPr>
        <w:instrText>ADDIN CSL_CITATION {"citationItems":[{"id":"ITEM-1","itemData":{"DOI":"10.1016/j.infsof.2014.02.004","ISBN":"09505849","ISSN":"09505849","PMID":"1556312303","abstract":"Context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Technology","id":"ITEM-1","issue":"12","issued":{"date-parts":[["2014"]]},"page":"1578-1596","publisher":"Elsevier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study","type":"article-journal","volume":"56"},"uris":["http://www.mendeley.com/documents/?uuid=5318643e-846d-4ca0-ad96-7cda7300427a"]}],"mendeley":{"formattedCitation":"(Licorish and MacDonell 2014)","manualFormatting":"Licorish and MacDonell (2014)","plainTextFormattedCitation":"(Licorish and MacDonell 2014)","previouslyFormattedCitation":"(Licorish and MacDonell 2014)"},"properties":{"noteIndex":0},"schema":"https://github.com/citation-style-language/schema/raw/master/csl-citation.json"}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Licorish and MacDonell </w:t>
      </w:r>
      <w:r>
        <w:rPr>
          <w:noProof/>
          <w:shd w:val="clear" w:color="auto" w:fill="FFFFFF"/>
        </w:rPr>
        <w:t>(</w:t>
      </w:r>
      <w:r w:rsidRPr="00EA637C">
        <w:rPr>
          <w:noProof/>
          <w:shd w:val="clear" w:color="auto" w:fill="FFFFFF"/>
        </w:rPr>
        <w:t>2014)</w:t>
      </w:r>
      <w:r>
        <w:rPr>
          <w:shd w:val="clear" w:color="auto" w:fill="FFFFFF"/>
        </w:rPr>
        <w:fldChar w:fldCharType="end"/>
      </w:r>
      <w:r>
        <w:rPr>
          <w:shd w:val="clear" w:color="auto" w:fill="FFFFFF"/>
        </w:rPr>
        <w:t xml:space="preserve"> focused on the core contributors </w:t>
      </w:r>
      <w:r w:rsidRPr="006E53D5">
        <w:rPr>
          <w:shd w:val="clear" w:color="auto" w:fill="FFFFFF"/>
        </w:rPr>
        <w:t>attitudes, knowledge sharing behaviors and task</w:t>
      </w:r>
      <w:r>
        <w:rPr>
          <w:shd w:val="clear" w:color="auto" w:fill="FFFFFF"/>
        </w:rPr>
        <w:t xml:space="preserve"> </w:t>
      </w:r>
      <w:r w:rsidRPr="006E53D5">
        <w:rPr>
          <w:shd w:val="clear" w:color="auto" w:fill="FFFFFF"/>
        </w:rPr>
        <w:t>performance</w:t>
      </w:r>
      <w:r>
        <w:rPr>
          <w:shd w:val="clear" w:color="auto" w:fill="FFFFFF"/>
        </w:rPr>
        <w:t xml:space="preserve">.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76" w:name="_Toc12296800"/>
      <w:r>
        <w:t>Project success</w:t>
      </w:r>
      <w:bookmarkEnd w:id="76"/>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77" w:name="__Fieldmark__774_2658562751"/>
      <w:bookmarkStart w:id="78" w:name="__UnoMark__1004806_2658562751"/>
      <w:bookmarkStart w:id="79" w:name="__UnoMark__1004863_2658562751"/>
      <w:bookmarkStart w:id="80"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77"/>
      <w:bookmarkEnd w:id="78"/>
      <w:bookmarkEnd w:id="79"/>
      <w:bookmarkEnd w:id="80"/>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1" w:name="__UnoMark__1004783_2658562751"/>
      <w:bookmarkStart w:id="82" w:name="__UnoMark__1004867_2658562751"/>
      <w:bookmarkStart w:id="83"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84" w:name="__Fieldmark__809_2658562751"/>
      <w:bookmarkEnd w:id="81"/>
      <w:bookmarkEnd w:id="82"/>
      <w:bookmarkEnd w:id="83"/>
      <w:r>
        <w:rPr>
          <w:rFonts w:cs="Arial"/>
          <w:color w:val="222222"/>
        </w:rPr>
        <w:t xml:space="preserve"> </w:t>
      </w:r>
      <w:bookmarkEnd w:id="84"/>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w:t>
      </w:r>
      <w:r>
        <w:rPr>
          <w:rFonts w:cs="Arial"/>
          <w:color w:val="222222"/>
        </w:rPr>
        <w:lastRenderedPageBreak/>
        <w:t xml:space="preserve">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85" w:name="__UnoMark__1004755_2658562751"/>
      <w:bookmarkStart w:id="86" w:name="__UnoMark__1004885_2658562751"/>
      <w:bookmarkStart w:id="87"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85"/>
      <w:bookmarkEnd w:id="86"/>
      <w:bookmarkEnd w:id="87"/>
      <w:r>
        <w:rPr>
          <w:color w:val="222222"/>
          <w:highlight w:val="white"/>
        </w:rPr>
        <w:t>. Thus, sustenance or survival of the project can be considered as an important measure of 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88" w:name="_Toc12296801"/>
      <w:r>
        <w:t>Organization ownership</w:t>
      </w:r>
      <w:bookmarkEnd w:id="88"/>
    </w:p>
    <w:p w14:paraId="510E2C3A" w14:textId="5CB47AAE"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89" w:name="__UnoMark__1004791_2658562751"/>
      <w:bookmarkStart w:id="90" w:name="__UnoMark__1004891_2658562751"/>
      <w:bookmarkStart w:id="91" w:name="__UnoMark__1004892_2658562751"/>
      <w:r>
        <w:t xml:space="preserve">by </w:t>
      </w:r>
      <w:bookmarkEnd w:id="89"/>
      <w:bookmarkEnd w:id="90"/>
      <w:bookmarkEnd w:id="91"/>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2" w:name="__Fieldmark__16427_3212204742"/>
      <w:r>
        <w:rPr>
          <w:noProof/>
        </w:rPr>
        <w:t>D</w:t>
      </w:r>
      <w:bookmarkStart w:id="93" w:name="__Fieldmark__12156_3212204742"/>
      <w:r>
        <w:rPr>
          <w:noProof/>
        </w:rPr>
        <w:t>a</w:t>
      </w:r>
      <w:bookmarkStart w:id="94" w:name="__Fieldmark__1016638_2658562751"/>
      <w:r>
        <w:rPr>
          <w:noProof/>
        </w:rPr>
        <w:t>h</w:t>
      </w:r>
      <w:bookmarkStart w:id="95" w:name="__Fieldmark__1007983_2658562751"/>
      <w:r>
        <w:rPr>
          <w:noProof/>
        </w:rPr>
        <w:t>l</w:t>
      </w:r>
      <w:bookmarkStart w:id="96" w:name="__Fieldmark__1005783_2658562751"/>
      <w:r>
        <w:rPr>
          <w:noProof/>
        </w:rPr>
        <w:t>a</w:t>
      </w:r>
      <w:bookmarkStart w:id="97" w:name="__Fieldmark__33265_2658562751"/>
      <w:bookmarkStart w:id="98" w:name="__UnoMark__1004782_2658562751"/>
      <w:bookmarkStart w:id="99" w:name="__UnoMark__1004897_2658562751"/>
      <w:bookmarkStart w:id="100" w:name="__UnoMark__1004898_2658562751"/>
      <w:r>
        <w:rPr>
          <w:noProof/>
        </w:rPr>
        <w:t xml:space="preserve">nder and Magnusson's (2005) </w:t>
      </w:r>
      <w:r>
        <w:fldChar w:fldCharType="end"/>
      </w:r>
      <w:bookmarkEnd w:id="92"/>
      <w:bookmarkEnd w:id="93"/>
      <w:bookmarkEnd w:id="94"/>
      <w:bookmarkEnd w:id="95"/>
      <w:bookmarkEnd w:id="96"/>
      <w:bookmarkEnd w:id="97"/>
      <w:bookmarkEnd w:id="98"/>
      <w:bookmarkEnd w:id="99"/>
      <w:bookmarkEnd w:id="100"/>
      <w:r>
        <w:t xml:space="preserve"> study of four Nordic FLOSS organizations found that organizations adopt different approaches for handling organization–community relationships and that, </w:t>
      </w:r>
      <w:r>
        <w:lastRenderedPageBreak/>
        <w:t xml:space="preserve">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leads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1" w:name="_Toc12296802"/>
      <w:r>
        <w:t>Theory and Hypotheses</w:t>
      </w:r>
      <w:bookmarkEnd w:id="101"/>
    </w:p>
    <w:p w14:paraId="424B6F6C" w14:textId="77777777" w:rsidR="008A5970" w:rsidRDefault="008A5970" w:rsidP="000533DC">
      <w:pPr>
        <w:pStyle w:val="Heading3"/>
      </w:pPr>
      <w:bookmarkStart w:id="102" w:name="_Toc12296803"/>
      <w:r>
        <w:t>Relationship between Team Composition and the Survival of the Project</w:t>
      </w:r>
      <w:bookmarkEnd w:id="102"/>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lastRenderedPageBreak/>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77777777"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proofErr w:type="gramStart"/>
      <w:r>
        <w:t>manifests</w:t>
      </w:r>
      <w:proofErr w:type="gramEnd"/>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w:t>
      </w:r>
      <w:r>
        <w:lastRenderedPageBreak/>
        <w:t xml:space="preserve">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sz w:val="22"/>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7777777"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xml:space="preserve">, who found that the number of peripheral contributors in a project can not only have a positively influence on the awareness and </w:t>
      </w:r>
      <w:r>
        <w:lastRenderedPageBreak/>
        <w:t xml:space="preserve">adoption of the FLOSS product but can also help during the development of the code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reduce the probability of survival of the project. Hence, we hypothesize that an increase in the proportion of core contributors negatively influences the survival of the project: </w:t>
      </w:r>
    </w:p>
    <w:p w14:paraId="7181F668" w14:textId="77777777" w:rsidR="008A5970" w:rsidRDefault="008A5970" w:rsidP="008A5970">
      <w:pPr>
        <w:ind w:left="720" w:right="720"/>
      </w:pPr>
      <w:r>
        <w:rPr>
          <w:i/>
        </w:rPr>
        <w:t>Hypothesis 1: A</w:t>
      </w:r>
      <w:bookmarkStart w:id="103" w:name="__DdeLink__34926_1781118234"/>
      <w:r>
        <w:rPr>
          <w:i/>
        </w:rPr>
        <w:t xml:space="preserve"> greater proportion of core contributors in a project will lead to a lower chance of survival of the project</w:t>
      </w:r>
      <w:bookmarkEnd w:id="103"/>
      <w:r>
        <w:tab/>
      </w:r>
    </w:p>
    <w:p w14:paraId="21D6F1D0" w14:textId="77777777" w:rsidR="008A5970" w:rsidRDefault="008A5970" w:rsidP="000533DC">
      <w:pPr>
        <w:pStyle w:val="Heading3"/>
      </w:pPr>
      <w:r>
        <w:fldChar w:fldCharType="begin"/>
      </w:r>
      <w:bookmarkStart w:id="104" w:name="__Fieldmark__16524_3212204742"/>
      <w:r>
        <w:fldChar w:fldCharType="end"/>
      </w:r>
      <w:bookmarkStart w:id="105" w:name="__Fieldmark__1005951_2658562751"/>
      <w:bookmarkStart w:id="106" w:name="__Fieldmark__7458_2658562751"/>
      <w:bookmarkStart w:id="107" w:name="__Fieldmark__7631_3051922026"/>
      <w:bookmarkStart w:id="108" w:name="__Fieldmark__169_1958256960"/>
      <w:bookmarkStart w:id="109" w:name="__Fieldmark__179_3051922026"/>
      <w:bookmarkStart w:id="110" w:name="__Fieldmark__56404_3051922026"/>
      <w:bookmarkStart w:id="111" w:name="__Fieldmark__31109_2658562751"/>
      <w:bookmarkStart w:id="112" w:name="__Fieldmark__1008085_2658562751"/>
      <w:bookmarkStart w:id="113" w:name="__Fieldmark__12343_3212204742"/>
      <w:bookmarkStart w:id="114" w:name="__Fieldmark__1016761_2658562751"/>
      <w:bookmarkStart w:id="115" w:name="_Toc12296804"/>
      <w:bookmarkEnd w:id="104"/>
      <w:bookmarkEnd w:id="105"/>
      <w:bookmarkEnd w:id="106"/>
      <w:bookmarkEnd w:id="107"/>
      <w:bookmarkEnd w:id="108"/>
      <w:bookmarkEnd w:id="109"/>
      <w:bookmarkEnd w:id="110"/>
      <w:bookmarkEnd w:id="111"/>
      <w:bookmarkEnd w:id="112"/>
      <w:bookmarkEnd w:id="113"/>
      <w:bookmarkEnd w:id="114"/>
      <w:r>
        <w:t>Moderating Influence of Organizational Ownership on the Relationship between Team Composition and Project Survival</w:t>
      </w:r>
      <w:bookmarkEnd w:id="115"/>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4"/>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w:t>
      </w:r>
      <w:r>
        <w:lastRenderedPageBreak/>
        <w:t xml:space="preserve">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w:t>
      </w:r>
      <w:r>
        <w:lastRenderedPageBreak/>
        <w:t xml:space="preserve">macroculture emerge from the fundamental assumptions about user and organizational needs, existing projects, and the FLOSS community distilled across time from several projects and contributors </w:t>
      </w:r>
      <w:bookmarkStart w:id="116" w:name="__UnoMark__1004769_2658562751"/>
      <w:bookmarkStart w:id="117" w:name="__UnoMark__1004915_2658562751"/>
      <w:bookmarkStart w:id="118"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16"/>
      <w:bookmarkEnd w:id="117"/>
      <w:bookmarkEnd w:id="118"/>
      <w:r>
        <w:t xml:space="preserve">. Within this macroculture, organizations often establish best 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8A5970">
      <w:pPr>
        <w:ind w:left="720" w:right="720"/>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5"/>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Default="008A5970" w:rsidP="008A5970">
      <w:pPr>
        <w:pStyle w:val="Default"/>
        <w:spacing w:after="120"/>
        <w:ind w:left="720" w:right="720"/>
        <w:jc w:val="both"/>
        <w:rPr>
          <w:rFonts w:ascii="Georgia" w:eastAsia="Times New Roman" w:hAnsi="Georgia"/>
          <w:i/>
          <w:sz w:val="20"/>
          <w:szCs w:val="20"/>
        </w:rPr>
      </w:pPr>
      <w:r>
        <w:rPr>
          <w:rFonts w:ascii="Georgia" w:eastAsia="Times New Roman" w:hAnsi="Georgia"/>
          <w:i/>
          <w:sz w:val="20"/>
          <w:szCs w:val="20"/>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19" w:name="_Toc12296805"/>
      <w:r>
        <w:t>Methodology</w:t>
      </w:r>
      <w:bookmarkEnd w:id="119"/>
    </w:p>
    <w:p w14:paraId="6F86EF8F" w14:textId="7CF5D575" w:rsidR="008A5970" w:rsidRDefault="008A5970" w:rsidP="008A5970">
      <w:r>
        <w:t xml:space="preserve">To understand the mechanisms through which team composition influences FLOSS projects, we conducted an empirical analysis of FLOSS projects hosted on GitHub. GitHub’s popularity among </w:t>
      </w:r>
      <w:r>
        <w:lastRenderedPageBreak/>
        <w:t xml:space="preserve">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xml:space="preserve">. Our adopted methodology comprised three steps: data collection, measurement, and analysis. In the data collection step, we collected detailed project log data of all FLOSS projects started in early 2014 from the GH 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0" w:name="_Toc12296806"/>
      <w:r>
        <w:t>Data Collection</w:t>
      </w:r>
      <w:bookmarkEnd w:id="120"/>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1" w:name="__Fieldmark__7608_2658562751"/>
      <w:bookmarkStart w:id="122" w:name="__Fieldmark__56474_3051922026"/>
      <w:r>
        <w:t>488 GB, with 212 million rows for the year 2015</w:t>
      </w:r>
      <w:bookmarkEnd w:id="121"/>
      <w:bookmarkEnd w:id="122"/>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7777777"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perils</w:t>
      </w:r>
      <w:r>
        <w:rPr>
          <w:rStyle w:val="FootnoteAnchor"/>
        </w:rPr>
        <w:t xml:space="preserve"> </w:t>
      </w:r>
      <w:r w:rsidRPr="002B2ADA">
        <w:rPr>
          <w:rStyle w:val="FootnoteAnchor"/>
        </w:rPr>
        <w:t>(</w:t>
      </w:r>
      <w:r>
        <w:rPr>
          <w:rStyle w:val="FootnoteAnchor"/>
        </w:rPr>
        <w:t>The list of perils and the methods adopted to overcome them can be provided on request</w:t>
      </w:r>
      <w:r w:rsidRPr="002B2ADA">
        <w:rPr>
          <w:rStyle w:val="FootnoteAnchor"/>
        </w:rPr>
        <w:t>)</w:t>
      </w:r>
      <w:r w:rsidRPr="002B2ADA">
        <w:t>,</w:t>
      </w:r>
      <w:r>
        <w:t xml:space="preserve"> we were left with a sample of 6431 FLOSS projects, of which 3027 are individual-owned and 3404 are organization-owned that we finally considered for our analysis. </w:t>
      </w:r>
    </w:p>
    <w:p w14:paraId="30A06372" w14:textId="77777777" w:rsidR="008A5970" w:rsidRDefault="008A5970" w:rsidP="000533DC">
      <w:pPr>
        <w:pStyle w:val="Heading3"/>
      </w:pPr>
      <w:bookmarkStart w:id="123" w:name="_Toc12296807"/>
      <w:r>
        <w:t>Measurement</w:t>
      </w:r>
      <w:bookmarkEnd w:id="123"/>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w:t>
      </w:r>
      <w:r>
        <w:lastRenderedPageBreak/>
        <w:t xml:space="preserve">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77777777" w:rsidR="008A5970" w:rsidRPr="00242254" w:rsidRDefault="008A5970" w:rsidP="008A5970">
      <w:pPr>
        <w:rPr>
          <w:iCs/>
        </w:rPr>
      </w:pPr>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xml:space="preserve">. If a contributor </w:t>
      </w:r>
      <w:r>
        <w:lastRenderedPageBreak/>
        <w:t>has written directly to the main project code</w:t>
      </w:r>
      <w:r>
        <w:rPr>
          <w:rStyle w:val="FootnoteAnchor"/>
        </w:rPr>
        <w:footnoteReference w:id="16"/>
      </w:r>
      <w:r>
        <w:t xml:space="preserve"> at any point during the years 2014 and 2015, we identified that contributor as a core contributor. Table 1 provides the means and standard deviations of the contributions made by the core and peripheral contributors in our sample of 6,431 projects. From table 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5932C7">
            <w:pPr>
              <w:pStyle w:val="TableText"/>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5932C7">
            <w:pPr>
              <w:pStyle w:val="TableText"/>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5932C7">
            <w:pPr>
              <w:pStyle w:val="TableText"/>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5932C7">
            <w:pPr>
              <w:pStyle w:val="TableText"/>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5932C7">
            <w:pPr>
              <w:pStyle w:val="TableText"/>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5932C7">
            <w:pPr>
              <w:pStyle w:val="TableText"/>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5932C7">
            <w:pPr>
              <w:pStyle w:val="TableText"/>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5932C7">
            <w:pPr>
              <w:pStyle w:val="TableText"/>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5932C7">
            <w:pPr>
              <w:pStyle w:val="TableText"/>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5932C7">
            <w:pPr>
              <w:pStyle w:val="TableText"/>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5932C7">
            <w:pPr>
              <w:pStyle w:val="TableText"/>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5932C7">
            <w:pPr>
              <w:pStyle w:val="TableText"/>
            </w:pPr>
            <w:r w:rsidRPr="00EA33D3">
              <w:t>6.1</w:t>
            </w:r>
            <w:r>
              <w:t>9</w:t>
            </w:r>
          </w:p>
        </w:tc>
      </w:tr>
    </w:tbl>
    <w:p w14:paraId="14B3D5B3" w14:textId="77777777" w:rsidR="008A5970" w:rsidRPr="00EA33D3" w:rsidRDefault="008A5970" w:rsidP="008A5970">
      <w:pPr>
        <w:pStyle w:val="Caption"/>
        <w:rPr>
          <w:color w:val="232323"/>
        </w:rPr>
      </w:pPr>
      <w:r>
        <w:t xml:space="preserve">Table 1. Mean and Standard Deviations of Contributions Made by Contributors  </w:t>
      </w:r>
    </w:p>
    <w:p w14:paraId="5219E8ED" w14:textId="77777777" w:rsidR="008A5970" w:rsidRDefault="008A5970" w:rsidP="008A5970">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lastRenderedPageBreak/>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24" w:name="__Fieldmark__16829_3212204742"/>
      <w:bookmarkStart w:id="125" w:name="__Fieldmark__12723_3212204742"/>
      <w:bookmarkStart w:id="126" w:name="__Fieldmark__1017071_2658562751"/>
      <w:bookmarkStart w:id="127" w:name="__Fieldmark__1008367_2658562751"/>
      <w:bookmarkStart w:id="128" w:name="__Fieldmark__1006494_2658562751"/>
      <w:bookmarkStart w:id="129" w:name="__Fieldmark__35239_2658562751"/>
      <w:bookmarkStart w:id="130" w:name="__UnoMark__1004752_2658562751"/>
      <w:bookmarkStart w:id="131" w:name="__UnoMark__1004933_2658562751"/>
      <w:bookmarkStart w:id="132" w:name="__UnoMark__1004934_2658562751"/>
      <w:r w:rsidRPr="003A7D46">
        <w:rPr>
          <w:noProof/>
        </w:rPr>
        <w:t>(Rebeca and García 2009)</w:t>
      </w:r>
      <w:r>
        <w:fldChar w:fldCharType="end"/>
      </w:r>
      <w:bookmarkEnd w:id="124"/>
      <w:bookmarkEnd w:id="125"/>
      <w:bookmarkEnd w:id="126"/>
      <w:bookmarkEnd w:id="127"/>
      <w:bookmarkEnd w:id="128"/>
      <w:bookmarkEnd w:id="129"/>
      <w:bookmarkEnd w:id="130"/>
      <w:bookmarkEnd w:id="131"/>
      <w:bookmarkEnd w:id="132"/>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33" w:name="__UnoMark__1004743_2658562751"/>
      <w:bookmarkStart w:id="134" w:name="__UnoMark__1004935_2658562751"/>
      <w:bookmarkStart w:id="135"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33"/>
      <w:bookmarkEnd w:id="134"/>
      <w:bookmarkEnd w:id="135"/>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46308EE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rPr>
        <w:t xml:space="preserve"> </w:t>
      </w:r>
      <w:r w:rsidRPr="00786288">
        <w:rPr>
          <w:rFonts w:cs="Arial"/>
          <w:color w:val="222222"/>
        </w:rPr>
        <w:t xml:space="preserve"> </w:t>
      </w:r>
      <w:r>
        <w:rPr>
          <w:rFonts w:cs="Arial"/>
          <w:color w:val="222222"/>
        </w:rPr>
        <w:t xml:space="preserve">Further, popular projects 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36" w:name="__UnoMark__1004740_2658562751"/>
      <w:bookmarkStart w:id="137" w:name="__UnoMark__1004941_2658562751"/>
      <w:bookmarkStart w:id="138"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36"/>
      <w:bookmarkEnd w:id="137"/>
      <w:bookmarkEnd w:id="138"/>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w:t>
      </w:r>
      <w:r>
        <w:lastRenderedPageBreak/>
        <w:t xml:space="preserve">projects of different sizes are expected to differ in terms of their capacity for attracting contributors and coordinating new tasks </w:t>
      </w:r>
      <w:bookmarkStart w:id="139" w:name="__UnoMark__1004761_2658562751"/>
      <w:bookmarkStart w:id="140" w:name="__UnoMark__1004943_2658562751"/>
      <w:bookmarkStart w:id="141"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39"/>
      <w:bookmarkEnd w:id="140"/>
      <w:bookmarkEnd w:id="141"/>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42" w:name="__UnoMark__1004762_2658562751"/>
      <w:bookmarkStart w:id="143" w:name="__UnoMark__1004949_2658562751"/>
      <w:bookmarkStart w:id="144"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42"/>
      <w:bookmarkEnd w:id="143"/>
      <w:bookmarkEnd w:id="144"/>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45" w:name="_Toc12296808"/>
      <w:r>
        <w:t>Analysis</w:t>
      </w:r>
      <w:bookmarkEnd w:id="145"/>
    </w:p>
    <w:p w14:paraId="5F9EFAA7" w14:textId="4CE1DDEE" w:rsidR="008A5970" w:rsidRDefault="008A5970" w:rsidP="008A5970">
      <w:r>
        <w:t xml:space="preserve">We included two regression models in our analysis. The regression model used to test hypotheses 1 and 2 is based on survival analysis </w:t>
      </w:r>
      <w:bookmarkStart w:id="146" w:name="__UnoMark__1004767_2658562751"/>
      <w:bookmarkStart w:id="147" w:name="__UnoMark__1004953_2658562751"/>
      <w:bookmarkStart w:id="148"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46"/>
      <w:bookmarkEnd w:id="147"/>
      <w:bookmarkEnd w:id="148"/>
      <w:r>
        <w:t xml:space="preserve">. The second model, based on the HLM approach, is used to test hypothesis 3 </w:t>
      </w:r>
      <w:bookmarkStart w:id="149" w:name="__UnoMark__1004748_2658562751"/>
      <w:bookmarkStart w:id="150" w:name="__UnoMark__1004955_2658562751"/>
      <w:bookmarkStart w:id="151"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49"/>
      <w:bookmarkEnd w:id="150"/>
      <w:bookmarkEnd w:id="151"/>
      <w:r>
        <w:t xml:space="preserve">.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w:t>
      </w:r>
      <w:r>
        <w:lastRenderedPageBreak/>
        <w:t>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52" w:name="_Toc12296809"/>
      <w:r>
        <w:t>Model and Results</w:t>
      </w:r>
      <w:bookmarkEnd w:id="152"/>
    </w:p>
    <w:p w14:paraId="4A5656D2" w14:textId="77777777" w:rsidR="00764D1C" w:rsidRDefault="00764D1C" w:rsidP="00764D1C">
      <w:pPr>
        <w:rPr>
          <w:noProof/>
        </w:rPr>
      </w:pPr>
      <w:r>
        <w:t>Table 2 provides the means, standard deviations, and correlation coefficients for the variables used in the analyses. From Table 2,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6D4D8663" w14:textId="77777777" w:rsidR="00764D1C" w:rsidRPr="009E1451" w:rsidRDefault="00764D1C" w:rsidP="00764D1C">
      <w:pPr>
        <w:jc w:val="center"/>
        <w:rPr>
          <w:b/>
        </w:rPr>
      </w:pPr>
      <w:r w:rsidRPr="005C7554">
        <w:rPr>
          <w:noProof/>
        </w:rPr>
        <w:drawing>
          <wp:inline distT="0" distB="0" distL="0" distR="0" wp14:anchorId="3D5256AF" wp14:editId="1AD45CF4">
            <wp:extent cx="5943600" cy="2002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002735"/>
                    </a:xfrm>
                    <a:prstGeom prst="rect">
                      <a:avLst/>
                    </a:prstGeom>
                    <a:noFill/>
                    <a:ln>
                      <a:noFill/>
                    </a:ln>
                  </pic:spPr>
                </pic:pic>
              </a:graphicData>
            </a:graphic>
          </wp:inline>
        </w:drawing>
      </w:r>
      <w:r w:rsidRPr="009E1451">
        <w:rPr>
          <w:b/>
        </w:rPr>
        <w:t>Table 2.  Mean, Standard Deviation, and Pairwise Correlation Coefficients of the Variables</w:t>
      </w:r>
    </w:p>
    <w:p w14:paraId="52296479" w14:textId="77777777" w:rsidR="00764D1C" w:rsidRDefault="00764D1C" w:rsidP="000533DC">
      <w:pPr>
        <w:pStyle w:val="Heading3"/>
      </w:pPr>
      <w:bookmarkStart w:id="153" w:name="_Toc12296810"/>
      <w:r>
        <w:t>Hypotheses Linking the Proportion of Core Contributors and Project Survival</w:t>
      </w:r>
      <w:bookmarkEnd w:id="15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lastRenderedPageBreak/>
        <w:t xml:space="preserve">In this model the project duration is assumed to have a continuous distribution function </w:t>
      </w:r>
      <m:oMath>
        <m:r>
          <w:rPr>
            <w:rFonts w:ascii="Cambria Math" w:hAnsi="Cambria Math"/>
          </w:rPr>
          <m:t>f(t)</m:t>
        </m:r>
      </m:oMath>
      <w:r>
        <w:t>. The probability that the dura</w:t>
      </w:r>
      <w:proofErr w:type="spellStart"/>
      <w:r>
        <w:t>tion</w:t>
      </w:r>
      <w:proofErr w:type="spellEnd"/>
      <w:r>
        <w:t xml:space="preserve">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77777777" w:rsidR="00764D1C" w:rsidRDefault="00764D1C" w:rsidP="00764D1C">
      <w:r>
        <w:t>Table 3 provides the coefficients estimated using the Cox proportional hazard models. Hypothesis 1 predicts that the proportion of core contributors has a negative influence on the survival of the project (positive influence on the likelihood of project inactivity). From model 1a (Table 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w:t>
      </w:r>
      <w:r>
        <w:lastRenderedPageBreak/>
        <w:t>interaction effect is the likely cause for the insignificance seen in the direct effect (hypothesis 1). This suggests that the nature of relationship between the core contributors and like</w:t>
      </w:r>
      <w:proofErr w:type="spellStart"/>
      <w:r>
        <w:t>lihood</w:t>
      </w:r>
      <w:proofErr w:type="spellEnd"/>
      <w:r>
        <w:t xml:space="preserve"> of project inactivity is conditional on the type of ownership of the project. We explore the implications of this interesting finding in the discussion section.  </w:t>
      </w:r>
    </w:p>
    <w:p w14:paraId="45AF3372" w14:textId="3898B66E"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6D558337" w14:textId="77777777" w:rsidR="00764D1C" w:rsidRDefault="00764D1C" w:rsidP="00764D1C">
      <w:pPr>
        <w:rPr>
          <w:noProof/>
        </w:rPr>
      </w:pPr>
      <w:r>
        <w:rPr>
          <w:noProof/>
        </w:rPr>
        <mc:AlternateContent>
          <mc:Choice Requires="wps">
            <w:drawing>
              <wp:anchor distT="0" distB="0" distL="114300" distR="114300" simplePos="0" relativeHeight="251659264" behindDoc="0" locked="0" layoutInCell="1" allowOverlap="1" wp14:anchorId="5FFECD43" wp14:editId="4D156E43">
                <wp:simplePos x="0" y="0"/>
                <wp:positionH relativeFrom="column">
                  <wp:posOffset>3289935</wp:posOffset>
                </wp:positionH>
                <wp:positionV relativeFrom="paragraph">
                  <wp:posOffset>-7620</wp:posOffset>
                </wp:positionV>
                <wp:extent cx="0" cy="3931920"/>
                <wp:effectExtent l="57150" t="19050" r="76200" b="87630"/>
                <wp:wrapNone/>
                <wp:docPr id="17" name="Straight Connector 17"/>
                <wp:cNvGraphicFramePr/>
                <a:graphic xmlns:a="http://schemas.openxmlformats.org/drawingml/2006/main">
                  <a:graphicData uri="http://schemas.microsoft.com/office/word/2010/wordprocessingShape">
                    <wps:wsp>
                      <wps:cNvCnPr/>
                      <wps:spPr>
                        <a:xfrm flipH="1">
                          <a:off x="0" y="0"/>
                          <a:ext cx="0" cy="393192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1771D3" id="Straight Connector 17"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05pt,-.6pt" to="259.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" strokecolor="black [3213]">
                <v:stroke joinstyle="miter"/>
              </v:line>
            </w:pict>
          </mc:Fallback>
        </mc:AlternateContent>
      </w:r>
      <w:r w:rsidRPr="00786288">
        <w:rPr>
          <w:noProof/>
        </w:rPr>
        <w:t xml:space="preserve"> </w:t>
      </w:r>
      <w:r>
        <w:rPr>
          <w:noProof/>
        </w:rPr>
        <w:t xml:space="preserve"> </w:t>
      </w:r>
      <w:r w:rsidRPr="00FF06BE">
        <w:rPr>
          <w:noProof/>
        </w:rPr>
        <w:t xml:space="preserve"> </w:t>
      </w:r>
      <w:r w:rsidRPr="00FF06BE">
        <w:rPr>
          <w:noProof/>
        </w:rPr>
        <w:drawing>
          <wp:inline distT="0" distB="0" distL="0" distR="0" wp14:anchorId="4A33E1E5" wp14:editId="436DFB10">
            <wp:extent cx="3093720" cy="3971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3720" cy="3971472"/>
                    </a:xfrm>
                    <a:prstGeom prst="rect">
                      <a:avLst/>
                    </a:prstGeom>
                    <a:noFill/>
                    <a:ln>
                      <a:noFill/>
                    </a:ln>
                  </pic:spPr>
                </pic:pic>
              </a:graphicData>
            </a:graphic>
          </wp:inline>
        </w:drawing>
      </w:r>
      <w:r>
        <w:rPr>
          <w:noProof/>
        </w:rPr>
        <w:t xml:space="preserve">        </w:t>
      </w:r>
      <w:r w:rsidRPr="00FC218A">
        <w:rPr>
          <w:noProof/>
        </w:rPr>
        <w:drawing>
          <wp:inline distT="0" distB="0" distL="0" distR="0" wp14:anchorId="6D456BBA" wp14:editId="1B42B363">
            <wp:extent cx="2364257" cy="39633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9491" cy="3972113"/>
                    </a:xfrm>
                    <a:prstGeom prst="rect">
                      <a:avLst/>
                    </a:prstGeom>
                    <a:noFill/>
                    <a:ln>
                      <a:noFill/>
                    </a:ln>
                  </pic:spPr>
                </pic:pic>
              </a:graphicData>
            </a:graphic>
          </wp:inline>
        </w:drawing>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6"/>
        <w:gridCol w:w="3784"/>
      </w:tblGrid>
      <w:tr w:rsidR="00764D1C" w14:paraId="7B6365D1" w14:textId="77777777" w:rsidTr="005932C7">
        <w:tc>
          <w:tcPr>
            <w:tcW w:w="5211" w:type="dxa"/>
          </w:tcPr>
          <w:p w14:paraId="0497B6EA" w14:textId="77777777" w:rsidR="00764D1C" w:rsidRPr="00F126C0" w:rsidRDefault="00764D1C" w:rsidP="005932C7">
            <w:pPr>
              <w:jc w:val="center"/>
              <w:rPr>
                <w:b/>
              </w:rPr>
            </w:pPr>
            <w:r w:rsidRPr="00F126C0">
              <w:rPr>
                <w:b/>
              </w:rPr>
              <w:t>Table 3.  Results of Survival Analysis</w:t>
            </w:r>
          </w:p>
        </w:tc>
        <w:tc>
          <w:tcPr>
            <w:tcW w:w="3827" w:type="dxa"/>
          </w:tcPr>
          <w:p w14:paraId="4B50F211" w14:textId="77777777" w:rsidR="00764D1C" w:rsidRPr="00F126C0" w:rsidRDefault="00764D1C" w:rsidP="005932C7">
            <w:pPr>
              <w:jc w:val="center"/>
              <w:rPr>
                <w:b/>
              </w:rPr>
            </w:pPr>
            <w:r w:rsidRPr="00F126C0">
              <w:rPr>
                <w:b/>
              </w:rPr>
              <w:t>Table 4.  Results of HLM Analysis</w:t>
            </w:r>
          </w:p>
        </w:tc>
      </w:tr>
    </w:tbl>
    <w:p w14:paraId="29E7B246" w14:textId="77777777" w:rsidR="00764D1C" w:rsidRDefault="00764D1C" w:rsidP="000533DC">
      <w:pPr>
        <w:pStyle w:val="Heading3"/>
      </w:pPr>
      <w:bookmarkStart w:id="154" w:name="_Toc12296811"/>
      <w:r>
        <w:t>Hypotheses Linking Organization Ownership and Number of Code Contributions of the Core Contributor</w:t>
      </w:r>
      <w:bookmarkEnd w:id="154"/>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w:t>
      </w:r>
      <w:r>
        <w:lastRenderedPageBreak/>
        <w:t xml:space="preserve">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heterogeneity and to offer a more robust model for the hierarchical data, we adopt HLM to test hypothesis 3. </w:t>
      </w:r>
    </w:p>
    <w:p w14:paraId="2B35783C" w14:textId="77777777" w:rsidR="00764D1C" w:rsidRDefault="00764D1C" w:rsidP="00764D1C">
      <w:proofErr w:type="gramStart"/>
      <w:r>
        <w:t>Table 4,</w:t>
      </w:r>
      <w:proofErr w:type="gramEnd"/>
      <w:r>
        <w:t xml:space="preserve"> provides the results of the HLM model we employed. Hypothesis 3 predicts that organization ownership has a negative influence on the number of code contributions made by the core contributors. From model 2a (Table 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55" w:name="_Toc12296812"/>
      <w:r w:rsidRPr="009B1AA1">
        <w:t>Discussion and Conclusion</w:t>
      </w:r>
      <w:bookmarkEnd w:id="155"/>
    </w:p>
    <w:p w14:paraId="2AB2128F" w14:textId="77777777"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xml:space="preserve">, the socio technical influence of source code access restrictions calls for a stronger theoretical     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w:t>
      </w:r>
      <w:r>
        <w:lastRenderedPageBreak/>
        <w:t>sub-group of organization owned projects, as the proportion of core contributors increases from 0 to 1, the 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56" w:name="_Toc12296813"/>
      <w:r>
        <w:t>Implications</w:t>
      </w:r>
      <w:bookmarkEnd w:id="156"/>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57" w:name="__UnoMark__1004800_2658562751"/>
      <w:bookmarkStart w:id="158" w:name="__UnoMark__1004971_2658562751"/>
      <w:bookmarkStart w:id="159" w:name="__UnoMark__1004972_2658562751"/>
      <w:r>
        <w:t xml:space="preserve">(Stewart et al. 2006; </w:t>
      </w:r>
      <w:proofErr w:type="spellStart"/>
      <w:r>
        <w:t>Wagstrom</w:t>
      </w:r>
      <w:proofErr w:type="spellEnd"/>
      <w:r>
        <w:t xml:space="preserve"> 2009; Capra et al. 2011)</w:t>
      </w:r>
      <w:bookmarkEnd w:id="157"/>
      <w:bookmarkEnd w:id="158"/>
      <w:bookmarkEnd w:id="159"/>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on our findings, we can say that project management practices introduced by organizations can help enhance the openness of the projects by lowering the need for informal coordination mechanisms </w:t>
      </w:r>
      <w:bookmarkStart w:id="160" w:name="__UnoMark__28137_26585627511"/>
      <w:bookmarkStart w:id="161" w:name="__UnoMark__28136_26585627511"/>
      <w:bookmarkStart w:id="162" w:name="__UnoMark__28108_26585627511"/>
      <w:r>
        <w:t>l</w:t>
      </w:r>
      <w:bookmarkEnd w:id="160"/>
      <w:bookmarkEnd w:id="161"/>
      <w:bookmarkEnd w:id="162"/>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w:t>
      </w:r>
      <w:r>
        <w:lastRenderedPageBreak/>
        <w:t xml:space="preserve">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63" w:name="_Toc12296814"/>
      <w:r>
        <w:t>Limitations</w:t>
      </w:r>
      <w:bookmarkEnd w:id="163"/>
    </w:p>
    <w:p w14:paraId="67275910" w14:textId="77777777"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proofErr w:type="gramStart"/>
      <w:r>
        <w:t>work flows</w:t>
      </w:r>
      <w:proofErr w:type="gramEnd"/>
      <w:r>
        <w:t xml:space="preserve">.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w:t>
      </w:r>
      <w:r>
        <w:lastRenderedPageBreak/>
        <w:t>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64" w:name="_Toc12296815"/>
      <w:r w:rsidRPr="00A6342A">
        <w:t>Future work</w:t>
      </w:r>
      <w:bookmarkEnd w:id="164"/>
    </w:p>
    <w:p w14:paraId="2664082B" w14:textId="7777777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7"/>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proofErr w:type="gramStart"/>
      <w:r w:rsidRPr="00A6342A">
        <w:t>stackoverflow</w:t>
      </w:r>
      <w:proofErr w:type="spellEnd"/>
      <w:r w:rsidRPr="00A6342A">
        <w:t xml:space="preserve">  C</w:t>
      </w:r>
      <w:proofErr w:type="gramEnd"/>
      <w:r w:rsidRPr="00A6342A">
        <w:t>/C++ community moderator</w:t>
      </w:r>
      <w:r>
        <w:t>)</w:t>
      </w:r>
      <w:r w:rsidRPr="00A6342A">
        <w:t>, have been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w:t>
      </w:r>
      <w:r w:rsidRPr="00A6342A">
        <w:lastRenderedPageBreak/>
        <w:t>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6FA6BB42" w:rsidR="00BB5149" w:rsidRDefault="00BB5149" w:rsidP="000533DC">
      <w:pPr>
        <w:pStyle w:val="Heading1"/>
      </w:pPr>
      <w:bookmarkStart w:id="165" w:name="_Toc12296816"/>
      <w:r>
        <w:lastRenderedPageBreak/>
        <w:t xml:space="preserve">Essay </w:t>
      </w:r>
      <w:proofErr w:type="gramStart"/>
      <w:r>
        <w:t>3</w:t>
      </w:r>
      <w:r w:rsidR="002A3B68">
        <w:t xml:space="preserve"> :</w:t>
      </w:r>
      <w:proofErr w:type="gramEnd"/>
      <w:r w:rsidR="002A3B68">
        <w:t xml:space="preserve"> Community Ideologies</w:t>
      </w:r>
      <w:bookmarkEnd w:id="165"/>
    </w:p>
    <w:p w14:paraId="6A6AD37A" w14:textId="0467DBA9" w:rsidR="00AF048A" w:rsidRDefault="00AF048A" w:rsidP="000533DC">
      <w:pPr>
        <w:pStyle w:val="Heading2"/>
      </w:pPr>
      <w:bookmarkStart w:id="166" w:name="_Toc12296817"/>
      <w:r>
        <w:t>Abstract</w:t>
      </w:r>
      <w:bookmarkEnd w:id="166"/>
    </w:p>
    <w:p w14:paraId="1F629A4B" w14:textId="6FD8D374" w:rsidR="00AF048A" w:rsidRDefault="00AF048A" w:rsidP="00AF048A">
      <w:pPr>
        <w:rPr>
          <w:lang w:val="en-GB"/>
        </w:rPr>
      </w:pPr>
      <w:r w:rsidRPr="00AF048A">
        <w:rPr>
          <w:lang w:val="en-GB"/>
        </w:rPr>
        <w:t xml:space="preserve">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proofErr w:type="gramStart"/>
      <w:r w:rsidRPr="00AF048A">
        <w:rPr>
          <w:lang w:val="en-GB"/>
        </w:rPr>
        <w:t>The</w:t>
      </w:r>
      <w:proofErr w:type="gramEnd"/>
      <w:r w:rsidRPr="00AF048A">
        <w:rPr>
          <w:lang w:val="en-GB"/>
        </w:rPr>
        <w:t xml:space="preserv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67" w:name="_Toc12296818"/>
      <w:r>
        <w:rPr>
          <w:lang w:val="en-GB"/>
        </w:rPr>
        <w:t>Introduction</w:t>
      </w:r>
      <w:bookmarkEnd w:id="167"/>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w:t>
      </w:r>
      <w:r w:rsidRPr="00AF048A">
        <w:lastRenderedPageBreak/>
        <w:t xml:space="preserve">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AF048A" w:rsidRDefault="00AF048A" w:rsidP="00AF048A">
      <w:pPr>
        <w:pStyle w:val="Newparagraph"/>
        <w:spacing w:after="240" w:line="360" w:lineRule="auto"/>
        <w:ind w:firstLine="0"/>
        <w:jc w:val="both"/>
        <w:rPr>
          <w:rFonts w:ascii="Georgia" w:hAnsi="Georgia" w:cs="Times"/>
          <w:i/>
          <w:sz w:val="20"/>
          <w:szCs w:val="20"/>
        </w:rPr>
      </w:pPr>
      <w:r w:rsidRPr="00AF048A">
        <w:rPr>
          <w:rFonts w:ascii="Georgia" w:hAnsi="Georgia" w:cs="Times"/>
          <w:i/>
          <w:sz w:val="20"/>
          <w:szCs w:val="20"/>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AF048A">
      <w:pPr>
        <w:pStyle w:val="Newparagraph"/>
        <w:ind w:firstLine="0"/>
        <w:jc w:val="both"/>
        <w:rPr>
          <w:rFonts w:ascii="Georgia" w:eastAsia="MS Mincho" w:hAnsi="Georgia"/>
          <w:sz w:val="20"/>
          <w:szCs w:val="20"/>
        </w:rPr>
      </w:pPr>
      <w:r w:rsidRPr="00AF048A">
        <w:rPr>
          <w:rFonts w:ascii="Georgia" w:hAnsi="Georgia"/>
          <w:sz w:val="20"/>
          <w:szCs w:val="20"/>
        </w:rPr>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(Ke and Zhang 2010)</w:t>
      </w:r>
      <w:r w:rsidRPr="00AF048A">
        <w:rPr>
          <w:rFonts w:ascii="Georgia" w:hAnsi="Georgia"/>
          <w:sz w:val="20"/>
          <w:szCs w:val="20"/>
        </w:rPr>
        <w:fldChar w:fldCharType="end"/>
      </w:r>
      <w:r w:rsidRPr="00AF048A">
        <w:rPr>
          <w:rFonts w:ascii="Georgia" w:hAnsi="Georgia"/>
          <w:sz w:val="20"/>
          <w:szCs w:val="20"/>
        </w:rPr>
        <w:t xml:space="preserve">. The intrinsically motivated volunteer contributors differed in their psychological needs leading to the emergence of new work orchestration mechanisms that soon came to dominate FLOSS development work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(Howison and Crowston 2014)</w:t>
      </w:r>
      <w:r w:rsidRPr="00AF048A">
        <w:rPr>
          <w:rFonts w:ascii="Georgia" w:hAnsi="Georgia"/>
          <w:sz w:val="20"/>
          <w:szCs w:val="20"/>
        </w:rPr>
        <w:fldChar w:fldCharType="end"/>
      </w:r>
      <w:r w:rsidRPr="00AF048A">
        <w:rPr>
          <w:rFonts w:ascii="Georgia" w:hAnsi="Georgia"/>
          <w:sz w:val="20"/>
          <w:szCs w:val="20"/>
        </w:rPr>
        <w:t xml:space="preserve">. </w:t>
      </w:r>
      <w:r w:rsidRPr="00AF048A">
        <w:rPr>
          <w:rFonts w:ascii="Georgia" w:eastAsia="MS Mincho" w:hAnsi="Georgia"/>
          <w:sz w:val="20"/>
          <w:szCs w:val="20"/>
        </w:rPr>
        <w:t>In this context,</w:t>
      </w:r>
      <w:r w:rsidRPr="00AF048A">
        <w:rPr>
          <w:rFonts w:ascii="Georgia" w:eastAsia="MS Mincho" w:hAnsi="Georgia"/>
          <w:noProof/>
          <w:sz w:val="20"/>
          <w:szCs w:val="20"/>
        </w:rPr>
        <w:t xml:space="preserve"> Howison and Crowston (2014), observed and </w:t>
      </w:r>
      <w:r w:rsidRPr="00AF048A">
        <w:rPr>
          <w:rFonts w:ascii="Georgia" w:eastAsia="MS Mincho" w:hAnsi="Georgia"/>
          <w:sz w:val="20"/>
          <w:szCs w:val="20"/>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(Baldwin and Clark 2006)</w:t>
      </w:r>
      <w:r w:rsidRPr="00AF048A">
        <w:rPr>
          <w:rFonts w:ascii="Georgia" w:eastAsia="MS Mincho" w:hAnsi="Georgia"/>
          <w:sz w:val="20"/>
          <w:szCs w:val="20"/>
        </w:rPr>
        <w:fldChar w:fldCharType="end"/>
      </w:r>
      <w:r w:rsidRPr="00AF048A">
        <w:rPr>
          <w:rFonts w:ascii="Georgia" w:eastAsia="MS Mincho" w:hAnsi="Georgia"/>
          <w:sz w:val="20"/>
          <w:szCs w:val="20"/>
        </w:rPr>
        <w:t xml:space="preserve">. Grounding our study in the theory of collaboration through open superposition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(Howison and Crowston 2014)</w:t>
      </w:r>
      <w:r w:rsidRPr="00AF048A">
        <w:rPr>
          <w:rFonts w:ascii="Georgia" w:eastAsia="MS Mincho" w:hAnsi="Georgia"/>
          <w:sz w:val="20"/>
          <w:szCs w:val="20"/>
        </w:rPr>
        <w:fldChar w:fldCharType="end"/>
      </w:r>
      <w:r w:rsidRPr="00AF048A">
        <w:rPr>
          <w:rFonts w:ascii="Georgia" w:eastAsia="MS Mincho" w:hAnsi="Georgia"/>
          <w:sz w:val="20"/>
          <w:szCs w:val="20"/>
        </w:rPr>
        <w:t xml:space="preserve"> and the ideological influences on contributor motivations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(Daniel et al. 2018; Stewart and Gosain 2006)</w:t>
      </w:r>
      <w:r w:rsidRPr="00AF048A">
        <w:rPr>
          <w:rFonts w:ascii="Georgia" w:eastAsia="MS Mincho" w:hAnsi="Georgia"/>
          <w:sz w:val="20"/>
          <w:szCs w:val="20"/>
        </w:rPr>
        <w:fldChar w:fldCharType="end"/>
      </w:r>
      <w:r w:rsidRPr="00AF048A">
        <w:rPr>
          <w:rFonts w:ascii="Georgia" w:eastAsia="MS Mincho" w:hAnsi="Georgia"/>
          <w:sz w:val="20"/>
          <w:szCs w:val="20"/>
        </w:rPr>
        <w:t xml:space="preserve">, we examine the changes brought about to the relationship between FLOSS work structures and project outcomes </w:t>
      </w:r>
      <w:r w:rsidRPr="00AF048A">
        <w:rPr>
          <w:rFonts w:ascii="Georgia" w:hAnsi="Georgia"/>
          <w:sz w:val="20"/>
          <w:szCs w:val="20"/>
        </w:rPr>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w:t>
      </w:r>
      <w:r w:rsidRPr="00AF048A">
        <w:lastRenderedPageBreak/>
        <w:t xml:space="preserve">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68" w:name="_Toc12296819"/>
      <w:r w:rsidRPr="00D7318A">
        <w:rPr>
          <w:lang w:val="en-IN"/>
        </w:rPr>
        <w:t>Theoretical Background</w:t>
      </w:r>
      <w:bookmarkEnd w:id="168"/>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 w:val="22"/>
          <w:szCs w:val="22"/>
        </w:rPr>
      </w:pPr>
      <w:bookmarkStart w:id="169" w:name="_Toc12296820"/>
      <w:r>
        <w:t>Ideological Shifts in the FLOSS Movement</w:t>
      </w:r>
      <w:bookmarkEnd w:id="169"/>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11E38">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11E38">
      <w:pPr>
        <w:pStyle w:val="ListParagraph"/>
        <w:numPr>
          <w:ilvl w:val="0"/>
          <w:numId w:val="10"/>
        </w:numPr>
        <w:spacing w:after="0"/>
        <w:rPr>
          <w:lang w:val="en-IN"/>
        </w:rPr>
      </w:pPr>
      <w:r w:rsidRPr="00A202C2">
        <w:rPr>
          <w:lang w:val="en-IN"/>
        </w:rPr>
        <w:lastRenderedPageBreak/>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11E38">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11E38">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3E7E48">
      <w:pPr>
        <w:ind w:firstLine="720"/>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3E7E48">
      <w:pPr>
        <w:ind w:firstLine="720"/>
      </w:pPr>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0"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w:t>
      </w:r>
      <w:r w:rsidRPr="00853A9B">
        <w:lastRenderedPageBreak/>
        <w:t xml:space="preserve">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70" w:name="_Toc12296821"/>
      <w:r w:rsidRPr="003E7E48">
        <w:t>Emergent Work Structures in FLOSS Projects – Superposition</w:t>
      </w:r>
      <w:bookmarkEnd w:id="170"/>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w:t>
      </w:r>
      <w:r w:rsidRPr="009D162B">
        <w:lastRenderedPageBreak/>
        <w:t xml:space="preserve">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71" w:name="_Toc12296822"/>
      <w:r w:rsidRPr="00D7318A">
        <w:rPr>
          <w:lang w:val="en-IN"/>
        </w:rPr>
        <w:t>Theory and Hypothesis</w:t>
      </w:r>
      <w:bookmarkEnd w:id="171"/>
    </w:p>
    <w:p w14:paraId="5E95A141" w14:textId="77777777" w:rsidR="00B17D27" w:rsidRPr="00927AB5" w:rsidRDefault="00B17D27" w:rsidP="00927AB5">
      <w:pPr>
        <w:rPr>
          <w:b/>
          <w:bCs/>
        </w:rPr>
      </w:pPr>
      <w:bookmarkStart w:id="172" w:name="_Toc12296823"/>
      <w:r w:rsidRPr="00927AB5">
        <w:rPr>
          <w:rStyle w:val="Heading3Char"/>
        </w:rPr>
        <w:t>First Ideological Shift</w:t>
      </w:r>
      <w:bookmarkEnd w:id="172"/>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B17D27">
      <w:pPr>
        <w:pStyle w:val="Paragraph"/>
        <w:jc w:val="both"/>
        <w:rPr>
          <w:rFonts w:ascii="Georgia" w:hAnsi="Georgia"/>
          <w:sz w:val="20"/>
          <w:szCs w:val="20"/>
          <w:lang w:val="en-US"/>
        </w:rPr>
      </w:pPr>
      <w:r w:rsidRPr="00B17D27">
        <w:rPr>
          <w:rFonts w:ascii="Georgia" w:hAnsi="Georgia"/>
          <w:sz w:val="20"/>
          <w:szCs w:val="20"/>
        </w:rPr>
        <w:t xml:space="preserve">The ideological difference between the restrictive and permissive types of licenses stems from their contrasting beliefs regarding the commercial appropriation of collaboratively developed code. While the </w:t>
      </w:r>
      <w:r w:rsidRPr="00B17D27">
        <w:rPr>
          <w:rFonts w:ascii="Georgia" w:hAnsi="Georgia"/>
          <w:sz w:val="20"/>
          <w:szCs w:val="20"/>
        </w:rPr>
        <w:lastRenderedPageBreak/>
        <w:t xml:space="preserve">proponents of FSF and restrictive licenses stand against commercial appropriation of the code, the OSI holds a more inclusive view and supports permissive licenses that allow for commercial appropriation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rPr>
          <w:rFonts w:ascii="Georgia" w:hAnsi="Georgia"/>
          <w:sz w:val="20"/>
          <w:szCs w:val="20"/>
        </w:rPr>
        <w:fldChar w:fldCharType="separate"/>
      </w:r>
      <w:r w:rsidR="00EE517B" w:rsidRPr="00EE517B">
        <w:rPr>
          <w:rFonts w:ascii="Georgia" w:hAnsi="Georgia"/>
          <w:noProof/>
          <w:sz w:val="20"/>
          <w:szCs w:val="20"/>
        </w:rPr>
        <w:t>(Daniel et al. 2018)</w:t>
      </w:r>
      <w:r w:rsidRPr="00B17D27">
        <w:rPr>
          <w:rFonts w:ascii="Georgia" w:hAnsi="Georgia"/>
          <w:sz w:val="20"/>
          <w:szCs w:val="20"/>
        </w:rPr>
        <w:fldChar w:fldCharType="end"/>
      </w:r>
      <w:r w:rsidRPr="00B17D27">
        <w:rPr>
          <w:rFonts w:ascii="Georgia" w:hAnsi="Georgia"/>
          <w:sz w:val="20"/>
          <w:szCs w:val="20"/>
        </w:rPr>
        <w:t>. The ideological belief against the commercial appropriation of the FLOSS software was echoed by Richard Stallman, the founder of FSF and a strong proponent of restrictive licenses - “</w:t>
      </w:r>
      <w:r>
        <w:rPr>
          <w:rFonts w:ascii="Georgia" w:hAnsi="Georgia"/>
          <w:sz w:val="20"/>
          <w:szCs w:val="20"/>
        </w:rPr>
        <w:t>w</w:t>
      </w:r>
      <w:r w:rsidRPr="00B17D27">
        <w:rPr>
          <w:rFonts w:ascii="Georgia" w:hAnsi="Georgia"/>
          <w:sz w:val="20"/>
          <w:szCs w:val="20"/>
        </w:rPr>
        <w:t xml:space="preserve">hen information is generally useful, redistributing it makes humanity wealthier no matter who is distributing and no matter who is receiving”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rPr>
          <w:rFonts w:ascii="Georgia" w:hAnsi="Georgia"/>
          <w:sz w:val="20"/>
          <w:szCs w:val="20"/>
        </w:rPr>
        <w:fldChar w:fldCharType="separate"/>
      </w:r>
      <w:r w:rsidRPr="00B17D27">
        <w:rPr>
          <w:rFonts w:ascii="Georgia" w:hAnsi="Georgia"/>
          <w:noProof/>
          <w:sz w:val="20"/>
          <w:szCs w:val="20"/>
        </w:rPr>
        <w:t>(Stewart and Gosain 2006; pp 294)</w:t>
      </w:r>
      <w:r w:rsidRPr="00B17D27">
        <w:rPr>
          <w:rFonts w:ascii="Georgia" w:hAnsi="Georgia"/>
          <w:sz w:val="20"/>
          <w:szCs w:val="20"/>
        </w:rPr>
        <w:fldChar w:fldCharType="end"/>
      </w:r>
      <w:r w:rsidRPr="00B17D27">
        <w:rPr>
          <w:rFonts w:ascii="Georgia" w:hAnsi="Georgia"/>
          <w:sz w:val="20"/>
          <w:szCs w:val="20"/>
        </w:rPr>
        <w:t>. The limitations to commercialize code written under restrictive licenses</w:t>
      </w:r>
      <w:r w:rsidRPr="00B17D27">
        <w:rPr>
          <w:rFonts w:ascii="Georgia" w:hAnsi="Georgia"/>
          <w:sz w:val="20"/>
          <w:szCs w:val="20"/>
          <w:lang w:val="en-US"/>
        </w:rPr>
        <w:t xml:space="preserve">,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rPr>
          <w:rFonts w:ascii="Georgia" w:hAnsi="Georgia"/>
          <w:sz w:val="20"/>
          <w:szCs w:val="20"/>
          <w:lang w:val="en-US"/>
        </w:rPr>
        <w:fldChar w:fldCharType="separate"/>
      </w:r>
      <w:r w:rsidRPr="00B17D27">
        <w:rPr>
          <w:rFonts w:ascii="Georgia" w:hAnsi="Georgia"/>
          <w:noProof/>
          <w:sz w:val="20"/>
          <w:szCs w:val="20"/>
          <w:lang w:val="en-US"/>
        </w:rPr>
        <w:t>Sen et al. (2008)</w:t>
      </w:r>
      <w:r w:rsidRPr="00B17D27">
        <w:rPr>
          <w:rFonts w:ascii="Georgia" w:hAnsi="Georgia"/>
          <w:sz w:val="20"/>
          <w:szCs w:val="20"/>
          <w:lang w:val="en-US"/>
        </w:rPr>
        <w:fldChar w:fldCharType="end"/>
      </w:r>
      <w:r w:rsidRPr="00B17D27">
        <w:rPr>
          <w:rFonts w:ascii="Georgia" w:hAnsi="Georgia"/>
          <w:sz w:val="20"/>
          <w:szCs w:val="20"/>
          <w:lang w:val="en-US"/>
        </w:rPr>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licenses need to align the project attributes to meet the higher need for autonomy in the intrinsically motivated contributors. </w:t>
      </w:r>
    </w:p>
    <w:p w14:paraId="24C41732" w14:textId="6FC965F5" w:rsidR="00B17D27" w:rsidRPr="00B17D27" w:rsidRDefault="00B17D27" w:rsidP="00B17D27">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lastRenderedPageBreak/>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Thus, we posit that in the case of projects that adopt restrictive licenses, an increase in the degree of superposition is expected to have a stronger positive influence on the popularity of a FLOSS project than in the case of permissive licenses (Figure 1)</w:t>
      </w:r>
      <w:r w:rsidRPr="00B17D27">
        <w:rPr>
          <w:rFonts w:cs="Arial"/>
          <w:color w:val="222222"/>
        </w:rPr>
        <w:t xml:space="preserve">. </w:t>
      </w:r>
      <w:r w:rsidRPr="00B17D27">
        <w:t>Hence, we hypothesize;</w:t>
      </w:r>
    </w:p>
    <w:p w14:paraId="11BA8D3E" w14:textId="77777777" w:rsidR="00B17D27" w:rsidRPr="00B17D27" w:rsidRDefault="00B17D27" w:rsidP="00B17D27">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B17D27">
      <w:pPr>
        <w:pStyle w:val="Newparagraph"/>
        <w:ind w:firstLine="0"/>
        <w:jc w:val="both"/>
        <w:rPr>
          <w:rFonts w:ascii="Georgia" w:hAnsi="Georgia"/>
          <w:sz w:val="20"/>
          <w:szCs w:val="20"/>
          <w:lang w:val="en-IN"/>
        </w:rPr>
      </w:pPr>
      <w:r w:rsidRPr="00B17D27">
        <w:rPr>
          <w:rFonts w:ascii="Georgia" w:hAnsi="Georgia"/>
          <w:sz w:val="20"/>
          <w:szCs w:val="20"/>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B17D27">
        <w:rPr>
          <w:rFonts w:ascii="Georgia" w:hAnsi="Georgia"/>
          <w:sz w:val="20"/>
          <w:szCs w:val="20"/>
          <w:lang w:val="en-IN"/>
        </w:rPr>
        <w:fldChar w:fldCharType="end"/>
      </w:r>
      <w:r w:rsidRPr="00B17D27">
        <w:rPr>
          <w:rFonts w:ascii="Georgia" w:hAnsi="Georgia"/>
          <w:sz w:val="20"/>
          <w:szCs w:val="20"/>
          <w:lang w:val="en-IN"/>
        </w:rPr>
        <w:t xml:space="preserve">.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w:t>
      </w:r>
      <w:r w:rsidRPr="00B17D27">
        <w:rPr>
          <w:rFonts w:ascii="Georgia" w:hAnsi="Georgia"/>
          <w:sz w:val="20"/>
          <w:szCs w:val="20"/>
          <w:lang w:val="en-IN"/>
        </w:rPr>
        <w:fldChar w:fldCharType="end"/>
      </w:r>
      <w:r w:rsidRPr="00B17D27">
        <w:rPr>
          <w:rFonts w:ascii="Georgia" w:hAnsi="Georgia"/>
          <w:sz w:val="20"/>
          <w:szCs w:val="20"/>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 pp 574)</w:t>
      </w:r>
      <w:r w:rsidRPr="00B17D27">
        <w:rPr>
          <w:rFonts w:ascii="Georgia" w:hAnsi="Georgia"/>
          <w:sz w:val="20"/>
          <w:szCs w:val="20"/>
          <w:lang w:val="en-IN"/>
        </w:rPr>
        <w:fldChar w:fldCharType="end"/>
      </w:r>
      <w:r w:rsidRPr="00B17D27">
        <w:rPr>
          <w:rFonts w:ascii="Georgia" w:hAnsi="Georgia"/>
          <w:sz w:val="20"/>
          <w:szCs w:val="20"/>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w:t>
      </w:r>
      <w:r w:rsidRPr="00B17D27">
        <w:rPr>
          <w:rFonts w:ascii="Georgia" w:hAnsi="Georgia"/>
          <w:sz w:val="20"/>
          <w:szCs w:val="20"/>
          <w:lang w:val="en-IN"/>
        </w:rPr>
        <w:lastRenderedPageBreak/>
        <w:t xml:space="preserve">licenses. </w:t>
      </w:r>
      <w:r w:rsidRPr="00B17D27">
        <w:rPr>
          <w:rFonts w:ascii="Georgia" w:hAnsi="Georgia"/>
          <w:sz w:val="20"/>
          <w:szCs w:val="20"/>
          <w:lang w:val="en-US"/>
        </w:rPr>
        <w:t xml:space="preserve">Because changes to the perceptions of legitimacy are reflected as changes to the FLOSS project’s ability to survive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US"/>
        </w:rPr>
        <w:fldChar w:fldCharType="separate"/>
      </w:r>
      <w:r w:rsidR="00EE517B" w:rsidRPr="00EE517B">
        <w:rPr>
          <w:rFonts w:ascii="Georgia" w:hAnsi="Georgia"/>
          <w:noProof/>
          <w:sz w:val="20"/>
          <w:szCs w:val="20"/>
          <w:lang w:val="en-US"/>
        </w:rPr>
        <w:t>(Chengalur-smith et al. 2010)</w:t>
      </w:r>
      <w:r w:rsidRPr="00B17D27">
        <w:rPr>
          <w:rFonts w:ascii="Georgia" w:hAnsi="Georgia"/>
          <w:sz w:val="20"/>
          <w:szCs w:val="20"/>
          <w:lang w:val="en-US"/>
        </w:rPr>
        <w:fldChar w:fldCharType="end"/>
      </w:r>
      <w:r w:rsidRPr="00B17D27">
        <w:rPr>
          <w:rFonts w:ascii="Georgia" w:hAnsi="Georgia"/>
          <w:sz w:val="20"/>
          <w:szCs w:val="20"/>
          <w:lang w:val="en-US"/>
        </w:rPr>
        <w:t>, we hypothesize that;</w:t>
      </w:r>
    </w:p>
    <w:p w14:paraId="0FB15CC5" w14:textId="0F21DE8D" w:rsidR="00B17D27" w:rsidRPr="00B17D27" w:rsidRDefault="00B17D27" w:rsidP="00804F06">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1b:</w:t>
      </w:r>
      <w:r w:rsidR="00CA6ADC">
        <w:rPr>
          <w:rFonts w:ascii="Georgia" w:hAnsi="Georgia"/>
          <w:i/>
          <w:iCs/>
          <w:color w:val="222222"/>
          <w:sz w:val="20"/>
          <w:szCs w:val="20"/>
          <w:shd w:val="clear" w:color="auto" w:fill="FFFFFF"/>
          <w:lang w:val="en-IN"/>
        </w:rPr>
        <w:t xml:space="preserve">In individual owned projects, </w:t>
      </w:r>
      <w:r w:rsidRPr="00B17D27">
        <w:rPr>
          <w:rFonts w:ascii="Georgia" w:hAnsi="Georgia"/>
          <w:i/>
          <w:iCs/>
          <w:color w:val="222222"/>
          <w:sz w:val="20"/>
          <w:szCs w:val="20"/>
          <w:shd w:val="clear" w:color="auto" w:fill="FFFFFF"/>
          <w:lang w:val="en-IN"/>
        </w:rPr>
        <w:t xml:space="preserve"> </w:t>
      </w:r>
      <w:r w:rsidR="00CA6ADC">
        <w:rPr>
          <w:rFonts w:ascii="Georgia" w:hAnsi="Georgia"/>
          <w:i/>
          <w:iCs/>
          <w:color w:val="222222"/>
          <w:sz w:val="20"/>
          <w:szCs w:val="20"/>
          <w:shd w:val="clear" w:color="auto" w:fill="FFFFFF"/>
          <w:lang w:val="en-IN"/>
        </w:rPr>
        <w:t>t</w:t>
      </w:r>
      <w:r w:rsidRPr="00B17D27">
        <w:rPr>
          <w:rFonts w:ascii="Georgia" w:hAnsi="Georgia"/>
          <w:i/>
          <w:iCs/>
          <w:color w:val="222222"/>
          <w:sz w:val="20"/>
          <w:szCs w:val="20"/>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73" w:name="_Toc12296824"/>
      <w:r w:rsidRPr="00927AB5">
        <w:rPr>
          <w:rStyle w:val="Heading3Char"/>
        </w:rPr>
        <w:t>Second Ideological Shift</w:t>
      </w:r>
      <w:bookmarkEnd w:id="173"/>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 xml:space="preserve">attracts fewer intrinsically motivated contributors who share the </w:t>
      </w:r>
      <w:r w:rsidR="0040684B" w:rsidRPr="00AC4DB7">
        <w:lastRenderedPageBreak/>
        <w:t>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of organizational employee </w:t>
      </w:r>
      <w:r w:rsidRPr="00AC4DB7">
        <w:t xml:space="preserve">tends to change the nature of motivation of the contributors from being predominantly intrinsic towards being extrinsic. </w:t>
      </w:r>
    </w:p>
    <w:p w14:paraId="3A569D86" w14:textId="637F6CA9"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(see Table 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27E5F4AC" w14:textId="77777777" w:rsidR="00B17D27" w:rsidRPr="005270BC" w:rsidRDefault="00B17D27" w:rsidP="00B17D27">
      <w:pPr>
        <w:rPr>
          <w:sz w:val="22"/>
          <w:szCs w:val="22"/>
        </w:rPr>
      </w:pPr>
      <w:r w:rsidRPr="005270BC">
        <w:t xml:space="preserve">Table 1. Moderating Influence of Organizational Ownership on the Relationship between License Type, Degree of Superposition and Project Popularity </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546"/>
        <w:gridCol w:w="3969"/>
      </w:tblGrid>
      <w:tr w:rsidR="00F62ACB" w:rsidRPr="00BF3921" w14:paraId="25968D7D" w14:textId="77777777" w:rsidTr="00784152">
        <w:trPr>
          <w:trHeight w:val="20"/>
        </w:trPr>
        <w:tc>
          <w:tcPr>
            <w:tcW w:w="990" w:type="dxa"/>
            <w:gridSpan w:val="2"/>
            <w:vMerge w:val="restart"/>
          </w:tcPr>
          <w:p w14:paraId="5BB5883A" w14:textId="77777777" w:rsidR="00F62ACB" w:rsidRDefault="00F62ACB" w:rsidP="00784152">
            <w:pPr>
              <w:spacing w:line="240" w:lineRule="auto"/>
              <w:ind w:right="34"/>
              <w:jc w:val="center"/>
              <w:rPr>
                <w:b/>
                <w:bCs/>
                <w:color w:val="000000"/>
                <w:sz w:val="18"/>
              </w:rPr>
            </w:pPr>
          </w:p>
        </w:tc>
        <w:tc>
          <w:tcPr>
            <w:tcW w:w="7515" w:type="dxa"/>
            <w:gridSpan w:val="2"/>
            <w:vAlign w:val="center"/>
          </w:tcPr>
          <w:p w14:paraId="5E38014B" w14:textId="77777777" w:rsidR="00F62ACB" w:rsidRPr="00BB27D7" w:rsidRDefault="00F62ACB" w:rsidP="00784152">
            <w:pPr>
              <w:spacing w:line="240" w:lineRule="auto"/>
              <w:jc w:val="center"/>
              <w:rPr>
                <w:b/>
                <w:bCs/>
                <w:color w:val="000000"/>
              </w:rPr>
            </w:pPr>
            <w:r>
              <w:rPr>
                <w:b/>
                <w:bCs/>
                <w:color w:val="000000"/>
              </w:rPr>
              <w:t>First Ideological Shift (Hypothesis 1a)</w:t>
            </w:r>
          </w:p>
        </w:tc>
      </w:tr>
      <w:tr w:rsidR="00F62ACB" w:rsidRPr="00BF3921" w14:paraId="3D9B20D3" w14:textId="77777777" w:rsidTr="00784152">
        <w:trPr>
          <w:trHeight w:val="20"/>
        </w:trPr>
        <w:tc>
          <w:tcPr>
            <w:tcW w:w="990" w:type="dxa"/>
            <w:gridSpan w:val="2"/>
            <w:vMerge/>
          </w:tcPr>
          <w:p w14:paraId="1BBEB5D3" w14:textId="77777777" w:rsidR="00F62ACB" w:rsidRDefault="00F62ACB" w:rsidP="00784152">
            <w:pPr>
              <w:spacing w:line="240" w:lineRule="auto"/>
              <w:ind w:right="34"/>
              <w:jc w:val="center"/>
              <w:rPr>
                <w:b/>
                <w:bCs/>
                <w:color w:val="000000"/>
                <w:sz w:val="18"/>
              </w:rPr>
            </w:pPr>
          </w:p>
        </w:tc>
        <w:tc>
          <w:tcPr>
            <w:tcW w:w="3546" w:type="dxa"/>
            <w:vAlign w:val="center"/>
            <w:hideMark/>
          </w:tcPr>
          <w:p w14:paraId="7E522914" w14:textId="77777777" w:rsidR="00F62ACB" w:rsidRPr="00BB27D7" w:rsidRDefault="00F62ACB" w:rsidP="00784152">
            <w:pPr>
              <w:spacing w:line="240" w:lineRule="auto"/>
              <w:jc w:val="center"/>
              <w:rPr>
                <w:b/>
                <w:bCs/>
                <w:color w:val="000000"/>
              </w:rPr>
            </w:pPr>
            <w:r w:rsidRPr="00BB27D7">
              <w:rPr>
                <w:b/>
                <w:bCs/>
                <w:color w:val="000000"/>
              </w:rPr>
              <w:t xml:space="preserve">Restrictive License </w:t>
            </w:r>
          </w:p>
        </w:tc>
        <w:tc>
          <w:tcPr>
            <w:tcW w:w="3969" w:type="dxa"/>
            <w:vAlign w:val="center"/>
            <w:hideMark/>
          </w:tcPr>
          <w:p w14:paraId="30FEE4C5" w14:textId="77777777" w:rsidR="00F62ACB" w:rsidRPr="00BB27D7" w:rsidRDefault="00F62ACB" w:rsidP="00784152">
            <w:pPr>
              <w:spacing w:line="240" w:lineRule="auto"/>
              <w:jc w:val="center"/>
              <w:rPr>
                <w:b/>
                <w:bCs/>
                <w:color w:val="000000"/>
              </w:rPr>
            </w:pPr>
            <w:r w:rsidRPr="00BB27D7">
              <w:rPr>
                <w:b/>
                <w:bCs/>
                <w:color w:val="000000"/>
              </w:rPr>
              <w:t>Permissive License</w:t>
            </w:r>
          </w:p>
        </w:tc>
      </w:tr>
      <w:tr w:rsidR="00F62ACB" w:rsidRPr="00BF3921" w14:paraId="70385630" w14:textId="77777777" w:rsidTr="00784152">
        <w:trPr>
          <w:cantSplit/>
          <w:trHeight w:val="20"/>
        </w:trPr>
        <w:tc>
          <w:tcPr>
            <w:tcW w:w="567" w:type="dxa"/>
            <w:vMerge w:val="restart"/>
            <w:textDirection w:val="btLr"/>
            <w:vAlign w:val="center"/>
          </w:tcPr>
          <w:p w14:paraId="03470E88" w14:textId="77777777" w:rsidR="00F62ACB" w:rsidRPr="00BB27D7" w:rsidRDefault="00F62ACB" w:rsidP="00784152">
            <w:pPr>
              <w:spacing w:line="240"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784152">
            <w:pPr>
              <w:spacing w:line="240" w:lineRule="auto"/>
              <w:ind w:left="113" w:right="113"/>
              <w:jc w:val="center"/>
              <w:rPr>
                <w:b/>
                <w:color w:val="000000"/>
              </w:rPr>
            </w:pPr>
            <w:r w:rsidRPr="00BB27D7">
              <w:rPr>
                <w:b/>
                <w:color w:val="000000"/>
              </w:rPr>
              <w:t>Individual Ownership</w:t>
            </w:r>
          </w:p>
        </w:tc>
        <w:tc>
          <w:tcPr>
            <w:tcW w:w="3546" w:type="dxa"/>
            <w:hideMark/>
          </w:tcPr>
          <w:p w14:paraId="5728CA59" w14:textId="77777777" w:rsidR="00F62ACB" w:rsidRPr="00BB27D7" w:rsidRDefault="00F62ACB" w:rsidP="00784152">
            <w:pPr>
              <w:spacing w:line="240"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C11E38">
            <w:pPr>
              <w:pStyle w:val="ListParagraph"/>
              <w:numPr>
                <w:ilvl w:val="0"/>
                <w:numId w:val="14"/>
              </w:numPr>
              <w:spacing w:after="0" w:line="240"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C11E38">
            <w:pPr>
              <w:pStyle w:val="ListParagraph"/>
              <w:numPr>
                <w:ilvl w:val="0"/>
                <w:numId w:val="14"/>
              </w:numPr>
              <w:spacing w:after="0" w:line="240" w:lineRule="auto"/>
              <w:rPr>
                <w:color w:val="000000"/>
              </w:rPr>
            </w:pPr>
            <w:r w:rsidRPr="00BB27D7">
              <w:rPr>
                <w:color w:val="000000"/>
              </w:rPr>
              <w:t>Intrinsically motivated contributors have a high need for autonomy</w:t>
            </w:r>
          </w:p>
          <w:p w14:paraId="611E6387" w14:textId="77777777" w:rsidR="00F62ACB" w:rsidRPr="00BB27D7" w:rsidRDefault="00F62ACB" w:rsidP="00C11E38">
            <w:pPr>
              <w:pStyle w:val="ListParagraph"/>
              <w:numPr>
                <w:ilvl w:val="0"/>
                <w:numId w:val="14"/>
              </w:numPr>
              <w:spacing w:after="0" w:line="240"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3969" w:type="dxa"/>
            <w:vAlign w:val="center"/>
            <w:hideMark/>
          </w:tcPr>
          <w:p w14:paraId="70118140" w14:textId="1C066127" w:rsidR="00F62ACB" w:rsidRPr="00F62ACB" w:rsidRDefault="00F62ACB" w:rsidP="00784152">
            <w:pPr>
              <w:spacing w:line="240"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C11E38">
            <w:pPr>
              <w:pStyle w:val="ListParagraph"/>
              <w:numPr>
                <w:ilvl w:val="0"/>
                <w:numId w:val="14"/>
              </w:numPr>
              <w:spacing w:after="0" w:line="240"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C11E38">
            <w:pPr>
              <w:pStyle w:val="ListParagraph"/>
              <w:numPr>
                <w:ilvl w:val="0"/>
                <w:numId w:val="14"/>
              </w:numPr>
              <w:spacing w:after="0" w:line="240"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C11E38">
            <w:pPr>
              <w:pStyle w:val="ListParagraph"/>
              <w:numPr>
                <w:ilvl w:val="0"/>
                <w:numId w:val="14"/>
              </w:numPr>
              <w:spacing w:after="0" w:line="240"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784152">
        <w:trPr>
          <w:cantSplit/>
          <w:trHeight w:val="20"/>
        </w:trPr>
        <w:tc>
          <w:tcPr>
            <w:tcW w:w="567" w:type="dxa"/>
            <w:vMerge/>
          </w:tcPr>
          <w:p w14:paraId="3C4F57F7" w14:textId="77777777" w:rsidR="00F62ACB" w:rsidRPr="00BB27D7" w:rsidRDefault="00F62ACB" w:rsidP="00784152">
            <w:pPr>
              <w:spacing w:line="240" w:lineRule="auto"/>
              <w:rPr>
                <w:b/>
                <w:color w:val="000000"/>
              </w:rPr>
            </w:pPr>
          </w:p>
        </w:tc>
        <w:tc>
          <w:tcPr>
            <w:tcW w:w="423" w:type="dxa"/>
            <w:textDirection w:val="btLr"/>
            <w:vAlign w:val="center"/>
            <w:hideMark/>
          </w:tcPr>
          <w:p w14:paraId="4AEE6131" w14:textId="77777777" w:rsidR="00F62ACB" w:rsidRPr="00BB27D7" w:rsidRDefault="00F62ACB" w:rsidP="00784152">
            <w:pPr>
              <w:spacing w:line="240" w:lineRule="auto"/>
              <w:ind w:left="113" w:right="113"/>
              <w:jc w:val="center"/>
              <w:rPr>
                <w:b/>
                <w:color w:val="000000"/>
              </w:rPr>
            </w:pPr>
            <w:r w:rsidRPr="00BB27D7">
              <w:rPr>
                <w:b/>
                <w:color w:val="000000"/>
              </w:rPr>
              <w:t>Organizational Ownership</w:t>
            </w:r>
          </w:p>
        </w:tc>
        <w:tc>
          <w:tcPr>
            <w:tcW w:w="3546" w:type="dxa"/>
            <w:vAlign w:val="center"/>
            <w:hideMark/>
          </w:tcPr>
          <w:p w14:paraId="36137310" w14:textId="37BE566D" w:rsidR="00F62ACB" w:rsidRPr="0093320C" w:rsidRDefault="00F62ACB" w:rsidP="00784152">
            <w:pPr>
              <w:spacing w:line="240"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C11E38">
            <w:pPr>
              <w:pStyle w:val="ListParagraph"/>
              <w:numPr>
                <w:ilvl w:val="0"/>
                <w:numId w:val="14"/>
              </w:numPr>
              <w:spacing w:after="0" w:line="240"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C11E38">
            <w:pPr>
              <w:pStyle w:val="ListParagraph"/>
              <w:numPr>
                <w:ilvl w:val="0"/>
                <w:numId w:val="14"/>
              </w:numPr>
              <w:spacing w:after="0" w:line="240"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C11E38">
            <w:pPr>
              <w:pStyle w:val="ListParagraph"/>
              <w:numPr>
                <w:ilvl w:val="0"/>
                <w:numId w:val="14"/>
              </w:numPr>
              <w:spacing w:after="0" w:line="240"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784152">
            <w:pPr>
              <w:pStyle w:val="ListParagraph"/>
              <w:spacing w:line="240" w:lineRule="auto"/>
              <w:ind w:left="360"/>
              <w:rPr>
                <w:color w:val="000000"/>
              </w:rPr>
            </w:pPr>
          </w:p>
        </w:tc>
        <w:tc>
          <w:tcPr>
            <w:tcW w:w="3969" w:type="dxa"/>
            <w:hideMark/>
          </w:tcPr>
          <w:p w14:paraId="39A33E50" w14:textId="77777777" w:rsidR="00F62ACB" w:rsidRPr="00BB27D7" w:rsidRDefault="00F62ACB" w:rsidP="00784152">
            <w:pPr>
              <w:spacing w:line="240"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C11E38">
            <w:pPr>
              <w:pStyle w:val="ListParagraph"/>
              <w:numPr>
                <w:ilvl w:val="0"/>
                <w:numId w:val="15"/>
              </w:numPr>
              <w:spacing w:after="0" w:line="240"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C11E38">
            <w:pPr>
              <w:pStyle w:val="ListParagraph"/>
              <w:numPr>
                <w:ilvl w:val="0"/>
                <w:numId w:val="15"/>
              </w:numPr>
              <w:spacing w:after="0" w:line="240"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C11E38">
            <w:pPr>
              <w:pStyle w:val="ListParagraph"/>
              <w:numPr>
                <w:ilvl w:val="0"/>
                <w:numId w:val="15"/>
              </w:numPr>
              <w:spacing w:after="0" w:line="240"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w:t>
            </w:r>
            <w:proofErr w:type="gramStart"/>
            <w:r w:rsidRPr="00BB27D7">
              <w:rPr>
                <w:color w:val="000000"/>
              </w:rPr>
              <w:t>similar to</w:t>
            </w:r>
            <w:proofErr w:type="gramEnd"/>
            <w:r w:rsidRPr="00BB27D7">
              <w:rPr>
                <w:color w:val="000000"/>
              </w:rPr>
              <w:t xml:space="preserve">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77777777"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(Table1, Figure 1)</w:t>
      </w:r>
      <w:r w:rsidRPr="005E38B3">
        <w:t>. Hence</w:t>
      </w:r>
      <w:r>
        <w:t>,</w:t>
      </w:r>
      <w:r w:rsidRPr="005E38B3">
        <w:t xml:space="preserve"> we hypothesize:</w:t>
      </w:r>
    </w:p>
    <w:p w14:paraId="724EB5B0" w14:textId="36639B62" w:rsidR="00D56A8D" w:rsidRPr="00B17D27" w:rsidRDefault="00D56A8D" w:rsidP="00001225">
      <w:pPr>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001225">
      <w:pPr>
        <w:pStyle w:val="Newparagraph"/>
        <w:ind w:firstLine="0"/>
        <w:jc w:val="both"/>
        <w:rPr>
          <w:rFonts w:ascii="Georgia" w:hAnsi="Georgia"/>
          <w:sz w:val="20"/>
          <w:szCs w:val="20"/>
        </w:rPr>
      </w:pPr>
      <w:r w:rsidRPr="00001225">
        <w:rPr>
          <w:rFonts w:ascii="Georgia" w:hAnsi="Georgia"/>
          <w:sz w:val="20"/>
          <w:szCs w:val="20"/>
          <w:lang w:val="en-IN"/>
        </w:rPr>
        <w:t xml:space="preserve">When it comes to the survival of projects, the changes to the perceptions of legitimacy when organizations own FLOSS projects can have a major influence on the sustenance of the project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001225">
        <w:rPr>
          <w:rFonts w:ascii="Georgia" w:hAnsi="Georgia"/>
          <w:sz w:val="20"/>
          <w:szCs w:val="20"/>
          <w:lang w:val="en-IN"/>
        </w:rPr>
        <w:fldChar w:fldCharType="end"/>
      </w:r>
      <w:r w:rsidRPr="00001225">
        <w:rPr>
          <w:rFonts w:ascii="Georgia" w:hAnsi="Georgia"/>
          <w:sz w:val="20"/>
          <w:szCs w:val="20"/>
          <w:lang w:val="en-IN"/>
        </w:rPr>
        <w:t xml:space="preserve">. In the case of restrictive licenses, organizational ownership may conflict with the ideological beliefs of the volunteer contributors and supporters of restrictive licenses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(Stewart, Ammeter, et al. 2006)</w:t>
      </w:r>
      <w:r w:rsidRPr="00001225">
        <w:rPr>
          <w:rFonts w:ascii="Georgia" w:hAnsi="Georgia"/>
          <w:sz w:val="20"/>
          <w:szCs w:val="20"/>
          <w:lang w:val="en-IN"/>
        </w:rPr>
        <w:fldChar w:fldCharType="end"/>
      </w:r>
      <w:r w:rsidRPr="00001225">
        <w:rPr>
          <w:rFonts w:ascii="Georgia" w:hAnsi="Georgia"/>
          <w:sz w:val="20"/>
          <w:szCs w:val="20"/>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w:t>
      </w:r>
      <w:r w:rsidRPr="00001225">
        <w:rPr>
          <w:rFonts w:ascii="Georgia" w:hAnsi="Georgia"/>
          <w:sz w:val="20"/>
          <w:szCs w:val="20"/>
          <w:lang w:val="en-IN"/>
        </w:rPr>
        <w:lastRenderedPageBreak/>
        <w:t xml:space="preserve">handled by organizational employees, which may engender a sense of loss of control in the minds of the volunteer contributors. </w:t>
      </w:r>
      <w:r w:rsidRPr="00001225">
        <w:rPr>
          <w:rFonts w:ascii="Georgia" w:hAnsi="Georgia"/>
          <w:sz w:val="20"/>
          <w:szCs w:val="20"/>
        </w:rPr>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rFonts w:ascii="Georgia" w:hAnsi="Georgia"/>
          <w:sz w:val="20"/>
          <w:szCs w:val="20"/>
        </w:rPr>
        <w:footnoteReference w:id="18"/>
      </w:r>
      <w:r w:rsidRPr="00001225">
        <w:rPr>
          <w:rFonts w:ascii="Georgia" w:hAnsi="Georgia"/>
          <w:sz w:val="20"/>
          <w:szCs w:val="20"/>
        </w:rPr>
        <w:t xml:space="preserve">. </w:t>
      </w:r>
    </w:p>
    <w:p w14:paraId="2D475FB5" w14:textId="52FCB412" w:rsidR="00001225" w:rsidRPr="00001225" w:rsidRDefault="00001225" w:rsidP="00001225">
      <w:pPr>
        <w:pStyle w:val="Newparagraph"/>
        <w:spacing w:before="240"/>
        <w:ind w:firstLine="0"/>
        <w:jc w:val="both"/>
        <w:rPr>
          <w:rFonts w:ascii="Georgia" w:hAnsi="Georgia"/>
          <w:sz w:val="20"/>
          <w:szCs w:val="20"/>
          <w:lang w:val="en-IN"/>
        </w:rPr>
      </w:pPr>
      <w:r w:rsidRPr="00001225">
        <w:rPr>
          <w:rFonts w:ascii="Georgia" w:hAnsi="Georgia"/>
          <w:sz w:val="20"/>
          <w:szCs w:val="20"/>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rPr>
          <w:rFonts w:ascii="Georgia" w:hAnsi="Georgia"/>
          <w:sz w:val="20"/>
          <w:szCs w:val="20"/>
        </w:rPr>
        <w:t>(see Figure 1)</w:t>
      </w:r>
      <w:r w:rsidRPr="00001225">
        <w:rPr>
          <w:rFonts w:ascii="Georgia" w:hAnsi="Georgia"/>
          <w:sz w:val="20"/>
          <w:szCs w:val="20"/>
          <w:lang w:val="en-IN"/>
        </w:rPr>
        <w:t>. Hence, we hypothesize;</w:t>
      </w:r>
    </w:p>
    <w:p w14:paraId="262F6897" w14:textId="77777777" w:rsidR="00001225" w:rsidRPr="00001225" w:rsidRDefault="00001225" w:rsidP="00001225">
      <w:pPr>
        <w:pStyle w:val="Paragraph"/>
        <w:spacing w:after="240" w:line="360" w:lineRule="auto"/>
        <w:jc w:val="both"/>
        <w:rPr>
          <w:rFonts w:ascii="Georgia" w:hAnsi="Georgia"/>
          <w:i/>
          <w:iCs/>
          <w:color w:val="222222"/>
          <w:sz w:val="20"/>
          <w:szCs w:val="20"/>
          <w:shd w:val="clear" w:color="auto" w:fill="FFFFFF"/>
          <w:lang w:val="en-IN"/>
        </w:rPr>
      </w:pPr>
      <w:r w:rsidRPr="00001225">
        <w:rPr>
          <w:rFonts w:ascii="Georgia" w:hAnsi="Georgia"/>
          <w:i/>
          <w:iCs/>
          <w:color w:val="222222"/>
          <w:sz w:val="20"/>
          <w:szCs w:val="20"/>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637A28B2" w14:textId="77777777" w:rsidR="00001225" w:rsidRPr="00044946" w:rsidRDefault="00001225" w:rsidP="00001225">
      <w:r w:rsidRPr="00044946">
        <w:t>Figure 1: Theoretical Model</w:t>
      </w:r>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74" w:name="_Toc12296825"/>
      <w:r w:rsidRPr="00D7318A">
        <w:rPr>
          <w:lang w:val="en-IN"/>
        </w:rPr>
        <w:t>Methodology</w:t>
      </w:r>
      <w:bookmarkEnd w:id="174"/>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w:t>
      </w:r>
      <w:r w:rsidRPr="00EF154F">
        <w:lastRenderedPageBreak/>
        <w:t xml:space="preserve">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 w:val="22"/>
          <w:szCs w:val="22"/>
        </w:rPr>
      </w:pPr>
      <w:bookmarkStart w:id="175" w:name="_Toc12296826"/>
      <w:r>
        <w:t>Data Collection</w:t>
      </w:r>
      <w:bookmarkEnd w:id="175"/>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development work that was undertaken in the years 2014 and 2015. In all, we ran more than 60,000 queries over a period of 40 days. </w:t>
      </w:r>
    </w:p>
    <w:p w14:paraId="6242ABEA" w14:textId="751EE34D"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1.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 w:val="22"/>
          <w:szCs w:val="22"/>
        </w:rPr>
      </w:pPr>
      <w:bookmarkStart w:id="176" w:name="_Toc12296827"/>
      <w:r>
        <w:t>Measurement</w:t>
      </w:r>
      <w:bookmarkEnd w:id="176"/>
    </w:p>
    <w:p w14:paraId="0FA010B3" w14:textId="77777777" w:rsidR="005D4EEA" w:rsidRDefault="005D4EEA" w:rsidP="005D4EEA">
      <w:r>
        <w:t xml:space="preserve">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w:t>
      </w:r>
      <w:r>
        <w:lastRenderedPageBreak/>
        <w:t>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2"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lastRenderedPageBreak/>
        <w:t xml:space="preserve">We </w:t>
      </w:r>
      <w:proofErr w:type="gramStart"/>
      <w:r>
        <w:t>adopted,</w:t>
      </w:r>
      <w:proofErr w:type="gramEnd"/>
      <w:r>
        <w:t xml:space="preserve">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77" w:name="__UnoMark__3991_1782260470"/>
      <w:bookmarkStart w:id="178" w:name="__UnoMark__3992_1782260470"/>
      <w:bookmarkStart w:id="179" w:name="__UnoMark__3993_1782260470"/>
      <w:r>
        <w:rPr>
          <w:rFonts w:cs="Times"/>
        </w:rPr>
        <w:t>(Angrist &amp; Krueger 2001)</w:t>
      </w:r>
      <w:bookmarkEnd w:id="177"/>
      <w:bookmarkEnd w:id="178"/>
      <w:bookmarkEnd w:id="179"/>
      <w:r>
        <w:rPr>
          <w:rFonts w:cs="Times"/>
        </w:rPr>
        <w:t xml:space="preserve">. Instrument variables are often </w:t>
      </w:r>
      <w:r>
        <w:rPr>
          <w:rFonts w:cs="Times"/>
        </w:rPr>
        <w:lastRenderedPageBreak/>
        <w:t xml:space="preserve">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11E38">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11E38">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Default="005D4EEA" w:rsidP="005D4EEA">
      <w:r>
        <w:rPr>
          <w:u w:val="single"/>
        </w:rPr>
        <w:t>Individual characteristics.</w:t>
      </w:r>
      <w:r>
        <w:t xml:space="preserve"> We identified three measures to control the influence of individual level characteristics on the hypothesized relationships. First, we controlled for the </w:t>
      </w:r>
      <w:r>
        <w:rPr>
          <w:i/>
        </w:rPr>
        <w:t>experience of the project owner</w:t>
      </w:r>
      <w:r>
        <w:t xml:space="preserve"> in terms of the number of GitHub FLOSS projects the owner has created. The existence and </w:t>
      </w:r>
      <w:r>
        <w:lastRenderedPageBreak/>
        <w:t xml:space="preserve">density of prior ties between the project owner and contributors has been found to positively influence the probability that the project will attract more individuals </w:t>
      </w:r>
      <w:r>
        <w:fldChar w:fldCharType="begin" w:fldLock="1"/>
      </w:r>
      <w:r w:rsidR="00327755">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r w:rsidR="00EE517B" w:rsidRPr="00EE517B">
        <w:rPr>
          <w:noProof/>
        </w:rPr>
        <w:t>(Rebeca and García 2009)</w:t>
      </w:r>
      <w:r>
        <w:fldChar w:fldCharType="end"/>
      </w:r>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r>
        <w:fldChar w:fldCharType="begin" w:fldLock="1"/>
      </w:r>
      <w:r w:rsidR="00327755">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00EE517B" w:rsidRPr="00EE517B">
        <w:rPr>
          <w:noProof/>
          <w:lang w:val="en-IN"/>
        </w:rPr>
        <w:t>(Stewart, Ammeter, et al. 2006; Subramaniam et al. 2009)</w:t>
      </w:r>
      <w:r>
        <w:fldChar w:fldCharType="end"/>
      </w:r>
      <w:r w:rsidRPr="005C7554">
        <w:rPr>
          <w:lang w:val="en-IN"/>
        </w:rPr>
        <w:t xml:space="preserve">. </w:t>
      </w:r>
      <w:r>
        <w:t xml:space="preserve">To control these influences, we included the fixed effects for the number of contributors by creating a dummy variable for different values of the number of contributors in the project. In addition to the number of contributors, the </w:t>
      </w:r>
      <w:r>
        <w:rPr>
          <w:i/>
        </w:rPr>
        <w:t>average number of contributions per contributor</w:t>
      </w:r>
      <w:r>
        <w:t xml:space="preserve"> is also expected to influence the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Considering this, we controlled for the average number of commits per contributor, where a commit is any change or set of changes that are locally saved to file </w:t>
      </w:r>
      <w:r>
        <w:fldChar w:fldCharType="begin" w:fldLock="1"/>
      </w:r>
      <w:r w:rsidR="00327755">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fldChar w:fldCharType="separate"/>
      </w:r>
      <w:r w:rsidR="00EE517B" w:rsidRPr="00EE517B">
        <w:rPr>
          <w:noProof/>
        </w:rPr>
        <w:t>(GitHub 2017b)</w:t>
      </w:r>
      <w:r>
        <w:fldChar w:fldCharType="end"/>
      </w:r>
      <w:r>
        <w:t>.</w:t>
      </w:r>
    </w:p>
    <w:p w14:paraId="1C06E7CF" w14:textId="2746A39F" w:rsidR="005D4EEA" w:rsidRPr="004E0E11" w:rsidRDefault="005D4EEA" w:rsidP="005D4EEA">
      <w:pPr>
        <w:rPr>
          <w:sz w:val="22"/>
          <w:szCs w:val="22"/>
        </w:rPr>
      </w:pPr>
      <w:r>
        <w:rPr>
          <w:u w:val="single"/>
        </w:rPr>
        <w:t>Project characteristics.</w:t>
      </w:r>
      <w:r>
        <w:t xml:space="preserve"> We identified six measures to control for different project characteristics. First,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fldChar w:fldCharType="begin" w:fldLock="1"/>
      </w:r>
      <w:r w:rsidR="00327755">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00EE517B" w:rsidRPr="00EE517B">
        <w:rPr>
          <w:noProof/>
        </w:rPr>
        <w:t>(Setia et al. 2012)</w:t>
      </w:r>
      <w:r>
        <w:fldChar w:fldCharType="end"/>
      </w:r>
      <w:r>
        <w:t xml:space="preserve">. Second, we controlled for the </w:t>
      </w:r>
      <w:r>
        <w:rPr>
          <w:i/>
        </w:rPr>
        <w:t>number of programming languages</w:t>
      </w:r>
      <w:r>
        <w:t xml:space="preserve">. While projects that involve multiple languages may have greater functionality, coordinating contributions across different languages can be challenging. Third, we controlled for the </w:t>
      </w:r>
      <w:r>
        <w:rPr>
          <w:i/>
        </w:rPr>
        <w:t>average task size</w:t>
      </w:r>
      <w:r>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Pr>
          <w:i/>
        </w:rPr>
        <w:t xml:space="preserve">number of subscriptions </w:t>
      </w:r>
      <w:r>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fldChar w:fldCharType="begin" w:fldLock="1"/>
      </w:r>
      <w:r w:rsidR="00327755">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00EE517B" w:rsidRPr="00EE517B">
        <w:rPr>
          <w:noProof/>
        </w:rPr>
        <w:t>(Stewart, Ammeter, et al. 2006)</w:t>
      </w:r>
      <w:r>
        <w:fldChar w:fldCharType="end"/>
      </w:r>
      <w:r>
        <w:t xml:space="preserve">. This can in turn lead to better project outcomes in terms of its popularity and survival. We also included two fixed effects: the fixed effect for the </w:t>
      </w:r>
      <w:r>
        <w:rPr>
          <w:i/>
        </w:rPr>
        <w:t>main programming language</w:t>
      </w:r>
      <w:r>
        <w:t xml:space="preserve"> and the fixed effect for the </w:t>
      </w:r>
      <w:r>
        <w:rPr>
          <w:i/>
        </w:rPr>
        <w:t>month of creation</w:t>
      </w:r>
      <w:r>
        <w:t xml:space="preserve">. Despite mixed results in the extant literature, the type of programming language used has been found to be an </w:t>
      </w:r>
      <w:r>
        <w:lastRenderedPageBreak/>
        <w:t xml:space="preserve">important antecedent to FLOSS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Further, the ease of coordinating development activities may differ across programming languages, with languages more conducive to modular architecture displaying greater ease of coordination </w:t>
      </w:r>
      <w:r>
        <w:fldChar w:fldCharType="begin" w:fldLock="1"/>
      </w:r>
      <w:r w:rsidR="00327755">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fldChar w:fldCharType="separate"/>
      </w:r>
      <w:r w:rsidR="00EE517B" w:rsidRPr="00EE517B">
        <w:rPr>
          <w:noProof/>
        </w:rPr>
        <w:t>(Baldwin and Clark 2006)</w:t>
      </w:r>
      <w:r>
        <w:fldChar w:fldCharType="end"/>
      </w:r>
      <w:r>
        <w:t xml:space="preserve">. We controlled for these effects by including a dummy variable for each programming language used in our sample. Lastly, time is expected to influence the nature of routines associated with FLOSS projects  </w:t>
      </w:r>
      <w:r>
        <w:fldChar w:fldCharType="begin" w:fldLock="1"/>
      </w:r>
      <w:r w:rsidR="00327755">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fldChar w:fldCharType="separate"/>
      </w:r>
      <w:r w:rsidR="00EE517B" w:rsidRPr="00EE517B">
        <w:rPr>
          <w:noProof/>
        </w:rPr>
        <w:t>(Lindberg 2015)</w:t>
      </w:r>
      <w:r>
        <w:fldChar w:fldCharType="end"/>
      </w:r>
      <w:r>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 w:val="22"/>
          <w:szCs w:val="22"/>
        </w:rPr>
      </w:pPr>
      <w:bookmarkStart w:id="180" w:name="_Toc12296828"/>
      <w:r>
        <w:t>Analysis</w:t>
      </w:r>
      <w:bookmarkEnd w:id="180"/>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2190674" w:rsidR="00D23885" w:rsidRDefault="00D23885" w:rsidP="005D4EEA">
      <w:r>
        <w:rPr>
          <w:b/>
          <w:bCs/>
        </w:rPr>
        <w:t>Negative binomial model</w:t>
      </w:r>
      <w:r w:rsidR="005D4EEA" w:rsidRPr="00C43A79">
        <w:rPr>
          <w:b/>
          <w:bCs/>
        </w:rPr>
        <w:t>.</w:t>
      </w:r>
      <w:r w:rsidR="005D4EEA">
        <w:t xml:space="preserve"> </w:t>
      </w:r>
      <w:r w:rsidRPr="006E13A9">
        <w:t xml:space="preserve">Table </w:t>
      </w:r>
      <w:r>
        <w:t>3</w:t>
      </w:r>
      <w:r w:rsidRPr="006E13A9">
        <w:t xml:space="preserve"> provides the means, standard deviations, and correlation coefficients </w:t>
      </w:r>
      <w:r>
        <w:t>for</w:t>
      </w:r>
      <w:r w:rsidRPr="006E13A9">
        <w:t xml:space="preserve"> the variables used in the analyses.</w:t>
      </w:r>
      <w:r>
        <w:t xml:space="preserve"> From Table 3,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&amp; Trivedi, 2013)","manualFormatting":"(Cameron and Trivedi 2013, Chapter 4)","plainTextFormattedCitation":"(Cameron &amp; Trivedi, 2013)","previouslyFormattedCitation":"(Cameron &amp;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w:t>
      </w:r>
      <w:proofErr w:type="gramStart"/>
      <w:r w:rsidRPr="00B30ED6">
        <w:t>log-linear</w:t>
      </w:r>
      <w:proofErr w:type="gramEnd"/>
      <w:r w:rsidRPr="00B30ED6">
        <w:t xml:space="preserve">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 xml:space="preserve">accelerated failure-time (AFT) model with a lognormal </w:t>
      </w:r>
      <w:r>
        <w:lastRenderedPageBreak/>
        <w:t>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77777777" w:rsidR="005D4EEA" w:rsidRPr="001038BA" w:rsidRDefault="005D4EEA" w:rsidP="005D4EEA">
      <w:pPr>
        <w:spacing w:before="240" w:line="360" w:lineRule="auto"/>
      </w:pPr>
      <w:r w:rsidRPr="001038BA">
        <w:t>Table 3.</w:t>
      </w:r>
      <w:r>
        <w:t xml:space="preserve"> </w:t>
      </w:r>
      <w:r w:rsidRPr="001038BA">
        <w:t xml:space="preserve">Mean, Standard Deviation, and Pairwise Correlation Coefficients of the Variables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81" w:name="_Toc12296829"/>
      <w:r>
        <w:t>Results and Discussion</w:t>
      </w:r>
      <w:bookmarkEnd w:id="181"/>
    </w:p>
    <w:p w14:paraId="710CD8DD" w14:textId="588F686A" w:rsidR="00BA1277" w:rsidRPr="00BA1277" w:rsidRDefault="00BA1277" w:rsidP="00C17468">
      <w:pPr>
        <w:pStyle w:val="Paragraph"/>
        <w:spacing w:before="0"/>
        <w:jc w:val="both"/>
        <w:rPr>
          <w:rFonts w:ascii="Georgia" w:hAnsi="Georgia"/>
          <w:sz w:val="20"/>
          <w:szCs w:val="20"/>
        </w:rPr>
      </w:pPr>
      <w:r w:rsidRPr="00BA1277">
        <w:rPr>
          <w:rFonts w:ascii="Georgia" w:hAnsi="Georgia"/>
          <w:sz w:val="20"/>
          <w:szCs w:val="20"/>
        </w:rPr>
        <w:t xml:space="preserve">Table 4 provides the results of the regression models </w:t>
      </w:r>
      <w:r w:rsidR="007B41B0">
        <w:rPr>
          <w:rFonts w:ascii="Georgia" w:hAnsi="Georgia"/>
          <w:sz w:val="20"/>
          <w:szCs w:val="20"/>
        </w:rPr>
        <w:t>for individual owned projects</w:t>
      </w:r>
      <w:r w:rsidRPr="00BA1277">
        <w:rPr>
          <w:rFonts w:ascii="Georgia" w:hAnsi="Georgia"/>
          <w:sz w:val="20"/>
          <w:szCs w:val="20"/>
        </w:rPr>
        <w:t xml:space="preserve">. Models 1a </w:t>
      </w:r>
      <w:r w:rsidR="007B41B0">
        <w:rPr>
          <w:rFonts w:ascii="Georgia" w:hAnsi="Georgia"/>
          <w:sz w:val="20"/>
          <w:szCs w:val="20"/>
        </w:rPr>
        <w:t>and</w:t>
      </w:r>
      <w:r w:rsidRPr="00BA1277">
        <w:rPr>
          <w:rFonts w:ascii="Georgia" w:hAnsi="Georgia"/>
          <w:sz w:val="20"/>
          <w:szCs w:val="20"/>
        </w:rPr>
        <w:t xml:space="preserve"> 1</w:t>
      </w:r>
      <w:r w:rsidR="007B41B0">
        <w:rPr>
          <w:rFonts w:ascii="Georgia" w:hAnsi="Georgia"/>
          <w:sz w:val="20"/>
          <w:szCs w:val="20"/>
        </w:rPr>
        <w:t>c</w:t>
      </w:r>
      <w:r w:rsidRPr="00BA1277">
        <w:rPr>
          <w:rFonts w:ascii="Georgia" w:hAnsi="Georgia"/>
          <w:sz w:val="20"/>
          <w:szCs w:val="20"/>
        </w:rPr>
        <w:t xml:space="preserve"> provide the results of the</w:t>
      </w:r>
      <w:r w:rsidR="00D23885">
        <w:rPr>
          <w:rFonts w:ascii="Georgia" w:hAnsi="Georgia"/>
          <w:sz w:val="20"/>
          <w:szCs w:val="20"/>
        </w:rPr>
        <w:t xml:space="preserve"> negative binomial</w:t>
      </w:r>
      <w:r>
        <w:rPr>
          <w:rFonts w:ascii="Georgia" w:hAnsi="Georgia"/>
          <w:sz w:val="20"/>
          <w:szCs w:val="20"/>
        </w:rPr>
        <w:t xml:space="preserve"> and 2SLS </w:t>
      </w:r>
      <w:r w:rsidR="007B41B0">
        <w:rPr>
          <w:rFonts w:ascii="Georgia" w:hAnsi="Georgia"/>
          <w:sz w:val="20"/>
          <w:szCs w:val="20"/>
        </w:rPr>
        <w:t>models</w:t>
      </w:r>
      <w:r w:rsidRPr="00BA1277">
        <w:rPr>
          <w:rFonts w:ascii="Georgia" w:hAnsi="Georgia"/>
          <w:sz w:val="20"/>
          <w:szCs w:val="20"/>
        </w:rPr>
        <w:t xml:space="preserve"> we employed to estimate project popularity. </w:t>
      </w:r>
      <w:r w:rsidR="007B41B0" w:rsidRPr="00BA1277">
        <w:rPr>
          <w:rFonts w:ascii="Georgia" w:hAnsi="Georgia"/>
          <w:sz w:val="20"/>
          <w:szCs w:val="20"/>
        </w:rPr>
        <w:t>Models 1</w:t>
      </w:r>
      <w:r w:rsidR="007B41B0">
        <w:rPr>
          <w:rFonts w:ascii="Georgia" w:hAnsi="Georgia"/>
          <w:sz w:val="20"/>
          <w:szCs w:val="20"/>
        </w:rPr>
        <w:t>b</w:t>
      </w:r>
      <w:r w:rsidR="007B41B0" w:rsidRPr="00BA1277">
        <w:rPr>
          <w:rFonts w:ascii="Georgia" w:hAnsi="Georgia"/>
          <w:sz w:val="20"/>
          <w:szCs w:val="20"/>
        </w:rPr>
        <w:t xml:space="preserve"> </w:t>
      </w:r>
      <w:r w:rsidR="007B41B0">
        <w:rPr>
          <w:rFonts w:ascii="Georgia" w:hAnsi="Georgia"/>
          <w:sz w:val="20"/>
          <w:szCs w:val="20"/>
        </w:rPr>
        <w:t>and</w:t>
      </w:r>
      <w:r w:rsidR="007B41B0" w:rsidRPr="00BA1277">
        <w:rPr>
          <w:rFonts w:ascii="Georgia" w:hAnsi="Georgia"/>
          <w:sz w:val="20"/>
          <w:szCs w:val="20"/>
        </w:rPr>
        <w:t xml:space="preserve"> 1</w:t>
      </w:r>
      <w:r w:rsidR="007B41B0">
        <w:rPr>
          <w:rFonts w:ascii="Georgia" w:hAnsi="Georgia"/>
          <w:sz w:val="20"/>
          <w:szCs w:val="20"/>
        </w:rPr>
        <w:t>d</w:t>
      </w:r>
      <w:r w:rsidR="007B41B0" w:rsidRPr="00BA1277">
        <w:rPr>
          <w:rFonts w:ascii="Georgia" w:hAnsi="Georgia"/>
          <w:sz w:val="20"/>
          <w:szCs w:val="20"/>
        </w:rPr>
        <w:t xml:space="preserve"> provide the results of the </w:t>
      </w:r>
      <w:r w:rsidR="007B41B0">
        <w:rPr>
          <w:rFonts w:ascii="Georgia" w:hAnsi="Georgia"/>
          <w:sz w:val="20"/>
          <w:szCs w:val="20"/>
        </w:rPr>
        <w:t xml:space="preserve">survival analysis and </w:t>
      </w:r>
      <w:proofErr w:type="spellStart"/>
      <w:r w:rsidR="007B41B0">
        <w:rPr>
          <w:rFonts w:ascii="Georgia" w:hAnsi="Georgia"/>
          <w:sz w:val="20"/>
          <w:szCs w:val="20"/>
        </w:rPr>
        <w:t>probit</w:t>
      </w:r>
      <w:proofErr w:type="spellEnd"/>
      <w:r w:rsidR="007B41B0">
        <w:rPr>
          <w:rFonts w:ascii="Georgia" w:hAnsi="Georgia"/>
          <w:sz w:val="20"/>
          <w:szCs w:val="20"/>
        </w:rPr>
        <w:t xml:space="preserve"> models with endogenous regressors </w:t>
      </w:r>
      <w:r w:rsidR="007B41B0" w:rsidRPr="00BA1277">
        <w:rPr>
          <w:rFonts w:ascii="Georgia" w:hAnsi="Georgia"/>
          <w:sz w:val="20"/>
          <w:szCs w:val="20"/>
        </w:rPr>
        <w:t>we employed to estimate project popularity.</w:t>
      </w:r>
      <w:r w:rsidR="007B41B0">
        <w:rPr>
          <w:rFonts w:ascii="Georgia" w:hAnsi="Georgia"/>
          <w:sz w:val="20"/>
          <w:szCs w:val="20"/>
        </w:rPr>
        <w:t xml:space="preserve"> </w:t>
      </w:r>
      <w:r w:rsidR="00784152">
        <w:rPr>
          <w:rFonts w:ascii="Georgia" w:hAnsi="Georgia"/>
          <w:sz w:val="20"/>
          <w:szCs w:val="20"/>
        </w:rPr>
        <w:t>Table 5</w:t>
      </w:r>
      <w:r w:rsidR="007B41B0">
        <w:rPr>
          <w:rFonts w:ascii="Georgia" w:hAnsi="Georgia"/>
          <w:sz w:val="20"/>
          <w:szCs w:val="20"/>
        </w:rPr>
        <w:t xml:space="preserve"> </w:t>
      </w:r>
      <w:r w:rsidR="007B41B0" w:rsidRPr="00BA1277">
        <w:rPr>
          <w:rFonts w:ascii="Georgia" w:hAnsi="Georgia"/>
          <w:sz w:val="20"/>
          <w:szCs w:val="20"/>
        </w:rPr>
        <w:t xml:space="preserve">provides the results of the regression models </w:t>
      </w:r>
      <w:r w:rsidR="007B41B0">
        <w:rPr>
          <w:rFonts w:ascii="Georgia" w:hAnsi="Georgia"/>
          <w:sz w:val="20"/>
          <w:szCs w:val="20"/>
        </w:rPr>
        <w:t>for organization owned projects</w:t>
      </w:r>
      <w:r w:rsidR="007B41B0" w:rsidRPr="00BA1277">
        <w:rPr>
          <w:rFonts w:ascii="Georgia" w:hAnsi="Georgia"/>
          <w:sz w:val="20"/>
          <w:szCs w:val="20"/>
        </w:rPr>
        <w:t>.</w:t>
      </w:r>
      <w:r w:rsidR="00784152">
        <w:rPr>
          <w:rFonts w:ascii="Georgia" w:hAnsi="Georgia"/>
          <w:sz w:val="20"/>
          <w:szCs w:val="20"/>
        </w:rPr>
        <w:t xml:space="preserve"> </w:t>
      </w:r>
      <w:r w:rsidRPr="00BA1277">
        <w:rPr>
          <w:rFonts w:ascii="Georgia" w:hAnsi="Georgia"/>
          <w:sz w:val="20"/>
          <w:szCs w:val="20"/>
        </w:rPr>
        <w:t xml:space="preserve">Models 2a </w:t>
      </w:r>
      <w:r w:rsidR="007B41B0">
        <w:rPr>
          <w:rFonts w:ascii="Georgia" w:hAnsi="Georgia"/>
          <w:sz w:val="20"/>
          <w:szCs w:val="20"/>
        </w:rPr>
        <w:t>and</w:t>
      </w:r>
      <w:r w:rsidRPr="00BA1277">
        <w:rPr>
          <w:rFonts w:ascii="Georgia" w:hAnsi="Georgia"/>
          <w:sz w:val="20"/>
          <w:szCs w:val="20"/>
        </w:rPr>
        <w:t xml:space="preserve"> 2</w:t>
      </w:r>
      <w:r w:rsidR="007B41B0">
        <w:rPr>
          <w:rFonts w:ascii="Georgia" w:hAnsi="Georgia"/>
          <w:sz w:val="20"/>
          <w:szCs w:val="20"/>
        </w:rPr>
        <w:t>c</w:t>
      </w:r>
      <w:r w:rsidRPr="00BA1277">
        <w:rPr>
          <w:rFonts w:ascii="Georgia" w:hAnsi="Georgia"/>
          <w:sz w:val="20"/>
          <w:szCs w:val="20"/>
        </w:rPr>
        <w:t xml:space="preserve"> </w:t>
      </w:r>
      <w:r w:rsidR="007B41B0" w:rsidRPr="00BA1277">
        <w:rPr>
          <w:rFonts w:ascii="Georgia" w:hAnsi="Georgia"/>
          <w:sz w:val="20"/>
          <w:szCs w:val="20"/>
        </w:rPr>
        <w:t xml:space="preserve">provide the results of the </w:t>
      </w:r>
      <w:r w:rsidR="006806F7">
        <w:rPr>
          <w:rFonts w:ascii="Georgia" w:hAnsi="Georgia"/>
          <w:sz w:val="20"/>
          <w:szCs w:val="20"/>
        </w:rPr>
        <w:t>negative binomial</w:t>
      </w:r>
      <w:r w:rsidR="007B41B0">
        <w:rPr>
          <w:rFonts w:ascii="Georgia" w:hAnsi="Georgia"/>
          <w:sz w:val="20"/>
          <w:szCs w:val="20"/>
        </w:rPr>
        <w:t xml:space="preserve"> and 2SLS models</w:t>
      </w:r>
      <w:r w:rsidR="007B41B0" w:rsidRPr="00BA1277">
        <w:rPr>
          <w:rFonts w:ascii="Georgia" w:hAnsi="Georgia"/>
          <w:sz w:val="20"/>
          <w:szCs w:val="20"/>
        </w:rPr>
        <w:t xml:space="preserve"> we employed to estimate project popularity</w:t>
      </w:r>
      <w:r w:rsidR="007B41B0">
        <w:rPr>
          <w:rFonts w:ascii="Georgia" w:hAnsi="Georgia"/>
          <w:sz w:val="20"/>
          <w:szCs w:val="20"/>
        </w:rPr>
        <w:t xml:space="preserve"> for the organization owned project subgroup. While models 2b and 2d </w:t>
      </w:r>
      <w:r w:rsidRPr="00BA1277">
        <w:rPr>
          <w:rFonts w:ascii="Georgia" w:hAnsi="Georgia"/>
          <w:sz w:val="20"/>
          <w:szCs w:val="20"/>
        </w:rPr>
        <w:t>provide the results of the survival analysis</w:t>
      </w:r>
      <w:r>
        <w:rPr>
          <w:rFonts w:ascii="Georgia" w:hAnsi="Georgia"/>
          <w:sz w:val="20"/>
          <w:szCs w:val="20"/>
        </w:rPr>
        <w:t xml:space="preserve"> and</w:t>
      </w:r>
      <w:r w:rsidR="00784152">
        <w:rPr>
          <w:rFonts w:ascii="Georgia" w:hAnsi="Georgia"/>
          <w:sz w:val="20"/>
          <w:szCs w:val="20"/>
        </w:rPr>
        <w:t xml:space="preserve"> the</w:t>
      </w:r>
      <w:r>
        <w:rPr>
          <w:rFonts w:ascii="Georgia" w:hAnsi="Georgia"/>
          <w:sz w:val="20"/>
          <w:szCs w:val="20"/>
        </w:rPr>
        <w:t xml:space="preserve"> </w:t>
      </w:r>
      <w:proofErr w:type="spellStart"/>
      <w:r>
        <w:rPr>
          <w:rFonts w:ascii="Georgia" w:hAnsi="Georgia"/>
          <w:sz w:val="20"/>
          <w:szCs w:val="20"/>
        </w:rPr>
        <w:t>probit</w:t>
      </w:r>
      <w:proofErr w:type="spellEnd"/>
      <w:r>
        <w:rPr>
          <w:rFonts w:ascii="Georgia" w:hAnsi="Georgia"/>
          <w:sz w:val="20"/>
          <w:szCs w:val="20"/>
        </w:rPr>
        <w:t xml:space="preserve"> model with endogenous regressors</w:t>
      </w:r>
      <w:r w:rsidR="007B41B0">
        <w:rPr>
          <w:rFonts w:ascii="Georgia" w:hAnsi="Georgia"/>
          <w:sz w:val="20"/>
          <w:szCs w:val="20"/>
        </w:rPr>
        <w:t xml:space="preserve"> for the organization owned project subgroup</w:t>
      </w:r>
      <w:r w:rsidRPr="00BA1277">
        <w:rPr>
          <w:rFonts w:ascii="Georgia" w:hAnsi="Georgia"/>
          <w:sz w:val="20"/>
          <w:szCs w:val="20"/>
        </w:rPr>
        <w:t xml:space="preserve">. Because the residuals of the variables —size of project, and average task size show significant positive skew in their </w:t>
      </w:r>
      <w:r w:rsidRPr="00BA1277">
        <w:rPr>
          <w:rFonts w:ascii="Georgia" w:hAnsi="Georgia"/>
          <w:sz w:val="20"/>
          <w:szCs w:val="20"/>
        </w:rPr>
        <w:lastRenderedPageBreak/>
        <w:t xml:space="preserve">distribution, we used their log transformations in our estimation models </w:t>
      </w:r>
      <w:r w:rsidRPr="00BA1277">
        <w:rPr>
          <w:rFonts w:ascii="Georgia" w:hAnsi="Georgia"/>
          <w:sz w:val="20"/>
          <w:szCs w:val="20"/>
        </w:rPr>
        <w:fldChar w:fldCharType="begin" w:fldLock="1"/>
      </w:r>
      <w:r w:rsidR="00327755">
        <w:rPr>
          <w:rFonts w:ascii="Georgia" w:hAnsi="Georgia"/>
          <w:sz w:val="20"/>
          <w:szCs w:val="20"/>
        </w:rP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rPr>
          <w:rFonts w:ascii="Georgia" w:hAnsi="Georgia"/>
          <w:sz w:val="20"/>
          <w:szCs w:val="20"/>
        </w:rPr>
        <w:fldChar w:fldCharType="separate"/>
      </w:r>
      <w:r w:rsidRPr="00BA1277">
        <w:rPr>
          <w:rFonts w:ascii="Georgia" w:hAnsi="Georgia"/>
          <w:noProof/>
          <w:sz w:val="20"/>
          <w:szCs w:val="20"/>
        </w:rPr>
        <w:t>(Carte and Russel 2003; Singh et. al. 2013)</w:t>
      </w:r>
      <w:r w:rsidRPr="00BA1277">
        <w:rPr>
          <w:rFonts w:ascii="Georgia" w:hAnsi="Georgia"/>
          <w:sz w:val="20"/>
          <w:szCs w:val="20"/>
        </w:rPr>
        <w:fldChar w:fldCharType="end"/>
      </w:r>
      <w:r w:rsidRPr="00BA1277">
        <w:rPr>
          <w:rFonts w:ascii="Georgia" w:hAnsi="Georgia"/>
          <w:sz w:val="20"/>
          <w:szCs w:val="20"/>
        </w:rPr>
        <w:t>. After log transformation, their residuals were found to closely match a normal distribution.</w:t>
      </w:r>
    </w:p>
    <w:p w14:paraId="14E880FC" w14:textId="7684447F" w:rsidR="00BA1277" w:rsidRDefault="00BA1277" w:rsidP="00BA1277">
      <w:pPr>
        <w:pStyle w:val="Newparagraph"/>
        <w:spacing w:before="240" w:line="360" w:lineRule="auto"/>
        <w:ind w:firstLine="0"/>
        <w:rPr>
          <w:rFonts w:ascii="Georgia" w:hAnsi="Georgia"/>
          <w:sz w:val="20"/>
          <w:szCs w:val="20"/>
        </w:rPr>
      </w:pPr>
      <w:r w:rsidRPr="00BA1277">
        <w:rPr>
          <w:rFonts w:ascii="Georgia" w:hAnsi="Georgia"/>
          <w:sz w:val="20"/>
          <w:szCs w:val="20"/>
        </w:rPr>
        <w:t>Table 4. Results of the Moderated Regression Analysis</w:t>
      </w:r>
      <w:r w:rsidR="00784152">
        <w:rPr>
          <w:rFonts w:ascii="Georgia" w:hAnsi="Georgia"/>
          <w:sz w:val="20"/>
          <w:szCs w:val="20"/>
        </w:rPr>
        <w:t xml:space="preserve"> </w:t>
      </w:r>
      <w:r w:rsidR="007B41B0">
        <w:rPr>
          <w:rFonts w:ascii="Georgia" w:hAnsi="Georgia"/>
          <w:sz w:val="20"/>
          <w:szCs w:val="20"/>
        </w:rPr>
        <w:t>for Individual Owned Projects</w:t>
      </w:r>
    </w:p>
    <w:p w14:paraId="4B44C5EE" w14:textId="720D23EE" w:rsidR="00DB7165" w:rsidRDefault="004F3DA9" w:rsidP="00DB7165">
      <w:pPr>
        <w:pStyle w:val="Newparagraph"/>
        <w:spacing w:before="240" w:line="360" w:lineRule="auto"/>
        <w:ind w:firstLine="0"/>
        <w:jc w:val="center"/>
        <w:rPr>
          <w:rFonts w:ascii="Georgia" w:hAnsi="Georgia"/>
          <w:sz w:val="20"/>
          <w:szCs w:val="20"/>
        </w:rPr>
      </w:pPr>
      <w:r w:rsidRPr="004F3DA9">
        <w:drawing>
          <wp:inline distT="0" distB="0" distL="0" distR="0" wp14:anchorId="7BE1E14A" wp14:editId="1DAA0DC4">
            <wp:extent cx="5192930" cy="44196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4824" cy="4421212"/>
                    </a:xfrm>
                    <a:prstGeom prst="rect">
                      <a:avLst/>
                    </a:prstGeom>
                    <a:noFill/>
                    <a:ln>
                      <a:noFill/>
                    </a:ln>
                  </pic:spPr>
                </pic:pic>
              </a:graphicData>
            </a:graphic>
          </wp:inline>
        </w:drawing>
      </w:r>
    </w:p>
    <w:p w14:paraId="138A8F6E" w14:textId="769DBCD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82" w:name="_Hlk524648784"/>
      <w:r>
        <w:t xml:space="preserve">interactions of restrictive license flag with the degree of superposition </w:t>
      </w:r>
      <w:bookmarkEnd w:id="182"/>
      <w:r>
        <w:t>term in the regression models. From model 1a</w:t>
      </w:r>
      <w:r w:rsidR="00A009CF">
        <w:t xml:space="preserve"> and1c</w:t>
      </w:r>
      <w:r>
        <w:t xml:space="preserve"> (Table 4),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 xml:space="preserve"> </m:t>
        </m:r>
        <m:r>
          <w:rPr>
            <w:rFonts w:ascii="Cambria Math" w:hAnsi="Cambria Math"/>
          </w:rPr>
          <m:t>1.539</m:t>
        </m:r>
        <m:r>
          <w:rPr>
            <w:rFonts w:ascii="Cambria Math" w:hAnsi="Cambria Math"/>
          </w:rPr>
          <m:t xml:space="preserve">,  </m:t>
        </m:r>
        <m:r>
          <w:rPr>
            <w:rFonts w:ascii="Cambria Math" w:hAnsi="Cambria Math"/>
          </w:rPr>
          <m:t>p&lt; .01</m:t>
        </m:r>
        <m:r>
          <w:rPr>
            <w:rFonts w:ascii="Cambria Math" w:hAnsi="Cambria Math"/>
          </w:rPr>
          <m:t>)</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 xml:space="preserve"> </m:t>
        </m:r>
        <m:r>
          <w:rPr>
            <w:rFonts w:ascii="Cambria Math" w:hAnsi="Cambria Math"/>
          </w:rPr>
          <m:t>8.58</m:t>
        </m:r>
        <m:r>
          <w:rPr>
            <w:rFonts w:ascii="Cambria Math" w:hAnsi="Cambria Math"/>
          </w:rPr>
          <m:t>,p&lt; .0</m:t>
        </m:r>
        <m:r>
          <w:rPr>
            <w:rFonts w:ascii="Cambria Math" w:hAnsi="Cambria Math"/>
          </w:rPr>
          <m:t>5</m:t>
        </m:r>
        <m:r>
          <w:rPr>
            <w:rFonts w:ascii="Cambria Math" w:hAnsi="Cambria Math"/>
          </w:rPr>
          <m:t>)</m:t>
        </m:r>
      </m:oMath>
      <w:r>
        <w:t>.</w:t>
      </w:r>
      <w:r w:rsidR="004F3DA9">
        <w:t xml:space="preserve"> This provides support for hypothesis 1a.</w:t>
      </w:r>
      <w:r>
        <w:t xml:space="preserve"> </w:t>
      </w:r>
      <w:r w:rsidR="00C17468">
        <w:t xml:space="preserve">From model 1b and1d (Table 4),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 xml:space="preserve"> </m:t>
        </m:r>
        <m:r>
          <w:rPr>
            <w:rFonts w:ascii="Cambria Math" w:hAnsi="Cambria Math"/>
          </w:rPr>
          <m:t>-2.385</m:t>
        </m:r>
        <m:r>
          <w:rPr>
            <w:rFonts w:ascii="Cambria Math" w:hAnsi="Cambria Math"/>
          </w:rPr>
          <m:t>,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 xml:space="preserve"> </m:t>
        </m:r>
        <m:r>
          <w:rPr>
            <w:rFonts w:ascii="Cambria Math" w:hAnsi="Cambria Math"/>
          </w:rPr>
          <m:t>6.65</m:t>
        </m:r>
        <m:r>
          <w:rPr>
            <w:rFonts w:ascii="Cambria Math" w:hAnsi="Cambria Math"/>
          </w:rPr>
          <m:t>,p</m:t>
        </m:r>
        <m:r>
          <w:rPr>
            <w:rFonts w:ascii="Cambria Math" w:hAnsi="Cambria Math"/>
          </w:rPr>
          <m:t>&gt;</m:t>
        </m:r>
        <m:r>
          <w:rPr>
            <w:rFonts w:ascii="Cambria Math" w:hAnsi="Cambria Math"/>
          </w:rPr>
          <m:t xml:space="preserve"> .0</m:t>
        </m:r>
        <m:r>
          <w:rPr>
            <w:rFonts w:ascii="Cambria Math" w:hAnsi="Cambria Math"/>
          </w:rPr>
          <m:t>5</m:t>
        </m:r>
        <m:r>
          <w:rPr>
            <w:rFonts w:ascii="Cambria Math" w:hAnsi="Cambria Math"/>
          </w:rPr>
          <m:t>)</m:t>
        </m:r>
      </m:oMath>
      <w:r w:rsidR="00C17468">
        <w:t xml:space="preserve">. </w:t>
      </w:r>
    </w:p>
    <w:p w14:paraId="1E859587" w14:textId="77777777" w:rsidR="00BC4419" w:rsidRPr="00BA1277" w:rsidRDefault="00BC4419" w:rsidP="00BC4419">
      <w:pPr>
        <w:pStyle w:val="Newparagraph"/>
        <w:spacing w:before="240" w:line="360" w:lineRule="auto"/>
        <w:ind w:firstLine="0"/>
        <w:rPr>
          <w:rFonts w:ascii="Georgia" w:hAnsi="Georgia"/>
          <w:sz w:val="20"/>
          <w:szCs w:val="20"/>
        </w:rPr>
      </w:pPr>
      <w:r w:rsidRPr="00BA1277">
        <w:rPr>
          <w:rFonts w:ascii="Georgia" w:hAnsi="Georgia"/>
          <w:sz w:val="20"/>
          <w:szCs w:val="20"/>
        </w:rPr>
        <w:lastRenderedPageBreak/>
        <w:t xml:space="preserve">Table </w:t>
      </w:r>
      <w:r>
        <w:rPr>
          <w:rFonts w:ascii="Georgia" w:hAnsi="Georgia"/>
          <w:sz w:val="20"/>
          <w:szCs w:val="20"/>
        </w:rPr>
        <w:t>5</w:t>
      </w:r>
      <w:r w:rsidRPr="00BA1277">
        <w:rPr>
          <w:rFonts w:ascii="Georgia" w:hAnsi="Georgia"/>
          <w:sz w:val="20"/>
          <w:szCs w:val="20"/>
        </w:rPr>
        <w:t>. Results of the Moderated Regression Analysis</w:t>
      </w:r>
      <w:r>
        <w:rPr>
          <w:rFonts w:ascii="Georgia" w:hAnsi="Georgia"/>
          <w:sz w:val="20"/>
          <w:szCs w:val="20"/>
        </w:rPr>
        <w:t xml:space="preserve"> for Organization Owned Projects</w:t>
      </w:r>
    </w:p>
    <w:p w14:paraId="1C630A0F" w14:textId="4B74FA23" w:rsidR="00BC4419" w:rsidRPr="00BC4419" w:rsidRDefault="00BC4419" w:rsidP="00BC4419">
      <w:pPr>
        <w:pStyle w:val="Newparagraph"/>
        <w:spacing w:before="240" w:line="360" w:lineRule="auto"/>
        <w:ind w:firstLine="0"/>
        <w:jc w:val="center"/>
        <w:rPr>
          <w:rFonts w:ascii="Georgia" w:hAnsi="Georgia"/>
          <w:sz w:val="20"/>
          <w:szCs w:val="20"/>
        </w:rPr>
      </w:pPr>
      <w:r w:rsidRPr="00F97FC5">
        <w:drawing>
          <wp:inline distT="0" distB="0" distL="0" distR="0" wp14:anchorId="1BAFC315" wp14:editId="40DBCDDA">
            <wp:extent cx="5059585" cy="427990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1578" cy="4281586"/>
                    </a:xfrm>
                    <a:prstGeom prst="rect">
                      <a:avLst/>
                    </a:prstGeom>
                    <a:noFill/>
                    <a:ln>
                      <a:noFill/>
                    </a:ln>
                  </pic:spPr>
                </pic:pic>
              </a:graphicData>
            </a:graphic>
          </wp:inline>
        </w:drawing>
      </w:r>
    </w:p>
    <w:p w14:paraId="1343EB76" w14:textId="684A9955"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327755">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F04E99">
        <w:t>5</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83" w:name="_Toc12296830"/>
      <w:r>
        <w:t>Limitations</w:t>
      </w:r>
      <w:bookmarkEnd w:id="183"/>
    </w:p>
    <w:p w14:paraId="0292991E" w14:textId="77777777"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w:t>
      </w:r>
      <w:r>
        <w:lastRenderedPageBreak/>
        <w:t xml:space="preserve">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&lt;i&gt;et al.&lt;/i&gt;, 2014)","plainTextFormattedCitation":"(Kalliamvakou et al., 2014)","previouslyFormattedCitation":"(Kalliamvakou &lt;i&gt;et al.&lt;/i&gt;, 2014)"},"properties":{"noteIndex":0},"schema":"https://github.com/citation-style-language/schema/raw/master/csl-citation.json"}</w:instrText>
      </w:r>
      <w:r>
        <w:fldChar w:fldCharType="separate"/>
      </w:r>
      <w:r w:rsidRPr="00652E7F">
        <w:rPr>
          <w:noProof/>
        </w:rPr>
        <w:t xml:space="preserve">(Kalliamvakou </w:t>
      </w:r>
      <w:r w:rsidRPr="00652E7F">
        <w:rPr>
          <w:i/>
          <w:noProof/>
        </w:rPr>
        <w:t>et al.</w:t>
      </w:r>
      <w:r w:rsidRPr="00652E7F">
        <w:rPr>
          <w:noProof/>
        </w:rPr>
        <w:t>, 2014)</w:t>
      </w:r>
      <w:r>
        <w:fldChar w:fldCharType="end"/>
      </w:r>
      <w:r>
        <w:t xml:space="preserve">. To minimize the effect of these perils, we introduced multiple controls, filters, and manual checks. The details of the perils in using this dataset and the checks we adopted to overcome them are listed in Appendix 1.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projects","type":"article","volume":"52"},"uris":["http://www.mendeley.com/documents/?uuid=27caa301-78dd-45b9-aa6f-55280610aee9"]}],"mendeley":{"formattedCitation":"(Samoladas &lt;i&gt;et al.&lt;/i&gt;, 2010; Howison &amp; Crowston, 2014; Borges &amp; Tulio Valente, 2018)","manualFormatting":"(e.g. Samoladas et al., 2010; Howison &amp; Crowston, 2014; Borges &amp; Tulio Valente, 2018)","plainTextFormattedCitation":"(Samoladas et al., 2010; Howison &amp; Crowston, 2014; Borges &amp; Tulio Valente, 2018)","previouslyFormattedCitation":"(Samoladas &lt;i&gt;et al.&lt;/i&gt;, 2010; Howison &amp; Crowston, 2014; Borges &amp; Tulio Valente, 2018)"},"properties":{"noteIndex":0},"schema":"https://github.com/citation-style-language/schema/raw/master/csl-citation.json"}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Despite these limitations, our study contributes to the literature by taking a modest step in enriching our understanding of the ideological shifts in FLOSS development and the mechanisms through which these shifts can influence the relationship between work structures and project outcomes.</w:t>
      </w:r>
    </w:p>
    <w:p w14:paraId="4A16A05C" w14:textId="77777777" w:rsidR="00DD5B47" w:rsidRDefault="00DD5B47" w:rsidP="00DD5B47">
      <w:pPr>
        <w:pStyle w:val="Heading3"/>
      </w:pPr>
      <w:bookmarkStart w:id="184" w:name="_Toc12296831"/>
      <w:r>
        <w:t>Implications</w:t>
      </w:r>
      <w:bookmarkEnd w:id="184"/>
      <w:r>
        <w:t xml:space="preserve"> </w:t>
      </w:r>
    </w:p>
    <w:p w14:paraId="6112D1DF" w14:textId="77777777" w:rsidR="00DD5B47" w:rsidRPr="00DD5B47" w:rsidRDefault="00DD5B47" w:rsidP="00DD5B47">
      <w:pPr>
        <w:pStyle w:val="Paragraph"/>
        <w:spacing w:before="0"/>
        <w:jc w:val="both"/>
        <w:rPr>
          <w:rFonts w:ascii="Georgia" w:hAnsi="Georgia" w:cs="Times"/>
          <w:i/>
          <w:sz w:val="20"/>
          <w:szCs w:val="20"/>
        </w:rPr>
      </w:pPr>
      <w:r w:rsidRPr="00DD5B47">
        <w:rPr>
          <w:rFonts w:ascii="Georgia" w:hAnsi="Georgia"/>
          <w:sz w:val="20"/>
          <w:szCs w:val="20"/>
        </w:rPr>
        <w:t xml:space="preserve">The value creation mechanisms that have resulted in the success of the FLOSS phenomenon have inspired new sourcing strategies and engagement models </w:t>
      </w:r>
      <w:r w:rsidRPr="00DD5B47">
        <w:rPr>
          <w:rFonts w:ascii="Georgia" w:hAnsi="Georgia"/>
          <w:sz w:val="20"/>
          <w:szCs w:val="20"/>
        </w:rPr>
        <w:fldChar w:fldCharType="begin" w:fldLock="1"/>
      </w:r>
      <w:r w:rsidRPr="00DD5B47">
        <w:rPr>
          <w:rFonts w:ascii="Georgia" w:hAnsi="Georgia"/>
          <w:sz w:val="20"/>
          <w:szCs w:val="20"/>
        </w:rPr>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&lt;i&gt;et al.&lt;/i&gt;, 2015)","plainTextFormattedCitation":"(Ågerfalk et al., 2015)","previouslyFormattedCitation":"(Ågerfalk &lt;i&gt;et al.&lt;/i&gt;, 2015)"},"properties":{"noteIndex":0},"schema":"https://github.com/citation-style-language/schema/raw/master/csl-citation.json"}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 xml:space="preserve">(Ågerfalk </w:t>
      </w:r>
      <w:r w:rsidRPr="00DD5B47">
        <w:rPr>
          <w:rFonts w:ascii="Georgia" w:hAnsi="Georgia"/>
          <w:i/>
          <w:noProof/>
          <w:sz w:val="20"/>
          <w:szCs w:val="20"/>
        </w:rPr>
        <w:t>et al.</w:t>
      </w:r>
      <w:r w:rsidRPr="00DD5B47">
        <w:rPr>
          <w:rFonts w:ascii="Georgia" w:hAnsi="Georgia"/>
          <w:noProof/>
          <w:sz w:val="20"/>
          <w:szCs w:val="20"/>
        </w:rPr>
        <w:t>, 2015)</w:t>
      </w:r>
      <w:r w:rsidRPr="00DD5B47">
        <w:rPr>
          <w:rFonts w:ascii="Georgia" w:hAnsi="Georgia"/>
          <w:sz w:val="20"/>
          <w:szCs w:val="20"/>
        </w:rPr>
        <w:fldChar w:fldCharType="end"/>
      </w:r>
      <w:r w:rsidRPr="00DD5B47">
        <w:rPr>
          <w:rFonts w:ascii="Georgia" w:hAnsi="Georgia"/>
          <w:sz w:val="20"/>
          <w:szCs w:val="20"/>
        </w:rPr>
        <w:t xml:space="preserve">. Moreover, organizations are now approaching FLOSS with the fabled idea of replicating the immense success of projects like Linux and Apache, which continue to dominate their markets. Microsoft, once the “evil enemy” </w:t>
      </w:r>
      <w:r w:rsidRPr="00DD5B47">
        <w:rPr>
          <w:rFonts w:ascii="Georgia" w:hAnsi="Georgia"/>
          <w:sz w:val="20"/>
          <w:szCs w:val="20"/>
        </w:rPr>
        <w:fldChar w:fldCharType="begin" w:fldLock="1"/>
      </w:r>
      <w:r w:rsidRPr="00DD5B47">
        <w:rPr>
          <w:rFonts w:ascii="Georgia" w:hAnsi="Georgia"/>
          <w:sz w:val="20"/>
          <w:szCs w:val="20"/>
        </w:rPr>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(Ljungberg 2000, pp. 210)</w:t>
      </w:r>
      <w:r w:rsidRPr="00DD5B47">
        <w:rPr>
          <w:rFonts w:ascii="Georgia" w:hAnsi="Georgia"/>
          <w:sz w:val="20"/>
          <w:szCs w:val="20"/>
        </w:rPr>
        <w:fldChar w:fldCharType="end"/>
      </w:r>
      <w:r w:rsidRPr="00DD5B47">
        <w:rPr>
          <w:rFonts w:ascii="Georgia" w:hAnsi="Georgia"/>
          <w:sz w:val="20"/>
          <w:szCs w:val="20"/>
        </w:rPr>
        <w:t xml:space="preserve">, has been steadily shifting its image, perhaps with the hope of being looked at as a benevolent dictator in the FLOSS community </w:t>
      </w:r>
      <w:r w:rsidRPr="00DD5B47">
        <w:rPr>
          <w:rFonts w:ascii="Georgia" w:hAnsi="Georgia"/>
          <w:sz w:val="20"/>
          <w:szCs w:val="20"/>
        </w:rPr>
        <w:fldChar w:fldCharType="begin" w:fldLock="1"/>
      </w:r>
      <w:r w:rsidRPr="00DD5B47">
        <w:rPr>
          <w:rFonts w:ascii="Georgia" w:hAnsi="Georgia"/>
          <w:sz w:val="20"/>
          <w:szCs w:val="20"/>
        </w:rPr>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(Microsoft News Center, 2018)</w:t>
      </w:r>
      <w:r w:rsidRPr="00DD5B47">
        <w:rPr>
          <w:rFonts w:ascii="Georgia" w:hAnsi="Georgia"/>
          <w:sz w:val="20"/>
          <w:szCs w:val="20"/>
        </w:rPr>
        <w:fldChar w:fldCharType="end"/>
      </w:r>
      <w:r w:rsidRPr="00DD5B47">
        <w:rPr>
          <w:rFonts w:ascii="Georgia" w:hAnsi="Georgia"/>
          <w:sz w:val="20"/>
          <w:szCs w:val="20"/>
        </w:rPr>
        <w:t xml:space="preserve">. On the other side, the free software movement, which was founded to prevent the “commercial hijack” of collaboratively developed code </w:t>
      </w:r>
      <w:r w:rsidRPr="00DD5B47">
        <w:rPr>
          <w:rFonts w:ascii="Georgia" w:hAnsi="Georgia"/>
          <w:sz w:val="20"/>
          <w:szCs w:val="20"/>
        </w:rPr>
        <w:fldChar w:fldCharType="begin" w:fldLock="1"/>
      </w:r>
      <w:r w:rsidRPr="00DD5B47">
        <w:rPr>
          <w:rFonts w:ascii="Georgia" w:hAnsi="Georgia"/>
          <w:sz w:val="20"/>
          <w:szCs w:val="20"/>
        </w:rPr>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(Ciffolilli, 2004)</w:t>
      </w:r>
      <w:r w:rsidRPr="00DD5B47">
        <w:rPr>
          <w:rFonts w:ascii="Georgia" w:hAnsi="Georgia"/>
          <w:sz w:val="20"/>
          <w:szCs w:val="20"/>
        </w:rPr>
        <w:fldChar w:fldCharType="end"/>
      </w:r>
      <w:r w:rsidRPr="00DD5B47">
        <w:rPr>
          <w:rFonts w:ascii="Georgia" w:hAnsi="Georgia"/>
          <w:sz w:val="20"/>
          <w:szCs w:val="20"/>
        </w:rPr>
        <w:t xml:space="preserve">,  has been evolving into a movement that now regularly witnesses commercial participation and organizational ownership </w:t>
      </w:r>
      <w:r w:rsidRPr="00DD5B47">
        <w:rPr>
          <w:rFonts w:ascii="Georgia" w:hAnsi="Georgia"/>
          <w:sz w:val="20"/>
          <w:szCs w:val="20"/>
        </w:rPr>
        <w:fldChar w:fldCharType="begin" w:fldLock="1"/>
      </w:r>
      <w:r w:rsidRPr="00DD5B47">
        <w:rPr>
          <w:rFonts w:ascii="Georgia" w:hAnsi="Georgia"/>
          <w:sz w:val="20"/>
          <w:szCs w:val="20"/>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&lt;i&gt;et al.&lt;/i&gt;, 2016)","plainTextFormattedCitation":"(Fitzgerald, 2006; Germonprez et al., 2016)","previouslyFormattedCitation":"(Fitzgerald, 2006; Germonprez &lt;i&gt;et al.&lt;/i&gt;, 2016)"},"properties":{"noteIndex":0},"schema":"https://github.com/citation-style-language/schema/raw/master/csl-citation.json"}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 xml:space="preserve">(Fitzgerald, 2006; Germonprez </w:t>
      </w:r>
      <w:r w:rsidRPr="00DD5B47">
        <w:rPr>
          <w:rFonts w:ascii="Georgia" w:hAnsi="Georgia"/>
          <w:i/>
          <w:noProof/>
          <w:sz w:val="20"/>
          <w:szCs w:val="20"/>
        </w:rPr>
        <w:t>et al.</w:t>
      </w:r>
      <w:r w:rsidRPr="00DD5B47">
        <w:rPr>
          <w:rFonts w:ascii="Georgia" w:hAnsi="Georgia"/>
          <w:noProof/>
          <w:sz w:val="20"/>
          <w:szCs w:val="20"/>
        </w:rPr>
        <w:t>, 2016)</w:t>
      </w:r>
      <w:r w:rsidRPr="00DD5B47">
        <w:rPr>
          <w:rFonts w:ascii="Georgia" w:hAnsi="Georgia"/>
          <w:sz w:val="20"/>
          <w:szCs w:val="20"/>
        </w:rPr>
        <w:fldChar w:fldCharType="end"/>
      </w:r>
      <w:r w:rsidRPr="00DD5B47">
        <w:rPr>
          <w:rFonts w:ascii="Georgia" w:hAnsi="Georgia"/>
          <w:sz w:val="20"/>
          <w:szCs w:val="20"/>
        </w:rPr>
        <w:t xml:space="preserve">. The fusion of the two vastly different ideologies (open vs. commercial software) has resulted in </w:t>
      </w:r>
      <w:r w:rsidRPr="00DD5B47">
        <w:rPr>
          <w:rFonts w:ascii="Georgia" w:hAnsi="Georgia"/>
          <w:sz w:val="20"/>
          <w:szCs w:val="20"/>
        </w:rPr>
        <w:lastRenderedPageBreak/>
        <w:t xml:space="preserve">the emergence of a new corporate-communal landscape with multiple interwoven, overlapping, conflicting, and divergent practices that enable and constrain FLOSS engagements </w:t>
      </w:r>
      <w:r w:rsidRPr="00DD5B47">
        <w:rPr>
          <w:rFonts w:ascii="Georgia" w:hAnsi="Georgia"/>
          <w:sz w:val="20"/>
          <w:szCs w:val="20"/>
        </w:rPr>
        <w:fldChar w:fldCharType="begin" w:fldLock="1"/>
      </w:r>
      <w:r w:rsidRPr="00DD5B47">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&lt;i&gt;et al.&lt;/i&gt;,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 xml:space="preserve">(Germonprez </w:t>
      </w:r>
      <w:r w:rsidRPr="00DD5B47">
        <w:rPr>
          <w:rFonts w:ascii="Georgia" w:hAnsi="Georgia"/>
          <w:i/>
          <w:noProof/>
          <w:sz w:val="20"/>
          <w:szCs w:val="20"/>
        </w:rPr>
        <w:t>et al.</w:t>
      </w:r>
      <w:r w:rsidRPr="00DD5B47">
        <w:rPr>
          <w:rFonts w:ascii="Georgia" w:hAnsi="Georgia"/>
          <w:noProof/>
          <w:sz w:val="20"/>
          <w:szCs w:val="20"/>
        </w:rPr>
        <w:t>, 2016)</w:t>
      </w:r>
      <w:r w:rsidRPr="00DD5B47">
        <w:rPr>
          <w:rFonts w:ascii="Georgia" w:hAnsi="Georgia"/>
          <w:sz w:val="20"/>
          <w:szCs w:val="20"/>
        </w:rPr>
        <w:fldChar w:fldCharType="end"/>
      </w:r>
      <w:r w:rsidRPr="00DD5B47">
        <w:rPr>
          <w:rFonts w:ascii="Georgia" w:hAnsi="Georgia"/>
          <w:sz w:val="20"/>
          <w:szCs w:val="20"/>
        </w:rPr>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ascii="Georgia" w:hAnsi="Georgia" w:cs="Times"/>
          <w:i/>
          <w:sz w:val="20"/>
          <w:szCs w:val="20"/>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DD5B47">
      <w:pPr>
        <w:pStyle w:val="Paragraph"/>
        <w:spacing w:before="0"/>
        <w:jc w:val="both"/>
        <w:rPr>
          <w:rFonts w:ascii="Georgia" w:hAnsi="Georgia"/>
          <w:sz w:val="20"/>
          <w:szCs w:val="20"/>
        </w:rPr>
      </w:pPr>
      <w:r w:rsidRPr="00DD5B47">
        <w:rPr>
          <w:rFonts w:ascii="Georgia" w:hAnsi="Georgia"/>
          <w:sz w:val="20"/>
          <w:szCs w:val="20"/>
        </w:rPr>
        <w:t xml:space="preserve">The theoretical and empirical development that was done to answer this question has considerable implications for both theory and practice. </w:t>
      </w:r>
    </w:p>
    <w:p w14:paraId="7B717B72" w14:textId="50302150"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contribute to three literature streams in information systems and organization studies – literature on FLOSS ideologies, license types and organizational participation. First, our research adds to the existing understanding on FLOSS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Pr="00652E7F">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&lt;i&gt;et al.&lt;/i&gt;, 2016)","manualFormatting":"Germonprez et al. 2016)","plainTextFormattedCitation":"(Germonprez et al., 2016)","previouslyFormattedCitation":"(Germonprez &lt;i&gt;et al.&lt;/i&gt;,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7777777" w:rsidR="00DD5B47" w:rsidRPr="00DD5B47" w:rsidRDefault="00DD5B47" w:rsidP="00DD5B47">
      <w:pPr>
        <w:pStyle w:val="Newparagraph"/>
        <w:ind w:firstLine="0"/>
        <w:jc w:val="both"/>
        <w:rPr>
          <w:rFonts w:ascii="Georgia" w:hAnsi="Georgia" w:cs="Times"/>
          <w:sz w:val="20"/>
          <w:szCs w:val="20"/>
        </w:rPr>
      </w:pPr>
      <w:r w:rsidRPr="00DD5B47">
        <w:rPr>
          <w:rFonts w:ascii="Georgia" w:hAnsi="Georgia"/>
          <w:sz w:val="20"/>
          <w:szCs w:val="20"/>
        </w:rPr>
        <w:t xml:space="preserve">Second, the choice of FLOSS license type is one of the important decisions made by project owners </w:t>
      </w:r>
      <w:r w:rsidRPr="00DD5B47">
        <w:rPr>
          <w:rFonts w:ascii="Georgia" w:hAnsi="Georgia"/>
          <w:sz w:val="20"/>
          <w:szCs w:val="20"/>
        </w:rPr>
        <w:fldChar w:fldCharType="begin" w:fldLock="1"/>
      </w:r>
      <w:r w:rsidRPr="00DD5B47">
        <w:rPr>
          <w:rFonts w:ascii="Georgia" w:hAnsi="Georgia"/>
          <w:sz w:val="20"/>
          <w:szCs w:val="20"/>
        </w:rPr>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&amp; Gandal, 2007)","plainTextFormattedCitation":"(Fershtman &amp; Gandal, 2007)","previouslyFormattedCitation":"(Fershtman &amp; Gandal, 2007)"},"properties":{"noteIndex":0},"schema":"https://github.com/citation-style-language/schema/raw/master/csl-citation.json"}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(Fershtman &amp; Gandal, 2007)</w:t>
      </w:r>
      <w:r w:rsidRPr="00DD5B47">
        <w:rPr>
          <w:rFonts w:ascii="Georgia" w:hAnsi="Georgia"/>
          <w:sz w:val="20"/>
          <w:szCs w:val="20"/>
        </w:rPr>
        <w:fldChar w:fldCharType="end"/>
      </w:r>
      <w:r w:rsidRPr="00DD5B47">
        <w:rPr>
          <w:rFonts w:ascii="Georgia" w:hAnsi="Georgia"/>
          <w:sz w:val="20"/>
          <w:szCs w:val="20"/>
        </w:rPr>
        <w:t xml:space="preserve">, which is instrumental in influencing project outcomes </w:t>
      </w:r>
      <w:r w:rsidRPr="00DD5B47">
        <w:rPr>
          <w:rFonts w:ascii="Georgia" w:hAnsi="Georgia"/>
          <w:sz w:val="20"/>
          <w:szCs w:val="20"/>
        </w:rPr>
        <w:fldChar w:fldCharType="begin" w:fldLock="1"/>
      </w:r>
      <w:r w:rsidRPr="00DD5B47">
        <w:rPr>
          <w:rFonts w:ascii="Georgia" w:hAnsi="Georgia"/>
          <w:sz w:val="20"/>
          <w:szCs w:val="20"/>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&lt;i&gt;et al.&lt;/i&gt;, 2006)","plainTextFormattedCitation":"(Stewart, Ammeter, et al., 2006)","previouslyFormattedCitation":"(Stewart, Ammeter, &lt;i&gt;et al.&lt;/i&gt;, 2006)"},"properties":{"noteIndex":0},"schema":"https://github.com/citation-style-language/schema/raw/master/csl-citation.json"}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(Stewart, Ammeter, et al., 2006)</w:t>
      </w:r>
      <w:r w:rsidRPr="00DD5B47">
        <w:rPr>
          <w:rFonts w:ascii="Georgia" w:hAnsi="Georgia"/>
          <w:sz w:val="20"/>
          <w:szCs w:val="20"/>
        </w:rPr>
        <w:fldChar w:fldCharType="end"/>
      </w:r>
      <w:r w:rsidRPr="00DD5B47">
        <w:rPr>
          <w:rFonts w:ascii="Georgia" w:hAnsi="Georgia"/>
          <w:sz w:val="20"/>
          <w:szCs w:val="20"/>
        </w:rPr>
        <w:t xml:space="preserve">. This salience has attracted researchers across many disciplines who have tried to understand the mechanisms involved in choosing a particular license type </w:t>
      </w:r>
      <w:r w:rsidRPr="00DD5B47">
        <w:rPr>
          <w:rFonts w:ascii="Georgia" w:hAnsi="Georgia"/>
          <w:sz w:val="20"/>
          <w:szCs w:val="20"/>
        </w:rPr>
        <w:fldChar w:fldCharType="begin" w:fldLock="1"/>
      </w:r>
      <w:r w:rsidRPr="00DD5B47">
        <w:rPr>
          <w:rFonts w:ascii="Georgia" w:hAnsi="Georgia"/>
          <w:sz w:val="20"/>
          <w:szCs w:val="20"/>
        </w:rPr>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&amp; Tirole, 2005; Sen &lt;i&gt;et al.&lt;/i&gt;, 2008; Singh &amp; Phelps, 2013)","manualFormatting":"(e.g. Lerner and Tirole 2005; Sen et al. 2008; Singh and Phelps 2013)","plainTextFormattedCitation":"(Lerner &amp; Tirole, 2005; Sen et al., 2008; Singh &amp; Phelps, 2013)","previouslyFormattedCitation":"(Lerner &amp; Tirole, 2005; Sen &lt;i&gt;et al.&lt;/i&gt;, 2008; Singh &amp; Phelps, 2013)"},"properties":{"noteIndex":0},"schema":"https://github.com/citation-style-language/schema/raw/master/csl-citation.json"}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 xml:space="preserve">(e.g. Lerner and Tirole 2005; </w:t>
      </w:r>
      <w:r w:rsidRPr="00DD5B47">
        <w:rPr>
          <w:rFonts w:ascii="Georgia" w:hAnsi="Georgia"/>
          <w:noProof/>
          <w:sz w:val="20"/>
          <w:szCs w:val="20"/>
        </w:rPr>
        <w:lastRenderedPageBreak/>
        <w:t>Sen et al. 2008; Singh and Phelps 2013)</w:t>
      </w:r>
      <w:r w:rsidRPr="00DD5B47">
        <w:rPr>
          <w:rFonts w:ascii="Georgia" w:hAnsi="Georgia"/>
          <w:sz w:val="20"/>
          <w:szCs w:val="20"/>
        </w:rPr>
        <w:fldChar w:fldCharType="end"/>
      </w:r>
      <w:r w:rsidRPr="00DD5B47">
        <w:rPr>
          <w:rFonts w:ascii="Georgia" w:hAnsi="Georgia"/>
          <w:sz w:val="20"/>
          <w:szCs w:val="20"/>
        </w:rPr>
        <w:t xml:space="preserve"> and the impact of license type choice on project outcomes </w:t>
      </w:r>
      <w:r w:rsidRPr="00DD5B47">
        <w:rPr>
          <w:rFonts w:ascii="Georgia" w:hAnsi="Georgia"/>
          <w:sz w:val="20"/>
          <w:szCs w:val="20"/>
        </w:rPr>
        <w:fldChar w:fldCharType="begin" w:fldLock="1"/>
      </w:r>
      <w:r w:rsidRPr="00DD5B47">
        <w:rPr>
          <w:rFonts w:ascii="Georgia" w:hAnsi="Georgia"/>
          <w:sz w:val="20"/>
          <w:szCs w:val="20"/>
        </w:rPr>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&lt;i&gt;et al.&lt;/i&gt;, 2005; Stewart, Ammeter, &lt;i&gt;et al.&lt;/i&gt;, 2006; Scotchmer, 2010; Sen &lt;i&gt;et al.&lt;/i&gt;, 2011)","manualFormatting":"(e.g. Colazo et al. 2005; Scotchmer 2010; Sen et al. 2011; Stewart, Ammeter, et al. 2006)","plainTextFormattedCitation":"(Colazo et al., 2005; Stewart, Ammeter, et al., 2006; Scotchmer, 2010; Sen et al., 2011)","previouslyFormattedCitation":"(Colazo &lt;i&gt;et al.&lt;/i&gt;, 2005; Stewart, Ammeter, &lt;i&gt;et al.&lt;/i&gt;, 2006; Scotchmer, 2010; Sen &lt;i&gt;et al.&lt;/i&gt;, 2011)"},"properties":{"noteIndex":0},"schema":"https://github.com/citation-style-language/schema/raw/master/csl-citation.json"}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(e.g. Colazo et al. 2005; Scotchmer 2010; Sen et al. 2011; Stewart, Ammeter, et al. 2006)</w:t>
      </w:r>
      <w:r w:rsidRPr="00DD5B47">
        <w:rPr>
          <w:rFonts w:ascii="Georgia" w:hAnsi="Georgia"/>
          <w:sz w:val="20"/>
          <w:szCs w:val="20"/>
        </w:rPr>
        <w:fldChar w:fldCharType="end"/>
      </w:r>
      <w:r w:rsidRPr="00DD5B47">
        <w:rPr>
          <w:rFonts w:ascii="Georgia" w:hAnsi="Georgia"/>
          <w:sz w:val="20"/>
          <w:szCs w:val="20"/>
          <w:lang w:val="en-IN"/>
        </w:rPr>
        <w:t xml:space="preserve">. But </w:t>
      </w:r>
      <w:r w:rsidRPr="00DD5B47">
        <w:rPr>
          <w:rFonts w:ascii="Georgia" w:hAnsi="Georgia"/>
          <w:sz w:val="20"/>
          <w:szCs w:val="20"/>
        </w:rPr>
        <w:t xml:space="preserve">the research on the influence of the choice of license type on project outcomes, has been less conclusive —with conflicting findings across the main classes of licenses </w:t>
      </w:r>
      <w:r w:rsidRPr="00DD5B47">
        <w:rPr>
          <w:rFonts w:ascii="Georgia" w:hAnsi="Georgia"/>
          <w:sz w:val="20"/>
          <w:szCs w:val="20"/>
        </w:rPr>
        <w:fldChar w:fldCharType="begin" w:fldLock="1"/>
      </w:r>
      <w:r w:rsidRPr="00DD5B47">
        <w:rPr>
          <w:rFonts w:ascii="Georgia" w:hAnsi="Georgia"/>
          <w:sz w:val="20"/>
          <w:szCs w:val="20"/>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&lt;i&gt;et al.&lt;/i&gt;, 2012)","plainTextFormattedCitation":"(Crowston et al., 2012)","previouslyFormattedCitation":"(Crowston &lt;i&gt;et al.&lt;/i&gt;, 2012)"},"properties":{"noteIndex":0},"schema":"https://github.com/citation-style-language/schema/raw/master/csl-citation.json"}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(Crowston et al., 2012)</w:t>
      </w:r>
      <w:r w:rsidRPr="00DD5B47">
        <w:rPr>
          <w:rFonts w:ascii="Georgia" w:hAnsi="Georgia"/>
          <w:sz w:val="20"/>
          <w:szCs w:val="20"/>
        </w:rPr>
        <w:fldChar w:fldCharType="end"/>
      </w:r>
      <w:r w:rsidRPr="00DD5B47">
        <w:rPr>
          <w:rFonts w:ascii="Georgia" w:hAnsi="Georgia"/>
          <w:sz w:val="20"/>
          <w:szCs w:val="20"/>
        </w:rPr>
        <w:t>. Against this backdrop, our</w:t>
      </w:r>
      <w:r w:rsidRPr="00DD5B47">
        <w:rPr>
          <w:rFonts w:ascii="Georgia" w:hAnsi="Georgia" w:cs="Times"/>
          <w:sz w:val="20"/>
          <w:szCs w:val="20"/>
        </w:rPr>
        <w:t xml:space="preserve"> research, grounded in ideological beliefs of FLOSS provides a novel way to understand the influence of license type on project outcomes. From our analyses, we find that the license type choice 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77777777"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Third, </w:t>
      </w:r>
      <w:r w:rsidRPr="00DD5B47">
        <w:rPr>
          <w:rFonts w:ascii="Georgia" w:hAnsi="Georgia"/>
          <w:sz w:val="20"/>
          <w:szCs w:val="20"/>
        </w:rPr>
        <w:t xml:space="preserve">our research advances the literature surrounding organizational participation in FLOSS projects </w:t>
      </w:r>
      <w:r w:rsidRPr="00DD5B47">
        <w:rPr>
          <w:rFonts w:ascii="Georgia" w:hAnsi="Georgia"/>
          <w:sz w:val="20"/>
          <w:szCs w:val="20"/>
        </w:rPr>
        <w:fldChar w:fldCharType="begin" w:fldLock="1"/>
      </w:r>
      <w:r w:rsidRPr="00DD5B47">
        <w:rPr>
          <w:rFonts w:ascii="Georgia" w:hAnsi="Georgia"/>
          <w:sz w:val="20"/>
          <w:szCs w:val="20"/>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projects","type":"article-journal","volume":"26"},"uris":["http://www.mendeley.com/documents/?uuid=ff4cb4e9-681d-4787-b64d-01049c9f237f"]}],"mendeley":{"formattedCitation":"(Fitzgerald, 2006; Capra &lt;i&gt;et al.&lt;/i&gt;, 2011; Spaeth &lt;i&gt;et al.&lt;/i&gt;, 2015; Germonprez &lt;i&gt;et al.&lt;/i&gt;, 2016)","plainTextFormattedCitation":"(Fitzgerald, 2006; Capra et al., 2011; Spaeth et al., 2015; Germonprez et al., 2016)","previouslyFormattedCitation":"(Fitzgerald, 2006; Capra &lt;i&gt;et al.&lt;/i&gt;, 2011; Spaeth &lt;i&gt;et al.&lt;/i&gt;, 2015; Germonprez &lt;i&gt;et al.&lt;/i&gt;, 2016)"},"properties":{"noteIndex":0},"schema":"https://github.com/citation-style-language/schema/raw/master/csl-citation.json"}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(Fitzgerald, 2006; Capra et al., 2011; Spaeth et al., 2015; Germonprez et al., 2016)</w:t>
      </w:r>
      <w:r w:rsidRPr="00DD5B47">
        <w:rPr>
          <w:rFonts w:ascii="Georgia" w:hAnsi="Georgia"/>
          <w:sz w:val="20"/>
          <w:szCs w:val="20"/>
        </w:rPr>
        <w:fldChar w:fldCharType="end"/>
      </w:r>
      <w:r w:rsidRPr="00DD5B47">
        <w:rPr>
          <w:rFonts w:ascii="Georgia" w:hAnsi="Georgia"/>
          <w:sz w:val="20"/>
          <w:szCs w:val="20"/>
        </w:rPr>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rPr>
          <w:rFonts w:ascii="Georgia" w:hAnsi="Georgia"/>
          <w:sz w:val="20"/>
          <w:szCs w:val="20"/>
        </w:rPr>
        <w:fldChar w:fldCharType="begin" w:fldLock="1"/>
      </w:r>
      <w:r w:rsidRPr="00DD5B47">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&lt;i&gt;et al.&lt;/i&gt;,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and show that design can be an effective response to complex ideologies. Project owners can thus design artefacts that facilitate better project outcomes under different ideological situations. </w:t>
      </w:r>
    </w:p>
    <w:p w14:paraId="00B96AB1" w14:textId="25CC2BF0"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Companies","type":"article-journal","volume":"42"},"uris":["http://www.mendeley.com/documents/?uuid=0bf48673-9073-404b-b2e4-870bcd9718c1"]}],"mendeley":{"formattedCitation":"(Stewart &amp; Gosain, 2006; Daniel &lt;i&gt;et al.&lt;/i&gt;, 2018)","plainTextFormattedCitation":"(Stewart &amp; Gosain, 2006; Daniel et al., 2018)","previouslyFormattedCitation":"(Stewart &amp; Gosain, 2006; Daniel &lt;i&gt;et al.&lt;/i&gt;, 2018)"},"properties":{"noteIndex":0},"schema":"https://github.com/citation-style-language/schema/raw/master/csl-citation.json"}</w:instrText>
      </w:r>
      <w:r>
        <w:rPr>
          <w:rFonts w:cs="Times"/>
        </w:rPr>
        <w:fldChar w:fldCharType="separate"/>
      </w:r>
      <w:r w:rsidRPr="00652E7F">
        <w:rPr>
          <w:rFonts w:cs="Times"/>
          <w:noProof/>
        </w:rPr>
        <w:t xml:space="preserve">(Stewart &amp; Gosain, 2006; Daniel </w:t>
      </w:r>
      <w:r w:rsidRPr="00652E7F">
        <w:rPr>
          <w:rFonts w:cs="Times"/>
          <w:i/>
          <w:noProof/>
        </w:rPr>
        <w:t>et al.</w:t>
      </w:r>
      <w:r w:rsidRPr="00652E7F">
        <w:rPr>
          <w:rFonts w:cs="Times"/>
          <w:noProof/>
        </w:rPr>
        <w:t>, 2018)</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&amp; Crowston, 2014; Lindberg &lt;i&gt;et al.&lt;/i&gt;, 2016)","plainTextFormattedCitation":"(Howison &amp; Crowston, 2014; Lindberg et al., 2016)","previouslyFormattedCitation":"(Howison &amp; Crowston, 2014; Lindberg &lt;i&gt;et al.&lt;/i&gt;, 2016)"},"properties":{"noteIndex":0},"schema":"https://github.com/citation-style-language/schema/raw/master/csl-citation.json"}</w:instrText>
      </w:r>
      <w:r>
        <w:rPr>
          <w:rFonts w:cs="Times"/>
        </w:rPr>
        <w:fldChar w:fldCharType="separate"/>
      </w:r>
      <w:r w:rsidRPr="00652E7F">
        <w:rPr>
          <w:rFonts w:cs="Times"/>
          <w:noProof/>
        </w:rPr>
        <w:t xml:space="preserve">(Howison &amp; Crowston, 2014; Lindberg </w:t>
      </w:r>
      <w:r w:rsidRPr="00652E7F">
        <w:rPr>
          <w:rFonts w:cs="Times"/>
          <w:i/>
          <w:noProof/>
        </w:rPr>
        <w:t>et al.</w:t>
      </w:r>
      <w:r w:rsidRPr="00652E7F">
        <w:rPr>
          <w:rFonts w:cs="Times"/>
          <w:noProof/>
        </w:rPr>
        <w:t>, 2016)</w:t>
      </w:r>
      <w:r>
        <w:rPr>
          <w:rFonts w:cs="Times"/>
        </w:rPr>
        <w:fldChar w:fldCharType="end"/>
      </w:r>
      <w:r>
        <w:rPr>
          <w:rFonts w:cs="Times"/>
        </w:rPr>
        <w:t xml:space="preserve">. While superposition is the dominant work orchestration mechanism that is well suited to the embedded </w:t>
      </w:r>
      <w:r>
        <w:rPr>
          <w:rFonts w:cs="Times"/>
        </w:rPr>
        <w:lastRenderedPageBreak/>
        <w:t xml:space="preserve">ideology of openness and limited time pressures (as in non-organizational settings) </w:t>
      </w:r>
      <w:r>
        <w:rPr>
          <w:rFonts w:cs="Times"/>
        </w:rPr>
        <w:fldChar w:fldCharType="begin" w:fldLock="1"/>
      </w:r>
      <w:r>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&amp; Crowston, 2014)","plainTextFormattedCitation":"(Howison &amp; Crowston, 2014)","previouslyFormattedCitation":"(Howison &amp; Crowston, 2014)"},"properties":{"noteIndex":0},"schema":"https://github.com/citation-style-language/schema/raw/master/csl-citation.json"}</w:instrText>
      </w:r>
      <w:r>
        <w:rPr>
          <w:rFonts w:cs="Times"/>
        </w:rPr>
        <w:fldChar w:fldCharType="separate"/>
      </w:r>
      <w:r w:rsidRPr="00652E7F">
        <w:rPr>
          <w:rFonts w:cs="Times"/>
          <w:noProof/>
        </w:rPr>
        <w:t>(Howison &amp;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amongst the intrinsically driven contributors.</w:t>
      </w:r>
    </w:p>
    <w:p w14:paraId="643EC49E" w14:textId="77777777"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rPr>
          <w:rFonts w:ascii="Georgia" w:hAnsi="Georgia" w:cs="Times"/>
          <w:sz w:val="20"/>
          <w:szCs w:val="20"/>
        </w:rPr>
        <w:fldChar w:fldCharType="begin" w:fldLock="1"/>
      </w:r>
      <w:r w:rsidRPr="00DD5B47">
        <w:rPr>
          <w:rFonts w:ascii="Georgia" w:hAnsi="Georgia" w:cs="Times"/>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&amp; Zhang, 2010)","plainTextFormattedCitation":"(Ke &amp; Zhang, 2010)","previouslyFormattedCitation":"(Ke &amp; Zhang, 2010)"},"properties":{"noteIndex":0},"schema":"https://github.com/citation-style-language/schema/raw/master/csl-citation.json"}</w:instrText>
      </w:r>
      <w:r w:rsidRPr="00DD5B47">
        <w:rPr>
          <w:rFonts w:ascii="Georgia" w:hAnsi="Georgia" w:cs="Times"/>
          <w:sz w:val="20"/>
          <w:szCs w:val="20"/>
        </w:rPr>
        <w:fldChar w:fldCharType="separate"/>
      </w:r>
      <w:r w:rsidRPr="00DD5B47">
        <w:rPr>
          <w:rFonts w:ascii="Georgia" w:hAnsi="Georgia" w:cs="Times"/>
          <w:noProof/>
          <w:sz w:val="20"/>
          <w:szCs w:val="20"/>
        </w:rPr>
        <w:t>(Ke &amp; Zhang, 2010)</w:t>
      </w:r>
      <w:r w:rsidRPr="00DD5B47">
        <w:rPr>
          <w:rFonts w:ascii="Georgia" w:hAnsi="Georgia" w:cs="Times"/>
          <w:sz w:val="20"/>
          <w:szCs w:val="20"/>
        </w:rPr>
        <w:fldChar w:fldCharType="end"/>
      </w:r>
      <w:r w:rsidRPr="00DD5B47">
        <w:rPr>
          <w:rFonts w:ascii="Georgia" w:hAnsi="Georgia" w:cs="Times"/>
          <w:sz w:val="20"/>
          <w:szCs w:val="20"/>
        </w:rPr>
        <w:t xml:space="preserve">, while project sustenance may depend more on the perceptions of legitimacy </w:t>
      </w:r>
      <w:r w:rsidRPr="00DD5B47">
        <w:rPr>
          <w:rFonts w:ascii="Georgia" w:hAnsi="Georgia" w:cs="Times"/>
          <w:sz w:val="20"/>
          <w:szCs w:val="20"/>
        </w:rPr>
        <w:fldChar w:fldCharType="begin" w:fldLock="1"/>
      </w:r>
      <w:r w:rsidRPr="00DD5B47">
        <w:rPr>
          <w:rFonts w:ascii="Georgia" w:hAnsi="Georgia" w:cs="Times"/>
          <w:sz w:val="20"/>
          <w:szCs w:val="20"/>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&lt;i&gt;et al.&lt;/i&gt;, 2010)","plainTextFormattedCitation":"(Chengalur-smith et al., 2010)","previouslyFormattedCitation":"(Chengalur-smith &lt;i&gt;et al.&lt;/i&gt;, 2010)"},"properties":{"noteIndex":0},"schema":"https://github.com/citation-style-language/schema/raw/master/csl-citation.json"}</w:instrText>
      </w:r>
      <w:r w:rsidRPr="00DD5B47">
        <w:rPr>
          <w:rFonts w:ascii="Georgia" w:hAnsi="Georgia" w:cs="Times"/>
          <w:sz w:val="20"/>
          <w:szCs w:val="20"/>
        </w:rPr>
        <w:fldChar w:fldCharType="separate"/>
      </w:r>
      <w:r w:rsidRPr="00DD5B47">
        <w:rPr>
          <w:rFonts w:ascii="Georgia" w:hAnsi="Georgia" w:cs="Times"/>
          <w:noProof/>
          <w:sz w:val="20"/>
          <w:szCs w:val="20"/>
        </w:rPr>
        <w:t>(Chengalur-smith et al., 2010)</w:t>
      </w:r>
      <w:r w:rsidRPr="00DD5B47">
        <w:rPr>
          <w:rFonts w:ascii="Georgia" w:hAnsi="Georgia" w:cs="Times"/>
          <w:sz w:val="20"/>
          <w:szCs w:val="20"/>
        </w:rPr>
        <w:fldChar w:fldCharType="end"/>
      </w:r>
      <w:r w:rsidRPr="00DD5B47">
        <w:rPr>
          <w:rFonts w:ascii="Georgia" w:hAnsi="Georgia" w:cs="Times"/>
          <w:sz w:val="20"/>
          <w:szCs w:val="20"/>
        </w:rPr>
        <w:t xml:space="preserve">. Because of this difference, when project owners consider the influence of ideologies, the type of project outcome desired by the owner needs to be an important part of their design decisions. </w:t>
      </w:r>
      <w:r w:rsidRPr="00DD5B47">
        <w:rPr>
          <w:rFonts w:ascii="Georgia" w:eastAsia="MS Mincho" w:hAnsi="Georgia"/>
          <w:sz w:val="20"/>
          <w:szCs w:val="20"/>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185" w:name="_Toc12296832"/>
      <w:r>
        <w:rPr>
          <w:noProof/>
        </w:rPr>
        <w:lastRenderedPageBreak/>
        <w:t>Conclusion</w:t>
      </w:r>
      <w:bookmarkEnd w:id="185"/>
    </w:p>
    <w:p w14:paraId="796D4064" w14:textId="1E3935FA" w:rsidR="00440033" w:rsidRDefault="00440033" w:rsidP="000533DC">
      <w:pPr>
        <w:pStyle w:val="Heading2"/>
      </w:pPr>
      <w:bookmarkStart w:id="186" w:name="_Toc12296833"/>
      <w:r>
        <w:t>Future work</w:t>
      </w:r>
      <w:bookmarkEnd w:id="186"/>
    </w:p>
    <w:p w14:paraId="21F80991" w14:textId="29674275"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w:t>
      </w:r>
      <w:proofErr w:type="gramStart"/>
      <w:r>
        <w:t>3.0 ,</w:t>
      </w:r>
      <w:proofErr w:type="gramEnd"/>
      <w:r>
        <w:t xml:space="preserve">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40739830" w:rsidR="00440033" w:rsidRDefault="00440033" w:rsidP="00440033">
      <w:r>
        <w:t xml:space="preserve">Regarding governance structures, my future work will attempt to build on the </w:t>
      </w:r>
      <w:r w:rsidR="00745089">
        <w:t xml:space="preserve">informal </w:t>
      </w:r>
      <w:proofErr w:type="spellStart"/>
      <w:r w:rsidR="00745089">
        <w:t>netwrok</w:t>
      </w:r>
      <w:proofErr w:type="spellEnd"/>
      <w:r w:rsidR="00745089">
        <w:t xml:space="preserve">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 xml:space="preserve">e findings </w:t>
      </w:r>
      <w:r w:rsidR="00116B38">
        <w:lastRenderedPageBreak/>
        <w:t>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 xml:space="preserve">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w:t>
      </w:r>
      <w:proofErr w:type="gramStart"/>
      <w:r>
        <w:t>in the nature of work</w:t>
      </w:r>
      <w:proofErr w:type="gramEnd"/>
      <w:r>
        <w:t xml:space="preserve"> across industries.</w:t>
      </w:r>
    </w:p>
    <w:p w14:paraId="50B9BC86" w14:textId="00823188" w:rsidR="00046793" w:rsidRDefault="00046793" w:rsidP="00440033"/>
    <w:p w14:paraId="1DB2E183" w14:textId="3D4603A0" w:rsidR="00046793" w:rsidRDefault="00A03A2E" w:rsidP="00A03A2E">
      <w:pPr>
        <w:pStyle w:val="Heading1"/>
      </w:pPr>
      <w:r>
        <w:lastRenderedPageBreak/>
        <w:t>Bibliography</w:t>
      </w:r>
      <w:bookmarkStart w:id="187" w:name="_GoBack"/>
      <w:bookmarkEnd w:id="187"/>
    </w:p>
    <w:p w14:paraId="0265366C" w14:textId="77777777" w:rsidR="00046793" w:rsidRDefault="00046793" w:rsidP="000533DC">
      <w:pPr>
        <w:pStyle w:val="Heading1"/>
      </w:pPr>
      <w:bookmarkStart w:id="188" w:name="_Toc12296834"/>
      <w:r w:rsidRPr="0003514A">
        <w:lastRenderedPageBreak/>
        <w:t>Appendi</w:t>
      </w:r>
      <w:r>
        <w:t>ces</w:t>
      </w:r>
      <w:bookmarkEnd w:id="188"/>
      <w:r w:rsidRPr="0003514A">
        <w:t xml:space="preserve"> </w:t>
      </w:r>
    </w:p>
    <w:p w14:paraId="33965F84" w14:textId="3CF9B7AC" w:rsidR="00046793" w:rsidRPr="00046793" w:rsidRDefault="00046793" w:rsidP="000533DC">
      <w:pPr>
        <w:pStyle w:val="Heading2"/>
      </w:pPr>
      <w:bookmarkStart w:id="189" w:name="_Toc12296835"/>
      <w:r w:rsidRPr="00046793">
        <w:t>Appendix 1:  Adopted Approach for Identifying Tasks from GitHub Project Log Data</w:t>
      </w:r>
      <w:bookmarkEnd w:id="189"/>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77777777"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5B8B8DFA" w14:textId="77777777" w:rsidR="00046793" w:rsidRPr="0003514A" w:rsidRDefault="00046793" w:rsidP="00046793">
      <w:r w:rsidRPr="00BE1A39">
        <w:rPr>
          <w:noProof/>
        </w:rPr>
        <w:lastRenderedPageBreak/>
        <w:drawing>
          <wp:inline distT="0" distB="0" distL="0" distR="0" wp14:anchorId="6F1C1E0A" wp14:editId="24B94AF0">
            <wp:extent cx="5753100" cy="40277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1237" cy="4040416"/>
                    </a:xfrm>
                    <a:prstGeom prst="rect">
                      <a:avLst/>
                    </a:prstGeom>
                    <a:noFill/>
                    <a:ln>
                      <a:noFill/>
                    </a:ln>
                  </pic:spPr>
                </pic:pic>
              </a:graphicData>
            </a:graphic>
          </wp:inline>
        </w:drawing>
      </w:r>
    </w:p>
    <w:p w14:paraId="13D2A7B5" w14:textId="77777777"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t>4</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77777777" w:rsidR="00046793" w:rsidRPr="00207C8D" w:rsidRDefault="00046793" w:rsidP="00073FDB">
      <w:r w:rsidRPr="006B103C">
        <w:t xml:space="preserve">Figure </w:t>
      </w:r>
      <w:r>
        <w:t>6</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Case 3 depicts 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190" w:name="_Toc12296836"/>
      <w:r w:rsidRPr="0003514A">
        <w:t xml:space="preserve">Appendix </w:t>
      </w:r>
      <w:r>
        <w:t>2</w:t>
      </w:r>
      <w:r w:rsidRPr="0003514A">
        <w:t xml:space="preserve">: Adopted Approach for Identifying </w:t>
      </w:r>
      <w:r>
        <w:t>Versions</w:t>
      </w:r>
      <w:r w:rsidRPr="0003514A">
        <w:t xml:space="preserve"> from GitHub Project Log Data</w:t>
      </w:r>
      <w:bookmarkEnd w:id="190"/>
    </w:p>
    <w:p w14:paraId="41AA9536" w14:textId="77777777"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xml:space="preserve">, we can define versions as the snapshot of the project that was available at the end of a specific day. Based on this definition, we can say that a new version of a project is created on any day that sees </w:t>
      </w:r>
      <w:r>
        <w:rPr>
          <w:rFonts w:cs="Arial"/>
          <w:color w:val="222222"/>
          <w:szCs w:val="18"/>
        </w:rPr>
        <w:lastRenderedPageBreak/>
        <w:t>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27"/>
          <w:pgSz w:w="11906" w:h="16838"/>
          <w:pgMar w:top="1417" w:right="1417" w:bottom="1417" w:left="1417" w:header="0" w:footer="708" w:gutter="0"/>
          <w:cols w:space="720"/>
          <w:formProt w:val="0"/>
          <w:docGrid w:linePitch="360" w:charSpace="4096"/>
        </w:sectPr>
      </w:pPr>
    </w:p>
    <w:p w14:paraId="366A4FF2" w14:textId="77777777" w:rsidR="00046793" w:rsidRPr="00BE1A39" w:rsidRDefault="00046793" w:rsidP="00046793">
      <w:pPr>
        <w:spacing w:line="240" w:lineRule="auto"/>
      </w:pPr>
      <w:r w:rsidRPr="00345213">
        <w:rPr>
          <w:noProof/>
        </w:rPr>
        <w:lastRenderedPageBreak/>
        <w:drawing>
          <wp:inline distT="0" distB="0" distL="0" distR="0" wp14:anchorId="737CA2D7" wp14:editId="0F800127">
            <wp:extent cx="9251950" cy="276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51950" cy="2766480"/>
                    </a:xfrm>
                    <a:prstGeom prst="rect">
                      <a:avLst/>
                    </a:prstGeom>
                    <a:noFill/>
                    <a:ln>
                      <a:noFill/>
                    </a:ln>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Since two contributors were 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lastRenderedPageBreak/>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191" w:name="_Toc12296837"/>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191"/>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xml:space="preserve">. To address the problem of </w:t>
      </w:r>
      <w:r w:rsidRPr="00207C8D">
        <w:lastRenderedPageBreak/>
        <w:t>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22A9318B" w:rsidR="00046793" w:rsidRPr="00B23634" w:rsidRDefault="00046793" w:rsidP="00046793">
      <w:pPr>
        <w:rPr>
          <w:b/>
          <w:bCs/>
        </w:rPr>
      </w:pPr>
      <w:r w:rsidRPr="00B23634">
        <w:rPr>
          <w:b/>
          <w:bCs/>
        </w:rPr>
        <w:t xml:space="preserve">Peril 6: Only a fraction of all projects </w:t>
      </w:r>
      <w:proofErr w:type="gramStart"/>
      <w:r w:rsidRPr="00B23634">
        <w:rPr>
          <w:b/>
          <w:bCs/>
        </w:rPr>
        <w:t>use</w:t>
      </w:r>
      <w:proofErr w:type="gramEnd"/>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 xml:space="preserve">types </w:t>
      </w:r>
      <w:r>
        <w:lastRenderedPageBreak/>
        <w:t>of</w:t>
      </w:r>
      <w:r w:rsidRPr="00393420">
        <w:t xml:space="preserve"> event. The method we adopted to identify tasks based on push and pull request event data is detailed in Appendix </w:t>
      </w:r>
      <w:r>
        <w:t>2</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42ADAF53" w:rsidR="00046793" w:rsidRPr="00B23634" w:rsidRDefault="00046793" w:rsidP="00046793">
      <w:pPr>
        <w:rPr>
          <w:b/>
          <w:bCs/>
        </w:rPr>
      </w:pPr>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0249BB5F" w14:textId="77777777" w:rsidR="00046793" w:rsidRPr="00AF048A" w:rsidRDefault="00046793" w:rsidP="00440033"/>
    <w:sectPr w:rsidR="00046793" w:rsidRPr="00AF048A"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70DE6" w14:textId="77777777" w:rsidR="00C11E38" w:rsidRDefault="00C11E38" w:rsidP="0078285B">
      <w:r>
        <w:separator/>
      </w:r>
    </w:p>
  </w:endnote>
  <w:endnote w:type="continuationSeparator" w:id="0">
    <w:p w14:paraId="0A439D9C" w14:textId="77777777" w:rsidR="00C11E38" w:rsidRDefault="00C11E38"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3A4C23" w:rsidRDefault="003A4C23">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A4C23" w:rsidRDefault="003A4C23">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5F90B" w14:textId="77777777" w:rsidR="00C11E38" w:rsidRDefault="00C11E38" w:rsidP="0078285B">
      <w:r>
        <w:separator/>
      </w:r>
    </w:p>
  </w:footnote>
  <w:footnote w:type="continuationSeparator" w:id="0">
    <w:p w14:paraId="155C3890" w14:textId="77777777" w:rsidR="00C11E38" w:rsidRDefault="00C11E38" w:rsidP="0078285B">
      <w:r>
        <w:continuationSeparator/>
      </w:r>
    </w:p>
  </w:footnote>
  <w:footnote w:id="1">
    <w:p w14:paraId="0EEBF138" w14:textId="6AD4194B" w:rsidR="003A4C23" w:rsidRPr="00324FA6" w:rsidRDefault="003A4C23" w:rsidP="005C4F23">
      <w:pPr>
        <w:pStyle w:val="FootnoteText"/>
        <w:spacing w:line="276" w:lineRule="auto"/>
        <w:rPr>
          <w:rStyle w:val="FootnoteCharacters"/>
        </w:rPr>
      </w:pPr>
      <w:r w:rsidRPr="00324FA6">
        <w:rPr>
          <w:rStyle w:val="FootnoteCharacters"/>
        </w:rPr>
        <w:footnoteRef/>
      </w:r>
      <w:r w:rsidRPr="00324FA6">
        <w:rPr>
          <w:rStyle w:val="FootnoteCharacters"/>
        </w:rPr>
        <w:t xml:space="preserve"> </w:t>
      </w:r>
      <w:r w:rsidRPr="00324FA6">
        <w:rPr>
          <w:rStyle w:val="FootnoteCharacters"/>
          <w:rFonts w:eastAsia="Cambria"/>
        </w:rPr>
        <w:t xml:space="preserve"> http://www.nytimes.com/2001/11/05/technology/05OPEN.html?pagewanted=all</w:t>
      </w:r>
    </w:p>
  </w:footnote>
  <w:footnote w:id="2">
    <w:p w14:paraId="013F5F51" w14:textId="0A7C9498" w:rsidR="003A4C23" w:rsidRPr="0064192A" w:rsidRDefault="003A4C23" w:rsidP="005C4F23">
      <w:pPr>
        <w:pStyle w:val="FootnoteText"/>
        <w:spacing w:line="276" w:lineRule="auto"/>
      </w:pPr>
      <w:r w:rsidRPr="00324FA6">
        <w:rPr>
          <w:rStyle w:val="FootnoteCharacters"/>
        </w:rPr>
        <w:footnoteRef/>
      </w:r>
      <w:r w:rsidRPr="00324FA6">
        <w:rPr>
          <w:rStyle w:val="FootnoteCharacters"/>
        </w:rPr>
        <w:t xml:space="preserve"> </w:t>
      </w:r>
      <w:hyperlink r:id="rId1" w:history="1">
        <w:r w:rsidRPr="00324FA6">
          <w:rPr>
            <w:rStyle w:val="FootnoteCharacters"/>
            <w:rFonts w:eastAsia="Cambria"/>
          </w:rPr>
          <w:t>https://www.theverge.com/2018/6/4/17422788/microsoft-github-acquisition-official-deal</w:t>
        </w:r>
      </w:hyperlink>
    </w:p>
  </w:footnote>
  <w:footnote w:id="3">
    <w:p w14:paraId="6F7771DD" w14:textId="2BA906C2" w:rsidR="003A4C23" w:rsidRPr="00324FA6" w:rsidRDefault="003A4C23" w:rsidP="00324FA6">
      <w:pPr>
        <w:pStyle w:val="FootnoteText"/>
        <w:spacing w:line="276" w:lineRule="auto"/>
      </w:pPr>
      <w:r w:rsidRPr="00324FA6">
        <w:rPr>
          <w:rStyle w:val="FootnoteReference"/>
        </w:rPr>
        <w:footnoteRef/>
      </w:r>
      <w:r w:rsidRPr="00324FA6">
        <w:t xml:space="preserve"> </w:t>
      </w:r>
      <w:r w:rsidRPr="00324FA6">
        <w:rPr>
          <w:rStyle w:val="FootnoteCharacters"/>
        </w:rPr>
        <w:t xml:space="preserve"> </w:t>
      </w:r>
      <w:hyperlink r:id="rId2" w:history="1">
        <w:r w:rsidRPr="00324FA6">
          <w:rPr>
            <w:rStyle w:val="FootnoteCharacters"/>
          </w:rPr>
          <w:t>https://github.com/facebook/pop</w:t>
        </w:r>
      </w:hyperlink>
    </w:p>
  </w:footnote>
  <w:footnote w:id="4">
    <w:p w14:paraId="2C64C24E" w14:textId="04D0FA96" w:rsidR="003A4C23" w:rsidRPr="00324FA6" w:rsidRDefault="003A4C23" w:rsidP="00324FA6">
      <w:pPr>
        <w:pStyle w:val="FootnoteText"/>
        <w:spacing w:line="276" w:lineRule="auto"/>
      </w:pPr>
      <w:r w:rsidRPr="00324FA6">
        <w:rPr>
          <w:rStyle w:val="FootnoteReference"/>
        </w:rPr>
        <w:footnoteRef/>
      </w:r>
      <w:r w:rsidRPr="00324FA6">
        <w:t xml:space="preserve"> </w:t>
      </w:r>
      <w:hyperlink r:id="rId3" w:history="1">
        <w:r w:rsidRPr="00324FA6">
          <w:rPr>
            <w:rStyle w:val="FootnoteCharacters"/>
          </w:rPr>
          <w:t>https://github.com/kenwheeler/slick</w:t>
        </w:r>
      </w:hyperlink>
    </w:p>
  </w:footnote>
  <w:footnote w:id="5">
    <w:p w14:paraId="2C1AF015" w14:textId="77777777" w:rsidR="003A4C23" w:rsidRPr="00C132ED" w:rsidRDefault="003A4C23"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079225C" w14:textId="77777777" w:rsidR="003A4C23" w:rsidRPr="000A1BB4" w:rsidRDefault="003A4C23" w:rsidP="000A1BB4">
      <w:pPr>
        <w:pStyle w:val="FootnoteText"/>
        <w:spacing w:line="276" w:lineRule="auto"/>
        <w:jc w:val="left"/>
        <w:rPr>
          <w:sz w:val="18"/>
          <w:szCs w:val="18"/>
        </w:rPr>
      </w:pPr>
      <w:r w:rsidRPr="000A1BB4">
        <w:rPr>
          <w:rStyle w:val="FootnoteReference"/>
          <w:sz w:val="18"/>
          <w:szCs w:val="18"/>
        </w:rPr>
        <w:footnoteRef/>
      </w:r>
      <w:r w:rsidRPr="000A1BB4">
        <w:rPr>
          <w:sz w:val="18"/>
          <w:szCs w:val="18"/>
        </w:rPr>
        <w:t xml:space="preserve"> We thank one of the anonymous reviewers for suggesting this reference for enriching our theory development. </w:t>
      </w:r>
    </w:p>
  </w:footnote>
  <w:footnote w:id="7">
    <w:p w14:paraId="6227D6E5" w14:textId="77777777" w:rsidR="003A4C23" w:rsidRPr="000A1BB4" w:rsidRDefault="003A4C23" w:rsidP="000A1BB4">
      <w:pPr>
        <w:pStyle w:val="FootnoteText"/>
        <w:spacing w:line="276" w:lineRule="auto"/>
        <w:rPr>
          <w:sz w:val="18"/>
          <w:szCs w:val="18"/>
        </w:rPr>
      </w:pPr>
      <w:r w:rsidRPr="000A1BB4">
        <w:rPr>
          <w:rStyle w:val="FootnoteReference"/>
          <w:sz w:val="18"/>
          <w:szCs w:val="18"/>
        </w:rPr>
        <w:footnoteRef/>
      </w:r>
      <w:r w:rsidRPr="000A1BB4">
        <w:rPr>
          <w:sz w:val="18"/>
          <w:szCs w:val="18"/>
        </w:rPr>
        <w:t xml:space="preserve"> We thank the AE for helping us expand the theoretical understanding of this model of organizational engagement.</w:t>
      </w:r>
    </w:p>
  </w:footnote>
  <w:footnote w:id="8">
    <w:p w14:paraId="2D6C073A" w14:textId="77777777" w:rsidR="003A4C23" w:rsidRDefault="003A4C23"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9">
    <w:p w14:paraId="2C53724E" w14:textId="77777777" w:rsidR="003A4C23" w:rsidRPr="0019773D" w:rsidRDefault="003A4C23"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0">
    <w:p w14:paraId="1854F214" w14:textId="77777777" w:rsidR="003A4C23" w:rsidRPr="0019773D" w:rsidRDefault="003A4C23"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3, Model 1c) can be represented by: </w:t>
      </w:r>
    </w:p>
    <w:p w14:paraId="0DD7B7A5" w14:textId="77777777" w:rsidR="003A4C23" w:rsidRPr="0019773D" w:rsidRDefault="003A4C23"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A4C23" w:rsidRPr="0019773D" w:rsidRDefault="003A4C23" w:rsidP="00AF3C13">
      <w:pPr>
        <w:pStyle w:val="NoSpacing"/>
        <w:spacing w:after="0" w:line="276" w:lineRule="auto"/>
        <w:rPr>
          <w:b w:val="0"/>
          <w:sz w:val="18"/>
          <w:szCs w:val="18"/>
        </w:rPr>
      </w:pPr>
      <w:r w:rsidRPr="0019773D">
        <w:rPr>
          <w:b w:val="0"/>
          <w:sz w:val="18"/>
          <w:szCs w:val="18"/>
        </w:rPr>
        <w:t>where</w:t>
      </w:r>
    </w:p>
    <w:p w14:paraId="2F5762CE" w14:textId="77777777" w:rsidR="003A4C23" w:rsidRPr="0019773D" w:rsidRDefault="003A4C23"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A4C23" w:rsidRPr="0019773D" w:rsidRDefault="003A4C23"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A4C23" w:rsidRPr="0019773D" w:rsidRDefault="003A4C23"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A4C23" w:rsidRPr="0019773D" w:rsidRDefault="003A4C23"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A4C23" w:rsidRPr="0019773D" w:rsidRDefault="003A4C23"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A4C23" w:rsidRPr="00A345FC" w:rsidRDefault="003A4C23"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1">
    <w:p w14:paraId="3607A2EC" w14:textId="77777777" w:rsidR="003A4C23" w:rsidRDefault="003A4C23"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A4C23" w:rsidRPr="001C0DA1" w:rsidRDefault="003A4C23"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2">
    <w:p w14:paraId="11D4A5AE" w14:textId="77777777" w:rsidR="003A4C23" w:rsidRDefault="003A4C23" w:rsidP="00AF3C13">
      <w:pPr>
        <w:pStyle w:val="FootnoteText"/>
      </w:pPr>
      <w:r w:rsidRPr="00136D1A">
        <w:rPr>
          <w:rStyle w:val="FootnoteReference"/>
        </w:rPr>
        <w:footnoteRef/>
      </w:r>
      <w:r>
        <w:t xml:space="preserve"> </w:t>
      </w:r>
      <w:r w:rsidRPr="00121A4F">
        <w:rPr>
          <w:sz w:val="18"/>
        </w:rPr>
        <w:t xml:space="preserve">We thank one of the reviewers for helping us </w:t>
      </w:r>
      <w:r>
        <w:rPr>
          <w:sz w:val="18"/>
        </w:rPr>
        <w:t>better articulate</w:t>
      </w:r>
      <w:r w:rsidRPr="00121A4F">
        <w:rPr>
          <w:sz w:val="18"/>
        </w:rPr>
        <w:t xml:space="preserve"> the contribution of our research</w:t>
      </w:r>
      <w:r>
        <w:rPr>
          <w:sz w:val="18"/>
        </w:rPr>
        <w:t>.</w:t>
      </w:r>
    </w:p>
  </w:footnote>
  <w:footnote w:id="13">
    <w:p w14:paraId="25E4C387" w14:textId="77777777" w:rsidR="003A4C23" w:rsidRPr="00BA2AE1" w:rsidRDefault="003A4C23" w:rsidP="00AF3C13">
      <w:pPr>
        <w:pStyle w:val="FootnoteText"/>
        <w:rPr>
          <w:lang w:val="en-IN"/>
        </w:rPr>
      </w:pPr>
      <w:r>
        <w:rPr>
          <w:rStyle w:val="FootnoteReference"/>
        </w:rPr>
        <w:footnoteRef/>
      </w:r>
      <w:r>
        <w:t xml:space="preserve"> </w:t>
      </w:r>
      <w:r>
        <w:rPr>
          <w:lang w:val="en-IN"/>
        </w:rPr>
        <w:t>We thank one of the anonymous reviewers for pointing out the limitation with our operationalization of versions and suggesting ways to improve the clarity surrounding the construct</w:t>
      </w:r>
    </w:p>
  </w:footnote>
  <w:footnote w:id="14">
    <w:p w14:paraId="453FDE9E" w14:textId="77777777" w:rsidR="003A4C23" w:rsidRPr="006C5660" w:rsidRDefault="003A4C23" w:rsidP="008A5970">
      <w:pPr>
        <w:pStyle w:val="FootnoteText"/>
        <w:spacing w:line="276" w:lineRule="auto"/>
      </w:pPr>
      <w:r>
        <w:rPr>
          <w:rStyle w:val="FootnoteReference"/>
        </w:rPr>
        <w:footnoteRef/>
      </w:r>
      <w:r>
        <w:t xml:space="preserve"> </w:t>
      </w:r>
      <w:r w:rsidRPr="000A2300">
        <w:t>Eric S. Raymond</w:t>
      </w:r>
      <w:r>
        <w:t xml:space="preserve"> is credited with coining the terms cathedral and bazaar to describe software development work that occurs through centralized and distributed efforts respectively</w:t>
      </w:r>
      <w:r w:rsidRPr="000A2300">
        <w:t>.</w:t>
      </w:r>
      <w:r>
        <w:t xml:space="preserve"> In the bazaar model of development, code development occurs over the internet with many people tinkering with the source code without central control.</w:t>
      </w:r>
    </w:p>
  </w:footnote>
  <w:footnote w:id="15">
    <w:p w14:paraId="3E4C279E" w14:textId="77777777" w:rsidR="003A4C23" w:rsidRPr="009B555F" w:rsidRDefault="003A4C23" w:rsidP="008A5970">
      <w:pPr>
        <w:pStyle w:val="FootnoteText"/>
        <w:rPr>
          <w:lang w:val="en-IN"/>
        </w:rPr>
      </w:pPr>
      <w:r>
        <w:rPr>
          <w:rStyle w:val="FootnoteReference"/>
        </w:rPr>
        <w:footnoteRef/>
      </w:r>
      <w:r>
        <w:t xml:space="preserve"> </w:t>
      </w:r>
      <w:r w:rsidRPr="009B555F">
        <w:t>https://source.android.com/setup/start/roles</w:t>
      </w:r>
    </w:p>
  </w:footnote>
  <w:footnote w:id="16">
    <w:p w14:paraId="7102B6C6" w14:textId="77777777" w:rsidR="003A4C23" w:rsidRDefault="003A4C23" w:rsidP="008A5970">
      <w:pPr>
        <w:pStyle w:val="FootnoteText"/>
      </w:pPr>
      <w:r>
        <w:rPr>
          <w:rStyle w:val="FootnoteCharacters"/>
        </w:rPr>
        <w:footnoteRef/>
      </w:r>
      <w:r>
        <w:rPr>
          <w:rStyle w:val="FootnoteCharacters"/>
        </w:rPr>
        <w:t xml:space="preserve"> </w:t>
      </w:r>
      <w: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7">
    <w:p w14:paraId="669A1616" w14:textId="77777777" w:rsidR="003A4C23" w:rsidRPr="00294EDC" w:rsidRDefault="003A4C23"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8">
    <w:p w14:paraId="5F8B7240" w14:textId="77777777" w:rsidR="003A4C23" w:rsidRPr="009B555F" w:rsidRDefault="003A4C23"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3"/>
  </w:num>
  <w:num w:numId="5">
    <w:abstractNumId w:val="12"/>
  </w:num>
  <w:num w:numId="6">
    <w:abstractNumId w:val="2"/>
  </w:num>
  <w:num w:numId="7">
    <w:abstractNumId w:val="10"/>
  </w:num>
  <w:num w:numId="8">
    <w:abstractNumId w:val="5"/>
  </w:num>
  <w:num w:numId="9">
    <w:abstractNumId w:val="4"/>
  </w:num>
  <w:num w:numId="10">
    <w:abstractNumId w:val="8"/>
  </w:num>
  <w:num w:numId="11">
    <w:abstractNumId w:val="14"/>
  </w:num>
  <w:num w:numId="12">
    <w:abstractNumId w:val="3"/>
  </w:num>
  <w:num w:numId="13">
    <w:abstractNumId w:val="7"/>
  </w:num>
  <w:num w:numId="14">
    <w:abstractNumId w:val="6"/>
  </w:num>
  <w:num w:numId="15">
    <w:abstractNumId w:val="11"/>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3137C"/>
    <w:rsid w:val="00046793"/>
    <w:rsid w:val="00050114"/>
    <w:rsid w:val="00052107"/>
    <w:rsid w:val="00052AC1"/>
    <w:rsid w:val="000533DC"/>
    <w:rsid w:val="00053F35"/>
    <w:rsid w:val="000662E3"/>
    <w:rsid w:val="00070C72"/>
    <w:rsid w:val="00073FDB"/>
    <w:rsid w:val="00077010"/>
    <w:rsid w:val="000822D1"/>
    <w:rsid w:val="000825A2"/>
    <w:rsid w:val="000906F5"/>
    <w:rsid w:val="000938D5"/>
    <w:rsid w:val="00096D11"/>
    <w:rsid w:val="000A1BB4"/>
    <w:rsid w:val="000D57BF"/>
    <w:rsid w:val="000E75E9"/>
    <w:rsid w:val="000F16F5"/>
    <w:rsid w:val="000F55D3"/>
    <w:rsid w:val="001002AA"/>
    <w:rsid w:val="0010083A"/>
    <w:rsid w:val="00107006"/>
    <w:rsid w:val="00107C9B"/>
    <w:rsid w:val="00116B1E"/>
    <w:rsid w:val="00116B38"/>
    <w:rsid w:val="00121679"/>
    <w:rsid w:val="00122151"/>
    <w:rsid w:val="001266FD"/>
    <w:rsid w:val="001428D7"/>
    <w:rsid w:val="00164AF2"/>
    <w:rsid w:val="001666A1"/>
    <w:rsid w:val="00166A3B"/>
    <w:rsid w:val="001744F4"/>
    <w:rsid w:val="00174D4C"/>
    <w:rsid w:val="001759AB"/>
    <w:rsid w:val="00190220"/>
    <w:rsid w:val="001A2B10"/>
    <w:rsid w:val="001A747C"/>
    <w:rsid w:val="001B1AE4"/>
    <w:rsid w:val="001D2BD3"/>
    <w:rsid w:val="001D2FCA"/>
    <w:rsid w:val="001D6715"/>
    <w:rsid w:val="001E1E99"/>
    <w:rsid w:val="001E5268"/>
    <w:rsid w:val="001F4F56"/>
    <w:rsid w:val="00202D25"/>
    <w:rsid w:val="00203165"/>
    <w:rsid w:val="00206C71"/>
    <w:rsid w:val="002223D4"/>
    <w:rsid w:val="0024267A"/>
    <w:rsid w:val="00246B1D"/>
    <w:rsid w:val="00246DD2"/>
    <w:rsid w:val="00251BE9"/>
    <w:rsid w:val="0026710E"/>
    <w:rsid w:val="00272C08"/>
    <w:rsid w:val="002747C1"/>
    <w:rsid w:val="0028395B"/>
    <w:rsid w:val="00284E01"/>
    <w:rsid w:val="002853DC"/>
    <w:rsid w:val="002912CC"/>
    <w:rsid w:val="00292130"/>
    <w:rsid w:val="00292263"/>
    <w:rsid w:val="002944A8"/>
    <w:rsid w:val="0029514F"/>
    <w:rsid w:val="0029773A"/>
    <w:rsid w:val="002A3B68"/>
    <w:rsid w:val="002A4038"/>
    <w:rsid w:val="002B1DF3"/>
    <w:rsid w:val="002B3B2D"/>
    <w:rsid w:val="002E2536"/>
    <w:rsid w:val="003001A3"/>
    <w:rsid w:val="00301A37"/>
    <w:rsid w:val="0030650A"/>
    <w:rsid w:val="00315746"/>
    <w:rsid w:val="00317E08"/>
    <w:rsid w:val="00320121"/>
    <w:rsid w:val="00324FA6"/>
    <w:rsid w:val="003265C0"/>
    <w:rsid w:val="00327755"/>
    <w:rsid w:val="00334570"/>
    <w:rsid w:val="003364EA"/>
    <w:rsid w:val="00356F98"/>
    <w:rsid w:val="00361034"/>
    <w:rsid w:val="00370851"/>
    <w:rsid w:val="003755A5"/>
    <w:rsid w:val="00377F57"/>
    <w:rsid w:val="00384A76"/>
    <w:rsid w:val="003937B0"/>
    <w:rsid w:val="003A369A"/>
    <w:rsid w:val="003A408B"/>
    <w:rsid w:val="003A4C23"/>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28CC"/>
    <w:rsid w:val="00482D52"/>
    <w:rsid w:val="00486882"/>
    <w:rsid w:val="00487DA1"/>
    <w:rsid w:val="0049205B"/>
    <w:rsid w:val="004A2A91"/>
    <w:rsid w:val="004A38C9"/>
    <w:rsid w:val="004A4B59"/>
    <w:rsid w:val="004A6593"/>
    <w:rsid w:val="004B30CC"/>
    <w:rsid w:val="004B60B8"/>
    <w:rsid w:val="004C0517"/>
    <w:rsid w:val="004C2DDF"/>
    <w:rsid w:val="004D194B"/>
    <w:rsid w:val="004D7FB5"/>
    <w:rsid w:val="004E2AF6"/>
    <w:rsid w:val="004E56C9"/>
    <w:rsid w:val="004E6014"/>
    <w:rsid w:val="004F1AAA"/>
    <w:rsid w:val="004F2050"/>
    <w:rsid w:val="004F3DA9"/>
    <w:rsid w:val="004F64AA"/>
    <w:rsid w:val="004F7D28"/>
    <w:rsid w:val="0051178C"/>
    <w:rsid w:val="00520BD7"/>
    <w:rsid w:val="00521FCE"/>
    <w:rsid w:val="00523439"/>
    <w:rsid w:val="005242A9"/>
    <w:rsid w:val="005270A0"/>
    <w:rsid w:val="00536AE6"/>
    <w:rsid w:val="00537C2F"/>
    <w:rsid w:val="005472AC"/>
    <w:rsid w:val="00552877"/>
    <w:rsid w:val="0055302C"/>
    <w:rsid w:val="005534ED"/>
    <w:rsid w:val="0055389E"/>
    <w:rsid w:val="005562DA"/>
    <w:rsid w:val="00571D88"/>
    <w:rsid w:val="00581361"/>
    <w:rsid w:val="0058743F"/>
    <w:rsid w:val="005932C7"/>
    <w:rsid w:val="0059349A"/>
    <w:rsid w:val="005A00B6"/>
    <w:rsid w:val="005A0D0F"/>
    <w:rsid w:val="005B10FB"/>
    <w:rsid w:val="005B1B02"/>
    <w:rsid w:val="005C4F23"/>
    <w:rsid w:val="005D41F7"/>
    <w:rsid w:val="005D4EEA"/>
    <w:rsid w:val="005D6C3E"/>
    <w:rsid w:val="005E0367"/>
    <w:rsid w:val="005E09A0"/>
    <w:rsid w:val="005E2ABD"/>
    <w:rsid w:val="005E5C82"/>
    <w:rsid w:val="005F3A32"/>
    <w:rsid w:val="005F45A1"/>
    <w:rsid w:val="00602DD2"/>
    <w:rsid w:val="00617C90"/>
    <w:rsid w:val="00620414"/>
    <w:rsid w:val="00625879"/>
    <w:rsid w:val="0063275C"/>
    <w:rsid w:val="0063283B"/>
    <w:rsid w:val="00632AD8"/>
    <w:rsid w:val="0064192A"/>
    <w:rsid w:val="006422CD"/>
    <w:rsid w:val="00652EC4"/>
    <w:rsid w:val="00653F91"/>
    <w:rsid w:val="00654FC8"/>
    <w:rsid w:val="00655A47"/>
    <w:rsid w:val="00662469"/>
    <w:rsid w:val="00670FCF"/>
    <w:rsid w:val="006806F7"/>
    <w:rsid w:val="00694565"/>
    <w:rsid w:val="006B16F9"/>
    <w:rsid w:val="006B1AF8"/>
    <w:rsid w:val="006B1BCB"/>
    <w:rsid w:val="006B60CA"/>
    <w:rsid w:val="006C4885"/>
    <w:rsid w:val="006D1970"/>
    <w:rsid w:val="006D401E"/>
    <w:rsid w:val="006D45A2"/>
    <w:rsid w:val="006D56A6"/>
    <w:rsid w:val="006E07E8"/>
    <w:rsid w:val="006F0A50"/>
    <w:rsid w:val="006F3B14"/>
    <w:rsid w:val="006F66C0"/>
    <w:rsid w:val="00710E39"/>
    <w:rsid w:val="007114FE"/>
    <w:rsid w:val="00714D28"/>
    <w:rsid w:val="007203BD"/>
    <w:rsid w:val="0074151B"/>
    <w:rsid w:val="00745089"/>
    <w:rsid w:val="00745B19"/>
    <w:rsid w:val="007529A1"/>
    <w:rsid w:val="00755B87"/>
    <w:rsid w:val="00764D1C"/>
    <w:rsid w:val="0078285B"/>
    <w:rsid w:val="00784152"/>
    <w:rsid w:val="00792D08"/>
    <w:rsid w:val="007A27CD"/>
    <w:rsid w:val="007A38C4"/>
    <w:rsid w:val="007A418D"/>
    <w:rsid w:val="007B41B0"/>
    <w:rsid w:val="007B53F0"/>
    <w:rsid w:val="007B70BA"/>
    <w:rsid w:val="007C4037"/>
    <w:rsid w:val="007C656E"/>
    <w:rsid w:val="007C6B9B"/>
    <w:rsid w:val="007F26E3"/>
    <w:rsid w:val="00804F06"/>
    <w:rsid w:val="00814795"/>
    <w:rsid w:val="008250CD"/>
    <w:rsid w:val="00827309"/>
    <w:rsid w:val="008305A5"/>
    <w:rsid w:val="0083253F"/>
    <w:rsid w:val="00834AC9"/>
    <w:rsid w:val="00842474"/>
    <w:rsid w:val="008434B0"/>
    <w:rsid w:val="00843A1D"/>
    <w:rsid w:val="00850D74"/>
    <w:rsid w:val="008555E2"/>
    <w:rsid w:val="00856660"/>
    <w:rsid w:val="00856EE3"/>
    <w:rsid w:val="008643BC"/>
    <w:rsid w:val="008644FB"/>
    <w:rsid w:val="008718F4"/>
    <w:rsid w:val="00873606"/>
    <w:rsid w:val="00877ABB"/>
    <w:rsid w:val="0088027E"/>
    <w:rsid w:val="00882204"/>
    <w:rsid w:val="00882892"/>
    <w:rsid w:val="008878D0"/>
    <w:rsid w:val="008A5970"/>
    <w:rsid w:val="008B023D"/>
    <w:rsid w:val="008C1D2D"/>
    <w:rsid w:val="008C5013"/>
    <w:rsid w:val="008C6F54"/>
    <w:rsid w:val="008D0615"/>
    <w:rsid w:val="008E2052"/>
    <w:rsid w:val="008E6A09"/>
    <w:rsid w:val="008F2222"/>
    <w:rsid w:val="008F560C"/>
    <w:rsid w:val="008F60EA"/>
    <w:rsid w:val="009007A4"/>
    <w:rsid w:val="00904608"/>
    <w:rsid w:val="00913F85"/>
    <w:rsid w:val="00915E03"/>
    <w:rsid w:val="0092505D"/>
    <w:rsid w:val="00927AB5"/>
    <w:rsid w:val="00930B89"/>
    <w:rsid w:val="00941EF8"/>
    <w:rsid w:val="0094460D"/>
    <w:rsid w:val="009446D8"/>
    <w:rsid w:val="00951A49"/>
    <w:rsid w:val="009559FE"/>
    <w:rsid w:val="009632E5"/>
    <w:rsid w:val="0097253C"/>
    <w:rsid w:val="009750F8"/>
    <w:rsid w:val="00980BBB"/>
    <w:rsid w:val="009856F9"/>
    <w:rsid w:val="009902D8"/>
    <w:rsid w:val="00990A22"/>
    <w:rsid w:val="009926D0"/>
    <w:rsid w:val="009A6804"/>
    <w:rsid w:val="009A71EB"/>
    <w:rsid w:val="009A74C2"/>
    <w:rsid w:val="009B1AA1"/>
    <w:rsid w:val="009B22AC"/>
    <w:rsid w:val="009B22C6"/>
    <w:rsid w:val="009B572E"/>
    <w:rsid w:val="009C121B"/>
    <w:rsid w:val="009C585A"/>
    <w:rsid w:val="009D1CBA"/>
    <w:rsid w:val="009D7900"/>
    <w:rsid w:val="009E6FA8"/>
    <w:rsid w:val="009F393C"/>
    <w:rsid w:val="009F6D2F"/>
    <w:rsid w:val="00A009CF"/>
    <w:rsid w:val="00A03A2E"/>
    <w:rsid w:val="00A04550"/>
    <w:rsid w:val="00A14E0F"/>
    <w:rsid w:val="00A17310"/>
    <w:rsid w:val="00A35711"/>
    <w:rsid w:val="00A36DC9"/>
    <w:rsid w:val="00A41A1C"/>
    <w:rsid w:val="00A436D2"/>
    <w:rsid w:val="00A44105"/>
    <w:rsid w:val="00A4603E"/>
    <w:rsid w:val="00A55C8C"/>
    <w:rsid w:val="00A56EE8"/>
    <w:rsid w:val="00A61294"/>
    <w:rsid w:val="00A6151A"/>
    <w:rsid w:val="00A6261B"/>
    <w:rsid w:val="00A655DD"/>
    <w:rsid w:val="00A70F10"/>
    <w:rsid w:val="00A96B2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B172B"/>
    <w:rsid w:val="00BB2A8A"/>
    <w:rsid w:val="00BB5149"/>
    <w:rsid w:val="00BC4419"/>
    <w:rsid w:val="00BC6521"/>
    <w:rsid w:val="00BD52D4"/>
    <w:rsid w:val="00BE1C2C"/>
    <w:rsid w:val="00BF2C9B"/>
    <w:rsid w:val="00BF3F32"/>
    <w:rsid w:val="00BF76C0"/>
    <w:rsid w:val="00C10A3B"/>
    <w:rsid w:val="00C11E38"/>
    <w:rsid w:val="00C17468"/>
    <w:rsid w:val="00C272D6"/>
    <w:rsid w:val="00C34CC0"/>
    <w:rsid w:val="00C35DE0"/>
    <w:rsid w:val="00C3760C"/>
    <w:rsid w:val="00C40FB1"/>
    <w:rsid w:val="00C41B70"/>
    <w:rsid w:val="00C43A79"/>
    <w:rsid w:val="00C64FE1"/>
    <w:rsid w:val="00C66D05"/>
    <w:rsid w:val="00C74963"/>
    <w:rsid w:val="00C8248B"/>
    <w:rsid w:val="00C82CE8"/>
    <w:rsid w:val="00C832DF"/>
    <w:rsid w:val="00C86476"/>
    <w:rsid w:val="00C93EF4"/>
    <w:rsid w:val="00CA1935"/>
    <w:rsid w:val="00CA4371"/>
    <w:rsid w:val="00CA64AC"/>
    <w:rsid w:val="00CA6ADC"/>
    <w:rsid w:val="00CB5A0A"/>
    <w:rsid w:val="00CC1184"/>
    <w:rsid w:val="00CD0B86"/>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65F5"/>
    <w:rsid w:val="00DB7165"/>
    <w:rsid w:val="00DC5A78"/>
    <w:rsid w:val="00DD4DB5"/>
    <w:rsid w:val="00DD5B47"/>
    <w:rsid w:val="00DE1382"/>
    <w:rsid w:val="00DE20CA"/>
    <w:rsid w:val="00E01807"/>
    <w:rsid w:val="00E029EB"/>
    <w:rsid w:val="00E04979"/>
    <w:rsid w:val="00E2216C"/>
    <w:rsid w:val="00E44FB9"/>
    <w:rsid w:val="00E528B2"/>
    <w:rsid w:val="00E6092B"/>
    <w:rsid w:val="00E60D02"/>
    <w:rsid w:val="00E63A8E"/>
    <w:rsid w:val="00E658B2"/>
    <w:rsid w:val="00E73FFA"/>
    <w:rsid w:val="00E90E55"/>
    <w:rsid w:val="00E92162"/>
    <w:rsid w:val="00E95AF1"/>
    <w:rsid w:val="00EA09E7"/>
    <w:rsid w:val="00EA3E7B"/>
    <w:rsid w:val="00EB2F44"/>
    <w:rsid w:val="00EB404A"/>
    <w:rsid w:val="00EB6C0B"/>
    <w:rsid w:val="00EC1510"/>
    <w:rsid w:val="00EC5424"/>
    <w:rsid w:val="00EC6839"/>
    <w:rsid w:val="00EC6A7D"/>
    <w:rsid w:val="00EC6F07"/>
    <w:rsid w:val="00ED21C1"/>
    <w:rsid w:val="00EE517B"/>
    <w:rsid w:val="00EF0162"/>
    <w:rsid w:val="00EF43C4"/>
    <w:rsid w:val="00F04E99"/>
    <w:rsid w:val="00F1076D"/>
    <w:rsid w:val="00F313BE"/>
    <w:rsid w:val="00F32076"/>
    <w:rsid w:val="00F34348"/>
    <w:rsid w:val="00F34DA3"/>
    <w:rsid w:val="00F46CD7"/>
    <w:rsid w:val="00F50CFC"/>
    <w:rsid w:val="00F51F55"/>
    <w:rsid w:val="00F55213"/>
    <w:rsid w:val="00F62ACB"/>
    <w:rsid w:val="00F64ACA"/>
    <w:rsid w:val="00F6760C"/>
    <w:rsid w:val="00F676FC"/>
    <w:rsid w:val="00F80F79"/>
    <w:rsid w:val="00F82EDF"/>
    <w:rsid w:val="00F849F4"/>
    <w:rsid w:val="00F9379A"/>
    <w:rsid w:val="00F97FC5"/>
    <w:rsid w:val="00FA2832"/>
    <w:rsid w:val="00FB62C6"/>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78285B"/>
    <w:pPr>
      <w:spacing w:after="120" w:line="480" w:lineRule="auto"/>
      <w:jc w:val="both"/>
    </w:pPr>
    <w:rPr>
      <w:rFonts w:ascii="Georgia" w:eastAsia="Times New Roman" w:hAnsi="Georgia"/>
      <w:color w:val="00000A"/>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AF3C13"/>
    <w:pPr>
      <w:pageBreakBefore w:val="0"/>
      <w:numPr>
        <w:numId w:val="0"/>
      </w:numPr>
      <w:jc w:val="left"/>
      <w:outlineLvl w:val="2"/>
    </w:pPr>
    <w:rPr>
      <w:sz w:val="20"/>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sz w:val="22"/>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83253F"/>
    <w:pPr>
      <w:spacing w:line="240" w:lineRule="auto"/>
      <w:ind w:left="454"/>
    </w:pPr>
    <w:rPr>
      <w:b/>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F9379A"/>
    <w:rPr>
      <w:b/>
      <w:bCs/>
      <w:i w:val="0"/>
      <w:iCs/>
      <w:sz w:val="20"/>
      <w:szCs w:val="20"/>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F9379A"/>
    <w:rPr>
      <w:rFonts w:ascii="Georgia" w:eastAsia="Times New Roman" w:hAnsi="Georgia"/>
      <w:b/>
      <w:bCs/>
      <w:i w:val="0"/>
      <w:iCs/>
      <w:color w:val="00000A"/>
      <w:sz w:val="18"/>
      <w:szCs w:val="18"/>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rsid w:val="00AF3C13"/>
    <w:rPr>
      <w:rFonts w:ascii="Georgia" w:eastAsia="Times New Roman" w:hAnsi="Georgia"/>
      <w:b/>
      <w:color w:val="00000A"/>
      <w:kern w:val="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www.opensource.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8.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choosealicense.com/" TargetMode="External"/><Relationship Id="rId27" Type="http://schemas.openxmlformats.org/officeDocument/2006/relationships/footer" Target="foot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A2535-FFB0-475E-84F5-B583C5FCC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119</Pages>
  <Words>239481</Words>
  <Characters>1676369</Characters>
  <Application>Microsoft Office Word</Application>
  <DocSecurity>0</DocSecurity>
  <Lines>30479</Lines>
  <Paragraphs>14191</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1901659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68</cp:revision>
  <cp:lastPrinted>2007-01-24T08:32:00Z</cp:lastPrinted>
  <dcterms:created xsi:type="dcterms:W3CDTF">2019-06-20T17:48:00Z</dcterms:created>
  <dcterms:modified xsi:type="dcterms:W3CDTF">2019-06-24T17:28:00Z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